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C51" w:rsidRDefault="00636C51" w:rsidP="00636C51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出差</w:t>
      </w:r>
      <w:r w:rsidRPr="002117EB">
        <w:rPr>
          <w:rFonts w:hint="eastAsia"/>
          <w:b/>
          <w:sz w:val="36"/>
        </w:rPr>
        <w:t>报销指引</w:t>
      </w:r>
    </w:p>
    <w:p w:rsidR="00636C51" w:rsidRPr="00636C51" w:rsidRDefault="00636C51" w:rsidP="00636C51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填写</w:t>
      </w:r>
      <w:r>
        <w:rPr>
          <w:b/>
          <w:sz w:val="28"/>
        </w:rPr>
        <w:t>要求</w:t>
      </w:r>
      <w:r w:rsidRPr="002117EB">
        <w:rPr>
          <w:rFonts w:hint="eastAsia"/>
          <w:b/>
          <w:sz w:val="28"/>
        </w:rPr>
        <w:t>及</w:t>
      </w:r>
      <w:r w:rsidRPr="002117EB">
        <w:rPr>
          <w:b/>
          <w:sz w:val="28"/>
        </w:rPr>
        <w:t>注意事项</w:t>
      </w:r>
    </w:p>
    <w:p w:rsidR="00636C51" w:rsidRPr="00636C51" w:rsidRDefault="00636C51" w:rsidP="00636C51">
      <w:pPr>
        <w:ind w:leftChars="-204" w:left="-426" w:hanging="2"/>
        <w:rPr>
          <w:rFonts w:ascii="微软雅黑" w:eastAsia="微软雅黑" w:hAnsi="微软雅黑"/>
          <w:sz w:val="24"/>
        </w:rPr>
      </w:pPr>
      <w:r w:rsidRPr="00636C51">
        <w:rPr>
          <w:noProof/>
        </w:rPr>
        <w:t xml:space="preserve"> </w:t>
      </w:r>
      <w:r>
        <w:rPr>
          <w:rFonts w:ascii="微软雅黑" w:eastAsia="微软雅黑" w:hAnsi="微软雅黑" w:hint="eastAsia"/>
          <w:sz w:val="24"/>
        </w:rPr>
        <w:t>1、</w:t>
      </w:r>
      <w:r w:rsidRPr="00855AA4">
        <w:rPr>
          <w:rFonts w:ascii="微软雅黑" w:eastAsia="微软雅黑" w:hAnsi="微软雅黑" w:hint="eastAsia"/>
          <w:sz w:val="24"/>
        </w:rPr>
        <w:t>打开ERP系统，在首页点</w:t>
      </w:r>
      <w:r>
        <w:rPr>
          <w:rFonts w:ascii="微软雅黑" w:eastAsia="微软雅黑" w:hAnsi="微软雅黑" w:hint="eastAsia"/>
          <w:sz w:val="24"/>
        </w:rPr>
        <w:t>财务管理</w:t>
      </w:r>
      <w:r>
        <w:rPr>
          <w:rFonts w:ascii="微软雅黑" w:eastAsia="微软雅黑" w:hAnsi="微软雅黑"/>
          <w:sz w:val="24"/>
        </w:rPr>
        <w:t>——</w:t>
      </w:r>
      <w:r w:rsidRPr="00855AA4">
        <w:rPr>
          <w:rFonts w:ascii="微软雅黑" w:eastAsia="微软雅黑" w:hAnsi="微软雅黑" w:hint="eastAsia"/>
          <w:sz w:val="24"/>
        </w:rPr>
        <w:t>采购报销系统——点左侧新建</w:t>
      </w:r>
      <w:r>
        <w:rPr>
          <w:rFonts w:ascii="微软雅黑" w:eastAsia="微软雅黑" w:hAnsi="微软雅黑" w:hint="eastAsia"/>
          <w:sz w:val="24"/>
        </w:rPr>
        <w:t>出差</w:t>
      </w:r>
      <w:r w:rsidRPr="00855AA4">
        <w:rPr>
          <w:rFonts w:ascii="微软雅黑" w:eastAsia="微软雅黑" w:hAnsi="微软雅黑" w:hint="eastAsia"/>
          <w:sz w:val="24"/>
        </w:rPr>
        <w:t>报销</w:t>
      </w:r>
      <w:r>
        <w:rPr>
          <w:rFonts w:ascii="微软雅黑" w:eastAsia="微软雅黑" w:hAnsi="微软雅黑" w:hint="eastAsia"/>
          <w:sz w:val="24"/>
        </w:rPr>
        <w:t>。</w:t>
      </w:r>
    </w:p>
    <w:p w:rsidR="00636C51" w:rsidRDefault="00636C51" w:rsidP="00636C51">
      <w:pPr>
        <w:ind w:leftChars="-135" w:left="-283"/>
      </w:pPr>
      <w:r>
        <w:rPr>
          <w:noProof/>
        </w:rPr>
        <w:drawing>
          <wp:inline distT="0" distB="0" distL="0" distR="0" wp14:anchorId="7F6A36EB" wp14:editId="406B2E3D">
            <wp:extent cx="2428875" cy="2238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B8" w:rsidRPr="00E43B01" w:rsidRDefault="00636C51" w:rsidP="00E43B01">
      <w:pPr>
        <w:ind w:leftChars="-135" w:left="-283"/>
        <w:rPr>
          <w:rFonts w:ascii="微软雅黑" w:eastAsia="微软雅黑" w:hAnsi="微软雅黑"/>
          <w:sz w:val="24"/>
        </w:rPr>
      </w:pPr>
      <w:r w:rsidRPr="00385EB3">
        <w:rPr>
          <w:rFonts w:ascii="微软雅黑" w:eastAsia="微软雅黑" w:hAnsi="微软雅黑" w:hint="eastAsia"/>
          <w:sz w:val="24"/>
        </w:rPr>
        <w:t>2</w:t>
      </w:r>
      <w:r w:rsidRPr="00385EB3">
        <w:rPr>
          <w:rFonts w:ascii="微软雅黑" w:eastAsia="微软雅黑" w:hAnsi="微软雅黑"/>
          <w:sz w:val="24"/>
        </w:rPr>
        <w:t>、</w:t>
      </w:r>
      <w:r w:rsidR="00385EB3" w:rsidRPr="00385EB3">
        <w:rPr>
          <w:rFonts w:ascii="微软雅黑" w:eastAsia="微软雅黑" w:hAnsi="微软雅黑"/>
          <w:sz w:val="24"/>
        </w:rPr>
        <w:t>添加出差计划</w:t>
      </w:r>
      <w:r w:rsidR="00E43B01">
        <w:rPr>
          <w:rFonts w:ascii="微软雅黑" w:eastAsia="微软雅黑" w:hAnsi="微软雅黑"/>
          <w:sz w:val="24"/>
        </w:rPr>
        <w:t>，均按要求和实际情况填写。</w:t>
      </w:r>
    </w:p>
    <w:p w:rsidR="00082EB8" w:rsidRDefault="00082EB8" w:rsidP="00636C51">
      <w:pPr>
        <w:ind w:leftChars="-135" w:left="-283"/>
      </w:pPr>
      <w:r w:rsidRPr="00082EB8">
        <w:rPr>
          <w:noProof/>
        </w:rPr>
        <w:drawing>
          <wp:inline distT="0" distB="0" distL="0" distR="0">
            <wp:extent cx="5514975" cy="2600325"/>
            <wp:effectExtent l="0" t="0" r="9525" b="9525"/>
            <wp:docPr id="13" name="图片 13" descr="C:\Users\xiaoxia10\Desktop\152593945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xia10\Desktop\1525939454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2"/>
                    <a:stretch/>
                  </pic:blipFill>
                  <pic:spPr bwMode="auto">
                    <a:xfrm>
                      <a:off x="0" y="0"/>
                      <a:ext cx="5515194" cy="260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D94" w:rsidRPr="00E43B01" w:rsidRDefault="001C5D94" w:rsidP="001C5D94">
      <w:pPr>
        <w:ind w:leftChars="-135" w:left="-283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3、添加报销明细，均按要求和实际情况填写。</w:t>
      </w:r>
    </w:p>
    <w:p w:rsidR="001C5D94" w:rsidRPr="001C5D94" w:rsidRDefault="00DB2B96" w:rsidP="00636C51">
      <w:pPr>
        <w:ind w:leftChars="-135" w:left="-283"/>
      </w:pPr>
      <w:r>
        <w:rPr>
          <w:noProof/>
        </w:rPr>
        <w:drawing>
          <wp:inline distT="0" distB="0" distL="0" distR="0" wp14:anchorId="5FBBD533" wp14:editId="2B8E2AEB">
            <wp:extent cx="5391150" cy="2028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743" cy="203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67" w:rsidRPr="00D87AB6" w:rsidRDefault="00B91667" w:rsidP="00B91667">
      <w:pPr>
        <w:spacing w:line="400" w:lineRule="exact"/>
        <w:jc w:val="left"/>
        <w:rPr>
          <w:rFonts w:ascii="微软雅黑" w:eastAsia="微软雅黑" w:hAnsi="微软雅黑"/>
          <w:b/>
          <w:sz w:val="24"/>
        </w:rPr>
      </w:pPr>
      <w:r w:rsidRPr="00D87AB6">
        <w:rPr>
          <w:rFonts w:ascii="微软雅黑" w:eastAsia="微软雅黑" w:hAnsi="微软雅黑" w:hint="eastAsia"/>
          <w:b/>
          <w:sz w:val="24"/>
        </w:rPr>
        <w:lastRenderedPageBreak/>
        <w:t>※</w:t>
      </w:r>
      <w:r w:rsidRPr="00D87AB6">
        <w:rPr>
          <w:rFonts w:ascii="微软雅黑" w:eastAsia="微软雅黑" w:hAnsi="微软雅黑"/>
          <w:b/>
          <w:sz w:val="24"/>
        </w:rPr>
        <w:t>飞机票、火车票：</w:t>
      </w:r>
    </w:p>
    <w:p w:rsidR="006B7C63" w:rsidRDefault="00B91667" w:rsidP="00B91667">
      <w:pPr>
        <w:spacing w:line="400" w:lineRule="exact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机票购买</w:t>
      </w:r>
      <w:r w:rsidRPr="00B91667">
        <w:rPr>
          <w:rFonts w:ascii="微软雅黑" w:eastAsia="微软雅黑" w:hAnsi="微软雅黑" w:hint="eastAsia"/>
          <w:sz w:val="24"/>
        </w:rPr>
        <w:t>正常情况下是从ERP上订票</w:t>
      </w:r>
      <w:r w:rsidRPr="00B91667">
        <w:rPr>
          <w:rFonts w:ascii="微软雅黑" w:eastAsia="微软雅黑" w:hAnsi="微软雅黑"/>
          <w:sz w:val="24"/>
        </w:rPr>
        <w:t>，无需填报报销信息，</w:t>
      </w:r>
      <w:r w:rsidRPr="00B91667">
        <w:rPr>
          <w:rFonts w:ascii="微软雅黑" w:eastAsia="微软雅黑" w:hAnsi="微软雅黑" w:hint="eastAsia"/>
          <w:sz w:val="24"/>
        </w:rPr>
        <w:t>如果你由于紧急特殊的原因没能从ERP</w:t>
      </w:r>
      <w:r>
        <w:rPr>
          <w:rFonts w:ascii="微软雅黑" w:eastAsia="微软雅黑" w:hAnsi="微软雅黑" w:hint="eastAsia"/>
          <w:sz w:val="24"/>
        </w:rPr>
        <w:t>订机票，</w:t>
      </w:r>
      <w:r>
        <w:rPr>
          <w:rFonts w:ascii="微软雅黑" w:eastAsia="微软雅黑" w:hAnsi="微软雅黑"/>
          <w:sz w:val="24"/>
        </w:rPr>
        <w:t>是</w:t>
      </w:r>
      <w:r w:rsidRPr="00B91667">
        <w:rPr>
          <w:rFonts w:ascii="微软雅黑" w:eastAsia="微软雅黑" w:hAnsi="微软雅黑" w:hint="eastAsia"/>
          <w:sz w:val="24"/>
        </w:rPr>
        <w:t>自己垫付买的火车票或机票，需要</w:t>
      </w:r>
      <w:r w:rsidR="006B7C63">
        <w:rPr>
          <w:rFonts w:ascii="微软雅黑" w:eastAsia="微软雅黑" w:hAnsi="微软雅黑" w:hint="eastAsia"/>
          <w:sz w:val="24"/>
        </w:rPr>
        <w:t>按实际</w:t>
      </w:r>
      <w:r>
        <w:rPr>
          <w:rFonts w:ascii="微软雅黑" w:eastAsia="微软雅黑" w:hAnsi="微软雅黑"/>
          <w:sz w:val="24"/>
        </w:rPr>
        <w:t>填报</w:t>
      </w:r>
      <w:r w:rsidRPr="00B91667">
        <w:rPr>
          <w:rFonts w:ascii="微软雅黑" w:eastAsia="微软雅黑" w:hAnsi="微软雅黑" w:hint="eastAsia"/>
          <w:sz w:val="24"/>
        </w:rPr>
        <w:t>，并提供</w:t>
      </w:r>
      <w:r>
        <w:rPr>
          <w:rFonts w:ascii="微软雅黑" w:eastAsia="微软雅黑" w:hAnsi="微软雅黑" w:hint="eastAsia"/>
          <w:sz w:val="24"/>
        </w:rPr>
        <w:t>1</w:t>
      </w:r>
      <w:r>
        <w:rPr>
          <w:rFonts w:ascii="微软雅黑" w:eastAsia="微软雅黑" w:hAnsi="微软雅黑"/>
          <w:sz w:val="24"/>
        </w:rPr>
        <w:t>、</w:t>
      </w:r>
      <w:r w:rsidRPr="00B91667">
        <w:rPr>
          <w:rFonts w:ascii="微软雅黑" w:eastAsia="微软雅黑" w:hAnsi="微软雅黑" w:hint="eastAsia"/>
          <w:sz w:val="24"/>
        </w:rPr>
        <w:t>电子机票</w:t>
      </w:r>
      <w:r>
        <w:rPr>
          <w:rFonts w:ascii="微软雅黑" w:eastAsia="微软雅黑" w:hAnsi="微软雅黑"/>
          <w:sz w:val="24"/>
        </w:rPr>
        <w:t>或行程单</w:t>
      </w:r>
      <w:r w:rsidR="006B7C63">
        <w:rPr>
          <w:rFonts w:ascii="微软雅黑" w:eastAsia="微软雅黑" w:hAnsi="微软雅黑" w:hint="eastAsia"/>
          <w:sz w:val="24"/>
        </w:rPr>
        <w:t>/火车票</w:t>
      </w:r>
      <w:r>
        <w:rPr>
          <w:rFonts w:ascii="微软雅黑" w:eastAsia="微软雅黑" w:hAnsi="微软雅黑"/>
          <w:sz w:val="24"/>
        </w:rPr>
        <w:t>；</w:t>
      </w:r>
      <w:r>
        <w:rPr>
          <w:rFonts w:ascii="微软雅黑" w:eastAsia="微软雅黑" w:hAnsi="微软雅黑" w:hint="eastAsia"/>
          <w:sz w:val="24"/>
        </w:rPr>
        <w:t>2</w:t>
      </w:r>
      <w:r>
        <w:rPr>
          <w:rFonts w:ascii="微软雅黑" w:eastAsia="微软雅黑" w:hAnsi="微软雅黑"/>
          <w:sz w:val="24"/>
        </w:rPr>
        <w:t>、</w:t>
      </w:r>
      <w:r w:rsidRPr="00B91667">
        <w:rPr>
          <w:rFonts w:ascii="微软雅黑" w:eastAsia="微软雅黑" w:hAnsi="微软雅黑" w:hint="eastAsia"/>
          <w:sz w:val="24"/>
        </w:rPr>
        <w:t>登</w:t>
      </w:r>
      <w:r>
        <w:rPr>
          <w:rFonts w:ascii="微软雅黑" w:eastAsia="微软雅黑" w:hAnsi="微软雅黑"/>
          <w:sz w:val="24"/>
        </w:rPr>
        <w:t>机</w:t>
      </w:r>
      <w:r w:rsidRPr="00B91667">
        <w:rPr>
          <w:rFonts w:ascii="微软雅黑" w:eastAsia="微软雅黑" w:hAnsi="微软雅黑" w:hint="eastAsia"/>
          <w:sz w:val="24"/>
        </w:rPr>
        <w:t>牌</w:t>
      </w:r>
      <w:r>
        <w:rPr>
          <w:rFonts w:ascii="微软雅黑" w:eastAsia="微软雅黑" w:hAnsi="微软雅黑"/>
          <w:sz w:val="24"/>
        </w:rPr>
        <w:t>。</w:t>
      </w:r>
    </w:p>
    <w:p w:rsidR="00B91667" w:rsidRDefault="006B7C63" w:rsidP="00B91667">
      <w:pPr>
        <w:spacing w:line="400" w:lineRule="exact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自己购买或公司购买的机票和登机牌都需要</w:t>
      </w:r>
      <w:r w:rsidR="00B91667">
        <w:rPr>
          <w:rFonts w:ascii="微软雅黑" w:eastAsia="微软雅黑" w:hAnsi="微软雅黑"/>
          <w:sz w:val="24"/>
        </w:rPr>
        <w:t>黏贴在</w:t>
      </w:r>
      <w:r>
        <w:rPr>
          <w:rFonts w:ascii="微软雅黑" w:eastAsia="微软雅黑" w:hAnsi="微软雅黑" w:hint="eastAsia"/>
          <w:sz w:val="24"/>
        </w:rPr>
        <w:t>单据上</w:t>
      </w:r>
      <w:r w:rsidR="00B91667">
        <w:rPr>
          <w:rFonts w:ascii="微软雅黑" w:eastAsia="微软雅黑" w:hAnsi="微软雅黑"/>
          <w:sz w:val="24"/>
        </w:rPr>
        <w:t>。</w:t>
      </w:r>
    </w:p>
    <w:p w:rsidR="00B91667" w:rsidRDefault="00B91667" w:rsidP="00B91667">
      <w:pPr>
        <w:rPr>
          <w:rFonts w:ascii="微软雅黑" w:eastAsia="微软雅黑" w:hAnsi="微软雅黑"/>
          <w:color w:val="FF0000"/>
          <w:sz w:val="24"/>
        </w:rPr>
      </w:pPr>
      <w:r w:rsidRPr="006B7C63">
        <w:rPr>
          <w:rFonts w:ascii="微软雅黑" w:eastAsia="微软雅黑" w:hAnsi="微软雅黑" w:hint="eastAsia"/>
          <w:color w:val="FF0000"/>
          <w:sz w:val="24"/>
          <w:highlight w:val="yellow"/>
        </w:rPr>
        <w:t>电子机票</w:t>
      </w:r>
      <w:r w:rsidRPr="006B7C63">
        <w:rPr>
          <w:rFonts w:ascii="微软雅黑" w:eastAsia="微软雅黑" w:hAnsi="微软雅黑"/>
          <w:color w:val="FF0000"/>
          <w:sz w:val="24"/>
          <w:highlight w:val="yellow"/>
        </w:rPr>
        <w:t>或行程单需要找行政部孙洁</w:t>
      </w:r>
      <w:r w:rsidR="00D87AB6" w:rsidRPr="006B7C63">
        <w:rPr>
          <w:rFonts w:ascii="微软雅黑" w:eastAsia="微软雅黑" w:hAnsi="微软雅黑"/>
          <w:color w:val="FF0000"/>
          <w:sz w:val="24"/>
          <w:highlight w:val="yellow"/>
        </w:rPr>
        <w:t>签字（2层-A-24-5）</w:t>
      </w:r>
    </w:p>
    <w:p w:rsidR="003C2A80" w:rsidRPr="00D87AB6" w:rsidRDefault="003C2A80" w:rsidP="003C2A80">
      <w:pPr>
        <w:spacing w:line="400" w:lineRule="exact"/>
        <w:jc w:val="left"/>
        <w:rPr>
          <w:rFonts w:ascii="微软雅黑" w:eastAsia="微软雅黑" w:hAnsi="微软雅黑"/>
          <w:b/>
          <w:sz w:val="24"/>
        </w:rPr>
      </w:pPr>
      <w:r w:rsidRPr="00D87AB6">
        <w:rPr>
          <w:rFonts w:ascii="微软雅黑" w:eastAsia="微软雅黑" w:hAnsi="微软雅黑" w:hint="eastAsia"/>
          <w:b/>
          <w:sz w:val="24"/>
        </w:rPr>
        <w:t>※</w:t>
      </w:r>
      <w:r w:rsidRPr="00D87AB6">
        <w:rPr>
          <w:rFonts w:ascii="微软雅黑" w:eastAsia="微软雅黑" w:hAnsi="微软雅黑"/>
          <w:b/>
          <w:sz w:val="24"/>
        </w:rPr>
        <w:t>往返机场费：</w:t>
      </w:r>
    </w:p>
    <w:p w:rsidR="003C2A80" w:rsidRPr="003C2A80" w:rsidRDefault="003C2A80" w:rsidP="003C2A80">
      <w:pPr>
        <w:spacing w:line="400" w:lineRule="exact"/>
        <w:jc w:val="left"/>
        <w:rPr>
          <w:rFonts w:ascii="微软雅黑" w:eastAsia="微软雅黑" w:hAnsi="微软雅黑" w:cs="Times New Roman"/>
          <w:sz w:val="24"/>
          <w:szCs w:val="20"/>
        </w:rPr>
      </w:pPr>
      <w:r w:rsidRPr="00D87AB6">
        <w:rPr>
          <w:rFonts w:ascii="微软雅黑" w:eastAsia="微软雅黑" w:hAnsi="微软雅黑" w:cs="Times New Roman" w:hint="eastAsia"/>
          <w:sz w:val="24"/>
          <w:szCs w:val="20"/>
        </w:rPr>
        <w:t>你打车到机场</w:t>
      </w:r>
      <w:r w:rsidRPr="00D87AB6">
        <w:rPr>
          <w:rFonts w:ascii="微软雅黑" w:eastAsia="微软雅黑" w:hAnsi="微软雅黑" w:cs="Times New Roman"/>
          <w:sz w:val="24"/>
          <w:szCs w:val="20"/>
        </w:rPr>
        <w:t>、从机场到目的地的打车票据、</w:t>
      </w:r>
      <w:r w:rsidRPr="00D87AB6">
        <w:rPr>
          <w:rFonts w:ascii="微软雅黑" w:eastAsia="微软雅黑" w:hAnsi="微软雅黑" w:cs="Times New Roman" w:hint="eastAsia"/>
          <w:sz w:val="24"/>
          <w:szCs w:val="20"/>
        </w:rPr>
        <w:t>高速费</w:t>
      </w:r>
      <w:r w:rsidRPr="00D87AB6">
        <w:rPr>
          <w:rFonts w:ascii="微软雅黑" w:eastAsia="微软雅黑" w:hAnsi="微软雅黑" w:cs="Times New Roman"/>
          <w:sz w:val="24"/>
          <w:szCs w:val="20"/>
        </w:rPr>
        <w:t>等，</w:t>
      </w:r>
      <w:r w:rsidRPr="00D87AB6">
        <w:rPr>
          <w:rFonts w:ascii="微软雅黑" w:eastAsia="微软雅黑" w:hAnsi="微软雅黑" w:cs="Times New Roman" w:hint="eastAsia"/>
          <w:sz w:val="24"/>
          <w:szCs w:val="20"/>
        </w:rPr>
        <w:t>目的地城市内的打车费不予报销</w:t>
      </w:r>
      <w:r>
        <w:rPr>
          <w:rFonts w:ascii="微软雅黑" w:eastAsia="微软雅黑" w:hAnsi="微软雅黑" w:cs="Times New Roman"/>
          <w:sz w:val="24"/>
          <w:szCs w:val="20"/>
        </w:rPr>
        <w:t>，</w:t>
      </w:r>
      <w:r w:rsidRPr="006B7C63">
        <w:rPr>
          <w:rFonts w:ascii="微软雅黑" w:eastAsia="微软雅黑" w:hAnsi="微软雅黑" w:cs="Times New Roman"/>
          <w:sz w:val="24"/>
          <w:szCs w:val="20"/>
          <w:highlight w:val="yellow"/>
        </w:rPr>
        <w:t>城市间打车费</w:t>
      </w:r>
      <w:r w:rsidR="006B7C63" w:rsidRPr="006B7C63">
        <w:rPr>
          <w:rFonts w:ascii="微软雅黑" w:eastAsia="微软雅黑" w:hAnsi="微软雅黑" w:cs="Times New Roman" w:hint="eastAsia"/>
          <w:sz w:val="24"/>
          <w:szCs w:val="20"/>
          <w:highlight w:val="yellow"/>
        </w:rPr>
        <w:t>不可报销，</w:t>
      </w:r>
      <w:r w:rsidR="006B7C63" w:rsidRPr="006B7C63">
        <w:rPr>
          <w:rFonts w:ascii="微软雅黑" w:eastAsia="微软雅黑" w:hAnsi="微软雅黑" w:cs="Times New Roman"/>
          <w:sz w:val="24"/>
          <w:szCs w:val="20"/>
          <w:highlight w:val="yellow"/>
        </w:rPr>
        <w:t>请勿选择</w:t>
      </w:r>
      <w:r>
        <w:rPr>
          <w:rFonts w:ascii="微软雅黑" w:eastAsia="微软雅黑" w:hAnsi="微软雅黑" w:cs="Times New Roman"/>
          <w:sz w:val="24"/>
          <w:szCs w:val="20"/>
        </w:rPr>
        <w:t>。</w:t>
      </w:r>
    </w:p>
    <w:p w:rsidR="00D87AB6" w:rsidRPr="00D87AB6" w:rsidRDefault="00D87AB6" w:rsidP="00D87AB6">
      <w:pPr>
        <w:spacing w:line="400" w:lineRule="exact"/>
        <w:jc w:val="left"/>
        <w:rPr>
          <w:rFonts w:ascii="微软雅黑" w:eastAsia="微软雅黑" w:hAnsi="微软雅黑"/>
          <w:b/>
          <w:sz w:val="24"/>
        </w:rPr>
      </w:pPr>
      <w:r w:rsidRPr="00D87AB6">
        <w:rPr>
          <w:rFonts w:ascii="微软雅黑" w:eastAsia="微软雅黑" w:hAnsi="微软雅黑" w:hint="eastAsia"/>
          <w:b/>
          <w:sz w:val="24"/>
        </w:rPr>
        <w:t>※</w:t>
      </w:r>
      <w:r w:rsidRPr="00D87AB6">
        <w:rPr>
          <w:rFonts w:ascii="微软雅黑" w:eastAsia="微软雅黑" w:hAnsi="微软雅黑"/>
          <w:b/>
          <w:sz w:val="24"/>
        </w:rPr>
        <w:t>住宿费：</w:t>
      </w:r>
    </w:p>
    <w:p w:rsidR="00D87AB6" w:rsidRDefault="00D87AB6" w:rsidP="00B91667">
      <w:pPr>
        <w:rPr>
          <w:rFonts w:ascii="微软雅黑" w:eastAsia="微软雅黑" w:hAnsi="微软雅黑"/>
          <w:color w:val="FF0000"/>
          <w:sz w:val="24"/>
        </w:rPr>
      </w:pPr>
      <w:r>
        <w:rPr>
          <w:rFonts w:ascii="微软雅黑" w:eastAsia="微软雅黑" w:hAnsi="微软雅黑"/>
          <w:color w:val="FF0000"/>
          <w:sz w:val="24"/>
        </w:rPr>
        <w:t>住宿费标准：</w:t>
      </w:r>
      <w:r w:rsidRPr="00D87AB6">
        <w:rPr>
          <w:rFonts w:ascii="微软雅黑" w:eastAsia="微软雅黑" w:hAnsi="微软雅黑" w:hint="eastAsia"/>
          <w:color w:val="FF0000"/>
          <w:sz w:val="24"/>
        </w:rPr>
        <w:t>上限300元/天</w:t>
      </w:r>
    </w:p>
    <w:p w:rsidR="00D87AB6" w:rsidRDefault="00D87AB6" w:rsidP="00D87AB6">
      <w:pPr>
        <w:pStyle w:val="a4"/>
        <w:numPr>
          <w:ilvl w:val="0"/>
          <w:numId w:val="13"/>
        </w:numPr>
        <w:spacing w:line="400" w:lineRule="exact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必须</w:t>
      </w:r>
      <w:r w:rsidRPr="00D87AB6">
        <w:rPr>
          <w:rFonts w:ascii="微软雅黑" w:eastAsia="微软雅黑" w:hAnsi="微软雅黑" w:hint="eastAsia"/>
          <w:color w:val="FF0000"/>
          <w:sz w:val="24"/>
        </w:rPr>
        <w:t>开增值税专用发票</w:t>
      </w:r>
      <w:r w:rsidRPr="00D87AB6">
        <w:rPr>
          <w:rFonts w:ascii="微软雅黑" w:eastAsia="微软雅黑" w:hAnsi="微软雅黑" w:hint="eastAsia"/>
          <w:sz w:val="24"/>
        </w:rPr>
        <w:t>，如果酒店不能提供增值税专用发票，请酒店出具说明，加盖酒店公章。</w:t>
      </w:r>
      <w:r w:rsidR="00BE05B8">
        <w:rPr>
          <w:rFonts w:ascii="微软雅黑" w:eastAsia="微软雅黑" w:hAnsi="微软雅黑"/>
          <w:sz w:val="24"/>
        </w:rPr>
        <w:t>否则报销金额需扣税后报销，无法全额报销；</w:t>
      </w:r>
    </w:p>
    <w:p w:rsidR="00D87AB6" w:rsidRPr="00BE05B8" w:rsidRDefault="00D87AB6" w:rsidP="00BE05B8">
      <w:pPr>
        <w:pStyle w:val="a4"/>
        <w:numPr>
          <w:ilvl w:val="0"/>
          <w:numId w:val="13"/>
        </w:numPr>
        <w:spacing w:line="400" w:lineRule="exact"/>
        <w:jc w:val="left"/>
        <w:rPr>
          <w:rFonts w:ascii="微软雅黑" w:eastAsia="微软雅黑" w:hAnsi="微软雅黑"/>
          <w:sz w:val="24"/>
        </w:rPr>
      </w:pPr>
      <w:r w:rsidRPr="00D87AB6">
        <w:rPr>
          <w:rFonts w:ascii="微软雅黑" w:eastAsia="微软雅黑" w:hAnsi="微软雅黑" w:hint="eastAsia"/>
          <w:sz w:val="24"/>
        </w:rPr>
        <w:t>填写住宿费明细时，必须备注几人几晚，</w:t>
      </w:r>
      <w:r w:rsidRPr="00D87AB6">
        <w:rPr>
          <w:rFonts w:ascii="微软雅黑" w:eastAsia="微软雅黑" w:hAnsi="微软雅黑"/>
          <w:sz w:val="24"/>
        </w:rPr>
        <w:t>XXX</w:t>
      </w:r>
      <w:r w:rsidRPr="00D87AB6">
        <w:rPr>
          <w:rFonts w:ascii="微软雅黑" w:eastAsia="微软雅黑" w:hAnsi="微软雅黑" w:hint="eastAsia"/>
          <w:sz w:val="24"/>
        </w:rPr>
        <w:t>元</w:t>
      </w:r>
      <w:r w:rsidRPr="00D87AB6">
        <w:rPr>
          <w:rFonts w:ascii="微软雅黑" w:eastAsia="微软雅黑" w:hAnsi="微软雅黑"/>
          <w:sz w:val="24"/>
        </w:rPr>
        <w:t>/</w:t>
      </w:r>
      <w:r w:rsidRPr="00D87AB6">
        <w:rPr>
          <w:rFonts w:ascii="微软雅黑" w:eastAsia="微软雅黑" w:hAnsi="微软雅黑" w:hint="eastAsia"/>
          <w:sz w:val="24"/>
        </w:rPr>
        <w:t>晚；</w:t>
      </w:r>
      <w:r w:rsidR="00BE05B8">
        <w:rPr>
          <w:rFonts w:ascii="微软雅黑" w:eastAsia="微软雅黑" w:hAnsi="微软雅黑"/>
          <w:sz w:val="24"/>
        </w:rPr>
        <w:t>如超额，请填写最高限额；</w:t>
      </w:r>
    </w:p>
    <w:p w:rsidR="00D87AB6" w:rsidRDefault="00D87AB6" w:rsidP="00D87AB6">
      <w:pPr>
        <w:spacing w:line="400" w:lineRule="exact"/>
        <w:jc w:val="left"/>
        <w:rPr>
          <w:rFonts w:ascii="微软雅黑" w:eastAsia="微软雅黑" w:hAnsi="微软雅黑"/>
          <w:sz w:val="24"/>
        </w:rPr>
      </w:pPr>
    </w:p>
    <w:p w:rsidR="00160380" w:rsidRPr="00160380" w:rsidRDefault="00160380" w:rsidP="00160380">
      <w:pPr>
        <w:spacing w:line="400" w:lineRule="exact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最后</w:t>
      </w:r>
      <w:r w:rsidRPr="00160380">
        <w:rPr>
          <w:rFonts w:ascii="微软雅黑" w:eastAsia="微软雅黑" w:hAnsi="微软雅黑" w:hint="eastAsia"/>
          <w:sz w:val="24"/>
        </w:rPr>
        <w:t>：打印黏贴</w:t>
      </w:r>
      <w:r w:rsidRPr="00160380">
        <w:rPr>
          <w:rFonts w:ascii="微软雅黑" w:eastAsia="微软雅黑" w:hAnsi="微软雅黑"/>
          <w:sz w:val="24"/>
        </w:rPr>
        <w:t>单据</w:t>
      </w:r>
      <w:r w:rsidRPr="00160380">
        <w:rPr>
          <w:rFonts w:ascii="微软雅黑" w:eastAsia="微软雅黑" w:hAnsi="微软雅黑" w:hint="eastAsia"/>
          <w:sz w:val="24"/>
        </w:rPr>
        <w:t>——单据审核</w:t>
      </w:r>
      <w:r w:rsidRPr="00160380">
        <w:rPr>
          <w:rFonts w:ascii="微软雅黑" w:eastAsia="微软雅黑" w:hAnsi="微软雅黑"/>
          <w:sz w:val="24"/>
        </w:rPr>
        <w:t>为“</w:t>
      </w:r>
      <w:r w:rsidRPr="00160380">
        <w:rPr>
          <w:rFonts w:ascii="微软雅黑" w:eastAsia="微软雅黑" w:hAnsi="微软雅黑" w:hint="eastAsia"/>
          <w:sz w:val="24"/>
        </w:rPr>
        <w:t>樊晓夏</w:t>
      </w:r>
      <w:r w:rsidRPr="00160380">
        <w:rPr>
          <w:rFonts w:ascii="微软雅黑" w:eastAsia="微软雅黑" w:hAnsi="微软雅黑"/>
          <w:sz w:val="24"/>
        </w:rPr>
        <w:t>同意”</w:t>
      </w:r>
      <w:r w:rsidRPr="00160380">
        <w:rPr>
          <w:rFonts w:ascii="微软雅黑" w:eastAsia="微软雅黑" w:hAnsi="微软雅黑" w:hint="eastAsia"/>
          <w:sz w:val="24"/>
        </w:rPr>
        <w:t>后</w:t>
      </w:r>
    </w:p>
    <w:p w:rsidR="00160380" w:rsidRPr="00160380" w:rsidRDefault="00160380" w:rsidP="00160380">
      <w:pPr>
        <w:pStyle w:val="a4"/>
        <w:spacing w:line="380" w:lineRule="exact"/>
        <w:ind w:left="720" w:firstLine="0"/>
        <w:jc w:val="left"/>
        <w:rPr>
          <w:rFonts w:ascii="微软雅黑" w:eastAsia="微软雅黑" w:hAnsi="微软雅黑"/>
          <w:sz w:val="24"/>
        </w:rPr>
      </w:pPr>
      <w:r w:rsidRPr="00160380">
        <w:rPr>
          <w:rFonts w:ascii="微软雅黑" w:eastAsia="微软雅黑" w:hAnsi="微软雅黑" w:hint="eastAsia"/>
          <w:sz w:val="24"/>
        </w:rPr>
        <w:t>第一张：点击“打印”；</w:t>
      </w:r>
      <w:r w:rsidRPr="00160380">
        <w:rPr>
          <w:rFonts w:ascii="微软雅黑" w:eastAsia="微软雅黑" w:hAnsi="微软雅黑" w:hint="eastAsia"/>
          <w:sz w:val="24"/>
        </w:rPr>
        <w:br/>
        <w:t>第二张：点击“查看费用明细” 点打印；</w:t>
      </w:r>
      <w:r w:rsidRPr="00160380">
        <w:rPr>
          <w:rFonts w:ascii="微软雅黑" w:eastAsia="微软雅黑" w:hAnsi="微软雅黑" w:hint="eastAsia"/>
          <w:sz w:val="24"/>
        </w:rPr>
        <w:br/>
        <w:t>第三张：“打印黏贴单”，本页</w:t>
      </w:r>
      <w:r w:rsidRPr="00160380">
        <w:rPr>
          <w:rFonts w:ascii="微软雅黑" w:eastAsia="微软雅黑" w:hAnsi="微软雅黑"/>
          <w:sz w:val="24"/>
        </w:rPr>
        <w:t>可用废旧A4</w:t>
      </w:r>
      <w:r w:rsidRPr="00160380">
        <w:rPr>
          <w:rFonts w:ascii="微软雅黑" w:eastAsia="微软雅黑" w:hAnsi="微软雅黑" w:hint="eastAsia"/>
          <w:sz w:val="24"/>
        </w:rPr>
        <w:t>纸</w:t>
      </w:r>
      <w:r w:rsidRPr="00160380">
        <w:rPr>
          <w:rFonts w:ascii="微软雅黑" w:eastAsia="微软雅黑" w:hAnsi="微软雅黑"/>
          <w:sz w:val="24"/>
        </w:rPr>
        <w:t>代替，</w:t>
      </w:r>
      <w:r w:rsidRPr="00160380">
        <w:rPr>
          <w:rFonts w:ascii="微软雅黑" w:eastAsia="微软雅黑" w:hAnsi="微软雅黑" w:hint="eastAsia"/>
          <w:sz w:val="24"/>
        </w:rPr>
        <w:t>更环保</w:t>
      </w:r>
      <w:r w:rsidRPr="00160380">
        <w:rPr>
          <w:rFonts w:ascii="微软雅黑" w:eastAsia="微软雅黑" w:hAnsi="微软雅黑"/>
          <w:sz w:val="24"/>
        </w:rPr>
        <w:t>哟，将发票</w:t>
      </w:r>
      <w:r w:rsidRPr="00160380">
        <w:rPr>
          <w:rFonts w:ascii="微软雅黑" w:eastAsia="微软雅黑" w:hAnsi="微软雅黑" w:hint="eastAsia"/>
          <w:sz w:val="24"/>
        </w:rPr>
        <w:t>依次</w:t>
      </w:r>
      <w:r w:rsidRPr="00160380">
        <w:rPr>
          <w:rFonts w:ascii="微软雅黑" w:eastAsia="微软雅黑" w:hAnsi="微软雅黑"/>
          <w:sz w:val="24"/>
        </w:rPr>
        <w:t>按顺序黏贴于此页</w:t>
      </w:r>
      <w:r w:rsidRPr="00160380">
        <w:rPr>
          <w:rFonts w:ascii="微软雅黑" w:eastAsia="微软雅黑" w:hAnsi="微软雅黑" w:hint="eastAsia"/>
          <w:sz w:val="24"/>
        </w:rPr>
        <w:t>；</w:t>
      </w:r>
      <w:r w:rsidRPr="00160380">
        <w:rPr>
          <w:rFonts w:ascii="微软雅黑" w:eastAsia="微软雅黑" w:hAnsi="微软雅黑" w:hint="eastAsia"/>
          <w:sz w:val="24"/>
        </w:rPr>
        <w:br/>
        <w:t>所有</w:t>
      </w:r>
      <w:r w:rsidRPr="00160380">
        <w:rPr>
          <w:rFonts w:ascii="微软雅黑" w:eastAsia="微软雅黑" w:hAnsi="微软雅黑"/>
          <w:sz w:val="24"/>
        </w:rPr>
        <w:t>单据</w:t>
      </w:r>
      <w:r w:rsidRPr="00160380">
        <w:rPr>
          <w:rFonts w:ascii="微软雅黑" w:eastAsia="微软雅黑" w:hAnsi="微软雅黑" w:hint="eastAsia"/>
          <w:sz w:val="24"/>
        </w:rPr>
        <w:t>用胶水黏贴在一起（黏贴</w:t>
      </w:r>
      <w:r w:rsidRPr="00160380">
        <w:rPr>
          <w:rFonts w:ascii="微软雅黑" w:eastAsia="微软雅黑" w:hAnsi="微软雅黑"/>
          <w:sz w:val="24"/>
        </w:rPr>
        <w:t>左上角或</w:t>
      </w:r>
      <w:r w:rsidRPr="00160380">
        <w:rPr>
          <w:rFonts w:ascii="微软雅黑" w:eastAsia="微软雅黑" w:hAnsi="微软雅黑" w:hint="eastAsia"/>
          <w:sz w:val="24"/>
        </w:rPr>
        <w:t>报销</w:t>
      </w:r>
      <w:r w:rsidRPr="00160380">
        <w:rPr>
          <w:rFonts w:ascii="微软雅黑" w:eastAsia="微软雅黑" w:hAnsi="微软雅黑"/>
          <w:sz w:val="24"/>
        </w:rPr>
        <w:t>单最上方）</w:t>
      </w:r>
    </w:p>
    <w:p w:rsidR="004A5181" w:rsidRDefault="00160380" w:rsidP="004F56EA">
      <w:pPr>
        <w:spacing w:line="400" w:lineRule="exact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微软雅黑" w:eastAsia="微软雅黑" w:hAnsi="微软雅黑" w:hint="eastAsia"/>
          <w:sz w:val="24"/>
        </w:rPr>
        <w:t>PS：</w:t>
      </w:r>
      <w:r w:rsidRPr="00160380">
        <w:rPr>
          <w:rFonts w:ascii="微软雅黑" w:eastAsia="微软雅黑" w:hAnsi="微软雅黑" w:cs="宋体" w:hint="eastAsia"/>
          <w:kern w:val="0"/>
          <w:sz w:val="24"/>
          <w:szCs w:val="21"/>
        </w:rPr>
        <w:t>增值税专用发票，</w:t>
      </w:r>
      <w:r w:rsidRPr="00160380"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1"/>
        </w:rPr>
        <w:t>抵扣联（绿色那张）保持平整，用曲别针卡在报销单的左上角，抵扣联（绿色那张）不能用胶水粘；发票联（红色那张）和其他发票一样粘好，如果错误，发票作废。</w:t>
      </w:r>
      <w:r w:rsidRPr="0016038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F56EA" w:rsidRPr="00636C51" w:rsidRDefault="004F56EA" w:rsidP="004F56EA">
      <w:pPr>
        <w:ind w:leftChars="-135" w:left="-283"/>
      </w:pPr>
      <w:r>
        <w:rPr>
          <w:rFonts w:ascii="微软雅黑" w:eastAsia="微软雅黑" w:hAnsi="微软雅黑" w:hint="eastAsia"/>
          <w:sz w:val="24"/>
        </w:rPr>
        <w:t>重点</w:t>
      </w:r>
      <w:r>
        <w:rPr>
          <w:rFonts w:ascii="微软雅黑" w:eastAsia="微软雅黑" w:hAnsi="微软雅黑"/>
          <w:sz w:val="24"/>
        </w:rPr>
        <w:t>注意事项：</w:t>
      </w:r>
      <w:r>
        <w:rPr>
          <w:rFonts w:ascii="微软雅黑" w:eastAsia="微软雅黑" w:hAnsi="微软雅黑" w:hint="eastAsia"/>
          <w:sz w:val="24"/>
        </w:rPr>
        <w:t>（</w:t>
      </w:r>
      <w:r w:rsidRPr="009A4082">
        <w:rPr>
          <w:rFonts w:ascii="微软雅黑" w:eastAsia="微软雅黑" w:hAnsi="微软雅黑" w:hint="eastAsia"/>
          <w:color w:val="FF0000"/>
          <w:sz w:val="24"/>
        </w:rPr>
        <w:t>日常报销</w:t>
      </w:r>
      <w:r w:rsidRPr="009A4082">
        <w:rPr>
          <w:rFonts w:ascii="微软雅黑" w:eastAsia="微软雅黑" w:hAnsi="微软雅黑"/>
          <w:color w:val="FF0000"/>
          <w:sz w:val="24"/>
        </w:rPr>
        <w:t>中大家</w:t>
      </w:r>
      <w:r w:rsidRPr="009A4082">
        <w:rPr>
          <w:rFonts w:ascii="微软雅黑" w:eastAsia="微软雅黑" w:hAnsi="微软雅黑" w:hint="eastAsia"/>
          <w:color w:val="FF0000"/>
          <w:sz w:val="24"/>
        </w:rPr>
        <w:t>容易</w:t>
      </w:r>
      <w:r w:rsidRPr="009A4082">
        <w:rPr>
          <w:rFonts w:ascii="微软雅黑" w:eastAsia="微软雅黑" w:hAnsi="微软雅黑"/>
          <w:color w:val="FF0000"/>
          <w:sz w:val="24"/>
        </w:rPr>
        <w:t>出错的几个地方</w:t>
      </w:r>
      <w:r>
        <w:rPr>
          <w:rFonts w:ascii="微软雅黑" w:eastAsia="微软雅黑" w:hAnsi="微软雅黑"/>
          <w:sz w:val="24"/>
        </w:rPr>
        <w:t>）</w:t>
      </w:r>
    </w:p>
    <w:p w:rsidR="004F56EA" w:rsidRPr="00E43B01" w:rsidRDefault="004F56EA" w:rsidP="004F56EA">
      <w:pPr>
        <w:numPr>
          <w:ilvl w:val="0"/>
          <w:numId w:val="9"/>
        </w:numPr>
        <w:spacing w:line="400" w:lineRule="exact"/>
        <w:jc w:val="left"/>
        <w:rPr>
          <w:rFonts w:ascii="微软雅黑" w:eastAsia="微软雅黑" w:hAnsi="微软雅黑"/>
          <w:sz w:val="24"/>
        </w:rPr>
      </w:pPr>
      <w:r w:rsidRPr="00E43B01">
        <w:rPr>
          <w:rFonts w:ascii="微软雅黑" w:eastAsia="微软雅黑" w:hAnsi="微软雅黑"/>
          <w:sz w:val="24"/>
        </w:rPr>
        <w:t>在外出差开具发票，请务必自行检查几遍发票抬头或税号是否正确，避免错误导致无法报销；</w:t>
      </w:r>
    </w:p>
    <w:p w:rsidR="004F56EA" w:rsidRDefault="004F56EA" w:rsidP="004F56EA">
      <w:pPr>
        <w:numPr>
          <w:ilvl w:val="0"/>
          <w:numId w:val="9"/>
        </w:numPr>
        <w:spacing w:line="400" w:lineRule="exact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行程单、登机牌缺一不可，行程单找行政部孙洁签字；</w:t>
      </w:r>
    </w:p>
    <w:p w:rsidR="004F56EA" w:rsidRDefault="004F56EA" w:rsidP="004F56EA">
      <w:pPr>
        <w:numPr>
          <w:ilvl w:val="0"/>
          <w:numId w:val="9"/>
        </w:numPr>
        <w:spacing w:line="400" w:lineRule="exact"/>
        <w:jc w:val="left"/>
        <w:rPr>
          <w:rFonts w:ascii="微软雅黑" w:eastAsia="微软雅黑" w:hAnsi="微软雅黑"/>
          <w:sz w:val="24"/>
        </w:rPr>
      </w:pPr>
      <w:r w:rsidRPr="00BE05B8">
        <w:rPr>
          <w:rFonts w:ascii="微软雅黑" w:eastAsia="微软雅黑" w:hAnsi="微软雅黑" w:hint="eastAsia"/>
          <w:sz w:val="24"/>
        </w:rPr>
        <w:t>往返机场费：指往返于酒店与机场、大巴车站、地铁之间的打车费，目的地城市内的打车费不予报销</w:t>
      </w:r>
      <w:r>
        <w:rPr>
          <w:rFonts w:ascii="微软雅黑" w:eastAsia="微软雅黑" w:hAnsi="微软雅黑"/>
          <w:sz w:val="24"/>
        </w:rPr>
        <w:t>，城市间打车费不可勾选；</w:t>
      </w:r>
    </w:p>
    <w:p w:rsidR="004F56EA" w:rsidRPr="00BE05B8" w:rsidRDefault="004F56EA" w:rsidP="004F56EA">
      <w:pPr>
        <w:numPr>
          <w:ilvl w:val="0"/>
          <w:numId w:val="9"/>
        </w:numPr>
        <w:spacing w:line="400" w:lineRule="exact"/>
        <w:jc w:val="left"/>
        <w:rPr>
          <w:rFonts w:ascii="微软雅黑" w:eastAsia="微软雅黑" w:hAnsi="微软雅黑"/>
          <w:sz w:val="24"/>
        </w:rPr>
      </w:pPr>
      <w:r w:rsidRPr="00BE05B8">
        <w:rPr>
          <w:rFonts w:ascii="微软雅黑" w:eastAsia="微软雅黑" w:hAnsi="微软雅黑"/>
          <w:sz w:val="24"/>
        </w:rPr>
        <w:t>住宿费必须是</w:t>
      </w:r>
      <w:r>
        <w:rPr>
          <w:rFonts w:ascii="微软雅黑" w:eastAsia="微软雅黑" w:hAnsi="微软雅黑"/>
          <w:sz w:val="24"/>
        </w:rPr>
        <w:t>增值税专用发票；</w:t>
      </w:r>
    </w:p>
    <w:p w:rsidR="004F56EA" w:rsidRDefault="004F56EA" w:rsidP="004F56EA">
      <w:pPr>
        <w:numPr>
          <w:ilvl w:val="0"/>
          <w:numId w:val="9"/>
        </w:numPr>
        <w:spacing w:line="400" w:lineRule="exact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t>专票绿联不要黏贴，用曲别针别</w:t>
      </w:r>
      <w:r>
        <w:rPr>
          <w:rFonts w:ascii="微软雅黑" w:eastAsia="微软雅黑" w:hAnsi="微软雅黑" w:hint="eastAsia"/>
          <w:sz w:val="24"/>
        </w:rPr>
        <w:t>别在</w:t>
      </w:r>
      <w:r>
        <w:rPr>
          <w:rFonts w:ascii="微软雅黑" w:eastAsia="微软雅黑" w:hAnsi="微软雅黑"/>
          <w:sz w:val="24"/>
        </w:rPr>
        <w:t>销单上</w:t>
      </w:r>
    </w:p>
    <w:p w:rsidR="004F56EA" w:rsidRPr="004F56EA" w:rsidRDefault="004F56EA" w:rsidP="004F56EA">
      <w:pPr>
        <w:spacing w:line="400" w:lineRule="exact"/>
        <w:jc w:val="left"/>
        <w:rPr>
          <w:rFonts w:ascii="微软雅黑" w:eastAsia="微软雅黑" w:hAnsi="微软雅黑" w:cs="宋体"/>
          <w:b/>
          <w:color w:val="FF0000"/>
          <w:kern w:val="0"/>
          <w:sz w:val="24"/>
          <w:szCs w:val="21"/>
        </w:rPr>
      </w:pP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1"/>
        </w:rPr>
        <w:t>如下图：</w:t>
      </w:r>
    </w:p>
    <w:p w:rsidR="00160380" w:rsidRDefault="004F56EA" w:rsidP="00EF6E55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E05B8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08C50A73" wp14:editId="0A2E8AAA">
            <wp:extent cx="2324100" cy="3423776"/>
            <wp:effectExtent l="0" t="0" r="0" b="5715"/>
            <wp:docPr id="14" name="图片 14" descr="C:\Users\XIAOXI~1\AppData\Local\Temp\WeChat Files\658140910955482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XI~1\AppData\Local\Temp\WeChat Files\65814091095548294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976" cy="343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38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BE7870D" wp14:editId="1C34BB17">
            <wp:extent cx="2543175" cy="3433792"/>
            <wp:effectExtent l="0" t="0" r="0" b="0"/>
            <wp:docPr id="23" name="图片 23" descr="C:\Users\XIAOXI~1\AppData\Local\Temp\WeChat Files\42878831533318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OXI~1\AppData\Local\Temp\WeChat Files\4287883153331800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845" cy="343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C63" w:rsidRDefault="006B7C63" w:rsidP="00EF6E55"/>
    <w:p w:rsidR="006B7C63" w:rsidRDefault="006B7C63" w:rsidP="00EF6E55"/>
    <w:p w:rsidR="006B7C63" w:rsidRPr="006B7C63" w:rsidRDefault="006B7C63" w:rsidP="00EF6E55">
      <w:pPr>
        <w:rPr>
          <w:rFonts w:ascii="微软雅黑" w:eastAsia="微软雅黑" w:hAnsi="微软雅黑" w:hint="eastAsia"/>
          <w:sz w:val="24"/>
        </w:rPr>
      </w:pPr>
      <w:r w:rsidRPr="006B7C63">
        <w:rPr>
          <w:rFonts w:ascii="微软雅黑" w:eastAsia="微软雅黑" w:hAnsi="微软雅黑" w:hint="eastAsia"/>
          <w:sz w:val="24"/>
        </w:rPr>
        <w:t>以上</w:t>
      </w:r>
      <w:r w:rsidRPr="006B7C63">
        <w:rPr>
          <w:rFonts w:ascii="微软雅黑" w:eastAsia="微软雅黑" w:hAnsi="微软雅黑"/>
          <w:sz w:val="24"/>
        </w:rPr>
        <w:t>，</w:t>
      </w:r>
      <w:bookmarkStart w:id="0" w:name="_GoBack"/>
      <w:bookmarkEnd w:id="0"/>
      <w:r w:rsidRPr="006B7C63">
        <w:rPr>
          <w:rFonts w:ascii="微软雅黑" w:eastAsia="微软雅黑" w:hAnsi="微软雅黑"/>
          <w:sz w:val="24"/>
        </w:rPr>
        <w:t>请</w:t>
      </w:r>
      <w:r w:rsidRPr="006B7C63">
        <w:rPr>
          <w:rFonts w:ascii="微软雅黑" w:eastAsia="微软雅黑" w:hAnsi="微软雅黑" w:hint="eastAsia"/>
          <w:sz w:val="24"/>
        </w:rPr>
        <w:t>仔细</w:t>
      </w:r>
      <w:r w:rsidRPr="006B7C63">
        <w:rPr>
          <w:rFonts w:ascii="微软雅黑" w:eastAsia="微软雅黑" w:hAnsi="微软雅黑"/>
          <w:sz w:val="24"/>
        </w:rPr>
        <w:t>查阅，如有未尽事宜，</w:t>
      </w:r>
      <w:r w:rsidRPr="006B7C63">
        <w:rPr>
          <w:rFonts w:ascii="微软雅黑" w:eastAsia="微软雅黑" w:hAnsi="微软雅黑" w:hint="eastAsia"/>
          <w:sz w:val="24"/>
        </w:rPr>
        <w:t>可以</w:t>
      </w:r>
      <w:r w:rsidRPr="006B7C63">
        <w:rPr>
          <w:rFonts w:ascii="微软雅黑" w:eastAsia="微软雅黑" w:hAnsi="微软雅黑"/>
          <w:sz w:val="24"/>
        </w:rPr>
        <w:t>来我处问询。</w:t>
      </w:r>
    </w:p>
    <w:sectPr w:rsidR="006B7C63" w:rsidRPr="006B7C63" w:rsidSect="00636C51">
      <w:pgSz w:w="11906" w:h="16838"/>
      <w:pgMar w:top="1134" w:right="1558" w:bottom="113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807" w:rsidRDefault="00C71807" w:rsidP="004F56EA">
      <w:r>
        <w:separator/>
      </w:r>
    </w:p>
  </w:endnote>
  <w:endnote w:type="continuationSeparator" w:id="0">
    <w:p w:rsidR="00C71807" w:rsidRDefault="00C71807" w:rsidP="004F5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807" w:rsidRDefault="00C71807" w:rsidP="004F56EA">
      <w:r>
        <w:separator/>
      </w:r>
    </w:p>
  </w:footnote>
  <w:footnote w:type="continuationSeparator" w:id="0">
    <w:p w:rsidR="00C71807" w:rsidRDefault="00C71807" w:rsidP="004F5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E122E"/>
    <w:multiLevelType w:val="multilevel"/>
    <w:tmpl w:val="5FBA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5467E"/>
    <w:multiLevelType w:val="multilevel"/>
    <w:tmpl w:val="47C6E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45B43"/>
    <w:multiLevelType w:val="multilevel"/>
    <w:tmpl w:val="DF98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E4C84"/>
    <w:multiLevelType w:val="hybridMultilevel"/>
    <w:tmpl w:val="DCB48110"/>
    <w:lvl w:ilvl="0" w:tplc="3976F3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BB1A6A"/>
    <w:multiLevelType w:val="hybridMultilevel"/>
    <w:tmpl w:val="81F40154"/>
    <w:lvl w:ilvl="0" w:tplc="E384F4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92728C"/>
    <w:multiLevelType w:val="multilevel"/>
    <w:tmpl w:val="84949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F91B09"/>
    <w:multiLevelType w:val="hybridMultilevel"/>
    <w:tmpl w:val="AC165DE6"/>
    <w:lvl w:ilvl="0" w:tplc="D990ECAE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eastAsia"/>
        <w:b/>
        <w:color w:val="00000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470E62"/>
    <w:multiLevelType w:val="multilevel"/>
    <w:tmpl w:val="D27EE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3C79CF"/>
    <w:multiLevelType w:val="hybridMultilevel"/>
    <w:tmpl w:val="1D129CAA"/>
    <w:lvl w:ilvl="0" w:tplc="0CB850C6">
      <w:start w:val="1"/>
      <w:numFmt w:val="decimal"/>
      <w:lvlText w:val="%1、"/>
      <w:lvlJc w:val="left"/>
      <w:pPr>
        <w:ind w:left="720" w:hanging="7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1B67D9"/>
    <w:multiLevelType w:val="hybridMultilevel"/>
    <w:tmpl w:val="45D8DCA2"/>
    <w:lvl w:ilvl="0" w:tplc="2E1C3D5C">
      <w:start w:val="4"/>
      <w:numFmt w:val="decimal"/>
      <w:lvlText w:val="%1）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FAA2E11"/>
    <w:multiLevelType w:val="multilevel"/>
    <w:tmpl w:val="0814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957B46"/>
    <w:multiLevelType w:val="multilevel"/>
    <w:tmpl w:val="FB10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F57261"/>
    <w:multiLevelType w:val="multilevel"/>
    <w:tmpl w:val="705C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1"/>
  </w:num>
  <w:num w:numId="4">
    <w:abstractNumId w:val="2"/>
  </w:num>
  <w:num w:numId="5">
    <w:abstractNumId w:val="12"/>
  </w:num>
  <w:num w:numId="6">
    <w:abstractNumId w:val="0"/>
  </w:num>
  <w:num w:numId="7">
    <w:abstractNumId w:val="10"/>
  </w:num>
  <w:num w:numId="8">
    <w:abstractNumId w:val="5"/>
  </w:num>
  <w:num w:numId="9">
    <w:abstractNumId w:val="3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6CF"/>
    <w:rsid w:val="00021A3F"/>
    <w:rsid w:val="00082EB8"/>
    <w:rsid w:val="000938EB"/>
    <w:rsid w:val="00160380"/>
    <w:rsid w:val="00176F24"/>
    <w:rsid w:val="001C5D94"/>
    <w:rsid w:val="0022432D"/>
    <w:rsid w:val="00307A3F"/>
    <w:rsid w:val="00353BD1"/>
    <w:rsid w:val="00385EB3"/>
    <w:rsid w:val="00393709"/>
    <w:rsid w:val="003C2A80"/>
    <w:rsid w:val="004421D4"/>
    <w:rsid w:val="004874B8"/>
    <w:rsid w:val="004A5181"/>
    <w:rsid w:val="004F56EA"/>
    <w:rsid w:val="005815D8"/>
    <w:rsid w:val="00607B8B"/>
    <w:rsid w:val="00636C51"/>
    <w:rsid w:val="006B7C63"/>
    <w:rsid w:val="007035E1"/>
    <w:rsid w:val="00744D09"/>
    <w:rsid w:val="00746E18"/>
    <w:rsid w:val="008339C6"/>
    <w:rsid w:val="0096789C"/>
    <w:rsid w:val="00991C29"/>
    <w:rsid w:val="009E5D49"/>
    <w:rsid w:val="00AC70C2"/>
    <w:rsid w:val="00B91667"/>
    <w:rsid w:val="00B963E4"/>
    <w:rsid w:val="00BE05B8"/>
    <w:rsid w:val="00C006CF"/>
    <w:rsid w:val="00C71807"/>
    <w:rsid w:val="00D21A53"/>
    <w:rsid w:val="00D87AB6"/>
    <w:rsid w:val="00DB2B96"/>
    <w:rsid w:val="00E43B01"/>
    <w:rsid w:val="00E84217"/>
    <w:rsid w:val="00EF6E55"/>
    <w:rsid w:val="00F1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27B355F-3AC2-481F-B758-B9AA7F61B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006C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006CF"/>
    <w:rPr>
      <w:sz w:val="18"/>
      <w:szCs w:val="18"/>
    </w:rPr>
  </w:style>
  <w:style w:type="paragraph" w:styleId="a4">
    <w:name w:val="List Paragraph"/>
    <w:basedOn w:val="a"/>
    <w:uiPriority w:val="34"/>
    <w:qFormat/>
    <w:rsid w:val="00D87AB6"/>
    <w:pPr>
      <w:widowControl/>
      <w:ind w:firstLine="420"/>
    </w:pPr>
    <w:rPr>
      <w:rFonts w:ascii="Calibri" w:eastAsia="宋体" w:hAnsi="Calibri" w:cs="宋体"/>
      <w:kern w:val="0"/>
      <w:szCs w:val="21"/>
    </w:rPr>
  </w:style>
  <w:style w:type="paragraph" w:styleId="a5">
    <w:name w:val="header"/>
    <w:basedOn w:val="a"/>
    <w:link w:val="Char0"/>
    <w:uiPriority w:val="99"/>
    <w:unhideWhenUsed/>
    <w:rsid w:val="004F56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F56E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F56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F56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6925548">
      <w:bodyDiv w:val="1"/>
      <w:marLeft w:val="150"/>
      <w:marRight w:val="15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95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2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38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33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858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792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465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1706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YuJing</dc:creator>
  <cp:lastModifiedBy>樊晓夏</cp:lastModifiedBy>
  <cp:revision>8</cp:revision>
  <dcterms:created xsi:type="dcterms:W3CDTF">2012-01-17T04:03:00Z</dcterms:created>
  <dcterms:modified xsi:type="dcterms:W3CDTF">2018-05-23T07:17:00Z</dcterms:modified>
</cp:coreProperties>
</file>