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24104" w14:textId="032B5370" w:rsidR="00295BA1" w:rsidRDefault="00F76A7B" w:rsidP="00F76A7B">
      <w:pPr>
        <w:pStyle w:val="L1"/>
      </w:pPr>
      <w:r>
        <w:rPr>
          <w:rFonts w:hint="eastAsia"/>
        </w:rPr>
        <w:t>编码器和译码器</w:t>
      </w:r>
      <w:r w:rsidR="00125878">
        <w:rPr>
          <w:rFonts w:hint="eastAsia"/>
        </w:rPr>
        <w:t>（大概率不会考）</w:t>
      </w:r>
    </w:p>
    <w:p w14:paraId="27C71E47" w14:textId="0B291A09" w:rsidR="00A74C53" w:rsidRDefault="00CD1691" w:rsidP="009E623C">
      <w:pPr>
        <w:pStyle w:val="L15"/>
        <w:numPr>
          <w:ilvl w:val="0"/>
          <w:numId w:val="6"/>
        </w:numPr>
      </w:pPr>
      <w:r>
        <w:t>74</w:t>
      </w:r>
      <w:r w:rsidR="00A74C53">
        <w:rPr>
          <w:rFonts w:hint="eastAsia"/>
        </w:rPr>
        <w:t>H</w:t>
      </w:r>
      <w:r w:rsidR="00A74C53">
        <w:t>C139</w:t>
      </w:r>
      <w:r w:rsidR="00A74C53">
        <w:tab/>
      </w:r>
      <w:r w:rsidR="00A74C53">
        <w:tab/>
      </w:r>
      <w:r w:rsidR="00F870F8">
        <w:rPr>
          <w:rFonts w:hint="eastAsia"/>
        </w:rPr>
        <w:t>双</w:t>
      </w:r>
      <w:r w:rsidR="00F870F8">
        <w:rPr>
          <w:rFonts w:hint="eastAsia"/>
        </w:rPr>
        <w:t>2</w:t>
      </w:r>
      <w:r w:rsidR="00F870F8">
        <w:rPr>
          <w:rFonts w:hint="eastAsia"/>
        </w:rPr>
        <w:t>线</w:t>
      </w:r>
      <w:r w:rsidR="00F870F8">
        <w:rPr>
          <w:rFonts w:hint="eastAsia"/>
        </w:rPr>
        <w:t>-</w:t>
      </w:r>
      <w:r w:rsidR="00F870F8">
        <w:t>4</w:t>
      </w:r>
      <w:r w:rsidR="00F870F8">
        <w:rPr>
          <w:rFonts w:hint="eastAsia"/>
        </w:rPr>
        <w:t>线译码器</w:t>
      </w:r>
      <w:r w:rsidR="00A74C53">
        <w:tab/>
      </w:r>
    </w:p>
    <w:p w14:paraId="31AECD60" w14:textId="7A24F4FB" w:rsidR="00F76A7B" w:rsidRDefault="00F76A7B" w:rsidP="00F76A7B">
      <w:pPr>
        <w:pStyle w:val="L1"/>
      </w:pPr>
      <w:r>
        <w:rPr>
          <w:rFonts w:hint="eastAsia"/>
        </w:rPr>
        <w:t>数据选择器</w:t>
      </w:r>
    </w:p>
    <w:p w14:paraId="76D74AF9" w14:textId="5F9AC81A" w:rsidR="00F870F8" w:rsidRDefault="006403B1" w:rsidP="00F870F8">
      <w:pPr>
        <w:pStyle w:val="L15"/>
        <w:numPr>
          <w:ilvl w:val="0"/>
          <w:numId w:val="7"/>
        </w:numPr>
      </w:pPr>
      <w:r>
        <w:t>74</w:t>
      </w:r>
      <w:r w:rsidR="00981A13">
        <w:t>HC</w:t>
      </w:r>
      <w:r w:rsidR="00F870F8">
        <w:t>151</w:t>
      </w:r>
      <w:r w:rsidR="00F870F8">
        <w:tab/>
      </w:r>
      <w:r w:rsidR="00C13421">
        <w:tab/>
      </w:r>
      <w:r w:rsidR="00981A13">
        <w:t>8</w:t>
      </w:r>
      <w:r w:rsidR="00981A13">
        <w:rPr>
          <w:rFonts w:hint="eastAsia"/>
        </w:rPr>
        <w:t>选</w:t>
      </w:r>
      <w:r w:rsidR="00981A13">
        <w:rPr>
          <w:rFonts w:hint="eastAsia"/>
        </w:rPr>
        <w:t>1</w:t>
      </w:r>
      <w:r w:rsidR="00981A13">
        <w:rPr>
          <w:rFonts w:hint="eastAsia"/>
        </w:rPr>
        <w:t>数据选择器</w:t>
      </w:r>
    </w:p>
    <w:p w14:paraId="1E64829E" w14:textId="2A28B042" w:rsidR="00981A13" w:rsidRDefault="00981A13" w:rsidP="00F870F8">
      <w:pPr>
        <w:pStyle w:val="L15"/>
        <w:numPr>
          <w:ilvl w:val="0"/>
          <w:numId w:val="7"/>
        </w:numPr>
      </w:pPr>
      <w:r>
        <w:t>74LS</w:t>
      </w:r>
      <w:r w:rsidR="00C13421">
        <w:t>153</w:t>
      </w:r>
      <w:r w:rsidR="00C13421">
        <w:tab/>
      </w:r>
      <w:r w:rsidR="007E084D">
        <w:tab/>
      </w:r>
      <w:r w:rsidR="00C13421">
        <w:rPr>
          <w:rFonts w:hint="eastAsia"/>
        </w:rPr>
        <w:t>双</w:t>
      </w:r>
      <w:r w:rsidR="00C13421">
        <w:rPr>
          <w:rFonts w:hint="eastAsia"/>
        </w:rPr>
        <w:t>4</w:t>
      </w:r>
      <w:r w:rsidR="00C13421">
        <w:rPr>
          <w:rFonts w:hint="eastAsia"/>
        </w:rPr>
        <w:t>选</w:t>
      </w:r>
      <w:r w:rsidR="00C13421">
        <w:rPr>
          <w:rFonts w:hint="eastAsia"/>
        </w:rPr>
        <w:t>1</w:t>
      </w:r>
      <w:r w:rsidR="00C13421">
        <w:rPr>
          <w:rFonts w:hint="eastAsia"/>
        </w:rPr>
        <w:t>数据选择器</w:t>
      </w:r>
    </w:p>
    <w:p w14:paraId="1C2EF7B6" w14:textId="788FF3E6" w:rsidR="00F76A7B" w:rsidRDefault="009E623C" w:rsidP="00F76A7B">
      <w:pPr>
        <w:pStyle w:val="L1"/>
      </w:pPr>
      <w:r>
        <w:rPr>
          <w:rFonts w:hint="eastAsia"/>
        </w:rPr>
        <w:t>运算器</w:t>
      </w:r>
    </w:p>
    <w:p w14:paraId="458CB28B" w14:textId="7D9E7132" w:rsidR="002B3956" w:rsidRDefault="006403B1" w:rsidP="002B3956">
      <w:pPr>
        <w:pStyle w:val="L150"/>
        <w:numPr>
          <w:ilvl w:val="0"/>
          <w:numId w:val="11"/>
        </w:numPr>
      </w:pPr>
      <w:r>
        <w:t>74</w:t>
      </w:r>
      <w:r w:rsidR="002B3956">
        <w:t>HC688</w:t>
      </w:r>
      <w:r w:rsidR="002B3956">
        <w:tab/>
      </w:r>
      <w:r w:rsidR="002B3956">
        <w:tab/>
      </w:r>
      <w:r w:rsidR="002B3956">
        <w:rPr>
          <w:rFonts w:hint="eastAsia"/>
        </w:rPr>
        <w:t>八位数值比较器</w:t>
      </w:r>
    </w:p>
    <w:p w14:paraId="11C186F7" w14:textId="78BB037D" w:rsidR="00B7444B" w:rsidRDefault="00B7444B" w:rsidP="002B3956">
      <w:pPr>
        <w:pStyle w:val="L150"/>
        <w:numPr>
          <w:ilvl w:val="0"/>
          <w:numId w:val="11"/>
        </w:numPr>
      </w:pPr>
      <w:r>
        <w:rPr>
          <w:rFonts w:hint="eastAsia"/>
        </w:rPr>
        <w:t>C</w:t>
      </w:r>
      <w:r>
        <w:t>C4032</w:t>
      </w:r>
      <w:r w:rsidR="001E0D4C">
        <w:tab/>
      </w:r>
      <w:r w:rsidR="001E0D4C">
        <w:tab/>
      </w:r>
      <w:r w:rsidR="001E0D4C">
        <w:rPr>
          <w:rFonts w:hint="eastAsia"/>
        </w:rPr>
        <w:t>三串行加法器</w:t>
      </w:r>
    </w:p>
    <w:p w14:paraId="1AD4E667" w14:textId="66183994" w:rsidR="009E623C" w:rsidRDefault="005C71E7" w:rsidP="00F76A7B">
      <w:pPr>
        <w:pStyle w:val="L1"/>
      </w:pPr>
      <w:r>
        <w:rPr>
          <w:rFonts w:hint="eastAsia"/>
        </w:rPr>
        <w:t>寄存</w:t>
      </w:r>
      <w:r w:rsidR="009E623C">
        <w:rPr>
          <w:rFonts w:hint="eastAsia"/>
        </w:rPr>
        <w:t>器及锁存器</w:t>
      </w:r>
    </w:p>
    <w:p w14:paraId="0A9D4925" w14:textId="654EB76E" w:rsidR="003F0D84" w:rsidRDefault="003F0D84" w:rsidP="003F0D84">
      <w:pPr>
        <w:pStyle w:val="L150"/>
        <w:numPr>
          <w:ilvl w:val="0"/>
          <w:numId w:val="10"/>
        </w:numPr>
      </w:pPr>
      <w:r>
        <w:rPr>
          <w:rFonts w:hint="eastAsia"/>
        </w:rPr>
        <w:t>7</w:t>
      </w:r>
      <w:r>
        <w:t>4LS373</w:t>
      </w:r>
      <w:r>
        <w:tab/>
      </w:r>
      <w:r>
        <w:tab/>
      </w:r>
      <w:r w:rsidR="002B3956">
        <w:rPr>
          <w:rFonts w:hint="eastAsia"/>
        </w:rPr>
        <w:t>八</w:t>
      </w:r>
      <w:r w:rsidR="002B3956">
        <w:rPr>
          <w:rFonts w:hint="eastAsia"/>
        </w:rPr>
        <w:t>D</w:t>
      </w:r>
      <w:r w:rsidR="002B3956">
        <w:rPr>
          <w:rFonts w:hint="eastAsia"/>
        </w:rPr>
        <w:t>锁存器</w:t>
      </w:r>
    </w:p>
    <w:p w14:paraId="17DFDB25" w14:textId="39CB0DE2" w:rsidR="00551182" w:rsidRDefault="00551182" w:rsidP="003F0D84">
      <w:pPr>
        <w:pStyle w:val="L150"/>
        <w:numPr>
          <w:ilvl w:val="0"/>
          <w:numId w:val="10"/>
        </w:numPr>
      </w:pPr>
      <w:r>
        <w:rPr>
          <w:rFonts w:hint="eastAsia"/>
        </w:rPr>
        <w:t>7</w:t>
      </w:r>
      <w:r>
        <w:t>4L</w:t>
      </w:r>
      <w:r w:rsidR="00750735">
        <w:t>S173</w:t>
      </w:r>
      <w:r w:rsidR="00CA0FA4">
        <w:tab/>
      </w:r>
      <w:r w:rsidR="00CA0FA4">
        <w:tab/>
      </w:r>
      <w:r w:rsidR="00CA0FA4">
        <w:rPr>
          <w:rFonts w:hint="eastAsia"/>
        </w:rPr>
        <w:t>四</w:t>
      </w:r>
      <w:r w:rsidR="00CA0FA4">
        <w:t>D</w:t>
      </w:r>
      <w:r w:rsidR="00CA0FA4">
        <w:rPr>
          <w:rFonts w:hint="eastAsia"/>
        </w:rPr>
        <w:t>寄存器</w:t>
      </w:r>
    </w:p>
    <w:p w14:paraId="7DEA379A" w14:textId="4F00D0F7" w:rsidR="009E623C" w:rsidRDefault="009E623C" w:rsidP="00F76A7B">
      <w:pPr>
        <w:pStyle w:val="L1"/>
      </w:pPr>
      <w:r>
        <w:rPr>
          <w:rFonts w:hint="eastAsia"/>
        </w:rPr>
        <w:t>移位寄存器</w:t>
      </w:r>
      <w:r w:rsidR="00125878">
        <w:rPr>
          <w:rFonts w:hint="eastAsia"/>
        </w:rPr>
        <w:t>（大概率不会考）</w:t>
      </w:r>
    </w:p>
    <w:p w14:paraId="61134D06" w14:textId="77CB0091" w:rsidR="00E94766" w:rsidRDefault="003F0D84" w:rsidP="00E94766">
      <w:pPr>
        <w:pStyle w:val="L15"/>
        <w:numPr>
          <w:ilvl w:val="0"/>
          <w:numId w:val="9"/>
        </w:numPr>
      </w:pPr>
      <w:r>
        <w:rPr>
          <w:rFonts w:hint="eastAsia"/>
        </w:rPr>
        <w:t>7</w:t>
      </w:r>
      <w:r>
        <w:t>4LS193</w:t>
      </w:r>
      <w:r>
        <w:tab/>
      </w:r>
      <w:r>
        <w:tab/>
        <w:t>4</w:t>
      </w:r>
      <w:r>
        <w:rPr>
          <w:rFonts w:hint="eastAsia"/>
        </w:rPr>
        <w:t>位装箱移位寄存器</w:t>
      </w:r>
    </w:p>
    <w:p w14:paraId="70344DA6" w14:textId="160369B6" w:rsidR="00B7444B" w:rsidRDefault="009E623C" w:rsidP="00125878">
      <w:pPr>
        <w:pStyle w:val="L1"/>
      </w:pPr>
      <w:r>
        <w:rPr>
          <w:rFonts w:hint="eastAsia"/>
        </w:rPr>
        <w:t>计数器</w:t>
      </w:r>
      <w:r w:rsidR="00125878">
        <w:rPr>
          <w:rFonts w:hint="eastAsia"/>
        </w:rPr>
        <w:t>（肯定不考）</w:t>
      </w:r>
    </w:p>
    <w:sectPr w:rsidR="00B7444B" w:rsidSect="00E32D6F">
      <w:pgSz w:w="11906" w:h="16838"/>
      <w:pgMar w:top="720" w:right="720" w:bottom="72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4C18"/>
    <w:multiLevelType w:val="hybridMultilevel"/>
    <w:tmpl w:val="F9BAFA30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" w15:restartNumberingAfterBreak="0">
    <w:nsid w:val="07B42B89"/>
    <w:multiLevelType w:val="hybridMultilevel"/>
    <w:tmpl w:val="E76EF8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55E38D3"/>
    <w:multiLevelType w:val="hybridMultilevel"/>
    <w:tmpl w:val="6512FD0A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 w15:restartNumberingAfterBreak="0">
    <w:nsid w:val="2A3C72F1"/>
    <w:multiLevelType w:val="hybridMultilevel"/>
    <w:tmpl w:val="A9024BD4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4" w15:restartNumberingAfterBreak="0">
    <w:nsid w:val="3E6A36DC"/>
    <w:multiLevelType w:val="hybridMultilevel"/>
    <w:tmpl w:val="C31EC9C8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5" w15:restartNumberingAfterBreak="0">
    <w:nsid w:val="53750826"/>
    <w:multiLevelType w:val="hybridMultilevel"/>
    <w:tmpl w:val="A2983474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6" w15:restartNumberingAfterBreak="0">
    <w:nsid w:val="5EA77636"/>
    <w:multiLevelType w:val="hybridMultilevel"/>
    <w:tmpl w:val="7E8E8E10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" w15:restartNumberingAfterBreak="0">
    <w:nsid w:val="6D505A9B"/>
    <w:multiLevelType w:val="multilevel"/>
    <w:tmpl w:val="1A72D85C"/>
    <w:lvl w:ilvl="0">
      <w:start w:val="1"/>
      <w:numFmt w:val="chineseCountingThousand"/>
      <w:pStyle w:val="L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23954E6"/>
    <w:multiLevelType w:val="hybridMultilevel"/>
    <w:tmpl w:val="AB546AE2"/>
    <w:lvl w:ilvl="0" w:tplc="1588682C">
      <w:start w:val="1"/>
      <w:numFmt w:val="decimal"/>
      <w:pStyle w:val="L"/>
      <w:lvlText w:val="[%1]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8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8A"/>
    <w:rsid w:val="000167DD"/>
    <w:rsid w:val="00112999"/>
    <w:rsid w:val="00125878"/>
    <w:rsid w:val="001B5847"/>
    <w:rsid w:val="001E0D4C"/>
    <w:rsid w:val="002844F9"/>
    <w:rsid w:val="00295BA1"/>
    <w:rsid w:val="002B3956"/>
    <w:rsid w:val="00374EED"/>
    <w:rsid w:val="003F0D84"/>
    <w:rsid w:val="004F6B1F"/>
    <w:rsid w:val="00551182"/>
    <w:rsid w:val="005C71E7"/>
    <w:rsid w:val="006403B1"/>
    <w:rsid w:val="00715195"/>
    <w:rsid w:val="00750735"/>
    <w:rsid w:val="007E084D"/>
    <w:rsid w:val="008407EF"/>
    <w:rsid w:val="0094148A"/>
    <w:rsid w:val="00981A13"/>
    <w:rsid w:val="009E577F"/>
    <w:rsid w:val="009E623C"/>
    <w:rsid w:val="00A74C53"/>
    <w:rsid w:val="00B7444B"/>
    <w:rsid w:val="00C13421"/>
    <w:rsid w:val="00CA0FA4"/>
    <w:rsid w:val="00CD1691"/>
    <w:rsid w:val="00CD64E8"/>
    <w:rsid w:val="00E32D6F"/>
    <w:rsid w:val="00E94766"/>
    <w:rsid w:val="00F76A7B"/>
    <w:rsid w:val="00F8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25AA"/>
  <w15:chartTrackingRefBased/>
  <w15:docId w15:val="{E55D6D65-8DAF-46DB-99AC-F10C3D36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51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51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51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">
    <w:name w:val="L_参考文献"/>
    <w:basedOn w:val="a"/>
    <w:qFormat/>
    <w:rsid w:val="00715195"/>
    <w:pPr>
      <w:numPr>
        <w:numId w:val="1"/>
      </w:numPr>
      <w:tabs>
        <w:tab w:val="left" w:pos="680"/>
      </w:tabs>
      <w:adjustRightInd w:val="0"/>
      <w:snapToGrid w:val="0"/>
      <w:spacing w:line="360" w:lineRule="exact"/>
    </w:pPr>
    <w:rPr>
      <w:rFonts w:ascii="Times New Roman" w:eastAsia="宋体" w:hAnsi="Times New Roman" w:cs="Times New Roman"/>
      <w:szCs w:val="24"/>
    </w:rPr>
  </w:style>
  <w:style w:type="paragraph" w:customStyle="1" w:styleId="L0">
    <w:name w:val="L_公式"/>
    <w:basedOn w:val="a"/>
    <w:qFormat/>
    <w:rsid w:val="00715195"/>
    <w:pPr>
      <w:tabs>
        <w:tab w:val="left" w:pos="1173"/>
      </w:tabs>
      <w:adjustRightInd w:val="0"/>
      <w:snapToGrid w:val="0"/>
      <w:spacing w:line="300" w:lineRule="auto"/>
      <w:jc w:val="right"/>
    </w:pPr>
    <w:rPr>
      <w:rFonts w:ascii="Times New Roman" w:eastAsia="宋体" w:hAnsi="Times New Roman" w:cs="Times New Roman"/>
      <w:szCs w:val="24"/>
    </w:rPr>
  </w:style>
  <w:style w:type="paragraph" w:customStyle="1" w:styleId="L15">
    <w:name w:val="L_论文正文_1.5倍行距"/>
    <w:basedOn w:val="a"/>
    <w:qFormat/>
    <w:rsid w:val="00715195"/>
    <w:pPr>
      <w:snapToGrid w:val="0"/>
      <w:spacing w:before="120" w:after="120" w:line="360" w:lineRule="auto"/>
      <w:ind w:firstLine="482"/>
    </w:pPr>
    <w:rPr>
      <w:rFonts w:ascii="Times New Roman" w:eastAsia="宋体" w:hAnsi="Times New Roman" w:cs="Times New Roman"/>
      <w:sz w:val="24"/>
      <w:szCs w:val="24"/>
    </w:rPr>
  </w:style>
  <w:style w:type="paragraph" w:customStyle="1" w:styleId="L3">
    <w:name w:val="L_论文正文_写作说明"/>
    <w:basedOn w:val="L15"/>
    <w:next w:val="L15"/>
    <w:qFormat/>
    <w:rsid w:val="00715195"/>
    <w:pPr>
      <w:shd w:val="pct10" w:color="auto" w:fill="auto"/>
    </w:pPr>
    <w:rPr>
      <w:color w:val="C00000"/>
    </w:rPr>
  </w:style>
  <w:style w:type="paragraph" w:customStyle="1" w:styleId="L150">
    <w:name w:val="L_论文正文_行距1.5倍_当段内有公式用"/>
    <w:basedOn w:val="a"/>
    <w:qFormat/>
    <w:rsid w:val="00715195"/>
    <w:pPr>
      <w:snapToGrid w:val="0"/>
      <w:spacing w:before="120" w:after="120" w:line="360" w:lineRule="auto"/>
      <w:ind w:firstLine="482"/>
    </w:pPr>
    <w:rPr>
      <w:rFonts w:ascii="Times New Roman" w:eastAsia="宋体" w:hAnsi="Times New Roman" w:cs="Times New Roman"/>
      <w:sz w:val="24"/>
      <w:szCs w:val="24"/>
    </w:rPr>
  </w:style>
  <w:style w:type="paragraph" w:customStyle="1" w:styleId="L4">
    <w:name w:val="L_图下方标题"/>
    <w:basedOn w:val="a"/>
    <w:qFormat/>
    <w:rsid w:val="00715195"/>
    <w:pPr>
      <w:spacing w:before="120" w:after="120" w:line="360" w:lineRule="auto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L00">
    <w:name w:val="L0_标题"/>
    <w:basedOn w:val="1"/>
    <w:next w:val="L15"/>
    <w:rsid w:val="00715195"/>
    <w:pPr>
      <w:spacing w:before="480" w:after="480" w:line="240" w:lineRule="auto"/>
      <w:jc w:val="center"/>
    </w:pPr>
    <w:rPr>
      <w:rFonts w:ascii="Arial" w:eastAsia="黑体" w:hAnsi="Arial" w:cs="Times New Roman"/>
      <w:b w:val="0"/>
    </w:rPr>
  </w:style>
  <w:style w:type="character" w:customStyle="1" w:styleId="10">
    <w:name w:val="标题 1 字符"/>
    <w:basedOn w:val="a0"/>
    <w:link w:val="1"/>
    <w:uiPriority w:val="9"/>
    <w:rsid w:val="00715195"/>
    <w:rPr>
      <w:b/>
      <w:bCs/>
      <w:kern w:val="44"/>
      <w:sz w:val="44"/>
      <w:szCs w:val="44"/>
    </w:rPr>
  </w:style>
  <w:style w:type="paragraph" w:customStyle="1" w:styleId="L1">
    <w:name w:val="L1_标题"/>
    <w:basedOn w:val="2"/>
    <w:autoRedefine/>
    <w:qFormat/>
    <w:rsid w:val="00374EED"/>
    <w:pPr>
      <w:numPr>
        <w:numId w:val="4"/>
      </w:numPr>
      <w:tabs>
        <w:tab w:val="left" w:pos="240"/>
      </w:tabs>
      <w:adjustRightInd w:val="0"/>
      <w:snapToGrid w:val="0"/>
      <w:spacing w:before="480" w:after="480" w:line="240" w:lineRule="auto"/>
      <w:jc w:val="left"/>
      <w:outlineLvl w:val="0"/>
    </w:pPr>
    <w:rPr>
      <w:rFonts w:ascii="Arial" w:eastAsia="黑体" w:hAnsi="Arial" w:cs="Times New Roman"/>
      <w:b w:val="0"/>
      <w:bCs w:val="0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7151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L2">
    <w:name w:val="L2_标题"/>
    <w:basedOn w:val="3"/>
    <w:next w:val="a"/>
    <w:autoRedefine/>
    <w:rsid w:val="00374EED"/>
    <w:pPr>
      <w:numPr>
        <w:ilvl w:val="1"/>
        <w:numId w:val="4"/>
      </w:numPr>
      <w:tabs>
        <w:tab w:val="left" w:pos="240"/>
      </w:tabs>
      <w:adjustRightInd w:val="0"/>
      <w:snapToGrid w:val="0"/>
      <w:spacing w:before="360" w:after="360" w:line="240" w:lineRule="auto"/>
      <w:jc w:val="left"/>
      <w:outlineLvl w:val="1"/>
    </w:pPr>
    <w:rPr>
      <w:rFonts w:ascii="Arial" w:eastAsia="黑体" w:hAnsi="Arial" w:cs="Times New Roman"/>
      <w:b w:val="0"/>
      <w:sz w:val="30"/>
    </w:rPr>
  </w:style>
  <w:style w:type="character" w:customStyle="1" w:styleId="30">
    <w:name w:val="标题 3 字符"/>
    <w:basedOn w:val="a0"/>
    <w:link w:val="3"/>
    <w:uiPriority w:val="9"/>
    <w:semiHidden/>
    <w:rsid w:val="00715195"/>
    <w:rPr>
      <w:b/>
      <w:bCs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Char"/>
    <w:rsid w:val="00715195"/>
    <w:pPr>
      <w:tabs>
        <w:tab w:val="center" w:pos="4540"/>
        <w:tab w:val="right" w:pos="9080"/>
      </w:tabs>
      <w:spacing w:line="400" w:lineRule="exact"/>
      <w:ind w:firstLine="482"/>
    </w:pPr>
    <w:rPr>
      <w:rFonts w:ascii="Times New Roman" w:eastAsia="宋体" w:hAnsi="Times New Roman" w:cs="Times New Roman"/>
      <w:sz w:val="24"/>
      <w:szCs w:val="24"/>
    </w:rPr>
  </w:style>
  <w:style w:type="character" w:customStyle="1" w:styleId="MTDisplayEquationChar">
    <w:name w:val="MTDisplayEquation Char"/>
    <w:link w:val="MTDisplayEquation"/>
    <w:rsid w:val="00715195"/>
    <w:rPr>
      <w:rFonts w:ascii="Times New Roman" w:eastAsia="宋体" w:hAnsi="Times New Roman" w:cs="Times New Roman"/>
      <w:sz w:val="24"/>
      <w:szCs w:val="24"/>
    </w:rPr>
  </w:style>
  <w:style w:type="character" w:customStyle="1" w:styleId="MTEquationSection">
    <w:name w:val="MTEquationSection"/>
    <w:rsid w:val="00715195"/>
    <w:rPr>
      <w:vanish/>
      <w:color w:val="FF0000"/>
    </w:rPr>
  </w:style>
  <w:style w:type="paragraph" w:styleId="a3">
    <w:name w:val="List Paragraph"/>
    <w:basedOn w:val="a"/>
    <w:uiPriority w:val="34"/>
    <w:qFormat/>
    <w:rsid w:val="009E62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汉锟</dc:creator>
  <cp:keywords/>
  <dc:description/>
  <cp:lastModifiedBy>汉锟</cp:lastModifiedBy>
  <cp:revision>29</cp:revision>
  <dcterms:created xsi:type="dcterms:W3CDTF">2021-08-10T14:49:00Z</dcterms:created>
  <dcterms:modified xsi:type="dcterms:W3CDTF">2021-08-11T02:51:00Z</dcterms:modified>
</cp:coreProperties>
</file>