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FEA07" w14:textId="77777777" w:rsidR="00294A06" w:rsidRDefault="00294A06" w:rsidP="00294A06">
      <w:pPr>
        <w:pStyle w:val="1"/>
        <w:jc w:val="center"/>
      </w:pPr>
      <w:bookmarkStart w:id="0" w:name="_Hlk45189376"/>
      <w:bookmarkEnd w:id="0"/>
    </w:p>
    <w:tbl>
      <w:tblPr>
        <w:tblpPr w:leftFromText="180" w:rightFromText="180" w:vertAnchor="page" w:horzAnchor="margin" w:tblpXSpec="center" w:tblpY="2926"/>
        <w:tblW w:w="8135" w:type="dxa"/>
        <w:tblLayout w:type="fixed"/>
        <w:tblLook w:val="0000" w:firstRow="0" w:lastRow="0" w:firstColumn="0" w:lastColumn="0" w:noHBand="0" w:noVBand="0"/>
      </w:tblPr>
      <w:tblGrid>
        <w:gridCol w:w="2180"/>
        <w:gridCol w:w="5955"/>
      </w:tblGrid>
      <w:tr w:rsidR="00294A06" w14:paraId="4CCB4680" w14:textId="77777777" w:rsidTr="00922267">
        <w:trPr>
          <w:trHeight w:val="1700"/>
        </w:trPr>
        <w:tc>
          <w:tcPr>
            <w:tcW w:w="8135" w:type="dxa"/>
            <w:gridSpan w:val="2"/>
          </w:tcPr>
          <w:p w14:paraId="44D20B60" w14:textId="77777777" w:rsidR="00294A06" w:rsidRDefault="00294A06" w:rsidP="00922267">
            <w:pPr>
              <w:pStyle w:val="Default"/>
              <w:spacing w:before="260" w:after="260"/>
              <w:jc w:val="center"/>
              <w:rPr>
                <w:b/>
                <w:bCs/>
                <w:sz w:val="32"/>
                <w:szCs w:val="32"/>
              </w:rPr>
            </w:pPr>
            <w:r>
              <w:br w:type="page"/>
            </w:r>
            <w:r>
              <w:rPr>
                <w:noProof/>
                <w:color w:val="auto"/>
              </w:rPr>
              <w:drawing>
                <wp:inline distT="0" distB="0" distL="0" distR="0" wp14:anchorId="66AB1F56" wp14:editId="5BC9E84C">
                  <wp:extent cx="5114213" cy="162544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124" cy="1638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  <w:p w14:paraId="490B2D07" w14:textId="77777777" w:rsidR="00294A06" w:rsidRDefault="00294A06" w:rsidP="00922267">
            <w:pPr>
              <w:pStyle w:val="Default"/>
              <w:spacing w:before="260" w:after="260"/>
              <w:jc w:val="center"/>
              <w:rPr>
                <w:sz w:val="32"/>
                <w:szCs w:val="32"/>
              </w:rPr>
            </w:pPr>
          </w:p>
        </w:tc>
      </w:tr>
      <w:tr w:rsidR="00294A06" w14:paraId="2EC1CBC7" w14:textId="77777777" w:rsidTr="00922267">
        <w:trPr>
          <w:trHeight w:val="1532"/>
        </w:trPr>
        <w:tc>
          <w:tcPr>
            <w:tcW w:w="8135" w:type="dxa"/>
            <w:gridSpan w:val="2"/>
          </w:tcPr>
          <w:p w14:paraId="4AABA0FC" w14:textId="354BB046" w:rsidR="00294A06" w:rsidRPr="00294A06" w:rsidRDefault="00294A06" w:rsidP="00294A06">
            <w:pPr>
              <w:pStyle w:val="Default"/>
              <w:spacing w:line="626" w:lineRule="atLeast"/>
              <w:jc w:val="center"/>
              <w:rPr>
                <w:rFonts w:eastAsia="楷体"/>
                <w:color w:val="auto"/>
                <w:sz w:val="72"/>
                <w:szCs w:val="72"/>
              </w:rPr>
            </w:pPr>
            <w:r w:rsidRPr="00294A06">
              <w:rPr>
                <w:rFonts w:eastAsia="楷体" w:hint="eastAsia"/>
                <w:color w:val="auto"/>
                <w:sz w:val="72"/>
                <w:szCs w:val="72"/>
              </w:rPr>
              <w:t>《</w:t>
            </w:r>
            <w:r w:rsidRPr="00294A06">
              <w:rPr>
                <w:rFonts w:ascii="华文行楷" w:eastAsia="华文行楷" w:hint="eastAsia"/>
                <w:color w:val="auto"/>
                <w:sz w:val="72"/>
                <w:szCs w:val="72"/>
              </w:rPr>
              <w:t>机器视觉检测技术</w:t>
            </w:r>
            <w:r w:rsidRPr="00294A06">
              <w:rPr>
                <w:rFonts w:eastAsia="楷体" w:hint="eastAsia"/>
                <w:color w:val="auto"/>
                <w:sz w:val="72"/>
                <w:szCs w:val="72"/>
              </w:rPr>
              <w:t>》</w:t>
            </w:r>
          </w:p>
          <w:p w14:paraId="4F73F66E" w14:textId="58B76B59" w:rsidR="00294A06" w:rsidRPr="00B044BF" w:rsidRDefault="00294A06" w:rsidP="00922267">
            <w:pPr>
              <w:pStyle w:val="Default"/>
              <w:spacing w:line="626" w:lineRule="atLeast"/>
              <w:jc w:val="center"/>
              <w:rPr>
                <w:rFonts w:eastAsia="楷体_GB2312"/>
                <w:sz w:val="56"/>
                <w:szCs w:val="56"/>
              </w:rPr>
            </w:pPr>
            <w:r w:rsidRPr="00B044BF">
              <w:rPr>
                <w:rFonts w:eastAsia="楷体_GB2312" w:hint="eastAsia"/>
                <w:sz w:val="56"/>
                <w:szCs w:val="56"/>
              </w:rPr>
              <w:t>综合实践设计报告</w:t>
            </w:r>
          </w:p>
        </w:tc>
      </w:tr>
      <w:tr w:rsidR="00294A06" w14:paraId="0CA06ED9" w14:textId="77777777" w:rsidTr="00922267">
        <w:trPr>
          <w:trHeight w:val="495"/>
        </w:trPr>
        <w:tc>
          <w:tcPr>
            <w:tcW w:w="8135" w:type="dxa"/>
            <w:gridSpan w:val="2"/>
          </w:tcPr>
          <w:p w14:paraId="5BB367C2" w14:textId="77777777" w:rsidR="00294A06" w:rsidRDefault="00294A06" w:rsidP="00922267">
            <w:pPr>
              <w:pStyle w:val="Default"/>
              <w:spacing w:before="260" w:after="260"/>
              <w:rPr>
                <w:rFonts w:eastAsia="楷体_GB2312"/>
                <w:sz w:val="44"/>
                <w:szCs w:val="44"/>
              </w:rPr>
            </w:pPr>
          </w:p>
        </w:tc>
      </w:tr>
      <w:tr w:rsidR="00294A06" w14:paraId="08DACFEA" w14:textId="77777777" w:rsidTr="00922267">
        <w:trPr>
          <w:trHeight w:val="80"/>
        </w:trPr>
        <w:tc>
          <w:tcPr>
            <w:tcW w:w="2180" w:type="dxa"/>
          </w:tcPr>
          <w:p w14:paraId="01C9277E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</w:p>
        </w:tc>
        <w:tc>
          <w:tcPr>
            <w:tcW w:w="5955" w:type="dxa"/>
          </w:tcPr>
          <w:p w14:paraId="3E456FB2" w14:textId="33B64745" w:rsidR="00294A06" w:rsidRDefault="00294A06" w:rsidP="00922267">
            <w:pPr>
              <w:pStyle w:val="Default"/>
              <w:spacing w:line="360" w:lineRule="auto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</w:p>
        </w:tc>
      </w:tr>
      <w:tr w:rsidR="00294A06" w14:paraId="278B292B" w14:textId="77777777" w:rsidTr="00922267">
        <w:trPr>
          <w:trHeight w:val="319"/>
        </w:trPr>
        <w:tc>
          <w:tcPr>
            <w:tcW w:w="2180" w:type="dxa"/>
          </w:tcPr>
          <w:p w14:paraId="4D670C17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/>
                <w:color w:val="auto"/>
                <w:sz w:val="30"/>
                <w:szCs w:val="30"/>
              </w:rPr>
              <w:t xml:space="preserve">  </w:t>
            </w:r>
            <w:r>
              <w:rPr>
                <w:rFonts w:eastAsia="楷体"/>
                <w:color w:val="auto"/>
                <w:sz w:val="30"/>
                <w:szCs w:val="30"/>
              </w:rPr>
              <w:t>专题名称：</w:t>
            </w:r>
          </w:p>
        </w:tc>
        <w:tc>
          <w:tcPr>
            <w:tcW w:w="5955" w:type="dxa"/>
          </w:tcPr>
          <w:p w14:paraId="05479E28" w14:textId="4DAEC0D0" w:rsidR="00294A06" w:rsidRDefault="00294A06" w:rsidP="00922267">
            <w:pPr>
              <w:pStyle w:val="Default"/>
              <w:spacing w:line="360" w:lineRule="auto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proofErr w:type="gramStart"/>
            <w:r w:rsidRPr="00294A06">
              <w:rPr>
                <w:rFonts w:eastAsia="华文仿宋" w:hint="eastAsia"/>
                <w:color w:val="auto"/>
                <w:sz w:val="30"/>
                <w:szCs w:val="30"/>
              </w:rPr>
              <w:t>数独图像</w:t>
            </w:r>
            <w:proofErr w:type="gramEnd"/>
            <w:r w:rsidRPr="00294A06">
              <w:rPr>
                <w:rFonts w:eastAsia="华文仿宋" w:hint="eastAsia"/>
                <w:color w:val="auto"/>
                <w:sz w:val="30"/>
                <w:szCs w:val="30"/>
              </w:rPr>
              <w:t>的自动识别</w:t>
            </w:r>
          </w:p>
        </w:tc>
      </w:tr>
      <w:tr w:rsidR="00294A06" w14:paraId="3683E3E3" w14:textId="77777777" w:rsidTr="00922267">
        <w:trPr>
          <w:trHeight w:val="319"/>
        </w:trPr>
        <w:tc>
          <w:tcPr>
            <w:tcW w:w="2180" w:type="dxa"/>
          </w:tcPr>
          <w:p w14:paraId="7EAC5DD4" w14:textId="77777777" w:rsidR="00294A06" w:rsidRDefault="00294A06" w:rsidP="00922267">
            <w:pPr>
              <w:pStyle w:val="Default"/>
              <w:spacing w:line="360" w:lineRule="auto"/>
              <w:ind w:right="300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 w:hint="eastAsia"/>
                <w:color w:val="auto"/>
                <w:sz w:val="30"/>
                <w:szCs w:val="30"/>
              </w:rPr>
              <w:t>设计者</w:t>
            </w:r>
            <w:r>
              <w:rPr>
                <w:rFonts w:eastAsia="楷体"/>
                <w:color w:val="auto"/>
                <w:sz w:val="30"/>
                <w:szCs w:val="30"/>
              </w:rPr>
              <w:t>：</w:t>
            </w:r>
          </w:p>
        </w:tc>
        <w:tc>
          <w:tcPr>
            <w:tcW w:w="5955" w:type="dxa"/>
          </w:tcPr>
          <w:p w14:paraId="0A30F7BD" w14:textId="0D4008DC" w:rsidR="00294A06" w:rsidRDefault="00294A06" w:rsidP="00922267">
            <w:pPr>
              <w:pStyle w:val="Default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>
              <w:rPr>
                <w:rFonts w:eastAsia="华文仿宋" w:hint="eastAsia"/>
                <w:color w:val="auto"/>
                <w:sz w:val="30"/>
                <w:szCs w:val="30"/>
              </w:rPr>
              <w:t>蒋汉锟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 xml:space="preserve"> 18221197</w:t>
            </w:r>
          </w:p>
          <w:p w14:paraId="36E15AFE" w14:textId="1E9AD49E" w:rsidR="00294A06" w:rsidRDefault="00294A06" w:rsidP="00922267">
            <w:pPr>
              <w:pStyle w:val="Default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proofErr w:type="gramStart"/>
            <w:r>
              <w:rPr>
                <w:rFonts w:eastAsia="华文仿宋" w:hint="eastAsia"/>
                <w:color w:val="auto"/>
                <w:sz w:val="30"/>
                <w:szCs w:val="30"/>
              </w:rPr>
              <w:t>黎颖</w:t>
            </w:r>
            <w:proofErr w:type="gramEnd"/>
            <w:r>
              <w:rPr>
                <w:rFonts w:eastAsia="华文仿宋" w:hint="eastAsia"/>
                <w:color w:val="auto"/>
                <w:sz w:val="30"/>
                <w:szCs w:val="30"/>
              </w:rPr>
              <w:t xml:space="preserve"> </w:t>
            </w:r>
            <w:r>
              <w:rPr>
                <w:rFonts w:eastAsia="华文仿宋"/>
                <w:color w:val="auto"/>
                <w:sz w:val="30"/>
                <w:szCs w:val="30"/>
              </w:rPr>
              <w:t xml:space="preserve">  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18221007</w:t>
            </w:r>
          </w:p>
          <w:p w14:paraId="3598806F" w14:textId="34DB8578" w:rsidR="00294A06" w:rsidRDefault="00294A06" w:rsidP="00922267">
            <w:pPr>
              <w:pStyle w:val="Default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>
              <w:rPr>
                <w:rFonts w:eastAsia="华文仿宋" w:hint="eastAsia"/>
                <w:color w:val="auto"/>
                <w:sz w:val="30"/>
                <w:szCs w:val="30"/>
              </w:rPr>
              <w:t>冯璐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 xml:space="preserve"> </w:t>
            </w:r>
            <w:r>
              <w:rPr>
                <w:rFonts w:eastAsia="华文仿宋"/>
                <w:color w:val="auto"/>
                <w:sz w:val="30"/>
                <w:szCs w:val="30"/>
              </w:rPr>
              <w:t xml:space="preserve">  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18221338</w:t>
            </w:r>
          </w:p>
        </w:tc>
      </w:tr>
      <w:tr w:rsidR="00294A06" w14:paraId="25CA76CD" w14:textId="77777777" w:rsidTr="00922267">
        <w:trPr>
          <w:trHeight w:val="319"/>
        </w:trPr>
        <w:tc>
          <w:tcPr>
            <w:tcW w:w="2180" w:type="dxa"/>
          </w:tcPr>
          <w:p w14:paraId="7CCA52D4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/>
                <w:color w:val="auto"/>
                <w:sz w:val="30"/>
                <w:szCs w:val="30"/>
              </w:rPr>
              <w:t xml:space="preserve">   </w:t>
            </w:r>
            <w:r>
              <w:rPr>
                <w:rFonts w:eastAsia="楷体"/>
                <w:color w:val="auto"/>
                <w:sz w:val="30"/>
                <w:szCs w:val="30"/>
              </w:rPr>
              <w:t>指导教师：</w:t>
            </w:r>
          </w:p>
        </w:tc>
        <w:tc>
          <w:tcPr>
            <w:tcW w:w="5955" w:type="dxa"/>
          </w:tcPr>
          <w:p w14:paraId="78D88746" w14:textId="37672F5A" w:rsidR="00294A06" w:rsidRPr="00294A06" w:rsidRDefault="00294A06" w:rsidP="00922267">
            <w:pPr>
              <w:pStyle w:val="Default"/>
              <w:jc w:val="both"/>
              <w:rPr>
                <w:rFonts w:eastAsia="华文仿宋"/>
                <w:sz w:val="30"/>
                <w:szCs w:val="30"/>
              </w:rPr>
            </w:pPr>
            <w:r w:rsidRPr="00294A06">
              <w:rPr>
                <w:rFonts w:eastAsia="华文仿宋" w:hint="eastAsia"/>
                <w:sz w:val="30"/>
                <w:szCs w:val="30"/>
              </w:rPr>
              <w:t>王</w:t>
            </w:r>
            <w:r w:rsidRPr="00294A06">
              <w:rPr>
                <w:rFonts w:eastAsia="华文仿宋" w:hint="eastAsia"/>
                <w:sz w:val="30"/>
                <w:szCs w:val="30"/>
              </w:rPr>
              <w:t xml:space="preserve">  </w:t>
            </w:r>
            <w:r w:rsidRPr="00294A06">
              <w:rPr>
                <w:rFonts w:eastAsia="华文仿宋" w:hint="eastAsia"/>
                <w:sz w:val="30"/>
                <w:szCs w:val="30"/>
              </w:rPr>
              <w:t>尧</w:t>
            </w:r>
          </w:p>
        </w:tc>
      </w:tr>
      <w:tr w:rsidR="00294A06" w14:paraId="60BA5065" w14:textId="77777777" w:rsidTr="00922267">
        <w:trPr>
          <w:trHeight w:val="319"/>
        </w:trPr>
        <w:tc>
          <w:tcPr>
            <w:tcW w:w="2180" w:type="dxa"/>
          </w:tcPr>
          <w:p w14:paraId="633C5F60" w14:textId="77777777" w:rsidR="00294A06" w:rsidRDefault="00294A06" w:rsidP="00922267">
            <w:pPr>
              <w:pStyle w:val="Default"/>
              <w:spacing w:line="360" w:lineRule="auto"/>
              <w:jc w:val="right"/>
              <w:rPr>
                <w:rFonts w:eastAsia="楷体"/>
                <w:color w:val="auto"/>
                <w:sz w:val="30"/>
                <w:szCs w:val="30"/>
              </w:rPr>
            </w:pPr>
            <w:r>
              <w:rPr>
                <w:rFonts w:eastAsia="楷体"/>
                <w:color w:val="auto"/>
                <w:sz w:val="30"/>
                <w:szCs w:val="30"/>
              </w:rPr>
              <w:t>提交日期：</w:t>
            </w:r>
          </w:p>
        </w:tc>
        <w:tc>
          <w:tcPr>
            <w:tcW w:w="5955" w:type="dxa"/>
          </w:tcPr>
          <w:p w14:paraId="1E23DBF7" w14:textId="674343FF" w:rsidR="00294A06" w:rsidRDefault="00294A06" w:rsidP="00922267">
            <w:pPr>
              <w:pStyle w:val="Default"/>
              <w:spacing w:line="360" w:lineRule="auto"/>
              <w:jc w:val="both"/>
              <w:rPr>
                <w:rFonts w:eastAsia="华文仿宋"/>
                <w:color w:val="auto"/>
                <w:sz w:val="30"/>
                <w:szCs w:val="30"/>
              </w:rPr>
            </w:pPr>
            <w:r>
              <w:rPr>
                <w:rFonts w:eastAsia="华文仿宋"/>
                <w:color w:val="auto"/>
                <w:sz w:val="30"/>
                <w:szCs w:val="30"/>
              </w:rPr>
              <w:t>2020</w:t>
            </w:r>
            <w:r>
              <w:rPr>
                <w:rFonts w:eastAsia="华文仿宋"/>
                <w:color w:val="auto"/>
                <w:sz w:val="30"/>
                <w:szCs w:val="30"/>
              </w:rPr>
              <w:t>年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12</w:t>
            </w:r>
            <w:r>
              <w:rPr>
                <w:rFonts w:eastAsia="华文仿宋"/>
                <w:color w:val="auto"/>
                <w:sz w:val="30"/>
                <w:szCs w:val="30"/>
              </w:rPr>
              <w:t>月</w:t>
            </w:r>
            <w:r>
              <w:rPr>
                <w:rFonts w:eastAsia="华文仿宋" w:hint="eastAsia"/>
                <w:color w:val="auto"/>
                <w:sz w:val="30"/>
                <w:szCs w:val="30"/>
              </w:rPr>
              <w:t>25</w:t>
            </w:r>
            <w:r>
              <w:rPr>
                <w:rFonts w:eastAsia="华文仿宋"/>
                <w:color w:val="auto"/>
                <w:sz w:val="30"/>
                <w:szCs w:val="30"/>
              </w:rPr>
              <w:t>日</w:t>
            </w:r>
          </w:p>
        </w:tc>
      </w:tr>
    </w:tbl>
    <w:p w14:paraId="60C8AD4D" w14:textId="3938CD36" w:rsidR="00294A06" w:rsidRDefault="00294A06"/>
    <w:p w14:paraId="53257000" w14:textId="5E46929B" w:rsidR="00E5197B" w:rsidRDefault="00E5197B"/>
    <w:p w14:paraId="54731FA5" w14:textId="77777777" w:rsidR="00E5197B" w:rsidRDefault="00E5197B"/>
    <w:sdt>
      <w:sdtPr>
        <w:rPr>
          <w:rFonts w:ascii="Times New Roman" w:eastAsia="宋体" w:hAnsi="Times New Roman" w:cs="Times New Roman"/>
          <w:color w:val="auto"/>
          <w:sz w:val="24"/>
          <w:szCs w:val="20"/>
          <w:lang w:val="zh-CN"/>
        </w:rPr>
        <w:id w:val="72394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E50E4" w14:textId="5E2D93FD" w:rsidR="00F01522" w:rsidRPr="00F01522" w:rsidRDefault="00F01522" w:rsidP="00F01522">
          <w:pPr>
            <w:pStyle w:val="TOC"/>
            <w:jc w:val="center"/>
            <w:rPr>
              <w:rFonts w:ascii="华文新魏" w:eastAsia="华文新魏"/>
              <w:sz w:val="72"/>
              <w:szCs w:val="72"/>
            </w:rPr>
          </w:pPr>
          <w:r w:rsidRPr="00F01522">
            <w:rPr>
              <w:rFonts w:ascii="华文新魏" w:eastAsia="华文新魏" w:hint="eastAsia"/>
              <w:sz w:val="72"/>
              <w:szCs w:val="72"/>
              <w:lang w:val="zh-CN"/>
            </w:rPr>
            <w:t>目录</w:t>
          </w:r>
        </w:p>
        <w:p w14:paraId="4DB9E052" w14:textId="50386F00" w:rsidR="009E4D8B" w:rsidRPr="009E4D8B" w:rsidRDefault="00F01522">
          <w:pPr>
            <w:pStyle w:val="TOC1"/>
            <w:tabs>
              <w:tab w:val="left" w:pos="630"/>
              <w:tab w:val="right" w:leader="dot" w:pos="8296"/>
            </w:tabs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r w:rsidRPr="009E4D8B">
            <w:rPr>
              <w:rFonts w:ascii="宋体" w:hAnsi="宋体"/>
              <w:sz w:val="28"/>
              <w:szCs w:val="21"/>
            </w:rPr>
            <w:fldChar w:fldCharType="begin"/>
          </w:r>
          <w:r w:rsidRPr="009E4D8B">
            <w:rPr>
              <w:rFonts w:ascii="宋体" w:hAnsi="宋体"/>
              <w:sz w:val="28"/>
              <w:szCs w:val="21"/>
            </w:rPr>
            <w:instrText xml:space="preserve"> TOC \o "1-3" \h \z \u </w:instrText>
          </w:r>
          <w:r w:rsidRPr="009E4D8B">
            <w:rPr>
              <w:rFonts w:ascii="宋体" w:hAnsi="宋体"/>
              <w:sz w:val="28"/>
              <w:szCs w:val="21"/>
            </w:rPr>
            <w:fldChar w:fldCharType="separate"/>
          </w:r>
          <w:hyperlink w:anchor="_Toc59732255" w:history="1">
            <w:r w:rsidR="009E4D8B"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1.设计题目</w:t>
            </w:r>
            <w:r w:rsidR="009E4D8B"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="009E4D8B"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="009E4D8B"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_Toc59732255 \h </w:instrText>
            </w:r>
            <w:r w:rsidR="009E4D8B"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="009E4D8B"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3</w:t>
            </w:r>
            <w:r w:rsidR="009E4D8B"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6EDF7E9B" w14:textId="57F818AC" w:rsidR="009E4D8B" w:rsidRPr="009E4D8B" w:rsidRDefault="009E4D8B">
          <w:pPr>
            <w:pStyle w:val="TOC1"/>
            <w:tabs>
              <w:tab w:val="right" w:leader="dot" w:pos="8296"/>
            </w:tabs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56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2 图像分割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_Toc59732256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4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0F08F1D4" w14:textId="5B946996" w:rsidR="009E4D8B" w:rsidRPr="009E4D8B" w:rsidRDefault="009E4D8B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57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2.1 自动提取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_Toc59732257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4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65320CAF" w14:textId="04FCA8DB" w:rsidR="009E4D8B" w:rsidRPr="009E4D8B" w:rsidRDefault="009E4D8B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58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2.2 手动提取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_Toc59732258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13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4C1D7808" w14:textId="08FF29F3" w:rsidR="009E4D8B" w:rsidRPr="009E4D8B" w:rsidRDefault="009E4D8B">
          <w:pPr>
            <w:pStyle w:val="TOC1"/>
            <w:tabs>
              <w:tab w:val="right" w:leader="dot" w:pos="8296"/>
            </w:tabs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59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3 图像识别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_Toc59732259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19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2192984F" w14:textId="5135DD67" w:rsidR="009E4D8B" w:rsidRPr="009E4D8B" w:rsidRDefault="009E4D8B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60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3.1 图像预处理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_Toc59732260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19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0FE9DA88" w14:textId="1213FABD" w:rsidR="009E4D8B" w:rsidRPr="009E4D8B" w:rsidRDefault="009E4D8B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61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3.2 图像增强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_Toc59732261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19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19713FFE" w14:textId="06948E99" w:rsidR="009E4D8B" w:rsidRPr="009E4D8B" w:rsidRDefault="009E4D8B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62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3.3 CNN网络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_Toc59732262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20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28B0A9AC" w14:textId="0B34C28E" w:rsidR="009E4D8B" w:rsidRPr="009E4D8B" w:rsidRDefault="009E4D8B">
          <w:pPr>
            <w:pStyle w:val="TOC2"/>
            <w:tabs>
              <w:tab w:val="right" w:leader="dot" w:pos="8296"/>
            </w:tabs>
            <w:ind w:left="480"/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63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3.4 模型训练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_Toc59732263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21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1C6A0061" w14:textId="7F8935E5" w:rsidR="009E4D8B" w:rsidRPr="009E4D8B" w:rsidRDefault="009E4D8B">
          <w:pPr>
            <w:pStyle w:val="TOC1"/>
            <w:tabs>
              <w:tab w:val="right" w:leader="dot" w:pos="8296"/>
            </w:tabs>
            <w:rPr>
              <w:rFonts w:ascii="宋体" w:hAnsi="宋体" w:cstheme="minorBidi"/>
              <w:noProof/>
              <w:kern w:val="2"/>
              <w:sz w:val="22"/>
              <w:szCs w:val="24"/>
            </w:rPr>
          </w:pPr>
          <w:hyperlink w:anchor="_Toc59732264" w:history="1">
            <w:r w:rsidRPr="009E4D8B">
              <w:rPr>
                <w:rStyle w:val="a5"/>
                <w:rFonts w:ascii="宋体" w:hAnsi="宋体"/>
                <w:noProof/>
                <w:sz w:val="28"/>
                <w:szCs w:val="21"/>
              </w:rPr>
              <w:t>4. 数独求解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tab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begin"/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instrText xml:space="preserve"> PAGEREF _Toc59732264 \h </w:instrTex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separate"/>
            </w:r>
            <w:r w:rsidR="008736B4">
              <w:rPr>
                <w:rFonts w:ascii="宋体" w:hAnsi="宋体"/>
                <w:noProof/>
                <w:webHidden/>
                <w:sz w:val="28"/>
                <w:szCs w:val="21"/>
              </w:rPr>
              <w:t>21</w:t>
            </w:r>
            <w:r w:rsidRPr="009E4D8B">
              <w:rPr>
                <w:rFonts w:ascii="宋体" w:hAnsi="宋体"/>
                <w:noProof/>
                <w:webHidden/>
                <w:sz w:val="28"/>
                <w:szCs w:val="21"/>
              </w:rPr>
              <w:fldChar w:fldCharType="end"/>
            </w:r>
          </w:hyperlink>
        </w:p>
        <w:p w14:paraId="6AE21FC1" w14:textId="299D5B5D" w:rsidR="00F01522" w:rsidRDefault="00F01522">
          <w:r w:rsidRPr="009E4D8B">
            <w:rPr>
              <w:rFonts w:ascii="宋体" w:hAnsi="宋体"/>
              <w:b/>
              <w:bCs/>
              <w:sz w:val="28"/>
              <w:szCs w:val="21"/>
              <w:lang w:val="zh-CN"/>
            </w:rPr>
            <w:fldChar w:fldCharType="end"/>
          </w:r>
        </w:p>
      </w:sdtContent>
    </w:sdt>
    <w:p w14:paraId="7401267C" w14:textId="77777777" w:rsidR="00F01522" w:rsidRDefault="00F01522" w:rsidP="00FF3C39">
      <w:pPr>
        <w:pStyle w:val="1"/>
        <w:rPr>
          <w:rFonts w:ascii="黑体" w:eastAsia="黑体" w:hAnsi="黑体"/>
          <w:sz w:val="32"/>
          <w:szCs w:val="32"/>
        </w:rPr>
      </w:pPr>
    </w:p>
    <w:p w14:paraId="6675743F" w14:textId="77777777" w:rsidR="00F01522" w:rsidRDefault="00F01522">
      <w:pPr>
        <w:spacing w:line="240" w:lineRule="auto"/>
        <w:rPr>
          <w:rFonts w:ascii="黑体" w:eastAsia="黑体" w:hAnsi="黑体"/>
          <w:b/>
          <w:bCs/>
          <w:kern w:val="44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14:paraId="00606A4B" w14:textId="5CDB5C6C" w:rsidR="00294A06" w:rsidRDefault="00294A06" w:rsidP="00FF3C39">
      <w:pPr>
        <w:pStyle w:val="1"/>
        <w:rPr>
          <w:rFonts w:ascii="黑体" w:eastAsia="黑体" w:hAnsi="黑体"/>
          <w:sz w:val="32"/>
          <w:szCs w:val="32"/>
        </w:rPr>
      </w:pPr>
      <w:bookmarkStart w:id="1" w:name="_Toc59732255"/>
      <w:r w:rsidRPr="00FF3C39">
        <w:rPr>
          <w:rFonts w:ascii="黑体" w:eastAsia="黑体" w:hAnsi="黑体" w:hint="eastAsia"/>
          <w:sz w:val="32"/>
          <w:szCs w:val="32"/>
        </w:rPr>
        <w:lastRenderedPageBreak/>
        <w:t>1.</w:t>
      </w:r>
      <w:r w:rsidRPr="00FF3C39">
        <w:rPr>
          <w:rFonts w:ascii="黑体" w:eastAsia="黑体" w:hAnsi="黑体" w:hint="eastAsia"/>
          <w:sz w:val="32"/>
          <w:szCs w:val="32"/>
        </w:rPr>
        <w:tab/>
        <w:t>设计题目</w:t>
      </w:r>
      <w:bookmarkEnd w:id="1"/>
    </w:p>
    <w:p w14:paraId="1D2E61A9" w14:textId="4202AFE3" w:rsidR="00CA64B6" w:rsidRPr="00CA64B6" w:rsidRDefault="00CA64B6" w:rsidP="00695759">
      <w:r w:rsidRPr="00CA64B6">
        <w:rPr>
          <w:rFonts w:hint="eastAsia"/>
        </w:rPr>
        <w:t>基本要求</w:t>
      </w:r>
      <w:r w:rsidR="00F01522">
        <w:rPr>
          <w:rFonts w:hint="eastAsia"/>
        </w:rPr>
        <w:t>：</w:t>
      </w:r>
    </w:p>
    <w:p w14:paraId="17654D2A" w14:textId="77777777" w:rsidR="00CA64B6" w:rsidRPr="00CA64B6" w:rsidRDefault="00CA64B6" w:rsidP="00CA64B6">
      <w:pPr>
        <w:numPr>
          <w:ilvl w:val="1"/>
          <w:numId w:val="1"/>
        </w:numPr>
      </w:pPr>
      <w:r w:rsidRPr="00CA64B6">
        <w:rPr>
          <w:rFonts w:hint="eastAsia"/>
        </w:rPr>
        <w:t>从图像中找到表格，提取每个小格</w:t>
      </w:r>
    </w:p>
    <w:p w14:paraId="244E03A6" w14:textId="77777777" w:rsidR="00CA64B6" w:rsidRPr="00CA64B6" w:rsidRDefault="00CA64B6" w:rsidP="00CA64B6">
      <w:pPr>
        <w:numPr>
          <w:ilvl w:val="1"/>
          <w:numId w:val="1"/>
        </w:numPr>
      </w:pPr>
      <w:r w:rsidRPr="00CA64B6">
        <w:rPr>
          <w:rFonts w:hint="eastAsia"/>
        </w:rPr>
        <w:t>识别小格中的数字，空白的用</w:t>
      </w:r>
      <w:r w:rsidRPr="00CA64B6">
        <w:rPr>
          <w:rFonts w:hint="eastAsia"/>
        </w:rPr>
        <w:t>0</w:t>
      </w:r>
      <w:r w:rsidRPr="00CA64B6">
        <w:rPr>
          <w:rFonts w:hint="eastAsia"/>
        </w:rPr>
        <w:t>表示</w:t>
      </w:r>
    </w:p>
    <w:p w14:paraId="5FEEC467" w14:textId="77777777" w:rsidR="00CA64B6" w:rsidRPr="00CA64B6" w:rsidRDefault="00CA64B6" w:rsidP="00CA64B6">
      <w:pPr>
        <w:numPr>
          <w:ilvl w:val="1"/>
          <w:numId w:val="1"/>
        </w:numPr>
      </w:pPr>
      <w:r w:rsidRPr="00CA64B6">
        <w:rPr>
          <w:rFonts w:hint="eastAsia"/>
        </w:rPr>
        <w:t>形成识别后的</w:t>
      </w:r>
      <w:r w:rsidRPr="00CA64B6">
        <w:rPr>
          <w:rFonts w:hint="eastAsia"/>
        </w:rPr>
        <w:t>9</w:t>
      </w:r>
      <w:r w:rsidRPr="00CA64B6">
        <w:rPr>
          <w:rFonts w:hint="eastAsia"/>
        </w:rPr>
        <w:t>×</w:t>
      </w:r>
      <w:r w:rsidRPr="00CA64B6">
        <w:rPr>
          <w:rFonts w:hint="eastAsia"/>
        </w:rPr>
        <w:t>9</w:t>
      </w:r>
      <w:r w:rsidRPr="00CA64B6">
        <w:rPr>
          <w:rFonts w:hint="eastAsia"/>
        </w:rPr>
        <w:t>矩阵</w:t>
      </w:r>
    </w:p>
    <w:p w14:paraId="4578AEFF" w14:textId="26932A84" w:rsidR="00FF3C39" w:rsidRDefault="00CA64B6" w:rsidP="00CA64B6">
      <w:pPr>
        <w:jc w:val="center"/>
      </w:pPr>
      <w:r>
        <w:rPr>
          <w:noProof/>
        </w:rPr>
        <w:drawing>
          <wp:inline distT="0" distB="0" distL="0" distR="0" wp14:anchorId="4130C490" wp14:editId="2D0D1F64">
            <wp:extent cx="4095750" cy="210951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566" cy="21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6A4" w14:textId="77777777" w:rsidR="00695759" w:rsidRP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对图像进行适当的预处理（去掉阴影，提高对比度）提高图像的质量</w:t>
      </w:r>
    </w:p>
    <w:p w14:paraId="7853220B" w14:textId="77777777" w:rsidR="00695759" w:rsidRP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提高数字的识别准确率</w:t>
      </w:r>
    </w:p>
    <w:p w14:paraId="284DF290" w14:textId="77777777" w:rsidR="00695759" w:rsidRP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自动从变形的图像中</w:t>
      </w:r>
      <w:proofErr w:type="gramStart"/>
      <w:r w:rsidRPr="00695759">
        <w:rPr>
          <w:rFonts w:hint="eastAsia"/>
        </w:rPr>
        <w:t>找到数独表格</w:t>
      </w:r>
      <w:proofErr w:type="gramEnd"/>
      <w:r w:rsidRPr="00695759">
        <w:rPr>
          <w:rFonts w:hint="eastAsia"/>
        </w:rPr>
        <w:t>，并变换到合适的角度</w:t>
      </w:r>
    </w:p>
    <w:p w14:paraId="515F4DD0" w14:textId="10A682EF" w:rsidR="00695759" w:rsidRDefault="00695759" w:rsidP="00695759">
      <w:pPr>
        <w:numPr>
          <w:ilvl w:val="1"/>
          <w:numId w:val="2"/>
        </w:numPr>
        <w:jc w:val="both"/>
      </w:pPr>
      <w:r w:rsidRPr="00695759">
        <w:rPr>
          <w:rFonts w:hint="eastAsia"/>
        </w:rPr>
        <w:t>自动</w:t>
      </w:r>
      <w:proofErr w:type="gramStart"/>
      <w:r w:rsidRPr="00695759">
        <w:rPr>
          <w:rFonts w:hint="eastAsia"/>
        </w:rPr>
        <w:t>实现数独的</w:t>
      </w:r>
      <w:proofErr w:type="gramEnd"/>
      <w:r w:rsidRPr="00695759">
        <w:rPr>
          <w:rFonts w:hint="eastAsia"/>
        </w:rPr>
        <w:t>求解</w:t>
      </w:r>
    </w:p>
    <w:p w14:paraId="5EF9D467" w14:textId="6BBF9B67" w:rsidR="00695759" w:rsidRPr="00695759" w:rsidRDefault="00695759" w:rsidP="00695759">
      <w:pPr>
        <w:jc w:val="center"/>
      </w:pPr>
      <w:r w:rsidRPr="00695759">
        <w:rPr>
          <w:noProof/>
        </w:rPr>
        <w:drawing>
          <wp:inline distT="0" distB="0" distL="0" distR="0" wp14:anchorId="30B9B0E9" wp14:editId="5EC4A319">
            <wp:extent cx="3147948" cy="2360961"/>
            <wp:effectExtent l="0" t="0" r="0" b="1270"/>
            <wp:docPr id="6" name="内容占位符 6">
              <a:extLst xmlns:a="http://schemas.openxmlformats.org/drawingml/2006/main">
                <a:ext uri="{FF2B5EF4-FFF2-40B4-BE49-F238E27FC236}">
                  <a16:creationId xmlns:a16="http://schemas.microsoft.com/office/drawing/2014/main" id="{9BAB906E-0646-3248-80D5-D7DBB1E02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6">
                      <a:extLst>
                        <a:ext uri="{FF2B5EF4-FFF2-40B4-BE49-F238E27FC236}">
                          <a16:creationId xmlns:a16="http://schemas.microsoft.com/office/drawing/2014/main" id="{9BAB906E-0646-3248-80D5-D7DBB1E02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948" cy="23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C717" w14:textId="77777777" w:rsidR="00695759" w:rsidRDefault="00695759" w:rsidP="00CA64B6">
      <w:pPr>
        <w:jc w:val="center"/>
      </w:pPr>
    </w:p>
    <w:p w14:paraId="09BAEB8B" w14:textId="77777777" w:rsidR="00FF3C39" w:rsidRPr="00FF3C39" w:rsidRDefault="00FF3C39" w:rsidP="00FF3C39"/>
    <w:p w14:paraId="269EB7D6" w14:textId="282DF2DE" w:rsidR="00F01522" w:rsidRPr="00F01522" w:rsidRDefault="00F01522" w:rsidP="00F01522">
      <w:pPr>
        <w:pStyle w:val="L1"/>
      </w:pPr>
      <w:bookmarkStart w:id="2" w:name="_Toc59732256"/>
      <w:r w:rsidRPr="00F01522">
        <w:rPr>
          <w:rFonts w:hint="eastAsia"/>
        </w:rPr>
        <w:lastRenderedPageBreak/>
        <w:t>2</w:t>
      </w:r>
      <w:r w:rsidRPr="00F01522">
        <w:t xml:space="preserve"> </w:t>
      </w:r>
      <w:r w:rsidRPr="00F01522">
        <w:rPr>
          <w:rFonts w:hint="eastAsia"/>
        </w:rPr>
        <w:t>图像分割</w:t>
      </w:r>
      <w:bookmarkEnd w:id="2"/>
    </w:p>
    <w:p w14:paraId="31FF4504" w14:textId="6B442A76" w:rsidR="00F01522" w:rsidRDefault="00F01522" w:rsidP="00F01522">
      <w:pPr>
        <w:pStyle w:val="L15"/>
      </w:pPr>
      <w:r>
        <w:rPr>
          <w:rFonts w:hint="eastAsia"/>
        </w:rPr>
        <w:t>首先对需要处理的图片进行分析，发现图像中的</w:t>
      </w:r>
      <w:proofErr w:type="gramStart"/>
      <w:r>
        <w:rPr>
          <w:rFonts w:hint="eastAsia"/>
        </w:rPr>
        <w:t>数独框</w:t>
      </w:r>
      <w:proofErr w:type="gramEnd"/>
      <w:r>
        <w:rPr>
          <w:rFonts w:hint="eastAsia"/>
        </w:rPr>
        <w:t>角度、大小、清晰程度均有差异，因此对需要提取的</w:t>
      </w:r>
      <w:proofErr w:type="gramStart"/>
      <w:r>
        <w:rPr>
          <w:rFonts w:hint="eastAsia"/>
        </w:rPr>
        <w:t>数独框</w:t>
      </w:r>
      <w:proofErr w:type="gramEnd"/>
      <w:r>
        <w:rPr>
          <w:rFonts w:hint="eastAsia"/>
        </w:rPr>
        <w:t>，采用手动提取和自动提取两种方案。对于自动提取效果差的图像，采取手动提取。</w:t>
      </w:r>
    </w:p>
    <w:p w14:paraId="311DD738" w14:textId="60D65DFA" w:rsidR="007B577F" w:rsidRDefault="007B577F" w:rsidP="00F01522">
      <w:pPr>
        <w:pStyle w:val="L15"/>
      </w:pPr>
    </w:p>
    <w:p w14:paraId="1AE02979" w14:textId="7CA01926" w:rsidR="007B577F" w:rsidRPr="007B577F" w:rsidRDefault="007B577F" w:rsidP="00F11722">
      <w:pPr>
        <w:pStyle w:val="L15"/>
      </w:pPr>
      <w:r w:rsidRPr="007B577F">
        <w:rPr>
          <w:rFonts w:hint="eastAsia"/>
        </w:rPr>
        <w:t>读入图像</w:t>
      </w:r>
      <w:r>
        <w:rPr>
          <w:rFonts w:hint="eastAsia"/>
        </w:rPr>
        <w:t>——</w:t>
      </w:r>
      <w:r w:rsidRPr="007B577F">
        <w:rPr>
          <w:rFonts w:hint="eastAsia"/>
        </w:rPr>
        <w:t>变换图像大小</w:t>
      </w:r>
      <w:r>
        <w:rPr>
          <w:rFonts w:hint="eastAsia"/>
        </w:rPr>
        <w:t>——</w:t>
      </w:r>
      <w:r w:rsidRPr="007B577F">
        <w:rPr>
          <w:rFonts w:hint="eastAsia"/>
        </w:rPr>
        <w:t>中值滤波消除椒盐噪声</w:t>
      </w:r>
      <w:r>
        <w:rPr>
          <w:rFonts w:hint="eastAsia"/>
        </w:rPr>
        <w:t>——</w:t>
      </w:r>
      <w:r w:rsidRPr="007B577F">
        <w:rPr>
          <w:rFonts w:hint="eastAsia"/>
        </w:rPr>
        <w:t>将图片转换为灰度图</w:t>
      </w:r>
      <w:r>
        <w:rPr>
          <w:rFonts w:hint="eastAsia"/>
        </w:rPr>
        <w:t>——</w:t>
      </w:r>
      <w:r w:rsidR="00F11722">
        <w:rPr>
          <w:rFonts w:hint="eastAsia"/>
        </w:rPr>
        <w:t>获取</w:t>
      </w:r>
      <w:proofErr w:type="gramStart"/>
      <w:r w:rsidR="00F11722">
        <w:rPr>
          <w:rFonts w:hint="eastAsia"/>
        </w:rPr>
        <w:t>数独框</w:t>
      </w:r>
      <w:proofErr w:type="gramEnd"/>
      <w:r w:rsidR="00F11722">
        <w:rPr>
          <w:rFonts w:hint="eastAsia"/>
        </w:rPr>
        <w:t>顶点——对图像进行第一次正畸，若效果较好，则运行自动提取程序；若效果不理想，则采用手动选点方式进行纠正。</w:t>
      </w:r>
    </w:p>
    <w:p w14:paraId="29076DBE" w14:textId="5ADC4DF7" w:rsidR="00F01522" w:rsidRDefault="00F01522" w:rsidP="00F01522">
      <w:pPr>
        <w:pStyle w:val="L2"/>
        <w:numPr>
          <w:ilvl w:val="0"/>
          <w:numId w:val="0"/>
        </w:numPr>
      </w:pPr>
      <w:bookmarkStart w:id="3" w:name="_Toc5973225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自动提取</w:t>
      </w:r>
      <w:bookmarkEnd w:id="3"/>
    </w:p>
    <w:p w14:paraId="1D09C9D9" w14:textId="77777777" w:rsidR="00F01522" w:rsidRDefault="00F01522" w:rsidP="00F01522">
      <w:pPr>
        <w:pStyle w:val="L15"/>
      </w:pPr>
      <w:r>
        <w:rPr>
          <w:rFonts w:hint="eastAsia"/>
        </w:rPr>
        <w:t>由于边缘识别、中值滤波、高斯滤波等算法中的参数需要根据图像大小进行调整，因此我们首先对读入的图像做缩放，至</w:t>
      </w:r>
      <w:r>
        <w:rPr>
          <w:rFonts w:hint="eastAsia"/>
        </w:rPr>
        <w:t>2560</w:t>
      </w:r>
      <w:r>
        <w:rPr>
          <w:rFonts w:hint="eastAsia"/>
        </w:rPr>
        <w:t>×</w:t>
      </w:r>
      <w:r>
        <w:rPr>
          <w:rFonts w:hint="eastAsia"/>
        </w:rPr>
        <w:t>1920</w:t>
      </w:r>
      <w:r>
        <w:rPr>
          <w:rFonts w:hint="eastAsia"/>
        </w:rPr>
        <w:t>大小</w:t>
      </w:r>
    </w:p>
    <w:p w14:paraId="1B9149AC" w14:textId="30ECBCBA" w:rsidR="00F01522" w:rsidRPr="007B577F" w:rsidRDefault="00F01522" w:rsidP="00F015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</w:rPr>
      </w:pPr>
      <w:r w:rsidRPr="007B577F">
        <w:rPr>
          <w:rFonts w:ascii="Courier New" w:hAnsi="Courier New" w:cs="Courier New"/>
          <w:i/>
          <w:iCs/>
          <w:color w:val="8C8C8C"/>
          <w:sz w:val="20"/>
        </w:rPr>
        <w:t xml:space="preserve"># 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t>选择读入的图像的编号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br/>
      </w:r>
      <w:proofErr w:type="spellStart"/>
      <w:r w:rsidRPr="007B577F">
        <w:rPr>
          <w:rFonts w:ascii="Courier New" w:hAnsi="Courier New" w:cs="Courier New"/>
          <w:color w:val="080808"/>
          <w:sz w:val="20"/>
        </w:rPr>
        <w:t>my_img_number</w:t>
      </w:r>
      <w:proofErr w:type="spellEnd"/>
      <w:r w:rsidRPr="007B577F">
        <w:rPr>
          <w:rFonts w:ascii="Courier New" w:hAnsi="Courier New" w:cs="Courier New"/>
          <w:color w:val="080808"/>
          <w:sz w:val="20"/>
        </w:rPr>
        <w:t xml:space="preserve"> = </w:t>
      </w:r>
      <w:r w:rsidRPr="007B577F">
        <w:rPr>
          <w:rFonts w:ascii="Courier New" w:hAnsi="Courier New" w:cs="Courier New"/>
          <w:color w:val="000080"/>
          <w:sz w:val="20"/>
        </w:rPr>
        <w:t>int</w:t>
      </w:r>
      <w:r w:rsidRPr="007B577F">
        <w:rPr>
          <w:rFonts w:ascii="Courier New" w:hAnsi="Courier New" w:cs="Courier New"/>
          <w:color w:val="080808"/>
          <w:sz w:val="20"/>
        </w:rPr>
        <w:t>(</w:t>
      </w:r>
      <w:r w:rsidRPr="007B577F">
        <w:rPr>
          <w:rFonts w:ascii="Courier New" w:hAnsi="Courier New" w:cs="Courier New"/>
          <w:color w:val="000080"/>
          <w:sz w:val="20"/>
        </w:rPr>
        <w:t>input</w:t>
      </w:r>
      <w:r w:rsidRPr="007B577F">
        <w:rPr>
          <w:rFonts w:ascii="Courier New" w:hAnsi="Courier New" w:cs="Courier New"/>
          <w:color w:val="080808"/>
          <w:sz w:val="20"/>
        </w:rPr>
        <w:t>(</w:t>
      </w:r>
      <w:r w:rsidRPr="007B577F">
        <w:rPr>
          <w:rFonts w:ascii="Courier New" w:hAnsi="Courier New" w:cs="Courier New"/>
          <w:b/>
          <w:bCs/>
          <w:color w:val="008080"/>
          <w:sz w:val="20"/>
        </w:rPr>
        <w:t>'</w:t>
      </w:r>
      <w:r w:rsidRPr="007B577F">
        <w:rPr>
          <w:rFonts w:ascii="宋体" w:hAnsi="宋体" w:cs="Courier New" w:hint="eastAsia"/>
          <w:b/>
          <w:bCs/>
          <w:color w:val="008080"/>
          <w:sz w:val="20"/>
        </w:rPr>
        <w:t>请输入</w:t>
      </w:r>
      <w:r w:rsidRPr="007B577F">
        <w:rPr>
          <w:rFonts w:ascii="Courier New" w:hAnsi="Courier New" w:cs="Courier New"/>
          <w:b/>
          <w:bCs/>
          <w:color w:val="008080"/>
          <w:sz w:val="20"/>
        </w:rPr>
        <w:t>1-24</w:t>
      </w:r>
      <w:r w:rsidRPr="007B577F">
        <w:rPr>
          <w:rFonts w:ascii="宋体" w:hAnsi="宋体" w:cs="Courier New" w:hint="eastAsia"/>
          <w:b/>
          <w:bCs/>
          <w:color w:val="008080"/>
          <w:sz w:val="20"/>
        </w:rPr>
        <w:t>，读取相应编号的图像：</w:t>
      </w:r>
      <w:r w:rsidRPr="007B577F">
        <w:rPr>
          <w:rFonts w:ascii="Courier New" w:hAnsi="Courier New" w:cs="Courier New"/>
          <w:color w:val="0037A6"/>
          <w:sz w:val="20"/>
        </w:rPr>
        <w:t>\n</w:t>
      </w:r>
      <w:r w:rsidRPr="007B577F">
        <w:rPr>
          <w:rFonts w:ascii="Courier New" w:hAnsi="Courier New" w:cs="Courier New"/>
          <w:b/>
          <w:bCs/>
          <w:color w:val="008080"/>
          <w:sz w:val="20"/>
        </w:rPr>
        <w:t>'</w:t>
      </w:r>
      <w:r w:rsidRPr="007B577F">
        <w:rPr>
          <w:rFonts w:ascii="Courier New" w:hAnsi="Courier New" w:cs="Courier New"/>
          <w:color w:val="080808"/>
          <w:sz w:val="20"/>
        </w:rPr>
        <w:t>))</w:t>
      </w:r>
      <w:r w:rsidRPr="007B577F">
        <w:rPr>
          <w:rFonts w:ascii="Courier New" w:hAnsi="Courier New" w:cs="Courier New"/>
          <w:color w:val="080808"/>
          <w:sz w:val="20"/>
        </w:rPr>
        <w:br/>
      </w:r>
      <w:r w:rsidRPr="007B577F">
        <w:rPr>
          <w:rFonts w:ascii="Courier New" w:hAnsi="Courier New" w:cs="Courier New"/>
          <w:i/>
          <w:iCs/>
          <w:color w:val="8C8C8C"/>
          <w:sz w:val="20"/>
        </w:rPr>
        <w:t xml:space="preserve"># 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t>读入图像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br/>
      </w:r>
      <w:proofErr w:type="spellStart"/>
      <w:r w:rsidRPr="007B577F">
        <w:rPr>
          <w:rFonts w:ascii="Courier New" w:hAnsi="Courier New" w:cs="Courier New"/>
          <w:color w:val="080808"/>
          <w:sz w:val="20"/>
        </w:rPr>
        <w:t>original_img</w:t>
      </w:r>
      <w:proofErr w:type="spellEnd"/>
      <w:r w:rsidRPr="007B577F">
        <w:rPr>
          <w:rFonts w:ascii="Courier New" w:hAnsi="Courier New" w:cs="Courier New"/>
          <w:color w:val="080808"/>
          <w:sz w:val="20"/>
        </w:rPr>
        <w:t xml:space="preserve"> = cv2.imread(</w:t>
      </w:r>
      <w:proofErr w:type="gramStart"/>
      <w:r w:rsidRPr="007B577F">
        <w:rPr>
          <w:rFonts w:ascii="Courier New" w:hAnsi="Courier New" w:cs="Courier New"/>
          <w:b/>
          <w:bCs/>
          <w:color w:val="008080"/>
          <w:sz w:val="20"/>
        </w:rPr>
        <w:t>'..</w:t>
      </w:r>
      <w:proofErr w:type="gramEnd"/>
      <w:r w:rsidRPr="007B577F">
        <w:rPr>
          <w:rFonts w:ascii="Courier New" w:hAnsi="Courier New" w:cs="Courier New"/>
          <w:b/>
          <w:bCs/>
          <w:color w:val="008080"/>
          <w:sz w:val="20"/>
        </w:rPr>
        <w:t>/images/sudokus/sudoku{}.jpg'</w:t>
      </w:r>
      <w:r w:rsidRPr="007B577F">
        <w:rPr>
          <w:rFonts w:ascii="Courier New" w:hAnsi="Courier New" w:cs="Courier New"/>
          <w:color w:val="080808"/>
          <w:sz w:val="20"/>
        </w:rPr>
        <w:t>.format(my_img_number))</w:t>
      </w:r>
      <w:r w:rsidRPr="007B577F">
        <w:rPr>
          <w:rFonts w:ascii="Courier New" w:hAnsi="Courier New" w:cs="Courier New"/>
          <w:color w:val="080808"/>
          <w:sz w:val="20"/>
        </w:rPr>
        <w:br/>
      </w:r>
      <w:r w:rsidRPr="007B577F">
        <w:rPr>
          <w:rFonts w:ascii="Courier New" w:hAnsi="Courier New" w:cs="Courier New"/>
          <w:i/>
          <w:iCs/>
          <w:color w:val="8C8C8C"/>
          <w:sz w:val="20"/>
        </w:rPr>
        <w:t xml:space="preserve"># 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t>变换图像为指定大小</w:t>
      </w:r>
      <w:r w:rsidRPr="007B577F">
        <w:rPr>
          <w:rFonts w:ascii="宋体" w:hAnsi="宋体" w:cs="Courier New" w:hint="eastAsia"/>
          <w:i/>
          <w:iCs/>
          <w:color w:val="8C8C8C"/>
          <w:sz w:val="20"/>
        </w:rPr>
        <w:br/>
      </w:r>
      <w:proofErr w:type="spellStart"/>
      <w:r w:rsidRPr="007B577F">
        <w:rPr>
          <w:rFonts w:ascii="Courier New" w:hAnsi="Courier New" w:cs="Courier New"/>
          <w:color w:val="080808"/>
          <w:sz w:val="20"/>
        </w:rPr>
        <w:t>original_img</w:t>
      </w:r>
      <w:proofErr w:type="spellEnd"/>
      <w:r w:rsidRPr="007B577F">
        <w:rPr>
          <w:rFonts w:ascii="Courier New" w:hAnsi="Courier New" w:cs="Courier New"/>
          <w:color w:val="080808"/>
          <w:sz w:val="20"/>
        </w:rPr>
        <w:t xml:space="preserve"> = cv2.resize(</w:t>
      </w:r>
      <w:proofErr w:type="spellStart"/>
      <w:r w:rsidRPr="007B577F">
        <w:rPr>
          <w:rFonts w:ascii="Courier New" w:hAnsi="Courier New" w:cs="Courier New"/>
          <w:color w:val="080808"/>
          <w:sz w:val="20"/>
        </w:rPr>
        <w:t>original_img</w:t>
      </w:r>
      <w:proofErr w:type="spellEnd"/>
      <w:r w:rsidRPr="007B577F">
        <w:rPr>
          <w:rFonts w:ascii="Courier New" w:hAnsi="Courier New" w:cs="Courier New"/>
          <w:color w:val="080808"/>
          <w:sz w:val="20"/>
        </w:rPr>
        <w:t>, (</w:t>
      </w:r>
      <w:r w:rsidRPr="007B577F">
        <w:rPr>
          <w:rFonts w:ascii="Courier New" w:hAnsi="Courier New" w:cs="Courier New"/>
          <w:color w:val="1750EB"/>
          <w:sz w:val="20"/>
        </w:rPr>
        <w:t>2560</w:t>
      </w:r>
      <w:r w:rsidRPr="007B577F">
        <w:rPr>
          <w:rFonts w:ascii="Courier New" w:hAnsi="Courier New" w:cs="Courier New"/>
          <w:color w:val="080808"/>
          <w:sz w:val="20"/>
        </w:rPr>
        <w:t xml:space="preserve">, </w:t>
      </w:r>
      <w:r w:rsidRPr="007B577F">
        <w:rPr>
          <w:rFonts w:ascii="Courier New" w:hAnsi="Courier New" w:cs="Courier New"/>
          <w:color w:val="1750EB"/>
          <w:sz w:val="20"/>
        </w:rPr>
        <w:t>1920</w:t>
      </w:r>
      <w:r w:rsidRPr="007B577F">
        <w:rPr>
          <w:rFonts w:ascii="Courier New" w:hAnsi="Courier New" w:cs="Courier New"/>
          <w:color w:val="080808"/>
          <w:sz w:val="20"/>
        </w:rPr>
        <w:t>))</w:t>
      </w:r>
    </w:p>
    <w:p w14:paraId="01E1C0D2" w14:textId="77777777" w:rsidR="007B577F" w:rsidRPr="00AC249B" w:rsidRDefault="007B577F" w:rsidP="00F015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</w:rPr>
      </w:pPr>
    </w:p>
    <w:p w14:paraId="2FC41C09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由于彩色图像通道数为</w:t>
      </w:r>
      <w:r>
        <w:rPr>
          <w:rFonts w:hint="eastAsia"/>
        </w:rPr>
        <w:t>3</w:t>
      </w:r>
      <w:r>
        <w:rPr>
          <w:rFonts w:hint="eastAsia"/>
        </w:rPr>
        <w:t>，不利于后续处理，因此，将图像转换为灰度图像</w:t>
      </w:r>
    </w:p>
    <w:p w14:paraId="117442DD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将图片数据类型转换为灰度图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gray_img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cv2.cvtColor(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median_img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cv2.COLOR_RGB2GRAY)</w:t>
      </w:r>
    </w:p>
    <w:p w14:paraId="7F03F8B2" w14:textId="77777777" w:rsidR="00F01522" w:rsidRDefault="00F01522" w:rsidP="00F01522">
      <w:pPr>
        <w:pStyle w:val="L15"/>
        <w:ind w:firstLine="0"/>
      </w:pPr>
      <w:r>
        <w:tab/>
      </w:r>
    </w:p>
    <w:p w14:paraId="3435D79A" w14:textId="4F9E17CD" w:rsidR="00F01522" w:rsidRDefault="00F01522" w:rsidP="00F01522">
      <w:pPr>
        <w:pStyle w:val="L15"/>
        <w:ind w:firstLineChars="200" w:firstLine="480"/>
      </w:pPr>
      <w:r>
        <w:rPr>
          <w:rFonts w:hint="eastAsia"/>
        </w:rPr>
        <w:t>对图像进行预处理，由于中值滤波对椒盐噪声有很好</w:t>
      </w:r>
      <w:proofErr w:type="gramStart"/>
      <w:r>
        <w:rPr>
          <w:rFonts w:hint="eastAsia"/>
        </w:rPr>
        <w:t>的去噪效果</w:t>
      </w:r>
      <w:proofErr w:type="gramEnd"/>
      <w:r>
        <w:rPr>
          <w:rFonts w:hint="eastAsia"/>
        </w:rPr>
        <w:t>，且能够保留边缘，因此，我们对图像进行中值滤波</w:t>
      </w:r>
    </w:p>
    <w:p w14:paraId="109CF515" w14:textId="5668D413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中值滤波器，消除椒盐噪声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median_img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cv2.medianBlur(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original_img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</w:p>
    <w:p w14:paraId="0E9CD038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14:paraId="7072DAB4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对读入的图像进行观察，如果有明显阴影的话，则需要进行阴影去除，否则会对后续图像</w:t>
      </w:r>
      <w:proofErr w:type="gramStart"/>
      <w:r>
        <w:rPr>
          <w:rFonts w:hint="eastAsia"/>
        </w:rPr>
        <w:t>二值化的</w:t>
      </w:r>
      <w:proofErr w:type="gramEnd"/>
      <w:r>
        <w:rPr>
          <w:rFonts w:hint="eastAsia"/>
        </w:rPr>
        <w:t>阈值确定、边缘识别产生影响</w:t>
      </w:r>
    </w:p>
    <w:p w14:paraId="013D0E73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对于阴影去除，由于阴影的颜色较有效图像的颜色较深，因此我们采取对图像执行一次最小滤波、一次最大滤波后，再归一化使用背景减法得到最终的去除阴影的图像。</w:t>
      </w:r>
    </w:p>
    <w:p w14:paraId="1E600A5A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最大滤波：对于有</w:t>
      </w:r>
      <w:r w:rsidRPr="003D78D1">
        <w:rPr>
          <w:rFonts w:hint="eastAsia"/>
        </w:rPr>
        <w:t>一定大小的图像</w:t>
      </w:r>
      <w:r w:rsidRPr="003D78D1">
        <w:t>I</w:t>
      </w:r>
      <w:r>
        <w:rPr>
          <w:rFonts w:hint="eastAsia"/>
        </w:rPr>
        <w:t>，</w:t>
      </w:r>
      <w:r w:rsidRPr="003D78D1">
        <w:t>逐个遍历</w:t>
      </w:r>
      <w:r w:rsidRPr="003D78D1">
        <w:t>I</w:t>
      </w:r>
      <w:r w:rsidRPr="003D78D1">
        <w:t>的像素，并且对于每个像素（</w:t>
      </w:r>
      <w:r w:rsidRPr="003D78D1">
        <w:t>x</w:t>
      </w:r>
      <w:r w:rsidRPr="003D78D1">
        <w:t>，</w:t>
      </w:r>
      <w:r w:rsidRPr="003D78D1">
        <w:t>y</w:t>
      </w:r>
      <w:r w:rsidRPr="003D78D1">
        <w:t>），找到该像素周围的邻域（大小为</w:t>
      </w:r>
      <w:r w:rsidRPr="003D78D1">
        <w:t>N</w:t>
      </w:r>
      <w:r>
        <w:rPr>
          <w:rFonts w:hint="eastAsia"/>
        </w:rPr>
        <w:t>×</w:t>
      </w:r>
      <w:r w:rsidRPr="003D78D1">
        <w:t>N</w:t>
      </w:r>
      <w:r w:rsidRPr="003D78D1">
        <w:t>的窗口）中的最大灰度值，并进行写入</w:t>
      </w:r>
      <w:r w:rsidRPr="003D78D1">
        <w:t>A</w:t>
      </w:r>
      <w:r w:rsidRPr="003D78D1">
        <w:t>中相应像素位置（</w:t>
      </w:r>
      <w:r w:rsidRPr="003D78D1">
        <w:t>x</w:t>
      </w:r>
      <w:r w:rsidRPr="003D78D1">
        <w:t>，</w:t>
      </w:r>
      <w:r w:rsidRPr="003D78D1">
        <w:t>y</w:t>
      </w:r>
      <w:r w:rsidRPr="003D78D1">
        <w:t>）的最大灰度值。所得图像</w:t>
      </w:r>
      <w:r w:rsidRPr="003D78D1">
        <w:t>A</w:t>
      </w:r>
      <w:r w:rsidRPr="003D78D1">
        <w:t>称为输入图像</w:t>
      </w:r>
      <w:r w:rsidRPr="003D78D1">
        <w:t>I</w:t>
      </w:r>
      <w:r w:rsidRPr="003D78D1">
        <w:t>的最大滤波图像。</w:t>
      </w:r>
    </w:p>
    <w:p w14:paraId="7029FB45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最大滤波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max_filtering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(N,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I_temp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wall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np.full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I_temp.shape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I_temp.shape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wall[(N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)]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I_temp.copy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temp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np.full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I_temp.shape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I_temp.shape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y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x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wall[y, x] !=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window = wall[y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):y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x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):x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num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np.amax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(window)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temp[y, x] = num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A = temp[(N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</w:t>
      </w:r>
    </w:p>
    <w:p w14:paraId="6579D77D" w14:textId="75F5C240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最小滤波：对于有</w:t>
      </w:r>
      <w:r w:rsidRPr="003D78D1">
        <w:rPr>
          <w:rFonts w:hint="eastAsia"/>
        </w:rPr>
        <w:t>一定大小的图像</w:t>
      </w:r>
      <w:r w:rsidRPr="003D78D1">
        <w:t>I</w:t>
      </w:r>
      <w:r>
        <w:rPr>
          <w:rFonts w:hint="eastAsia"/>
        </w:rPr>
        <w:t>，</w:t>
      </w:r>
      <w:r w:rsidRPr="003D78D1">
        <w:t>逐个遍历</w:t>
      </w:r>
      <w:r w:rsidRPr="003D78D1">
        <w:t>I</w:t>
      </w:r>
      <w:r w:rsidRPr="003D78D1">
        <w:t>的像素，并且对于每个像素（</w:t>
      </w:r>
      <w:r w:rsidRPr="003D78D1">
        <w:t>x</w:t>
      </w:r>
      <w:r w:rsidRPr="003D78D1">
        <w:t>，</w:t>
      </w:r>
      <w:r w:rsidRPr="003D78D1">
        <w:t>y</w:t>
      </w:r>
      <w:r w:rsidRPr="003D78D1">
        <w:t>），找到该像素周围的邻域（大小为</w:t>
      </w:r>
      <w:r w:rsidRPr="003D78D1">
        <w:t>N</w:t>
      </w:r>
      <w:r>
        <w:rPr>
          <w:rFonts w:hint="eastAsia"/>
        </w:rPr>
        <w:t>×</w:t>
      </w:r>
      <w:r w:rsidRPr="003D78D1">
        <w:t>N</w:t>
      </w:r>
      <w:r w:rsidRPr="003D78D1">
        <w:t>的窗口）中的最</w:t>
      </w:r>
      <w:r>
        <w:rPr>
          <w:rFonts w:hint="eastAsia"/>
        </w:rPr>
        <w:t>小</w:t>
      </w:r>
      <w:r w:rsidRPr="003D78D1">
        <w:t>灰度值，并进行写入</w:t>
      </w:r>
      <w:r>
        <w:t>B</w:t>
      </w:r>
      <w:r w:rsidRPr="003D78D1">
        <w:t>中相应像素位置（</w:t>
      </w:r>
      <w:r w:rsidRPr="003D78D1">
        <w:t>x</w:t>
      </w:r>
      <w:r w:rsidRPr="003D78D1">
        <w:t>，</w:t>
      </w:r>
      <w:r w:rsidRPr="003D78D1">
        <w:t>y</w:t>
      </w:r>
      <w:r w:rsidRPr="003D78D1">
        <w:t>）的最</w:t>
      </w:r>
      <w:r>
        <w:rPr>
          <w:rFonts w:hint="eastAsia"/>
        </w:rPr>
        <w:t>小</w:t>
      </w:r>
      <w:r w:rsidRPr="003D78D1">
        <w:t>灰度值。所得图像</w:t>
      </w:r>
      <w:r>
        <w:t>B</w:t>
      </w:r>
      <w:r w:rsidRPr="003D78D1">
        <w:t>称为输入图像</w:t>
      </w:r>
      <w:r w:rsidRPr="003D78D1">
        <w:t>I</w:t>
      </w:r>
      <w:r w:rsidRPr="003D78D1">
        <w:t>的最</w:t>
      </w:r>
      <w:r>
        <w:rPr>
          <w:rFonts w:hint="eastAsia"/>
        </w:rPr>
        <w:t>小</w:t>
      </w:r>
      <w:r w:rsidRPr="003D78D1">
        <w:t>滤波图像。</w:t>
      </w:r>
    </w:p>
    <w:p w14:paraId="3DE35543" w14:textId="77777777" w:rsidR="00F01522" w:rsidRDefault="00F01522" w:rsidP="00F01522">
      <w:pPr>
        <w:pStyle w:val="L15"/>
        <w:ind w:left="420"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最小滤波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min_filtering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(N, A):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np.full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)]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A.copy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temp_min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np.full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y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x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[y, x] !=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window_min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[y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):y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x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):x +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num_min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window_min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temp_min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[y, x]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num_min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B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temp_min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wall_min.shape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- (N //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)].copy()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</w:t>
      </w:r>
    </w:p>
    <w:p w14:paraId="0E4CD5FB" w14:textId="1599872C" w:rsidR="00F01522" w:rsidRDefault="00F01522" w:rsidP="00F01522">
      <w:pPr>
        <w:pStyle w:val="L15"/>
        <w:ind w:left="420"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>归一化的背景减法</w:t>
      </w:r>
    </w:p>
    <w:p w14:paraId="2FCBEF46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标准化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background_subtraction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(I, B):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O = I - B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norm_img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cv2.normalize(O,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norm_type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=cv2.NORM_MINMAX)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norm_img</w:t>
      </w:r>
      <w:proofErr w:type="spellEnd"/>
    </w:p>
    <w:p w14:paraId="34B9A7D8" w14:textId="554AC09B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tab/>
      </w:r>
      <w:r>
        <w:rPr>
          <w:rFonts w:hint="eastAsia"/>
        </w:rPr>
        <w:t>然后对图像进行第一次正畸，由于后续算法中，我们采用</w:t>
      </w:r>
      <w:r>
        <w:rPr>
          <w:rFonts w:hint="eastAsia"/>
        </w:rPr>
        <w:t>Sobel</w:t>
      </w:r>
      <w:r>
        <w:rPr>
          <w:rFonts w:hint="eastAsia"/>
        </w:rPr>
        <w:t>算子对图像</w:t>
      </w:r>
      <w:r>
        <w:rPr>
          <w:rFonts w:hint="eastAsia"/>
        </w:rPr>
        <w:t>X</w:t>
      </w:r>
      <w:r>
        <w:rPr>
          <w:rFonts w:hint="eastAsia"/>
        </w:rPr>
        <w:t>方向、</w:t>
      </w:r>
      <w:r>
        <w:rPr>
          <w:rFonts w:hint="eastAsia"/>
        </w:rPr>
        <w:t>Y</w:t>
      </w:r>
      <w:r>
        <w:rPr>
          <w:rFonts w:hint="eastAsia"/>
        </w:rPr>
        <w:t>方向的边缘分别进行提取，于是需要首先将图像摆正。我们采用边缘识别，认定其中最小外接四边形面积最大的边缘为数独框，获取到此最小外接四边形的</w:t>
      </w:r>
      <w:r>
        <w:rPr>
          <w:rFonts w:hint="eastAsia"/>
        </w:rPr>
        <w:t>4</w:t>
      </w:r>
      <w:r>
        <w:rPr>
          <w:rFonts w:hint="eastAsia"/>
        </w:rPr>
        <w:t>个顶点后，采用仿射变换，对图像进行第一次正畸</w:t>
      </w:r>
    </w:p>
    <w:p w14:paraId="4E69E921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min_square_contour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提取出数独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框所在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的最小外接四边形，对图像进行第一次正畸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affine_trans_img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仿射变换后的图像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提取图像边缘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edges = cv2.Canny(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apertureSize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corrosion_img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cv2.morphologyEx(edges,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img_contour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contours, hierarchy = cv2.findContours(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corrosion_img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cv2.RETR_TREE,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创建显示最小四边形的容器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img_tmp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np.ones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=np.uint8)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创建最小外接四边形顶点的容器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boxes = []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获取每个轮廓的最小外接四边形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contours: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找面积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最小的矩形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rect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cv2.minAreaRect(c)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得到最小矩形的坐标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tmp_box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cv2.boxPoints(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rect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标准化坐标到整数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tmp_box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np.int0(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tmp_box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boxes.append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tmp_box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根据轮廓面积从大到小排序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boxes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sorted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(boxes,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key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=cv2.contourArea,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reverse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获取面积最大的最小外界四边形（认为此为数独框轮廓的最小外接四边形）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cv2.drawContours(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img_tmp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[boxes[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最小外接四边形的顶点为：</w:t>
      </w:r>
      <w:r w:rsidRPr="007C742D">
        <w:rPr>
          <w:rFonts w:ascii="Courier New" w:hAnsi="Courier New" w:cs="Courier New"/>
          <w:color w:val="0037A6"/>
          <w:kern w:val="0"/>
          <w:sz w:val="20"/>
          <w:szCs w:val="20"/>
        </w:rPr>
        <w:t>\n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如果输出的图像不正确，请首先确保顶点顺序依次应为左下角、左上角、右上角、右下角，否则需要对此函数获取仿射变换变换矩阵的部分进行修改！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下面进行仿射变换，进行对图像的第一次正畸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获取原图的宽高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h, w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np.array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([[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h], 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[w,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np.array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([boxes[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boxes[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获取变换矩阵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trans = cv2.getAffineTransform(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仿射变换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affine_trans_img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cv2.warpAffine(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trans, (w, h))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figure()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title(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proofErr w:type="gramStart"/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数独框</w:t>
      </w:r>
      <w:proofErr w:type="gramEnd"/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的第一次正畸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imshow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affine_trans_img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'gray'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关闭所有图像窗口后程序继续运行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show()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affine_trans_img</w:t>
      </w:r>
      <w:proofErr w:type="spellEnd"/>
    </w:p>
    <w:p w14:paraId="5168E302" w14:textId="3DA718A9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得到视角变换后的图像，进行第一次检查，如果效果好，则继续进行下一步的</w:t>
      </w:r>
      <w:proofErr w:type="gramStart"/>
      <w:r>
        <w:rPr>
          <w:rFonts w:hint="eastAsia"/>
        </w:rPr>
        <w:t>数独框</w:t>
      </w:r>
      <w:proofErr w:type="gramEnd"/>
      <w:r>
        <w:rPr>
          <w:rFonts w:hint="eastAsia"/>
        </w:rPr>
        <w:t>提取操作，否则进行手动提取</w:t>
      </w:r>
    </w:p>
    <w:p w14:paraId="3FD99FE4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对得到的图像进行边缘检测，并得到最大矩形轮廓，认定此轮廓为数独框轮廓，采用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算子分别对</w:t>
      </w:r>
      <w:r>
        <w:rPr>
          <w:rFonts w:hint="eastAsia"/>
        </w:rPr>
        <w:t>x</w:t>
      </w:r>
      <w:r>
        <w:rPr>
          <w:rFonts w:hint="eastAsia"/>
        </w:rPr>
        <w:t>方向、</w:t>
      </w:r>
      <w:r>
        <w:rPr>
          <w:rFonts w:hint="eastAsia"/>
        </w:rPr>
        <w:t>y</w:t>
      </w:r>
      <w:r>
        <w:rPr>
          <w:rFonts w:hint="eastAsia"/>
        </w:rPr>
        <w:t>方向进行边缘提取并对提取出的边缘做闭操作，增强边缘。再对得到的</w:t>
      </w:r>
      <w:r>
        <w:rPr>
          <w:rFonts w:hint="eastAsia"/>
        </w:rPr>
        <w:t>x</w:t>
      </w:r>
      <w:r>
        <w:rPr>
          <w:rFonts w:hint="eastAsia"/>
        </w:rPr>
        <w:t>方向、</w:t>
      </w:r>
      <w:r>
        <w:rPr>
          <w:rFonts w:hint="eastAsia"/>
        </w:rPr>
        <w:t>y</w:t>
      </w:r>
      <w:r>
        <w:rPr>
          <w:rFonts w:hint="eastAsia"/>
        </w:rPr>
        <w:t>方向的边缘取与的位运算，就能够得到</w:t>
      </w:r>
      <w:proofErr w:type="gramStart"/>
      <w:r>
        <w:rPr>
          <w:rFonts w:hint="eastAsia"/>
        </w:rPr>
        <w:t>数独框</w:t>
      </w:r>
      <w:proofErr w:type="gramEnd"/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个角点，再次对这</w:t>
      </w:r>
      <w:r>
        <w:rPr>
          <w:rFonts w:hint="eastAsia"/>
        </w:rPr>
        <w:t>4</w:t>
      </w:r>
      <w:r>
        <w:rPr>
          <w:rFonts w:hint="eastAsia"/>
        </w:rPr>
        <w:t>个角点做轮廓检测，就能够得到这</w:t>
      </w:r>
      <w:proofErr w:type="gramStart"/>
      <w:r>
        <w:rPr>
          <w:rFonts w:hint="eastAsia"/>
        </w:rPr>
        <w:t>4</w:t>
      </w:r>
      <w:r>
        <w:rPr>
          <w:rFonts w:hint="eastAsia"/>
        </w:rPr>
        <w:t>个角点的</w:t>
      </w:r>
      <w:proofErr w:type="gramEnd"/>
      <w:r>
        <w:rPr>
          <w:rFonts w:hint="eastAsia"/>
        </w:rPr>
        <w:t>位置坐标。再利用透射变换就能够得到</w:t>
      </w:r>
      <w:proofErr w:type="gramStart"/>
      <w:r>
        <w:rPr>
          <w:rFonts w:hint="eastAsia"/>
        </w:rPr>
        <w:t>数独框</w:t>
      </w:r>
      <w:proofErr w:type="gramEnd"/>
      <w:r>
        <w:rPr>
          <w:rFonts w:hint="eastAsia"/>
        </w:rPr>
        <w:t>。</w:t>
      </w:r>
    </w:p>
    <w:p w14:paraId="6BF637AE" w14:textId="77777777" w:rsidR="00F117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get_points_autoly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自动获取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的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输入图像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points: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得到的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</w:t>
      </w:r>
      <w:proofErr w:type="gram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统计概率霍夫直线变换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line_detect_possible_demo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(image):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lines = cv2.HoughLinesP(image,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np.pi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180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threshold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minLineLength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maxLineGap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创建保存霍夫变换直线检测结果的容器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hough_img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np.ones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image.shape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=np.uint8)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line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lines: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x1, y1, x2, y2 = line[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cv2.line(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hough_img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(x1, y1), (x2, y2),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进行概率霍夫直线检测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ret,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hough_img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cv2.threshold(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hough_img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127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cv2.THRESH_BINARY)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hough_img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边缘检测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edges = cv2.Canny(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60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apertureSize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corrosion_img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cv2.morphologyEx(edges,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轮廓检测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img_contour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contours, hierarchy = cv2.findContours(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corrosion_img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cv2.RETR_EXTERNAL,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得到最大矩形轮廓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max_area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biggest_contour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br/>
        <w:t xml:space="preserve">    for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contours: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area = cv2.contourArea(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area &gt;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max_area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max_area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area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biggest_contour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创建最大矩形轮廓的容器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np.ones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=np.uint8)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画出最大矩形轮廓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cv2.drawContours(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biggest_contour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tmp_img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= cv2.cvtColor(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tmp_img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, cv2.COLOR_RGB2GRAY)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通过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Sobel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算子提取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x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方向的边缘，并做直线检测后做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闭操作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dx = cv2.Sobel(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cv2.CV_16S,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dx = cv2.convertScaleAbs(dx)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cv2.normalize(dx, dx,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cv2.NORM_MINMAX)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ret, close = cv2.threshold(dx,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cv2.THRESH_BINARY + cv2.THRESH_OTSU)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 = cv2.morphologyEx(close, cv2.MORPH_DILATE,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binary, contour, hierarchy = cv2.findContours(close, cv2.RETR_EXTERNAL,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x, y, w, h = cv2.boundingRect(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h / w &gt;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close = cv2.morphologyEx(close, cv2.MORPH_CLOSE,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closex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close.copy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line_closex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line_detect_possible_demo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closex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fushi_line_closex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cv2.morphologyEx(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line_closex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通过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Sobel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算子提取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y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方向的边缘，并做直线检测后做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闭操作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cv2.Sobel(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tmp_img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cv2.CV_16S,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cv2.convertScaleAbs(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cv2.normalize(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cv2.NORM_MINMAX)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ret, close = cv2.threshold(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cv2.THRESH_BINARY + cv2.THRESH_OTSU)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 = cv2.morphologyEx(close, cv2.MORPH_DILATE,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kernely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binary, contour, hierarchy = cv2.findContours(close, cv2.RETR_EXTERNAL,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x, y, w, h = cv2.boundingRect(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w / h &gt;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255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cv2.drawContours(close, 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-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close = cv2.morphologyEx(close, cv2.MORPH_CLOSE,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iterations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closey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close.copy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line_closey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line_detect_possible_demo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closey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kernel = cv2.getStructuringElement(cv2.MORPH_RECT,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60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腐蚀矩阵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fushi_line_closey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cv2.morphologyEx(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line_closey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cv2.MORPH_DILATE, kernel)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对腐蚀运算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的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res = cv2.bitwise_and(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fushi_line_closex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fushi_line_closey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轮廓检测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binary, contour, hierarchy = cv2.findContours(res, cv2.RETR_LIST, cv2.CHAIN_APPROX_SIMPLE)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centroids = []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contour: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cv2.contourArea(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&gt;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mom = cv2.moments(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cnt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(x, y)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'm10'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 / 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'm00'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]),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'm01'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 / mom[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'm00'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centroids.append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((x, y))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centroids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np.array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(centroids, </w:t>
      </w:r>
      <w:proofErr w:type="spellStart"/>
      <w:r w:rsidRPr="007C742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=np.float32)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centroids.reshape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c2 = c[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np.argsort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(c[:,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])]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得到角点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b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np.vstack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([c2[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np.argsort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(c2[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:(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])]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)])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bm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b.reshape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bm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perspective_trans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需要透视变换的图像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perspective_trans_img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透视变换后的图像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h, w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np.array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([[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h], 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[w,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[w, h]],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np.array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得到透视变换的矩阵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trans = cv2.getPerspectiveTransform(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perspective_trans_img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cv2.warpPerspective(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trans, (w, h))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perspective_trans_img</w:t>
      </w:r>
      <w:proofErr w:type="spellEnd"/>
    </w:p>
    <w:p w14:paraId="1AD7B157" w14:textId="24F1D146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再次对所得图像进行判断，如果</w:t>
      </w:r>
      <w:proofErr w:type="gramStart"/>
      <w:r>
        <w:rPr>
          <w:rFonts w:hint="eastAsia"/>
        </w:rPr>
        <w:t>得到数独框图</w:t>
      </w:r>
      <w:proofErr w:type="gramEnd"/>
      <w:r>
        <w:rPr>
          <w:rFonts w:hint="eastAsia"/>
        </w:rPr>
        <w:t>像，就继续下一步的图像分割，否则采用手动提取</w:t>
      </w:r>
    </w:p>
    <w:p w14:paraId="5FBB2355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对于图像分割，由于图像中数独</w:t>
      </w:r>
      <w:proofErr w:type="gramStart"/>
      <w:r>
        <w:rPr>
          <w:rFonts w:hint="eastAsia"/>
        </w:rPr>
        <w:t>框没有</w:t>
      </w:r>
      <w:proofErr w:type="gramEnd"/>
      <w:r>
        <w:rPr>
          <w:rFonts w:hint="eastAsia"/>
        </w:rPr>
        <w:t>较大的弯曲现象，因此我们直接等份</w:t>
      </w:r>
      <w:proofErr w:type="gramStart"/>
      <w:r>
        <w:rPr>
          <w:rFonts w:hint="eastAsia"/>
        </w:rPr>
        <w:t>数独框</w:t>
      </w:r>
      <w:proofErr w:type="gramEnd"/>
      <w:r>
        <w:rPr>
          <w:rFonts w:hint="eastAsia"/>
        </w:rPr>
        <w:t>即可</w:t>
      </w:r>
    </w:p>
    <w:p w14:paraId="29474DB8" w14:textId="502179BE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img_splite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img_number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将数独图像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分割为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81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36*36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的小图像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img_number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: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None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正在进行图像分割，请等待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...'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h, w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h_slice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(h 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w_slice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(w /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j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9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要被切割的开始的像素的高度值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beH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h_slice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要被切割的结束的像素的高度值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hEnd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h_slice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要被切割的开始的像素的宽度值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beW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w_slice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j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要被切割的结束的像素的宽度值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wLen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w_slice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(j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beH:hEnd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beW:wLen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存储图像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cv2.resize(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36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36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cv2.imwrite(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"../images/sudokus/sudoku{}/{}_{}.png"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.format(img_number,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j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提示运行结束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已保存分割图像至文件夹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sudoku{}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，请至相应查验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.format(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img_number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</w:p>
    <w:p w14:paraId="2F48574D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14:paraId="2F7D5D84" w14:textId="77777777" w:rsidR="00F01522" w:rsidRDefault="00F01522" w:rsidP="00F01522">
      <w:pPr>
        <w:pStyle w:val="L15"/>
        <w:ind w:firstLine="0"/>
      </w:pPr>
      <w:r>
        <w:rPr>
          <w:rFonts w:ascii="Courier New" w:hAnsi="Courier New" w:cs="Courier New"/>
          <w:color w:val="080808"/>
          <w:kern w:val="0"/>
          <w:sz w:val="20"/>
          <w:szCs w:val="20"/>
        </w:rPr>
        <w:tab/>
      </w:r>
      <w:r w:rsidRPr="00D511A0">
        <w:rPr>
          <w:rFonts w:hint="eastAsia"/>
        </w:rPr>
        <w:t>如果</w:t>
      </w:r>
      <w:r>
        <w:rPr>
          <w:rFonts w:hint="eastAsia"/>
        </w:rPr>
        <w:t>没有建立保存分割图像的文件夹，则需要首先运行下列代码，建立对应文件夹</w:t>
      </w:r>
    </w:p>
    <w:p w14:paraId="77796A57" w14:textId="77777777" w:rsidR="00F01522" w:rsidRPr="00D511A0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24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个文件夹，分别用以装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24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个数独图像的分割图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file_path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=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os.path.abspath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(r"../images/sudokus")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# for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in range(1,25):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    a="sudoku{}".format(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#    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file_name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=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file_path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+ "\\"+a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#    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os.makedirs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file_name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</w:t>
      </w:r>
    </w:p>
    <w:p w14:paraId="07F18033" w14:textId="30BC1B46" w:rsidR="00F01522" w:rsidRPr="00967B91" w:rsidRDefault="00F01522" w:rsidP="00F01522">
      <w:pPr>
        <w:pStyle w:val="L2"/>
        <w:numPr>
          <w:ilvl w:val="0"/>
          <w:numId w:val="0"/>
        </w:numPr>
      </w:pPr>
      <w:bookmarkStart w:id="4" w:name="_Toc59732258"/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手动提取</w:t>
      </w:r>
      <w:bookmarkEnd w:id="4"/>
    </w:p>
    <w:p w14:paraId="56CFC9EA" w14:textId="77777777" w:rsidR="00F01522" w:rsidRDefault="00F01522" w:rsidP="00F01522">
      <w:pPr>
        <w:pStyle w:val="L15"/>
        <w:ind w:firstLine="0"/>
      </w:pPr>
      <w:r>
        <w:tab/>
      </w:r>
      <w:r>
        <w:rPr>
          <w:rFonts w:hint="eastAsia"/>
        </w:rPr>
        <w:t>对于手动提取，我们需要手动获取</w:t>
      </w:r>
      <w:proofErr w:type="gramStart"/>
      <w:r>
        <w:rPr>
          <w:rFonts w:hint="eastAsia"/>
        </w:rPr>
        <w:t>数独框</w:t>
      </w:r>
      <w:proofErr w:type="gramEnd"/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个角点，然后进行一次透射变换即可。图像的预处理和后续图像分割操作和自动提取相同</w:t>
      </w:r>
    </w:p>
    <w:p w14:paraId="7C820858" w14:textId="77777777" w:rsidR="00F01522" w:rsidRDefault="00F01522" w:rsidP="00F01522">
      <w:pPr>
        <w:pStyle w:val="L15"/>
        <w:ind w:firstLine="0"/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get_points_manually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手动获取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的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输入图像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points: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得到的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</w:t>
      </w:r>
      <w:proofErr w:type="gram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4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个顶点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改变这个参数调整对应点的对数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point_pair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显示图像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figure()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title(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选取</w:t>
      </w:r>
      <w:proofErr w:type="gramStart"/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数独框</w:t>
      </w:r>
      <w:proofErr w:type="gramEnd"/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imshow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'gray'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取点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请点击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{}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个数独框顶点，依次应为左下角、左上角、右上角、右下角，请尽量准确选取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.format(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point_pair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创建点的容器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points = []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point_pair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x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ginput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C742D">
        <w:rPr>
          <w:rFonts w:ascii="Courier New" w:hAnsi="Courier New" w:cs="Courier New"/>
          <w:color w:val="000080"/>
          <w:kern w:val="0"/>
          <w:sz w:val="20"/>
          <w:szCs w:val="20"/>
        </w:rPr>
        <w:t>print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第</w:t>
      </w:r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{}</w:t>
      </w:r>
      <w:proofErr w:type="gramStart"/>
      <w:r w:rsidRPr="007C742D">
        <w:rPr>
          <w:rFonts w:cs="Courier New" w:hint="eastAsia"/>
          <w:b/>
          <w:bCs/>
          <w:color w:val="008080"/>
          <w:kern w:val="0"/>
          <w:sz w:val="20"/>
          <w:szCs w:val="20"/>
        </w:rPr>
        <w:t>个</w:t>
      </w:r>
      <w:proofErr w:type="gramEnd"/>
      <w:r w:rsidRPr="007C742D">
        <w:rPr>
          <w:rFonts w:ascii="Courier New" w:hAnsi="Courier New" w:cs="Courier New"/>
          <w:b/>
          <w:bCs/>
          <w:color w:val="008080"/>
          <w:kern w:val="0"/>
          <w:sz w:val="20"/>
          <w:szCs w:val="20"/>
        </w:rPr>
        <w:t>:'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.format(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+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), 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points.append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(x)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points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</w:p>
    <w:p w14:paraId="23871F37" w14:textId="77777777" w:rsidR="00F01522" w:rsidRDefault="00F01522" w:rsidP="00F01522">
      <w:pPr>
        <w:pStyle w:val="L15"/>
        <w:ind w:firstLine="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7C742D">
        <w:rPr>
          <w:rFonts w:ascii="Courier New" w:hAnsi="Courier New" w:cs="Courier New"/>
          <w:kern w:val="0"/>
          <w:sz w:val="20"/>
          <w:szCs w:val="20"/>
        </w:rPr>
        <w:t>perspective_trans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需要透视变换的图像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:param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proofErr w:type="gramStart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数独框</w:t>
      </w:r>
      <w:proofErr w:type="gramEnd"/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顶点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:return: </w:t>
      </w:r>
      <w:proofErr w:type="spellStart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perspective_trans_img</w:t>
      </w:r>
      <w:proofErr w:type="spellEnd"/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: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透视变换后的图像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"""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h, w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img.shape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[: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np.array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([[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h], 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[w, 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], [w, h]],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对于实物，未检测出来的图像采取手动取点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np.array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([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src_points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7C742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]], np.float32)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t>得到透视变换的矩阵</w:t>
      </w:r>
      <w:r w:rsidRPr="007C742D">
        <w:rPr>
          <w:rFonts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trans = cv2.getPerspectiveTransform(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src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dst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perspective_trans_img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cv2.warpPerspective(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img</w:t>
      </w:r>
      <w:proofErr w:type="spellEnd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, trans, (w, h))</w:t>
      </w:r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7C742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7C742D">
        <w:rPr>
          <w:rFonts w:ascii="Courier New" w:hAnsi="Courier New" w:cs="Courier New"/>
          <w:color w:val="080808"/>
          <w:kern w:val="0"/>
          <w:sz w:val="20"/>
          <w:szCs w:val="20"/>
        </w:rPr>
        <w:t>perspective_trans_img</w:t>
      </w:r>
      <w:proofErr w:type="spellEnd"/>
    </w:p>
    <w:p w14:paraId="11C55594" w14:textId="77777777" w:rsidR="00F01522" w:rsidRDefault="00F01522" w:rsidP="00F01522">
      <w:pPr>
        <w:pStyle w:val="L15"/>
        <w:ind w:firstLine="0"/>
      </w:pPr>
    </w:p>
    <w:p w14:paraId="5A70C503" w14:textId="77777777" w:rsidR="00F01522" w:rsidRDefault="00F01522" w:rsidP="00F01522">
      <w:pPr>
        <w:pStyle w:val="L15"/>
        <w:ind w:firstLine="0"/>
      </w:pPr>
      <w:r>
        <w:rPr>
          <w:rFonts w:hint="eastAsia"/>
        </w:rPr>
        <w:t>具体运行效果展示如下：（包括输入与输出）</w:t>
      </w:r>
    </w:p>
    <w:p w14:paraId="3342F169" w14:textId="77777777" w:rsidR="00F01522" w:rsidRDefault="00F01522" w:rsidP="00F01522">
      <w:pPr>
        <w:pStyle w:val="L15"/>
        <w:ind w:firstLine="0"/>
      </w:pPr>
      <w:r>
        <w:rPr>
          <w:rFonts w:hint="eastAsia"/>
        </w:rPr>
        <w:t>自动提取：</w:t>
      </w:r>
    </w:p>
    <w:p w14:paraId="2A342382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7E5B97BE" wp14:editId="1AD94013">
            <wp:extent cx="2356111" cy="872067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072" cy="8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E51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1B7BC9AF" wp14:editId="76F4FB90">
            <wp:extent cx="2565400" cy="2353615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338" cy="23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3BDF9" wp14:editId="207BBA46">
            <wp:extent cx="2574298" cy="236177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35" cy="24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F5F9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45A5C77A" wp14:editId="03E26811">
            <wp:extent cx="1769533" cy="1155112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5402" cy="11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BF2" w14:textId="77777777" w:rsidR="00F01522" w:rsidRDefault="00F01522" w:rsidP="00F01522">
      <w:pPr>
        <w:pStyle w:val="L15"/>
        <w:ind w:firstLine="0"/>
      </w:pPr>
      <w:r>
        <w:rPr>
          <w:noProof/>
        </w:rPr>
        <w:lastRenderedPageBreak/>
        <w:drawing>
          <wp:inline distT="0" distB="0" distL="0" distR="0" wp14:anchorId="1FBF185D" wp14:editId="1784B4FB">
            <wp:extent cx="3086100" cy="283132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8515" cy="28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2604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5367179D" wp14:editId="3501B715">
            <wp:extent cx="5164667" cy="9196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944" cy="9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4825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1DD965CA" wp14:editId="3822C2F6">
            <wp:extent cx="2997200" cy="27497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633" cy="27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B020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289E2345" wp14:editId="55BBE7FB">
            <wp:extent cx="4512733" cy="1474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008" cy="14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78B0" w14:textId="77777777" w:rsidR="00F01522" w:rsidRDefault="00F01522" w:rsidP="00F01522">
      <w:pPr>
        <w:pStyle w:val="L15"/>
        <w:ind w:firstLine="0"/>
      </w:pPr>
      <w:r>
        <w:rPr>
          <w:noProof/>
        </w:rPr>
        <w:lastRenderedPageBreak/>
        <w:drawing>
          <wp:inline distT="0" distB="0" distL="0" distR="0" wp14:anchorId="24BF60D3" wp14:editId="5CF253EB">
            <wp:extent cx="2833618" cy="259969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63" cy="26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F990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578A5355" wp14:editId="70ABD278">
            <wp:extent cx="2565400" cy="10541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281" cy="10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EC71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0AB649B2" wp14:editId="0E35EE22">
            <wp:extent cx="4198113" cy="30988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6030" cy="31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0CE" w14:textId="77777777" w:rsidR="00F01522" w:rsidRPr="00F01522" w:rsidRDefault="00F01522" w:rsidP="00F01522">
      <w:pPr>
        <w:pStyle w:val="L15"/>
        <w:ind w:firstLine="0"/>
        <w:rPr>
          <w:b/>
          <w:bCs/>
        </w:rPr>
      </w:pPr>
      <w:r w:rsidRPr="00F01522">
        <w:rPr>
          <w:rFonts w:hint="eastAsia"/>
          <w:b/>
          <w:bCs/>
        </w:rPr>
        <w:t>手动提取：</w:t>
      </w:r>
    </w:p>
    <w:p w14:paraId="4864FBF0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45FD583B" wp14:editId="232EAD05">
            <wp:extent cx="1938867" cy="82002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8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FC81" w14:textId="77777777" w:rsidR="00F01522" w:rsidRDefault="00F01522" w:rsidP="00F01522">
      <w:pPr>
        <w:pStyle w:val="L15"/>
        <w:ind w:firstLine="0"/>
        <w:rPr>
          <w:noProof/>
        </w:rPr>
      </w:pPr>
      <w:r w:rsidRPr="00DA240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0B06DA2" wp14:editId="1B6AD15F">
            <wp:extent cx="2565400" cy="2353614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501" cy="24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EE41A" wp14:editId="46B1BB4C">
            <wp:extent cx="2573867" cy="236138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5969" cy="24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C44B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2B6B2435" wp14:editId="4858D7AD">
            <wp:extent cx="1837267" cy="1404601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268" cy="14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4C82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1356DA32" wp14:editId="05FD7B8C">
            <wp:extent cx="3572933" cy="3277971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782" cy="328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A36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687952FE" wp14:editId="1171CFC4">
            <wp:extent cx="4114800" cy="1058279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508" cy="10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9B12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63C3E7C" wp14:editId="6036024C">
            <wp:extent cx="2514600" cy="23070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1369" cy="23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302FE" wp14:editId="75967488">
            <wp:extent cx="2526538" cy="2317961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281" cy="23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6E1" w14:textId="77777777" w:rsidR="00F0152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28017055" wp14:editId="4A3C6C18">
            <wp:extent cx="3662679" cy="577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827" cy="5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71AC" w14:textId="77777777" w:rsidR="00F01522" w:rsidRPr="00971112" w:rsidRDefault="00F01522" w:rsidP="00F01522">
      <w:pPr>
        <w:pStyle w:val="L15"/>
        <w:ind w:firstLine="0"/>
        <w:rPr>
          <w:noProof/>
        </w:rPr>
      </w:pPr>
      <w:r>
        <w:rPr>
          <w:noProof/>
        </w:rPr>
        <w:drawing>
          <wp:inline distT="0" distB="0" distL="0" distR="0" wp14:anchorId="43F40748" wp14:editId="03C827F5">
            <wp:extent cx="4453467" cy="4163932"/>
            <wp:effectExtent l="0" t="0" r="444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8600" cy="41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8D2" w14:textId="2A5016AA" w:rsidR="00F01522" w:rsidRDefault="00F01522" w:rsidP="00F01522">
      <w:pPr>
        <w:pStyle w:val="L1"/>
      </w:pPr>
      <w:bookmarkStart w:id="5" w:name="_Toc59732259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图像识别</w:t>
      </w:r>
      <w:bookmarkEnd w:id="5"/>
    </w:p>
    <w:p w14:paraId="540005D1" w14:textId="5369B26E" w:rsidR="00F01522" w:rsidRDefault="00F01522" w:rsidP="00F01522">
      <w:pPr>
        <w:pStyle w:val="L2"/>
        <w:numPr>
          <w:ilvl w:val="0"/>
          <w:numId w:val="0"/>
        </w:numPr>
      </w:pPr>
      <w:bookmarkStart w:id="6" w:name="_Toc59732260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图像预处理</w:t>
      </w:r>
      <w:bookmarkEnd w:id="6"/>
    </w:p>
    <w:p w14:paraId="1FEC017D" w14:textId="77777777" w:rsidR="00F01522" w:rsidRDefault="00F01522" w:rsidP="00F01522">
      <w:pPr>
        <w:pStyle w:val="L15"/>
      </w:pPr>
      <w:r>
        <w:rPr>
          <w:rFonts w:hint="eastAsia"/>
        </w:rPr>
        <w:t>原始数据集中的图像具有以下明显的特点：图像存在深浅不一的黑边，背景深度不同，图像对比度相差较大。这些特点会影响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网络对于图像特征的提取，容易导致过拟合或欠拟合现象的发生，因此，我们采用如下方法进行图像预处理。</w:t>
      </w:r>
    </w:p>
    <w:p w14:paraId="3C01D4BA" w14:textId="77777777" w:rsidR="00F01522" w:rsidRDefault="00F01522" w:rsidP="00F01522">
      <w:pPr>
        <w:pStyle w:val="L15"/>
        <w:numPr>
          <w:ilvl w:val="0"/>
          <w:numId w:val="4"/>
        </w:numPr>
      </w:pPr>
      <w:r>
        <w:rPr>
          <w:rFonts w:hint="eastAsia"/>
        </w:rPr>
        <w:t>将图像缩放到</w:t>
      </w:r>
      <w:r w:rsidRPr="000914A2">
        <w:rPr>
          <w:position w:val="-6"/>
        </w:rPr>
        <w:object w:dxaOrig="720" w:dyaOrig="279" w14:anchorId="109762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4.15pt" o:ole="">
            <v:imagedata r:id="rId32" o:title=""/>
          </v:shape>
          <o:OLEObject Type="Embed" ProgID="Equation.DSMT4" ShapeID="_x0000_i1025" DrawAspect="Content" ObjectID="_1670348165" r:id="rId33"/>
        </w:object>
      </w:r>
      <w:r>
        <w:rPr>
          <w:rFonts w:hint="eastAsia"/>
        </w:rPr>
        <w:t>大小，删除图像边缘的四个像素，进行图像黑边的滤除；</w:t>
      </w:r>
    </w:p>
    <w:p w14:paraId="2D4AC5E1" w14:textId="77777777" w:rsidR="00F01522" w:rsidRDefault="00F01522" w:rsidP="00F01522">
      <w:pPr>
        <w:pStyle w:val="L15"/>
        <w:numPr>
          <w:ilvl w:val="0"/>
          <w:numId w:val="4"/>
        </w:numPr>
      </w:pPr>
      <w:r>
        <w:rPr>
          <w:rFonts w:hint="eastAsia"/>
        </w:rPr>
        <w:t>将图像二值化，背景为黑色，数字为白色，对图像进行归一化，消除背景深度和对比度对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网络的影响。</w:t>
      </w:r>
    </w:p>
    <w:p w14:paraId="28960834" w14:textId="77777777" w:rsidR="00F01522" w:rsidRDefault="00F01522" w:rsidP="00F01522">
      <w:pPr>
        <w:pStyle w:val="L15"/>
        <w:ind w:left="482" w:firstLine="0"/>
      </w:pPr>
      <w:r>
        <w:rPr>
          <w:rFonts w:hint="eastAsia"/>
        </w:rPr>
        <w:t>具体实现代码如下所示。</w:t>
      </w:r>
    </w:p>
    <w:p w14:paraId="1EC586F6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proofErr w:type="spellStart"/>
      <w:r w:rsidRPr="000914A2">
        <w:rPr>
          <w:rFonts w:ascii="Consolas" w:hAnsi="Consolas" w:cs="宋体"/>
          <w:color w:val="008080"/>
          <w:szCs w:val="24"/>
        </w:rPr>
        <w:t>img</w:t>
      </w:r>
      <w:proofErr w:type="spellEnd"/>
      <w:r w:rsidRPr="000914A2">
        <w:rPr>
          <w:rFonts w:ascii="Consolas" w:hAnsi="Consolas" w:cs="宋体"/>
          <w:color w:val="008080"/>
          <w:szCs w:val="24"/>
        </w:rPr>
        <w:t xml:space="preserve"> =</w:t>
      </w:r>
      <w:r w:rsidRPr="000914A2">
        <w:rPr>
          <w:rFonts w:ascii="Consolas" w:hAnsi="Consolas" w:cs="宋体"/>
          <w:color w:val="333333"/>
          <w:szCs w:val="24"/>
        </w:rPr>
        <w:t xml:space="preserve"> cv2.imread(imname,cv2.IMREAD_GRAYSCALE)</w:t>
      </w:r>
    </w:p>
    <w:p w14:paraId="1AD75D91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i/>
          <w:iCs/>
          <w:color w:val="999988"/>
          <w:szCs w:val="24"/>
        </w:rPr>
        <w:t xml:space="preserve"># </w:t>
      </w:r>
      <w:r w:rsidRPr="000914A2">
        <w:rPr>
          <w:rFonts w:ascii="Consolas" w:hAnsi="Consolas" w:cs="宋体"/>
          <w:i/>
          <w:iCs/>
          <w:color w:val="999988"/>
          <w:szCs w:val="24"/>
        </w:rPr>
        <w:t>去除黑边</w:t>
      </w:r>
    </w:p>
    <w:p w14:paraId="532D411E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proofErr w:type="spellStart"/>
      <w:r w:rsidRPr="000914A2">
        <w:rPr>
          <w:rFonts w:ascii="Consolas" w:hAnsi="Consolas" w:cs="宋体"/>
          <w:color w:val="008080"/>
          <w:szCs w:val="24"/>
        </w:rPr>
        <w:t>img</w:t>
      </w:r>
      <w:proofErr w:type="spellEnd"/>
      <w:r w:rsidRPr="000914A2">
        <w:rPr>
          <w:rFonts w:ascii="Consolas" w:hAnsi="Consolas" w:cs="宋体"/>
          <w:color w:val="008080"/>
          <w:szCs w:val="24"/>
        </w:rPr>
        <w:t xml:space="preserve"> =</w:t>
      </w:r>
      <w:r w:rsidRPr="000914A2">
        <w:rPr>
          <w:rFonts w:ascii="Consolas" w:hAnsi="Consolas" w:cs="宋体"/>
          <w:color w:val="333333"/>
          <w:szCs w:val="24"/>
        </w:rPr>
        <w:t xml:space="preserve"> cv2.resize(</w:t>
      </w:r>
      <w:proofErr w:type="spellStart"/>
      <w:r w:rsidRPr="000914A2">
        <w:rPr>
          <w:rFonts w:ascii="Consolas" w:hAnsi="Consolas" w:cs="宋体"/>
          <w:color w:val="333333"/>
          <w:szCs w:val="24"/>
        </w:rPr>
        <w:t>img</w:t>
      </w:r>
      <w:proofErr w:type="spellEnd"/>
      <w:r w:rsidRPr="000914A2">
        <w:rPr>
          <w:rFonts w:ascii="Consolas" w:hAnsi="Consolas" w:cs="宋体"/>
          <w:color w:val="333333"/>
          <w:szCs w:val="24"/>
        </w:rPr>
        <w:t>,(</w:t>
      </w:r>
      <w:r w:rsidRPr="000914A2">
        <w:rPr>
          <w:rFonts w:ascii="Consolas" w:hAnsi="Consolas" w:cs="宋体"/>
          <w:color w:val="008080"/>
          <w:szCs w:val="24"/>
        </w:rPr>
        <w:t>36</w:t>
      </w:r>
      <w:r w:rsidRPr="000914A2">
        <w:rPr>
          <w:rFonts w:ascii="Consolas" w:hAnsi="Consolas" w:cs="宋体"/>
          <w:color w:val="333333"/>
          <w:szCs w:val="24"/>
        </w:rPr>
        <w:t>,</w:t>
      </w:r>
      <w:r w:rsidRPr="000914A2">
        <w:rPr>
          <w:rFonts w:ascii="Consolas" w:hAnsi="Consolas" w:cs="宋体"/>
          <w:color w:val="008080"/>
          <w:szCs w:val="24"/>
        </w:rPr>
        <w:t>36</w:t>
      </w:r>
      <w:r w:rsidRPr="000914A2">
        <w:rPr>
          <w:rFonts w:ascii="Consolas" w:hAnsi="Consolas" w:cs="宋体"/>
          <w:color w:val="333333"/>
          <w:szCs w:val="24"/>
        </w:rPr>
        <w:t>))</w:t>
      </w:r>
    </w:p>
    <w:p w14:paraId="0A27F3A5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proofErr w:type="spellStart"/>
      <w:r w:rsidRPr="000914A2">
        <w:rPr>
          <w:rFonts w:ascii="Consolas" w:hAnsi="Consolas" w:cs="宋体"/>
          <w:color w:val="008080"/>
          <w:szCs w:val="24"/>
        </w:rPr>
        <w:t>img</w:t>
      </w:r>
      <w:proofErr w:type="spellEnd"/>
      <w:r w:rsidRPr="000914A2">
        <w:rPr>
          <w:rFonts w:ascii="Consolas" w:hAnsi="Consolas" w:cs="宋体"/>
          <w:color w:val="008080"/>
          <w:szCs w:val="24"/>
        </w:rPr>
        <w:t xml:space="preserve"> =</w:t>
      </w:r>
      <w:r w:rsidRPr="000914A2">
        <w:rPr>
          <w:rFonts w:ascii="Consolas" w:hAnsi="Consolas" w:cs="宋体"/>
          <w:color w:val="333333"/>
          <w:szCs w:val="24"/>
        </w:rPr>
        <w:t xml:space="preserve"> </w:t>
      </w:r>
      <w:proofErr w:type="spellStart"/>
      <w:r w:rsidRPr="000914A2">
        <w:rPr>
          <w:rFonts w:ascii="Consolas" w:hAnsi="Consolas" w:cs="宋体"/>
          <w:color w:val="333333"/>
          <w:szCs w:val="24"/>
        </w:rPr>
        <w:t>img</w:t>
      </w:r>
      <w:proofErr w:type="spellEnd"/>
      <w:r w:rsidRPr="000914A2">
        <w:rPr>
          <w:rFonts w:ascii="Consolas" w:hAnsi="Consolas" w:cs="宋体"/>
          <w:color w:val="333333"/>
          <w:szCs w:val="24"/>
        </w:rPr>
        <w:t>[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:-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,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:-</w:t>
      </w:r>
      <w:r w:rsidRPr="000914A2">
        <w:rPr>
          <w:rFonts w:ascii="Consolas" w:hAnsi="Consolas" w:cs="宋体"/>
          <w:color w:val="008080"/>
          <w:szCs w:val="24"/>
        </w:rPr>
        <w:t>4</w:t>
      </w:r>
      <w:r w:rsidRPr="000914A2">
        <w:rPr>
          <w:rFonts w:ascii="Consolas" w:hAnsi="Consolas" w:cs="宋体"/>
          <w:color w:val="333333"/>
          <w:szCs w:val="24"/>
        </w:rPr>
        <w:t>]</w:t>
      </w:r>
    </w:p>
    <w:p w14:paraId="39BAA8F4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i/>
          <w:iCs/>
          <w:color w:val="999988"/>
          <w:szCs w:val="24"/>
        </w:rPr>
        <w:t xml:space="preserve"># </w:t>
      </w:r>
      <w:r w:rsidRPr="000914A2">
        <w:rPr>
          <w:rFonts w:ascii="Consolas" w:hAnsi="Consolas" w:cs="宋体"/>
          <w:i/>
          <w:iCs/>
          <w:color w:val="999988"/>
          <w:szCs w:val="24"/>
        </w:rPr>
        <w:t>参考</w:t>
      </w:r>
      <w:proofErr w:type="spellStart"/>
      <w:r w:rsidRPr="000914A2">
        <w:rPr>
          <w:rFonts w:ascii="Consolas" w:hAnsi="Consolas" w:cs="宋体"/>
          <w:i/>
          <w:iCs/>
          <w:color w:val="999988"/>
          <w:szCs w:val="24"/>
        </w:rPr>
        <w:t>minst</w:t>
      </w:r>
      <w:proofErr w:type="spellEnd"/>
      <w:r w:rsidRPr="000914A2">
        <w:rPr>
          <w:rFonts w:ascii="Consolas" w:hAnsi="Consolas" w:cs="宋体"/>
          <w:i/>
          <w:iCs/>
          <w:color w:val="999988"/>
          <w:szCs w:val="24"/>
        </w:rPr>
        <w:t>数据集，进行二</w:t>
      </w:r>
      <w:proofErr w:type="gramStart"/>
      <w:r w:rsidRPr="000914A2">
        <w:rPr>
          <w:rFonts w:ascii="Consolas" w:hAnsi="Consolas" w:cs="宋体"/>
          <w:i/>
          <w:iCs/>
          <w:color w:val="999988"/>
          <w:szCs w:val="24"/>
        </w:rPr>
        <w:t>值处理</w:t>
      </w:r>
      <w:proofErr w:type="gramEnd"/>
      <w:r w:rsidRPr="000914A2">
        <w:rPr>
          <w:rFonts w:ascii="Consolas" w:hAnsi="Consolas" w:cs="宋体"/>
          <w:i/>
          <w:iCs/>
          <w:color w:val="999988"/>
          <w:szCs w:val="24"/>
        </w:rPr>
        <w:t>并黑白反转</w:t>
      </w:r>
    </w:p>
    <w:p w14:paraId="48F07254" w14:textId="77777777" w:rsidR="00F01522" w:rsidRPr="000914A2" w:rsidRDefault="00F01522" w:rsidP="00F0152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333333"/>
          <w:szCs w:val="24"/>
        </w:rPr>
      </w:pPr>
      <w:r w:rsidRPr="000914A2">
        <w:rPr>
          <w:rFonts w:ascii="Consolas" w:hAnsi="Consolas" w:cs="宋体"/>
          <w:color w:val="333333"/>
          <w:szCs w:val="24"/>
        </w:rPr>
        <w:t xml:space="preserve">ret, </w:t>
      </w:r>
      <w:proofErr w:type="spellStart"/>
      <w:r w:rsidRPr="000914A2">
        <w:rPr>
          <w:rFonts w:ascii="Consolas" w:hAnsi="Consolas" w:cs="宋体"/>
          <w:color w:val="008080"/>
          <w:szCs w:val="24"/>
        </w:rPr>
        <w:t>img</w:t>
      </w:r>
      <w:proofErr w:type="spellEnd"/>
      <w:r w:rsidRPr="000914A2">
        <w:rPr>
          <w:rFonts w:ascii="Consolas" w:hAnsi="Consolas" w:cs="宋体"/>
          <w:color w:val="008080"/>
          <w:szCs w:val="24"/>
        </w:rPr>
        <w:t xml:space="preserve"> =</w:t>
      </w:r>
      <w:r w:rsidRPr="000914A2">
        <w:rPr>
          <w:rFonts w:ascii="Consolas" w:hAnsi="Consolas" w:cs="宋体"/>
          <w:color w:val="333333"/>
          <w:szCs w:val="24"/>
        </w:rPr>
        <w:t xml:space="preserve"> cv2.threshold(img,</w:t>
      </w:r>
      <w:r w:rsidRPr="000914A2">
        <w:rPr>
          <w:rFonts w:ascii="Consolas" w:hAnsi="Consolas" w:cs="宋体"/>
          <w:color w:val="008080"/>
          <w:szCs w:val="24"/>
        </w:rPr>
        <w:t>100</w:t>
      </w:r>
      <w:r w:rsidRPr="000914A2">
        <w:rPr>
          <w:rFonts w:ascii="Consolas" w:hAnsi="Consolas" w:cs="宋体"/>
          <w:color w:val="333333"/>
          <w:szCs w:val="24"/>
        </w:rPr>
        <w:t>,</w:t>
      </w:r>
      <w:r w:rsidRPr="000914A2">
        <w:rPr>
          <w:rFonts w:ascii="Consolas" w:hAnsi="Consolas" w:cs="宋体"/>
          <w:color w:val="008080"/>
          <w:szCs w:val="24"/>
        </w:rPr>
        <w:t>255</w:t>
      </w:r>
      <w:r w:rsidRPr="000914A2">
        <w:rPr>
          <w:rFonts w:ascii="Consolas" w:hAnsi="Consolas" w:cs="宋体"/>
          <w:color w:val="333333"/>
          <w:szCs w:val="24"/>
        </w:rPr>
        <w:t>,cv2.THRESH_BINARY_INV)</w:t>
      </w:r>
    </w:p>
    <w:p w14:paraId="4B5EEA9D" w14:textId="44960F28" w:rsidR="00F01522" w:rsidRDefault="00F01522" w:rsidP="00F01522">
      <w:pPr>
        <w:pStyle w:val="L2"/>
        <w:numPr>
          <w:ilvl w:val="0"/>
          <w:numId w:val="0"/>
        </w:numPr>
      </w:pPr>
      <w:bookmarkStart w:id="7" w:name="_Toc59732261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图像增强</w:t>
      </w:r>
      <w:bookmarkEnd w:id="7"/>
    </w:p>
    <w:p w14:paraId="135B6AAB" w14:textId="77777777" w:rsidR="00F01522" w:rsidRDefault="00F01522" w:rsidP="00F01522">
      <w:pPr>
        <w:pStyle w:val="L15"/>
      </w:pPr>
      <w:r>
        <w:rPr>
          <w:rFonts w:hint="eastAsia"/>
        </w:rPr>
        <w:t>由于数据集图像较少，使用数据增强可以增加数据集容量，优化模型鲁棒性。我们对图像进行随机旋转，水平平移，数值平移，错切变换，放大等操作，将一张原始图像变换得到</w:t>
      </w:r>
      <w:r>
        <w:rPr>
          <w:rFonts w:hint="eastAsia"/>
        </w:rPr>
        <w:t>5</w:t>
      </w:r>
      <w:r>
        <w:rPr>
          <w:rFonts w:hint="eastAsia"/>
        </w:rPr>
        <w:t>张新图像。使得训练集容量破</w:t>
      </w:r>
      <w:r>
        <w:rPr>
          <w:rFonts w:hint="eastAsia"/>
        </w:rPr>
        <w:t>1w</w:t>
      </w:r>
      <w:r>
        <w:rPr>
          <w:rFonts w:hint="eastAsia"/>
        </w:rPr>
        <w:t>张。</w:t>
      </w:r>
    </w:p>
    <w:p w14:paraId="3517EF99" w14:textId="77777777" w:rsidR="00F01522" w:rsidRDefault="00F01522" w:rsidP="00F01522">
      <w:pPr>
        <w:pStyle w:val="L15"/>
        <w:rPr>
          <w:rFonts w:ascii="Consolas" w:eastAsiaTheme="minorEastAsia" w:hAnsi="Consolas" w:cstheme="minorBidi"/>
          <w:color w:val="008080"/>
          <w:kern w:val="0"/>
          <w:sz w:val="21"/>
          <w:szCs w:val="22"/>
        </w:rPr>
      </w:pPr>
      <w:r>
        <w:rPr>
          <w:rFonts w:hint="eastAsia"/>
        </w:rPr>
        <w:t>我们使用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深度学习工具包对图像的数据增强部分进行具体实现，引入</w:t>
      </w:r>
      <w:proofErr w:type="spellStart"/>
      <w:r>
        <w:rPr>
          <w:rFonts w:hint="eastAsia"/>
        </w:rPr>
        <w:t>k</w:t>
      </w:r>
      <w:r>
        <w:t>eras.preprocessing.image.ImageDataGenerator</w:t>
      </w:r>
      <w:proofErr w:type="spellEnd"/>
      <w:r>
        <w:rPr>
          <w:rFonts w:hint="eastAsia"/>
        </w:rPr>
        <w:t>并完成参数定义，具体代码如下。</w:t>
      </w:r>
    </w:p>
    <w:p w14:paraId="724F9360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proofErr w:type="spellStart"/>
      <w:r w:rsidRPr="00D86D15">
        <w:rPr>
          <w:rStyle w:val="hljs-variable"/>
          <w:color w:val="008080"/>
          <w:szCs w:val="32"/>
        </w:rPr>
        <w:t>datagen</w:t>
      </w:r>
      <w:proofErr w:type="spellEnd"/>
      <w:r w:rsidRPr="00D86D15">
        <w:rPr>
          <w:rStyle w:val="hljs-variable"/>
          <w:color w:val="008080"/>
          <w:szCs w:val="32"/>
        </w:rPr>
        <w:t xml:space="preserve">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proofErr w:type="spellStart"/>
      <w:r w:rsidRPr="00D86D15">
        <w:rPr>
          <w:rStyle w:val="HTML"/>
          <w:rFonts w:ascii="Consolas" w:hAnsi="Consolas"/>
          <w:color w:val="333333"/>
          <w:sz w:val="21"/>
          <w:szCs w:val="32"/>
        </w:rPr>
        <w:t>ImageDataGenerator</w:t>
      </w:r>
      <w:proofErr w:type="spellEnd"/>
      <w:r w:rsidRPr="00D86D15">
        <w:rPr>
          <w:rStyle w:val="HTML"/>
          <w:rFonts w:ascii="Consolas" w:hAnsi="Consolas"/>
          <w:color w:val="333333"/>
          <w:sz w:val="21"/>
          <w:szCs w:val="32"/>
        </w:rPr>
        <w:t>(</w:t>
      </w:r>
    </w:p>
    <w:p w14:paraId="71D5BF0F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proofErr w:type="spellStart"/>
      <w:r w:rsidRPr="00D86D15">
        <w:rPr>
          <w:rStyle w:val="hljs-variable"/>
          <w:color w:val="008080"/>
          <w:szCs w:val="32"/>
        </w:rPr>
        <w:t>rotation_range</w:t>
      </w:r>
      <w:proofErr w:type="spellEnd"/>
      <w:r w:rsidRPr="00D86D15">
        <w:rPr>
          <w:rStyle w:val="hljs-variable"/>
          <w:color w:val="008080"/>
          <w:szCs w:val="32"/>
        </w:rPr>
        <w:t xml:space="preserve">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5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     </w:t>
      </w:r>
      <w:r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随机旋转度数</w:t>
      </w:r>
    </w:p>
    <w:p w14:paraId="300FA5F3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proofErr w:type="spellStart"/>
      <w:r w:rsidRPr="00D86D15">
        <w:rPr>
          <w:rStyle w:val="hljs-variable"/>
          <w:color w:val="008080"/>
          <w:szCs w:val="32"/>
        </w:rPr>
        <w:t>width_shift_range</w:t>
      </w:r>
      <w:proofErr w:type="spellEnd"/>
      <w:r w:rsidRPr="00D86D15">
        <w:rPr>
          <w:rStyle w:val="hljs-variable"/>
          <w:color w:val="008080"/>
          <w:szCs w:val="32"/>
        </w:rPr>
        <w:t xml:space="preserve">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0.1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随机水平平移</w:t>
      </w:r>
    </w:p>
    <w:p w14:paraId="635E2CB9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lastRenderedPageBreak/>
        <w:t xml:space="preserve">    </w:t>
      </w:r>
      <w:proofErr w:type="spellStart"/>
      <w:r w:rsidRPr="00D86D15">
        <w:rPr>
          <w:rStyle w:val="hljs-variable"/>
          <w:color w:val="008080"/>
          <w:szCs w:val="32"/>
        </w:rPr>
        <w:t>height_shift_range</w:t>
      </w:r>
      <w:proofErr w:type="spellEnd"/>
      <w:r w:rsidRPr="00D86D15">
        <w:rPr>
          <w:rStyle w:val="hljs-variable"/>
          <w:color w:val="008080"/>
          <w:szCs w:val="32"/>
        </w:rPr>
        <w:t xml:space="preserve">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0.1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随机竖直平移</w:t>
      </w:r>
    </w:p>
    <w:p w14:paraId="2EE6A00E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proofErr w:type="spellStart"/>
      <w:r w:rsidRPr="00D86D15">
        <w:rPr>
          <w:rStyle w:val="hljs-variable"/>
          <w:color w:val="008080"/>
          <w:szCs w:val="32"/>
        </w:rPr>
        <w:t>shear_range</w:t>
      </w:r>
      <w:proofErr w:type="spellEnd"/>
      <w:r w:rsidRPr="00D86D15">
        <w:rPr>
          <w:rStyle w:val="hljs-variable"/>
          <w:color w:val="008080"/>
          <w:szCs w:val="32"/>
        </w:rPr>
        <w:t xml:space="preserve">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5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    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随机错切变换</w:t>
      </w:r>
    </w:p>
    <w:p w14:paraId="609713AC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proofErr w:type="spellStart"/>
      <w:r w:rsidRPr="00D86D15">
        <w:rPr>
          <w:rStyle w:val="hljs-variable"/>
          <w:color w:val="008080"/>
          <w:szCs w:val="32"/>
        </w:rPr>
        <w:t>zoom_range</w:t>
      </w:r>
      <w:proofErr w:type="spellEnd"/>
      <w:r w:rsidRPr="00D86D15">
        <w:rPr>
          <w:rStyle w:val="hljs-variable"/>
          <w:color w:val="008080"/>
          <w:szCs w:val="32"/>
        </w:rPr>
        <w:t xml:space="preserve">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</w:t>
      </w:r>
      <w:r w:rsidRPr="00D86D15">
        <w:rPr>
          <w:rStyle w:val="hljs-number"/>
          <w:color w:val="008080"/>
          <w:szCs w:val="32"/>
        </w:rPr>
        <w:t>0.1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,       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随机放大</w:t>
      </w:r>
    </w:p>
    <w:p w14:paraId="1EDA9E7B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   </w:t>
      </w:r>
      <w:proofErr w:type="spellStart"/>
      <w:r w:rsidRPr="00D86D15">
        <w:rPr>
          <w:rStyle w:val="hljs-variable"/>
          <w:color w:val="008080"/>
          <w:szCs w:val="32"/>
        </w:rPr>
        <w:t>fill_mode</w:t>
      </w:r>
      <w:proofErr w:type="spellEnd"/>
      <w:r w:rsidRPr="00D86D15">
        <w:rPr>
          <w:rStyle w:val="hljs-variable"/>
          <w:color w:val="008080"/>
          <w:szCs w:val="32"/>
        </w:rPr>
        <w:t xml:space="preserve"> =</w:t>
      </w: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 'nearest',      </w:t>
      </w:r>
      <w:r>
        <w:rPr>
          <w:rStyle w:val="HTML"/>
          <w:rFonts w:ascii="Consolas" w:hAnsi="Consolas"/>
          <w:color w:val="333333"/>
          <w:sz w:val="21"/>
          <w:szCs w:val="32"/>
        </w:rPr>
        <w:tab/>
      </w:r>
      <w:r w:rsidRPr="00D86D15">
        <w:rPr>
          <w:rStyle w:val="hljs-comment"/>
          <w:i/>
          <w:iCs/>
          <w:color w:val="999988"/>
          <w:szCs w:val="32"/>
        </w:rPr>
        <w:t xml:space="preserve"># </w:t>
      </w:r>
      <w:r w:rsidRPr="00D86D15">
        <w:rPr>
          <w:rStyle w:val="hljs-comment"/>
          <w:i/>
          <w:iCs/>
          <w:color w:val="999988"/>
          <w:szCs w:val="32"/>
        </w:rPr>
        <w:t>填充方式</w:t>
      </w:r>
    </w:p>
    <w:p w14:paraId="43FE84DD" w14:textId="77777777" w:rsidR="00F01522" w:rsidRPr="00D86D15" w:rsidRDefault="00F01522" w:rsidP="00F01522">
      <w:pPr>
        <w:pStyle w:val="a3"/>
        <w:rPr>
          <w:rStyle w:val="HTML"/>
          <w:rFonts w:ascii="Consolas" w:hAnsi="Consolas"/>
          <w:color w:val="333333"/>
          <w:sz w:val="21"/>
          <w:szCs w:val="32"/>
        </w:rPr>
      </w:pPr>
      <w:r w:rsidRPr="00D86D15">
        <w:rPr>
          <w:rStyle w:val="HTML"/>
          <w:rFonts w:ascii="Consolas" w:hAnsi="Consolas"/>
          <w:color w:val="333333"/>
          <w:sz w:val="21"/>
          <w:szCs w:val="32"/>
        </w:rPr>
        <w:t xml:space="preserve">) </w:t>
      </w:r>
    </w:p>
    <w:p w14:paraId="163BE442" w14:textId="65F0F087" w:rsidR="00F01522" w:rsidRDefault="00F01522" w:rsidP="00F01522">
      <w:pPr>
        <w:pStyle w:val="L2"/>
        <w:numPr>
          <w:ilvl w:val="0"/>
          <w:numId w:val="0"/>
        </w:numPr>
      </w:pPr>
      <w:bookmarkStart w:id="8" w:name="_Toc59732262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网络</w:t>
      </w:r>
      <w:bookmarkEnd w:id="8"/>
    </w:p>
    <w:p w14:paraId="12B086E1" w14:textId="77777777" w:rsidR="00F01522" w:rsidRDefault="00F01522" w:rsidP="00F01522">
      <w:pPr>
        <w:pStyle w:val="L15"/>
      </w:pPr>
      <w:r>
        <w:rPr>
          <w:rFonts w:hint="eastAsia"/>
        </w:rPr>
        <w:t>使用卷积神经网络对数据集进行训练，定义如下网络结构。</w:t>
      </w:r>
    </w:p>
    <w:p w14:paraId="1933237B" w14:textId="77777777" w:rsidR="00F01522" w:rsidRDefault="00F01522" w:rsidP="00F01522">
      <w:pPr>
        <w:pStyle w:val="L15"/>
        <w:ind w:firstLine="0"/>
        <w:jc w:val="center"/>
      </w:pPr>
      <w:r>
        <w:rPr>
          <w:noProof/>
        </w:rPr>
        <w:drawing>
          <wp:inline distT="0" distB="0" distL="0" distR="0" wp14:anchorId="20E2EC33" wp14:editId="3C8C1919">
            <wp:extent cx="4402113" cy="28264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2975" cy="28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F2EF" w14:textId="77777777" w:rsidR="00F01522" w:rsidRDefault="00F01522" w:rsidP="00F01522">
      <w:pPr>
        <w:pStyle w:val="L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神经网络结构</w:t>
      </w:r>
    </w:p>
    <w:p w14:paraId="3F489F14" w14:textId="77777777" w:rsidR="00F01522" w:rsidRDefault="00F01522" w:rsidP="00F01522">
      <w:pPr>
        <w:pStyle w:val="L15"/>
      </w:pPr>
      <w:r>
        <w:rPr>
          <w:rFonts w:hint="eastAsia"/>
        </w:rPr>
        <w:t>第一层网络为卷积层，使用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</w:t>
      </w:r>
      <w:r w:rsidRPr="000914A2">
        <w:rPr>
          <w:position w:val="-6"/>
        </w:rPr>
        <w:object w:dxaOrig="480" w:dyaOrig="279" w14:anchorId="1AB80530">
          <v:shape id="_x0000_i1026" type="#_x0000_t75" style="width:24.15pt;height:14.15pt" o:ole="">
            <v:imagedata r:id="rId35" o:title=""/>
          </v:shape>
          <o:OLEObject Type="Embed" ProgID="Equation.DSMT4" ShapeID="_x0000_i1026" DrawAspect="Content" ObjectID="_1670348166" r:id="rId36"/>
        </w:object>
      </w:r>
      <w:r>
        <w:rPr>
          <w:rFonts w:hint="eastAsia"/>
        </w:rPr>
        <w:t>的卷积核对特征进行初步提取，使用</w:t>
      </w:r>
      <w:r>
        <w:rPr>
          <w:rFonts w:hint="eastAsia"/>
        </w:rPr>
        <w:t>same</w:t>
      </w:r>
      <w:r>
        <w:t xml:space="preserve"> </w:t>
      </w:r>
      <w:r>
        <w:rPr>
          <w:rFonts w:hint="eastAsia"/>
        </w:rPr>
        <w:t>padding</w:t>
      </w:r>
      <w:r>
        <w:rPr>
          <w:rFonts w:hint="eastAsia"/>
        </w:rPr>
        <w:t>的方式保证边缘效果，利用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函数进行激活。</w:t>
      </w:r>
    </w:p>
    <w:p w14:paraId="600B9D74" w14:textId="77777777" w:rsidR="00F01522" w:rsidRDefault="00F01522" w:rsidP="00F01522">
      <w:pPr>
        <w:pStyle w:val="L15"/>
      </w:pPr>
      <w:r>
        <w:rPr>
          <w:rFonts w:hint="eastAsia"/>
        </w:rPr>
        <w:t>第二层为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</w:t>
      </w:r>
      <w:r w:rsidRPr="001F345B">
        <w:rPr>
          <w:position w:val="-4"/>
        </w:rPr>
        <w:object w:dxaOrig="499" w:dyaOrig="260" w14:anchorId="20ABBA90">
          <v:shape id="_x0000_i1027" type="#_x0000_t75" style="width:25.05pt;height:13.2pt" o:ole="">
            <v:imagedata r:id="rId37" o:title=""/>
          </v:shape>
          <o:OLEObject Type="Embed" ProgID="Equation.DSMT4" ShapeID="_x0000_i1027" DrawAspect="Content" ObjectID="_1670348167" r:id="rId38"/>
        </w:object>
      </w:r>
      <w:r>
        <w:rPr>
          <w:rFonts w:hint="eastAsia"/>
        </w:rPr>
        <w:t>池化，步长为</w:t>
      </w:r>
      <w:r>
        <w:rPr>
          <w:rFonts w:hint="eastAsia"/>
        </w:rPr>
        <w:t>2</w:t>
      </w:r>
      <w:r>
        <w:rPr>
          <w:rFonts w:hint="eastAsia"/>
        </w:rPr>
        <w:t>，池化方法为平均池化。</w:t>
      </w:r>
    </w:p>
    <w:p w14:paraId="38A44727" w14:textId="77777777" w:rsidR="00F01522" w:rsidRDefault="00F01522" w:rsidP="00F01522">
      <w:pPr>
        <w:pStyle w:val="L15"/>
      </w:pPr>
      <w:r>
        <w:rPr>
          <w:rFonts w:hint="eastAsia"/>
        </w:rPr>
        <w:t>第三层为卷积层，使用</w:t>
      </w:r>
      <w:r>
        <w:t>64</w:t>
      </w:r>
      <w:r>
        <w:rPr>
          <w:rFonts w:hint="eastAsia"/>
        </w:rPr>
        <w:t>个</w:t>
      </w:r>
      <w:r w:rsidRPr="000914A2">
        <w:rPr>
          <w:position w:val="-6"/>
        </w:rPr>
        <w:object w:dxaOrig="480" w:dyaOrig="279" w14:anchorId="7720DBA9">
          <v:shape id="_x0000_i1028" type="#_x0000_t75" style="width:24.15pt;height:14.15pt" o:ole="">
            <v:imagedata r:id="rId35" o:title=""/>
          </v:shape>
          <o:OLEObject Type="Embed" ProgID="Equation.DSMT4" ShapeID="_x0000_i1028" DrawAspect="Content" ObjectID="_1670348168" r:id="rId39"/>
        </w:object>
      </w:r>
      <w:r>
        <w:rPr>
          <w:rFonts w:hint="eastAsia"/>
        </w:rPr>
        <w:t>的卷积核对特征进行进一步提取，此时，卷积核的感受野大于第一层网络的卷积，对特征可以进行更深层次的提取。和第一层网络一样，使用</w:t>
      </w:r>
      <w:r>
        <w:rPr>
          <w:rFonts w:hint="eastAsia"/>
        </w:rPr>
        <w:t>same</w:t>
      </w:r>
      <w:r>
        <w:t xml:space="preserve"> </w:t>
      </w:r>
      <w:r>
        <w:rPr>
          <w:rFonts w:hint="eastAsia"/>
        </w:rPr>
        <w:t>padding</w:t>
      </w:r>
      <w:r>
        <w:rPr>
          <w:rFonts w:hint="eastAsia"/>
        </w:rPr>
        <w:t>的方式保证边缘效果，利用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函数进行激活。</w:t>
      </w:r>
    </w:p>
    <w:p w14:paraId="114A7F1C" w14:textId="77777777" w:rsidR="00F01522" w:rsidRDefault="00F01522" w:rsidP="00F01522">
      <w:pPr>
        <w:pStyle w:val="L15"/>
      </w:pPr>
      <w:r>
        <w:rPr>
          <w:rFonts w:hint="eastAsia"/>
        </w:rPr>
        <w:t>第四层为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，和第二层作用一样。</w:t>
      </w:r>
    </w:p>
    <w:p w14:paraId="71FB03C6" w14:textId="77777777" w:rsidR="00F01522" w:rsidRDefault="00F01522" w:rsidP="00F01522">
      <w:pPr>
        <w:pStyle w:val="L15"/>
      </w:pPr>
      <w:r>
        <w:rPr>
          <w:rFonts w:hint="eastAsia"/>
        </w:rPr>
        <w:t>第五层为</w:t>
      </w:r>
      <w:r>
        <w:rPr>
          <w:rFonts w:hint="eastAsia"/>
        </w:rPr>
        <w:t>Flatten</w:t>
      </w:r>
      <w:r>
        <w:rPr>
          <w:rFonts w:hint="eastAsia"/>
        </w:rPr>
        <w:t>，</w:t>
      </w:r>
      <w:proofErr w:type="gramStart"/>
      <w:r>
        <w:rPr>
          <w:rFonts w:hint="eastAsia"/>
        </w:rPr>
        <w:t>将池化结果</w:t>
      </w:r>
      <w:proofErr w:type="gramEnd"/>
      <w:r>
        <w:rPr>
          <w:rFonts w:hint="eastAsia"/>
        </w:rPr>
        <w:t>resize</w:t>
      </w:r>
      <w:r>
        <w:rPr>
          <w:rFonts w:hint="eastAsia"/>
        </w:rPr>
        <w:t>到一维向量。</w:t>
      </w:r>
    </w:p>
    <w:p w14:paraId="45CCC262" w14:textId="77777777" w:rsidR="00F01522" w:rsidRDefault="00F01522" w:rsidP="00F01522">
      <w:pPr>
        <w:pStyle w:val="L15"/>
      </w:pPr>
      <w:r>
        <w:rPr>
          <w:rFonts w:hint="eastAsia"/>
        </w:rPr>
        <w:t>第六层为全连接，将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的结果进行初步提炼。</w:t>
      </w:r>
    </w:p>
    <w:p w14:paraId="5B4A0264" w14:textId="77777777" w:rsidR="00F01522" w:rsidRDefault="00F01522" w:rsidP="00F01522">
      <w:pPr>
        <w:pStyle w:val="L15"/>
      </w:pPr>
      <w:r>
        <w:rPr>
          <w:rFonts w:hint="eastAsia"/>
        </w:rPr>
        <w:lastRenderedPageBreak/>
        <w:t>第七层为</w:t>
      </w:r>
      <w:r>
        <w:rPr>
          <w:rFonts w:hint="eastAsia"/>
        </w:rPr>
        <w:t>dropout</w:t>
      </w:r>
      <w:r>
        <w:rPr>
          <w:rFonts w:hint="eastAsia"/>
        </w:rPr>
        <w:t>，训练时随机中断一些神经元的连接，这种方法可以有效的防止模型过拟合，提高鲁棒性。</w:t>
      </w:r>
    </w:p>
    <w:p w14:paraId="414A9989" w14:textId="77777777" w:rsidR="00F01522" w:rsidRDefault="00F01522" w:rsidP="00F01522">
      <w:pPr>
        <w:pStyle w:val="L15"/>
      </w:pPr>
      <w:r>
        <w:rPr>
          <w:rFonts w:hint="eastAsia"/>
        </w:rPr>
        <w:t>第八层为全连接层，利用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激活函数输出</w:t>
      </w:r>
      <w:r>
        <w:rPr>
          <w:rFonts w:hint="eastAsia"/>
        </w:rPr>
        <w:t>one-hot</w:t>
      </w:r>
      <w:r>
        <w:rPr>
          <w:rFonts w:hint="eastAsia"/>
        </w:rPr>
        <w:t>编码结果。</w:t>
      </w:r>
    </w:p>
    <w:p w14:paraId="65F0E320" w14:textId="77777777" w:rsidR="00F01522" w:rsidRDefault="00F01522" w:rsidP="00F01522">
      <w:pPr>
        <w:pStyle w:val="L15"/>
      </w:pPr>
      <w:r>
        <w:rPr>
          <w:rFonts w:hint="eastAsia"/>
        </w:rPr>
        <w:t>在训练过程中，利用</w:t>
      </w:r>
      <w:proofErr w:type="spellStart"/>
      <w:r>
        <w:rPr>
          <w:rFonts w:hint="eastAsia"/>
        </w:rPr>
        <w:t>adam</w:t>
      </w:r>
      <w:proofErr w:type="spellEnd"/>
      <w:r>
        <w:rPr>
          <w:rFonts w:hint="eastAsia"/>
        </w:rPr>
        <w:t>优化器进行训练，利用</w:t>
      </w:r>
      <w:proofErr w:type="spellStart"/>
      <w:r w:rsidRPr="00796459">
        <w:t>categorical_crossentropy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14:paraId="654631F7" w14:textId="46D88C96" w:rsidR="00F01522" w:rsidRDefault="00F01522" w:rsidP="00F01522">
      <w:pPr>
        <w:pStyle w:val="L2"/>
        <w:numPr>
          <w:ilvl w:val="0"/>
          <w:numId w:val="0"/>
        </w:numPr>
      </w:pPr>
      <w:bookmarkStart w:id="9" w:name="_Toc59732263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模型训练</w:t>
      </w:r>
      <w:bookmarkEnd w:id="9"/>
    </w:p>
    <w:p w14:paraId="50F7CDC9" w14:textId="77777777" w:rsidR="00F01522" w:rsidRDefault="00F01522" w:rsidP="00F01522">
      <w:pPr>
        <w:pStyle w:val="L15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b</w:t>
      </w:r>
      <w:r>
        <w:t>atch_size</w:t>
      </w:r>
      <w:proofErr w:type="spellEnd"/>
      <w:r>
        <w:t>=64</w:t>
      </w:r>
      <w:r>
        <w:rPr>
          <w:rFonts w:hint="eastAsia"/>
        </w:rPr>
        <w:t>，对数据集进行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次训练，得到在训练集上准确性</w:t>
      </w:r>
      <w:r>
        <w:rPr>
          <w:rFonts w:hint="eastAsia"/>
        </w:rPr>
        <w:t>9</w:t>
      </w:r>
      <w:r>
        <w:t>9.82</w:t>
      </w:r>
      <w:r>
        <w:rPr>
          <w:rFonts w:hint="eastAsia"/>
        </w:rPr>
        <w:t>%</w:t>
      </w:r>
      <w:r>
        <w:rPr>
          <w:rFonts w:hint="eastAsia"/>
        </w:rPr>
        <w:t>，在测试集上准确性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。有效的提高了预测精度。</w:t>
      </w:r>
    </w:p>
    <w:p w14:paraId="4D9E77ED" w14:textId="77777777" w:rsidR="00F01522" w:rsidRDefault="00F01522" w:rsidP="00F01522">
      <w:pPr>
        <w:pStyle w:val="L15"/>
        <w:ind w:firstLine="0"/>
      </w:pPr>
      <w:r>
        <w:rPr>
          <w:noProof/>
        </w:rPr>
        <w:drawing>
          <wp:inline distT="0" distB="0" distL="0" distR="0" wp14:anchorId="65ABB33D" wp14:editId="07081F3A">
            <wp:extent cx="5274310" cy="3987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2897" w14:textId="088F21CB" w:rsidR="00294A06" w:rsidRDefault="00F01522" w:rsidP="00DF7573">
      <w:pPr>
        <w:pStyle w:val="L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.4.1 </w:t>
      </w:r>
      <w:r>
        <w:rPr>
          <w:rFonts w:hint="eastAsia"/>
        </w:rPr>
        <w:t>训练结果</w:t>
      </w:r>
    </w:p>
    <w:p w14:paraId="76102BF4" w14:textId="59DDA646" w:rsidR="008736B4" w:rsidRDefault="008736B4" w:rsidP="008736B4">
      <w:pPr>
        <w:pStyle w:val="L15"/>
      </w:pPr>
      <w:r>
        <w:rPr>
          <w:rFonts w:hint="eastAsia"/>
        </w:rPr>
        <w:t>以第一个数独为例，得到如下结果</w:t>
      </w:r>
    </w:p>
    <w:p w14:paraId="2740A306" w14:textId="2846DB4F" w:rsidR="008736B4" w:rsidRDefault="008736B4" w:rsidP="008736B4">
      <w:pPr>
        <w:pStyle w:val="L15"/>
        <w:ind w:firstLine="0"/>
        <w:jc w:val="center"/>
      </w:pPr>
      <w:r>
        <w:rPr>
          <w:noProof/>
        </w:rPr>
        <w:drawing>
          <wp:inline distT="0" distB="0" distL="0" distR="0" wp14:anchorId="66A541DD" wp14:editId="6CDCA934">
            <wp:extent cx="1352620" cy="138437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38A5" w14:textId="32B22F1C" w:rsidR="008736B4" w:rsidRDefault="008736B4" w:rsidP="008736B4">
      <w:pPr>
        <w:pStyle w:val="L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.4.1 </w:t>
      </w:r>
      <w:r>
        <w:rPr>
          <w:rFonts w:hint="eastAsia"/>
        </w:rPr>
        <w:t>识别结果</w:t>
      </w:r>
    </w:p>
    <w:p w14:paraId="50F9DB60" w14:textId="14CD89D1" w:rsidR="00DF7573" w:rsidRDefault="00DF7573" w:rsidP="00DF7573">
      <w:pPr>
        <w:pStyle w:val="L1"/>
      </w:pPr>
      <w:bookmarkStart w:id="10" w:name="_Toc59732264"/>
      <w:r w:rsidRPr="00DF7573">
        <w:rPr>
          <w:rFonts w:hint="eastAsia"/>
          <w:b w:val="0"/>
          <w:bCs w:val="0"/>
        </w:rPr>
        <w:t>4.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数独求解</w:t>
      </w:r>
      <w:bookmarkEnd w:id="10"/>
      <w:proofErr w:type="gramEnd"/>
    </w:p>
    <w:p w14:paraId="2C2CDD6F" w14:textId="1835DBA7" w:rsidR="00DF7573" w:rsidRDefault="00DF7573" w:rsidP="00DF7573">
      <w:pPr>
        <w:pStyle w:val="L15"/>
      </w:pPr>
      <w:r>
        <w:rPr>
          <w:rFonts w:hint="eastAsia"/>
        </w:rPr>
        <w:t>通过回溯算法进行求解，具体思路如下：</w:t>
      </w:r>
    </w:p>
    <w:p w14:paraId="6293312D" w14:textId="3DCF018F" w:rsidR="00DF7573" w:rsidRDefault="00DF7573" w:rsidP="00DF7573">
      <w:pPr>
        <w:pStyle w:val="L15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求出每个数字为</w:t>
      </w:r>
      <w:r>
        <w:rPr>
          <w:rFonts w:hint="eastAsia"/>
        </w:rPr>
        <w:t>0</w:t>
      </w:r>
      <w:r>
        <w:rPr>
          <w:rFonts w:hint="eastAsia"/>
        </w:rPr>
        <w:t>的位置可以填的数，并将其位置和能填的数分别以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的方式存储到字典里面</w:t>
      </w:r>
      <w:r>
        <w:rPr>
          <w:rFonts w:hint="eastAsia"/>
        </w:rPr>
        <w:t>；</w:t>
      </w:r>
    </w:p>
    <w:p w14:paraId="7EE47608" w14:textId="35090FA0" w:rsidR="00DF7573" w:rsidRDefault="00DF7573" w:rsidP="00DF7573">
      <w:pPr>
        <w:pStyle w:val="L15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将字典里的数据按照所能填写的数据的多少进行排序，先在能填的数少的里面选取一个进行填写</w:t>
      </w:r>
    </w:p>
    <w:p w14:paraId="1D90FB15" w14:textId="1C867479" w:rsidR="00DF7573" w:rsidRDefault="00DF7573" w:rsidP="00DF7573">
      <w:pPr>
        <w:pStyle w:val="L15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将填写的过程记录到列表里面，这个地方暂时想到的就是用列表记录填写过程</w:t>
      </w:r>
    </w:p>
    <w:p w14:paraId="5165EBE0" w14:textId="4D8F5EC0" w:rsidR="00DF7573" w:rsidRDefault="00DF7573" w:rsidP="00DF7573">
      <w:pPr>
        <w:pStyle w:val="L15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更新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步，若出现某一步可填写的数据为空，说明之前某一步的选择有问题，回溯回去，更换数值，然后回到步骤</w:t>
      </w:r>
      <w:r>
        <w:rPr>
          <w:rFonts w:hint="eastAsia"/>
        </w:rPr>
        <w:t>1</w:t>
      </w:r>
    </w:p>
    <w:p w14:paraId="653847A5" w14:textId="2F7EFE44" w:rsidR="00DF7573" w:rsidRDefault="00DF7573" w:rsidP="00DF7573">
      <w:pPr>
        <w:pStyle w:val="L15"/>
        <w:numPr>
          <w:ilvl w:val="0"/>
          <w:numId w:val="5"/>
        </w:numPr>
      </w:pPr>
      <w:r>
        <w:rPr>
          <w:rFonts w:hint="eastAsia"/>
        </w:rPr>
        <w:t>当所有的数都填完后，退出循环</w:t>
      </w:r>
    </w:p>
    <w:p w14:paraId="35ED3A4A" w14:textId="78C612F2" w:rsidR="00DF7573" w:rsidRDefault="00DF7573" w:rsidP="00DF7573">
      <w:pPr>
        <w:pStyle w:val="L15"/>
        <w:ind w:firstLineChars="177" w:firstLine="425"/>
      </w:pPr>
      <w:r>
        <w:rPr>
          <w:rFonts w:hint="eastAsia"/>
        </w:rPr>
        <w:t>当图像识别不准的时候，会引起</w:t>
      </w:r>
      <w:proofErr w:type="gramStart"/>
      <w:r>
        <w:rPr>
          <w:rFonts w:hint="eastAsia"/>
        </w:rPr>
        <w:t>数独无法</w:t>
      </w:r>
      <w:proofErr w:type="gramEnd"/>
      <w:r>
        <w:rPr>
          <w:rFonts w:hint="eastAsia"/>
        </w:rPr>
        <w:t>求解，故对求解过程进行超时判断，当求解时间超过</w:t>
      </w:r>
      <w:r>
        <w:rPr>
          <w:rFonts w:hint="eastAsia"/>
        </w:rPr>
        <w:t>2s</w:t>
      </w:r>
      <w:r>
        <w:rPr>
          <w:rFonts w:hint="eastAsia"/>
        </w:rPr>
        <w:t>时，抛出异常。</w:t>
      </w:r>
    </w:p>
    <w:p w14:paraId="61D1BC95" w14:textId="3D075DF7" w:rsidR="008736B4" w:rsidRDefault="008736B4" w:rsidP="00DF7573">
      <w:pPr>
        <w:pStyle w:val="L15"/>
        <w:ind w:firstLineChars="177" w:firstLine="425"/>
      </w:pPr>
      <w:bookmarkStart w:id="11" w:name="_GoBack"/>
      <w:r>
        <w:rPr>
          <w:rFonts w:hint="eastAsia"/>
        </w:rPr>
        <w:t>以第一个数独为例，有如下求解结果。</w:t>
      </w:r>
    </w:p>
    <w:bookmarkEnd w:id="11"/>
    <w:p w14:paraId="5EAC915D" w14:textId="05881AAB" w:rsidR="008736B4" w:rsidRDefault="008736B4" w:rsidP="008736B4">
      <w:pPr>
        <w:pStyle w:val="L15"/>
        <w:ind w:firstLine="0"/>
        <w:jc w:val="center"/>
      </w:pPr>
      <w:r>
        <w:rPr>
          <w:noProof/>
        </w:rPr>
        <w:drawing>
          <wp:inline distT="0" distB="0" distL="0" distR="0" wp14:anchorId="4D3AAD75" wp14:editId="5F1D4F6C">
            <wp:extent cx="1587582" cy="14161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B76D" w14:textId="4550E0CF" w:rsidR="008736B4" w:rsidRPr="00DF7573" w:rsidRDefault="008736B4" w:rsidP="008736B4">
      <w:pPr>
        <w:pStyle w:val="L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 </w:t>
      </w:r>
      <w:proofErr w:type="gramStart"/>
      <w:r>
        <w:rPr>
          <w:rFonts w:hint="eastAsia"/>
        </w:rPr>
        <w:t>数独求解</w:t>
      </w:r>
      <w:proofErr w:type="gramEnd"/>
    </w:p>
    <w:sectPr w:rsidR="008736B4" w:rsidRPr="00DF7573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AB6C0" w14:textId="77777777" w:rsidR="004129B8" w:rsidRDefault="004129B8" w:rsidP="00F01522">
      <w:pPr>
        <w:spacing w:line="240" w:lineRule="auto"/>
      </w:pPr>
      <w:r>
        <w:separator/>
      </w:r>
    </w:p>
  </w:endnote>
  <w:endnote w:type="continuationSeparator" w:id="0">
    <w:p w14:paraId="3E1DCDC3" w14:textId="77777777" w:rsidR="004129B8" w:rsidRDefault="004129B8" w:rsidP="00F015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8078730"/>
      <w:docPartObj>
        <w:docPartGallery w:val="Page Numbers (Bottom of Page)"/>
        <w:docPartUnique/>
      </w:docPartObj>
    </w:sdtPr>
    <w:sdtEndPr/>
    <w:sdtContent>
      <w:p w14:paraId="1520AD40" w14:textId="0AE36524" w:rsidR="00F01522" w:rsidRDefault="00F0152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D35C0D6" w14:textId="77777777" w:rsidR="00F01522" w:rsidRDefault="00F015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35077" w14:textId="77777777" w:rsidR="004129B8" w:rsidRDefault="004129B8" w:rsidP="00F01522">
      <w:pPr>
        <w:spacing w:line="240" w:lineRule="auto"/>
      </w:pPr>
      <w:r>
        <w:separator/>
      </w:r>
    </w:p>
  </w:footnote>
  <w:footnote w:type="continuationSeparator" w:id="0">
    <w:p w14:paraId="29760758" w14:textId="77777777" w:rsidR="004129B8" w:rsidRDefault="004129B8" w:rsidP="00F015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4D582" w14:textId="471DDB3D" w:rsidR="00F01522" w:rsidRPr="00F01522" w:rsidRDefault="00F01522">
    <w:pPr>
      <w:pStyle w:val="a6"/>
      <w:rPr>
        <w:rFonts w:ascii="华文新魏" w:eastAsia="华文新魏"/>
        <w:sz w:val="21"/>
        <w:szCs w:val="21"/>
      </w:rPr>
    </w:pPr>
    <w:r w:rsidRPr="00F01522">
      <w:rPr>
        <w:rFonts w:ascii="华文新魏" w:eastAsia="华文新魏" w:hint="eastAsia"/>
        <w:sz w:val="21"/>
        <w:szCs w:val="21"/>
      </w:rPr>
      <w:t>数度图像的自动识别报告</w:t>
    </w:r>
  </w:p>
  <w:p w14:paraId="4CD747BD" w14:textId="77777777" w:rsidR="00F01522" w:rsidRDefault="00F0152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338DD"/>
    <w:multiLevelType w:val="hybridMultilevel"/>
    <w:tmpl w:val="D09812D2"/>
    <w:lvl w:ilvl="0" w:tplc="A9BE7012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3F6966AA"/>
    <w:multiLevelType w:val="hybridMultilevel"/>
    <w:tmpl w:val="9E523D18"/>
    <w:lvl w:ilvl="0" w:tplc="23F4C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122E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4C8D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12DE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868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9A19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DA30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228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0B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97B25D8"/>
    <w:multiLevelType w:val="hybridMultilevel"/>
    <w:tmpl w:val="0F28E730"/>
    <w:lvl w:ilvl="0" w:tplc="4A7839A6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636271BF"/>
    <w:multiLevelType w:val="hybridMultilevel"/>
    <w:tmpl w:val="1326E686"/>
    <w:lvl w:ilvl="0" w:tplc="4C3E6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DE5136">
      <w:start w:val="20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8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A47F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381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060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4847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4C8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483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D505A9B"/>
    <w:multiLevelType w:val="multilevel"/>
    <w:tmpl w:val="EAFEAFEA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L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A06"/>
    <w:rsid w:val="00011CB7"/>
    <w:rsid w:val="000E73CA"/>
    <w:rsid w:val="00111380"/>
    <w:rsid w:val="00292EAD"/>
    <w:rsid w:val="002945C8"/>
    <w:rsid w:val="00294A06"/>
    <w:rsid w:val="004129B8"/>
    <w:rsid w:val="00695759"/>
    <w:rsid w:val="007B577F"/>
    <w:rsid w:val="008034E0"/>
    <w:rsid w:val="008736B4"/>
    <w:rsid w:val="00922267"/>
    <w:rsid w:val="009E4D8B"/>
    <w:rsid w:val="00B06719"/>
    <w:rsid w:val="00CA64B6"/>
    <w:rsid w:val="00DF7573"/>
    <w:rsid w:val="00E302EC"/>
    <w:rsid w:val="00E5197B"/>
    <w:rsid w:val="00E93150"/>
    <w:rsid w:val="00F01522"/>
    <w:rsid w:val="00F11722"/>
    <w:rsid w:val="00FF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EE55"/>
  <w15:chartTrackingRefBased/>
  <w15:docId w15:val="{1C92CC80-ABAE-434F-9316-5A22C9DC8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A06"/>
    <w:pPr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0"/>
    <w:qFormat/>
    <w:rsid w:val="00294A06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5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15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4A0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Default">
    <w:name w:val="Default"/>
    <w:uiPriority w:val="99"/>
    <w:rsid w:val="00294A06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customStyle="1" w:styleId="L15">
    <w:name w:val="L_论文正文_1.5倍行距"/>
    <w:basedOn w:val="a"/>
    <w:qFormat/>
    <w:rsid w:val="00F01522"/>
    <w:pPr>
      <w:widowControl w:val="0"/>
      <w:snapToGrid w:val="0"/>
      <w:spacing w:before="120" w:after="120"/>
      <w:ind w:firstLine="482"/>
      <w:jc w:val="both"/>
    </w:pPr>
    <w:rPr>
      <w:kern w:val="2"/>
      <w:szCs w:val="24"/>
    </w:rPr>
  </w:style>
  <w:style w:type="paragraph" w:customStyle="1" w:styleId="L1">
    <w:name w:val="L1_标题"/>
    <w:basedOn w:val="2"/>
    <w:autoRedefine/>
    <w:qFormat/>
    <w:rsid w:val="00F01522"/>
    <w:pPr>
      <w:widowControl w:val="0"/>
      <w:tabs>
        <w:tab w:val="left" w:pos="240"/>
      </w:tabs>
      <w:adjustRightInd w:val="0"/>
      <w:snapToGrid w:val="0"/>
      <w:spacing w:before="480" w:after="480" w:line="240" w:lineRule="auto"/>
      <w:outlineLvl w:val="0"/>
    </w:pPr>
    <w:rPr>
      <w:rFonts w:ascii="Arial" w:eastAsia="黑体" w:hAnsi="Arial" w:cs="Times New Roman"/>
      <w:kern w:val="2"/>
    </w:rPr>
  </w:style>
  <w:style w:type="paragraph" w:customStyle="1" w:styleId="L2">
    <w:name w:val="L2_标题"/>
    <w:basedOn w:val="3"/>
    <w:next w:val="a"/>
    <w:autoRedefine/>
    <w:rsid w:val="00F01522"/>
    <w:pPr>
      <w:widowControl w:val="0"/>
      <w:numPr>
        <w:ilvl w:val="1"/>
        <w:numId w:val="3"/>
      </w:numPr>
      <w:tabs>
        <w:tab w:val="left" w:pos="240"/>
        <w:tab w:val="num" w:pos="360"/>
      </w:tabs>
      <w:adjustRightInd w:val="0"/>
      <w:snapToGrid w:val="0"/>
      <w:spacing w:before="360" w:after="360" w:line="240" w:lineRule="auto"/>
      <w:ind w:left="0" w:firstLine="0"/>
      <w:outlineLvl w:val="1"/>
    </w:pPr>
    <w:rPr>
      <w:rFonts w:ascii="Arial" w:eastAsia="黑体" w:hAnsi="Arial"/>
      <w:b w:val="0"/>
      <w:kern w:val="2"/>
      <w:sz w:val="30"/>
    </w:rPr>
  </w:style>
  <w:style w:type="character" w:customStyle="1" w:styleId="20">
    <w:name w:val="标题 2 字符"/>
    <w:basedOn w:val="a0"/>
    <w:link w:val="2"/>
    <w:uiPriority w:val="9"/>
    <w:semiHidden/>
    <w:rsid w:val="00F01522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01522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customStyle="1" w:styleId="L">
    <w:name w:val="L_图下方标题"/>
    <w:basedOn w:val="a"/>
    <w:qFormat/>
    <w:rsid w:val="00F01522"/>
    <w:pPr>
      <w:widowControl w:val="0"/>
      <w:spacing w:before="120" w:after="120"/>
      <w:jc w:val="center"/>
    </w:pPr>
    <w:rPr>
      <w:kern w:val="2"/>
      <w:sz w:val="21"/>
      <w:szCs w:val="24"/>
    </w:rPr>
  </w:style>
  <w:style w:type="character" w:styleId="HTML">
    <w:name w:val="HTML Code"/>
    <w:basedOn w:val="a0"/>
    <w:uiPriority w:val="99"/>
    <w:semiHidden/>
    <w:unhideWhenUsed/>
    <w:rsid w:val="00F01522"/>
    <w:rPr>
      <w:rFonts w:ascii="宋体" w:eastAsia="宋体" w:hAnsi="宋体" w:cs="宋体"/>
      <w:sz w:val="24"/>
      <w:szCs w:val="24"/>
    </w:rPr>
  </w:style>
  <w:style w:type="character" w:customStyle="1" w:styleId="hljs-variable">
    <w:name w:val="hljs-variable"/>
    <w:basedOn w:val="a0"/>
    <w:rsid w:val="00F01522"/>
  </w:style>
  <w:style w:type="character" w:customStyle="1" w:styleId="hljs-comment">
    <w:name w:val="hljs-comment"/>
    <w:basedOn w:val="a0"/>
    <w:rsid w:val="00F01522"/>
  </w:style>
  <w:style w:type="character" w:customStyle="1" w:styleId="hljs-number">
    <w:name w:val="hljs-number"/>
    <w:basedOn w:val="a0"/>
    <w:rsid w:val="00F01522"/>
  </w:style>
  <w:style w:type="paragraph" w:customStyle="1" w:styleId="a3">
    <w:name w:val="代码"/>
    <w:basedOn w:val="HTML0"/>
    <w:link w:val="a4"/>
    <w:qFormat/>
    <w:rsid w:val="00F01522"/>
    <w:pP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nsolas" w:hAnsi="Consolas" w:cs="宋体"/>
      <w:szCs w:val="24"/>
    </w:rPr>
  </w:style>
  <w:style w:type="character" w:customStyle="1" w:styleId="a4">
    <w:name w:val="代码 字符"/>
    <w:basedOn w:val="HTML1"/>
    <w:link w:val="a3"/>
    <w:rsid w:val="00F01522"/>
    <w:rPr>
      <w:rFonts w:ascii="Consolas" w:eastAsia="宋体" w:hAnsi="Consolas" w:cs="宋体"/>
      <w:kern w:val="0"/>
      <w:sz w:val="20"/>
      <w:szCs w:val="24"/>
      <w:shd w:val="clear" w:color="auto" w:fill="F8F8F8"/>
    </w:rPr>
  </w:style>
  <w:style w:type="paragraph" w:styleId="HTML0">
    <w:name w:val="HTML Preformatted"/>
    <w:basedOn w:val="a"/>
    <w:link w:val="HTML1"/>
    <w:uiPriority w:val="99"/>
    <w:semiHidden/>
    <w:unhideWhenUsed/>
    <w:rsid w:val="00F01522"/>
    <w:rPr>
      <w:rFonts w:ascii="Courier New" w:hAnsi="Courier New" w:cs="Courier New"/>
      <w:sz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F01522"/>
    <w:rPr>
      <w:rFonts w:ascii="Courier New" w:eastAsia="宋体" w:hAnsi="Courier New" w:cs="Courier New"/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F0152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01522"/>
  </w:style>
  <w:style w:type="paragraph" w:styleId="TOC2">
    <w:name w:val="toc 2"/>
    <w:basedOn w:val="a"/>
    <w:next w:val="a"/>
    <w:autoRedefine/>
    <w:uiPriority w:val="39"/>
    <w:unhideWhenUsed/>
    <w:rsid w:val="00F01522"/>
    <w:pPr>
      <w:ind w:leftChars="200" w:left="420"/>
    </w:pPr>
  </w:style>
  <w:style w:type="character" w:styleId="a5">
    <w:name w:val="Hyperlink"/>
    <w:basedOn w:val="a0"/>
    <w:uiPriority w:val="99"/>
    <w:unhideWhenUsed/>
    <w:rsid w:val="00F0152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015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1522"/>
    <w:rPr>
      <w:rFonts w:ascii="Times New Roman" w:eastAsia="宋体" w:hAnsi="Times New Roman" w:cs="Times New Roman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152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1522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6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66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237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9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1412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537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25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0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8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178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10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0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5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7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28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4.bin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wmf"/><Relationship Id="rId37" Type="http://schemas.openxmlformats.org/officeDocument/2006/relationships/image" Target="media/image28.wmf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2.bin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wmf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1.bin"/><Relationship Id="rId38" Type="http://schemas.openxmlformats.org/officeDocument/2006/relationships/oleObject" Target="embeddings/oleObject3.bin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525B2-5EC6-4EC9-BFA6-5AFDD8ED5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1</Pages>
  <Words>2184</Words>
  <Characters>12452</Characters>
  <Application>Microsoft Office Word</Application>
  <DocSecurity>0</DocSecurity>
  <Lines>103</Lines>
  <Paragraphs>29</Paragraphs>
  <ScaleCrop>false</ScaleCrop>
  <Company/>
  <LinksUpToDate>false</LinksUpToDate>
  <CharactersWithSpaces>14607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LU</dc:creator>
  <cp:keywords/>
  <dc:description/>
  <cp:lastModifiedBy>汉锟</cp:lastModifiedBy>
  <cp:revision>11</cp:revision>
  <cp:lastPrinted>2020-12-24T11:57:00Z</cp:lastPrinted>
  <dcterms:created xsi:type="dcterms:W3CDTF">2020-12-23T04:46:00Z</dcterms:created>
  <dcterms:modified xsi:type="dcterms:W3CDTF">2020-12-24T12:49:00Z</dcterms:modified>
</cp:coreProperties>
</file>