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A46" w:rsidRDefault="00A82A46">
      <w:r>
        <w:rPr>
          <w:rFonts w:hint="eastAsia"/>
        </w:rPr>
        <w:t>翻译工具说明：</w:t>
      </w:r>
    </w:p>
    <w:p w:rsidR="008F62E2" w:rsidRDefault="008F62E2"/>
    <w:p w:rsidR="008F62E2" w:rsidRDefault="008F62E2">
      <w:r w:rsidRPr="002229C5">
        <w:rPr>
          <w:rFonts w:hint="eastAsia"/>
          <w:color w:val="FF0000"/>
          <w:u w:val="single"/>
        </w:rPr>
        <w:t>翻译档案格式说明</w:t>
      </w:r>
      <w:r>
        <w:rPr>
          <w:rFonts w:hint="eastAsia"/>
        </w:rPr>
        <w:t>：</w:t>
      </w:r>
    </w:p>
    <w:p w:rsidR="008F62E2" w:rsidRDefault="008F62E2" w:rsidP="008F62E2">
      <w:pPr>
        <w:ind w:firstLine="405"/>
      </w:pPr>
      <w:r>
        <w:rPr>
          <w:rFonts w:hint="eastAsia"/>
        </w:rPr>
        <w:t>档案中按照</w:t>
      </w:r>
      <w:r>
        <w:rPr>
          <w:rFonts w:hint="eastAsia"/>
        </w:rPr>
        <w:t>section</w:t>
      </w:r>
      <w:r>
        <w:rPr>
          <w:rFonts w:hint="eastAsia"/>
        </w:rPr>
        <w:t>来区分不同的模块的</w:t>
      </w:r>
      <w:r>
        <w:rPr>
          <w:rFonts w:hint="eastAsia"/>
        </w:rPr>
        <w:t>handle</w:t>
      </w:r>
      <w:r>
        <w:rPr>
          <w:rFonts w:hint="eastAsia"/>
        </w:rPr>
        <w:t>，我发现有如下的特点：</w:t>
      </w:r>
    </w:p>
    <w:p w:rsidR="008F62E2" w:rsidRDefault="008F62E2" w:rsidP="008F62E2">
      <w:pPr>
        <w:ind w:firstLine="405"/>
      </w:pPr>
      <w:r>
        <w:rPr>
          <w:rFonts w:hint="eastAsia"/>
        </w:rPr>
        <w:t>1)handle</w:t>
      </w:r>
      <w:r>
        <w:rPr>
          <w:rFonts w:hint="eastAsia"/>
        </w:rPr>
        <w:t>出现在相同的</w:t>
      </w:r>
      <w:r>
        <w:rPr>
          <w:rFonts w:hint="eastAsia"/>
        </w:rPr>
        <w:t>section</w:t>
      </w:r>
      <w:r>
        <w:rPr>
          <w:rFonts w:hint="eastAsia"/>
        </w:rPr>
        <w:t>中两次及以上会使用第一次出现的作为翻译结果。</w:t>
      </w:r>
    </w:p>
    <w:p w:rsidR="008F62E2" w:rsidRDefault="008F62E2" w:rsidP="008F62E2">
      <w:pPr>
        <w:ind w:firstLine="405"/>
      </w:pPr>
      <w:r>
        <w:rPr>
          <w:rFonts w:hint="eastAsia"/>
        </w:rPr>
        <w:t>&lt;section name=</w:t>
      </w:r>
      <w:r>
        <w:t>”</w:t>
      </w:r>
      <w:r>
        <w:rPr>
          <w:rFonts w:hint="eastAsia"/>
        </w:rPr>
        <w:t>ASIA</w:t>
      </w:r>
      <w:r>
        <w:t>”</w:t>
      </w:r>
      <w:r>
        <w:rPr>
          <w:rFonts w:hint="eastAsia"/>
        </w:rPr>
        <w:t>&gt;</w:t>
      </w:r>
    </w:p>
    <w:p w:rsidR="008F62E2" w:rsidRDefault="008F62E2" w:rsidP="008F62E2">
      <w:pPr>
        <w:ind w:firstLine="405"/>
      </w:pPr>
      <w:r>
        <w:rPr>
          <w:rFonts w:hint="eastAsia"/>
        </w:rPr>
        <w:t>&lt;handle 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</w:t>
      </w:r>
    </w:p>
    <w:p w:rsidR="008F62E2" w:rsidRDefault="008F62E2" w:rsidP="008F62E2">
      <w:pPr>
        <w:ind w:firstLine="405"/>
      </w:pPr>
      <w:r>
        <w:rPr>
          <w:rFonts w:hint="eastAsia"/>
        </w:rPr>
        <w:t>&lt;visual 1</w:t>
      </w:r>
      <w:r>
        <w:t>…</w:t>
      </w:r>
    </w:p>
    <w:p w:rsidR="008F62E2" w:rsidRDefault="008F62E2" w:rsidP="008F62E2">
      <w:pPr>
        <w:ind w:firstLine="405"/>
      </w:pPr>
      <w:r>
        <w:rPr>
          <w:rFonts w:hint="eastAsia"/>
        </w:rPr>
        <w:tab/>
        <w:t>&lt;handle 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</w:t>
      </w:r>
    </w:p>
    <w:p w:rsidR="008F62E2" w:rsidRDefault="008F62E2" w:rsidP="008F62E2">
      <w:pPr>
        <w:ind w:firstLine="405"/>
      </w:pPr>
      <w:r>
        <w:rPr>
          <w:rFonts w:hint="eastAsia"/>
        </w:rPr>
        <w:t>&lt;visual 2</w:t>
      </w:r>
      <w:r>
        <w:t>…</w:t>
      </w:r>
    </w:p>
    <w:p w:rsidR="008F62E2" w:rsidRDefault="008F62E2" w:rsidP="008F62E2">
      <w:pPr>
        <w:ind w:firstLine="405"/>
      </w:pPr>
      <w:r>
        <w:rPr>
          <w:rFonts w:hint="eastAsia"/>
        </w:rPr>
        <w:t>&lt;/section&gt;</w:t>
      </w:r>
    </w:p>
    <w:p w:rsidR="008F62E2" w:rsidRDefault="008F62E2" w:rsidP="008F62E2">
      <w:pPr>
        <w:ind w:firstLine="405"/>
      </w:pPr>
      <w:r>
        <w:rPr>
          <w:rFonts w:hint="eastAsia"/>
        </w:rPr>
        <w:t>以上情况，</w:t>
      </w:r>
      <w:r>
        <w:rPr>
          <w:rFonts w:hint="eastAsia"/>
        </w:rPr>
        <w:t>XXX</w:t>
      </w:r>
      <w:r>
        <w:rPr>
          <w:rFonts w:hint="eastAsia"/>
        </w:rPr>
        <w:t>的翻译就是</w:t>
      </w:r>
      <w:r>
        <w:rPr>
          <w:rFonts w:hint="eastAsia"/>
        </w:rPr>
        <w:t>1</w:t>
      </w:r>
      <w:r>
        <w:t>…</w:t>
      </w:r>
    </w:p>
    <w:p w:rsidR="008F62E2" w:rsidRDefault="008F62E2" w:rsidP="008F62E2">
      <w:pPr>
        <w:ind w:firstLine="405"/>
      </w:pPr>
      <w:r>
        <w:rPr>
          <w:rFonts w:hint="eastAsia"/>
        </w:rPr>
        <w:t xml:space="preserve">2)section </w:t>
      </w:r>
      <w:r>
        <w:rPr>
          <w:rFonts w:hint="eastAsia"/>
        </w:rPr>
        <w:t>可以重复，重复的</w:t>
      </w:r>
      <w:r>
        <w:rPr>
          <w:rFonts w:hint="eastAsia"/>
        </w:rPr>
        <w:t>section</w:t>
      </w:r>
      <w:r>
        <w:rPr>
          <w:rFonts w:hint="eastAsia"/>
        </w:rPr>
        <w:t>并不会影响到翻译档的使用，同名的</w:t>
      </w:r>
      <w:r>
        <w:rPr>
          <w:rFonts w:hint="eastAsia"/>
        </w:rPr>
        <w:t>handle</w:t>
      </w:r>
      <w:r>
        <w:rPr>
          <w:rFonts w:hint="eastAsia"/>
        </w:rPr>
        <w:t>翻译依旧如规则</w:t>
      </w:r>
      <w:r>
        <w:rPr>
          <w:rFonts w:hint="eastAsia"/>
        </w:rPr>
        <w:t>1)</w:t>
      </w:r>
      <w:r>
        <w:rPr>
          <w:rFonts w:hint="eastAsia"/>
        </w:rPr>
        <w:t>的方式获取翻译</w:t>
      </w:r>
      <w:r w:rsidR="000B15B0">
        <w:rPr>
          <w:rFonts w:hint="eastAsia"/>
        </w:rPr>
        <w:t>。</w:t>
      </w:r>
    </w:p>
    <w:p w:rsidR="008F62E2" w:rsidRPr="008F62E2" w:rsidRDefault="008F62E2" w:rsidP="008F62E2">
      <w:pPr>
        <w:ind w:firstLine="405"/>
      </w:pPr>
      <w:r>
        <w:rPr>
          <w:rFonts w:hint="eastAsia"/>
        </w:rPr>
        <w:t>3)</w:t>
      </w:r>
      <w:r>
        <w:rPr>
          <w:rFonts w:hint="eastAsia"/>
        </w:rPr>
        <w:t>同一个</w:t>
      </w:r>
      <w:r>
        <w:rPr>
          <w:rFonts w:hint="eastAsia"/>
        </w:rPr>
        <w:t>handle</w:t>
      </w:r>
      <w:r>
        <w:rPr>
          <w:rFonts w:hint="eastAsia"/>
        </w:rPr>
        <w:t>出现在不同的</w:t>
      </w:r>
      <w:r>
        <w:rPr>
          <w:rFonts w:hint="eastAsia"/>
        </w:rPr>
        <w:t>section</w:t>
      </w:r>
      <w:r>
        <w:rPr>
          <w:rFonts w:hint="eastAsia"/>
        </w:rPr>
        <w:t>，这时两个</w:t>
      </w:r>
      <w:r>
        <w:rPr>
          <w:rFonts w:hint="eastAsia"/>
        </w:rPr>
        <w:t>handle</w:t>
      </w:r>
      <w:r>
        <w:rPr>
          <w:rFonts w:hint="eastAsia"/>
        </w:rPr>
        <w:t>之间没有相互关联。</w:t>
      </w:r>
    </w:p>
    <w:p w:rsidR="008F62E2" w:rsidRDefault="00C65C21">
      <w:r>
        <w:rPr>
          <w:rFonts w:hint="eastAsia"/>
        </w:rPr>
        <w:t>基于以上，程序中在判定两个</w:t>
      </w:r>
      <w:r>
        <w:rPr>
          <w:rFonts w:hint="eastAsia"/>
        </w:rPr>
        <w:t>handle</w:t>
      </w:r>
      <w:r>
        <w:rPr>
          <w:rFonts w:hint="eastAsia"/>
        </w:rPr>
        <w:t>是否等价时，总是要判定是否是位于同一个</w:t>
      </w:r>
      <w:r>
        <w:rPr>
          <w:rFonts w:hint="eastAsia"/>
        </w:rPr>
        <w:t>section</w:t>
      </w:r>
      <w:r>
        <w:rPr>
          <w:rFonts w:hint="eastAsia"/>
        </w:rPr>
        <w:t>下。</w:t>
      </w:r>
    </w:p>
    <w:p w:rsidR="00C65C21" w:rsidRDefault="00C65C21"/>
    <w:p w:rsidR="001E5BDB" w:rsidRPr="00C65C21" w:rsidRDefault="001E5BDB">
      <w:r w:rsidRPr="002229C5">
        <w:rPr>
          <w:rFonts w:hint="eastAsia"/>
          <w:color w:val="FF0000"/>
          <w:u w:val="single"/>
        </w:rPr>
        <w:t>使用方法</w:t>
      </w:r>
      <w:r>
        <w:rPr>
          <w:rFonts w:hint="eastAsia"/>
        </w:rPr>
        <w:t>：</w:t>
      </w:r>
    </w:p>
    <w:p w:rsidR="002229C5" w:rsidRDefault="00A82A46" w:rsidP="002229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Merge_Tool.pl</w:t>
      </w:r>
      <w:r>
        <w:rPr>
          <w:rFonts w:hint="eastAsia"/>
        </w:rPr>
        <w:t>，</w:t>
      </w:r>
      <w:r>
        <w:rPr>
          <w:rFonts w:hint="eastAsia"/>
        </w:rPr>
        <w:t>find_lost_string_handles.pl</w:t>
      </w:r>
      <w:r>
        <w:rPr>
          <w:rFonts w:hint="eastAsia"/>
        </w:rPr>
        <w:t>放于</w:t>
      </w:r>
      <w:r>
        <w:rPr>
          <w:rFonts w:hint="eastAsia"/>
        </w:rPr>
        <w:t>$DIR(</w:t>
      </w:r>
      <w:r>
        <w:rPr>
          <w:rFonts w:hint="eastAsia"/>
        </w:rPr>
        <w:t>表示任意一个目录</w:t>
      </w:r>
      <w:r>
        <w:rPr>
          <w:rFonts w:hint="eastAsia"/>
        </w:rPr>
        <w:t>)</w:t>
      </w:r>
      <w:r>
        <w:rPr>
          <w:rFonts w:hint="eastAsia"/>
        </w:rPr>
        <w:t>下</w:t>
      </w:r>
      <w:r w:rsidR="002229C5">
        <w:rPr>
          <w:rFonts w:hint="eastAsia"/>
        </w:rPr>
        <w:t>。</w:t>
      </w:r>
    </w:p>
    <w:p w:rsidR="00A82A46" w:rsidRDefault="00A82A46" w:rsidP="002229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$DIR</w:t>
      </w:r>
      <w:r>
        <w:rPr>
          <w:rFonts w:hint="eastAsia"/>
        </w:rPr>
        <w:t>下新建</w:t>
      </w:r>
      <w:r>
        <w:rPr>
          <w:rFonts w:hint="eastAsia"/>
        </w:rPr>
        <w:t>filesToUpdate</w:t>
      </w:r>
      <w:r>
        <w:rPr>
          <w:rFonts w:hint="eastAsia"/>
        </w:rPr>
        <w:t>目录，将要翻译的档案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2xx5</w:t>
      </w:r>
      <w:r>
        <w:rPr>
          <w:rFonts w:hint="eastAsia"/>
        </w:rPr>
        <w:t>从美国那边拿过来的原始翻译档案</w:t>
      </w:r>
      <w:r>
        <w:rPr>
          <w:rFonts w:hint="eastAsia"/>
        </w:rPr>
        <w:t>)</w:t>
      </w:r>
      <w:r>
        <w:rPr>
          <w:rFonts w:hint="eastAsia"/>
        </w:rPr>
        <w:t>全部放置于该目录下</w:t>
      </w:r>
      <w:r w:rsidR="00447FF7">
        <w:rPr>
          <w:rFonts w:hint="eastAsia"/>
        </w:rPr>
        <w:t>；</w:t>
      </w:r>
      <w:r>
        <w:rPr>
          <w:rFonts w:hint="eastAsia"/>
        </w:rPr>
        <w:t>然后再在</w:t>
      </w:r>
      <w:r>
        <w:rPr>
          <w:rFonts w:hint="eastAsia"/>
        </w:rPr>
        <w:t>$DIR</w:t>
      </w:r>
      <w:r>
        <w:rPr>
          <w:rFonts w:hint="eastAsia"/>
        </w:rPr>
        <w:t>目录下新建</w:t>
      </w:r>
      <w:r>
        <w:rPr>
          <w:rFonts w:hint="eastAsia"/>
        </w:rPr>
        <w:t>Ref</w:t>
      </w:r>
      <w:r>
        <w:rPr>
          <w:rFonts w:hint="eastAsia"/>
        </w:rPr>
        <w:t>目录，该目录用于放置翻译参考文档</w:t>
      </w:r>
      <w:r>
        <w:rPr>
          <w:rFonts w:hint="eastAsia"/>
        </w:rPr>
        <w:t>(</w:t>
      </w:r>
      <w:r>
        <w:rPr>
          <w:rFonts w:hint="eastAsia"/>
        </w:rPr>
        <w:t>例如从</w:t>
      </w:r>
      <w:r>
        <w:rPr>
          <w:rFonts w:hint="eastAsia"/>
        </w:rPr>
        <w:t>2565</w:t>
      </w:r>
      <w:r>
        <w:rPr>
          <w:rFonts w:hint="eastAsia"/>
        </w:rPr>
        <w:t>中拿出来的翻译档案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rPr>
          <w:rFonts w:hint="eastAsia"/>
        </w:rPr>
        <w:t>asia.str</w:t>
      </w:r>
      <w:r>
        <w:rPr>
          <w:rFonts w:hint="eastAsia"/>
        </w:rPr>
        <w:t>置于</w:t>
      </w:r>
      <w:r>
        <w:rPr>
          <w:rFonts w:hint="eastAsia"/>
        </w:rPr>
        <w:t>$DIR</w:t>
      </w:r>
      <w:r>
        <w:rPr>
          <w:rFonts w:hint="eastAsia"/>
        </w:rPr>
        <w:t>目录下，运行</w:t>
      </w:r>
      <w:r>
        <w:rPr>
          <w:rFonts w:hint="eastAsia"/>
        </w:rPr>
        <w:t>Merge_Tool.pl</w:t>
      </w:r>
      <w:r>
        <w:rPr>
          <w:rFonts w:hint="eastAsia"/>
        </w:rPr>
        <w:t>档案即可更新原始翻译档案</w:t>
      </w:r>
      <w:r w:rsidR="002229C5">
        <w:rPr>
          <w:rFonts w:hint="eastAsia"/>
        </w:rPr>
        <w:t>(</w:t>
      </w:r>
      <w:r w:rsidR="002229C5">
        <w:rPr>
          <w:rFonts w:hint="eastAsia"/>
        </w:rPr>
        <w:t>追加规则见下文</w:t>
      </w:r>
      <w:r w:rsidR="002229C5">
        <w:rPr>
          <w:rFonts w:hint="eastAsia"/>
        </w:rPr>
        <w:t>)</w:t>
      </w:r>
      <w:r>
        <w:rPr>
          <w:rFonts w:hint="eastAsia"/>
        </w:rPr>
        <w:t>。</w:t>
      </w:r>
    </w:p>
    <w:p w:rsidR="00A82A46" w:rsidRDefault="00A82A46" w:rsidP="002229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find_lost_string_handle.pl</w:t>
      </w:r>
      <w:r>
        <w:rPr>
          <w:rFonts w:hint="eastAsia"/>
        </w:rPr>
        <w:t>是由</w:t>
      </w:r>
      <w:r>
        <w:rPr>
          <w:rFonts w:hint="eastAsia"/>
        </w:rPr>
        <w:t>mint</w:t>
      </w:r>
      <w:r>
        <w:rPr>
          <w:rFonts w:hint="eastAsia"/>
        </w:rPr>
        <w:t>写的初始版修改而来，用于检查</w:t>
      </w:r>
      <w:r>
        <w:rPr>
          <w:rFonts w:hint="eastAsia"/>
        </w:rPr>
        <w:t>update</w:t>
      </w:r>
      <w:r>
        <w:rPr>
          <w:rFonts w:hint="eastAsia"/>
        </w:rPr>
        <w:t>之后的翻译档案是否完全包含了</w:t>
      </w:r>
      <w:r>
        <w:rPr>
          <w:rFonts w:hint="eastAsia"/>
        </w:rPr>
        <w:t>asia.str</w:t>
      </w:r>
      <w:r>
        <w:rPr>
          <w:rFonts w:hint="eastAsia"/>
        </w:rPr>
        <w:t>中的</w:t>
      </w:r>
      <w:r>
        <w:rPr>
          <w:rFonts w:hint="eastAsia"/>
        </w:rPr>
        <w:t>handle(</w:t>
      </w:r>
      <w:r>
        <w:rPr>
          <w:rFonts w:hint="eastAsia"/>
        </w:rPr>
        <w:t>是一个辅助检查的工具</w:t>
      </w:r>
      <w:r>
        <w:rPr>
          <w:rFonts w:hint="eastAsia"/>
        </w:rPr>
        <w:t>)</w:t>
      </w:r>
      <w:r w:rsidR="00695C97">
        <w:rPr>
          <w:rFonts w:hint="eastAsia"/>
        </w:rPr>
        <w:t>，如果检查到有没有翻译的</w:t>
      </w:r>
      <w:r w:rsidR="00695C97">
        <w:rPr>
          <w:rFonts w:hint="eastAsia"/>
        </w:rPr>
        <w:t>handle</w:t>
      </w:r>
      <w:r w:rsidR="00695C97">
        <w:rPr>
          <w:rFonts w:hint="eastAsia"/>
        </w:rPr>
        <w:t>，会在</w:t>
      </w:r>
      <w:r w:rsidR="00695C97">
        <w:rPr>
          <w:rFonts w:hint="eastAsia"/>
        </w:rPr>
        <w:t>$DIR</w:t>
      </w:r>
      <w:r w:rsidR="00695C97">
        <w:rPr>
          <w:rFonts w:hint="eastAsia"/>
        </w:rPr>
        <w:t>目录下生成对应的</w:t>
      </w:r>
      <w:r w:rsidR="00695C97">
        <w:rPr>
          <w:rFonts w:hint="eastAsia"/>
        </w:rPr>
        <w:t>log</w:t>
      </w:r>
      <w:r w:rsidR="00695C97">
        <w:rPr>
          <w:rFonts w:hint="eastAsia"/>
        </w:rPr>
        <w:t>文件，其中记录未被翻译的</w:t>
      </w:r>
      <w:r w:rsidR="00695C97">
        <w:rPr>
          <w:rFonts w:hint="eastAsia"/>
        </w:rPr>
        <w:t>handle</w:t>
      </w:r>
      <w:r w:rsidR="00695C97">
        <w:rPr>
          <w:rFonts w:hint="eastAsia"/>
        </w:rPr>
        <w:t>。</w:t>
      </w:r>
      <w:r w:rsidR="002716D5">
        <w:br/>
      </w:r>
      <w:r w:rsidR="002716D5" w:rsidRPr="002229C5">
        <w:rPr>
          <w:rFonts w:hint="eastAsia"/>
          <w:color w:val="FF0000"/>
          <w:u w:val="single"/>
        </w:rPr>
        <w:t xml:space="preserve">Merge_Tool.pl </w:t>
      </w:r>
      <w:r w:rsidR="002716D5" w:rsidRPr="002229C5">
        <w:rPr>
          <w:rFonts w:hint="eastAsia"/>
          <w:color w:val="FF0000"/>
          <w:u w:val="single"/>
        </w:rPr>
        <w:t>的运行逻辑</w:t>
      </w:r>
      <w:r w:rsidR="002716D5" w:rsidRPr="002229C5">
        <w:rPr>
          <w:rFonts w:hint="eastAsia"/>
          <w:color w:val="FF0000"/>
        </w:rPr>
        <w:t>：</w:t>
      </w:r>
    </w:p>
    <w:p w:rsidR="002716D5" w:rsidRDefault="002716D5" w:rsidP="002716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首先会读入</w:t>
      </w:r>
      <w:r>
        <w:rPr>
          <w:rFonts w:hint="eastAsia"/>
        </w:rPr>
        <w:t>asia.str</w:t>
      </w:r>
      <w:r>
        <w:rPr>
          <w:rFonts w:hint="eastAsia"/>
        </w:rPr>
        <w:t>中的</w:t>
      </w:r>
      <w:r>
        <w:rPr>
          <w:rFonts w:hint="eastAsia"/>
        </w:rPr>
        <w:t>handle</w:t>
      </w:r>
      <w:r>
        <w:rPr>
          <w:rFonts w:hint="eastAsia"/>
        </w:rPr>
        <w:t>和它的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2716D5" w:rsidRDefault="002716D5" w:rsidP="002716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尝试到参考翻译档案中去查找对应</w:t>
      </w:r>
      <w:r>
        <w:rPr>
          <w:rFonts w:hint="eastAsia"/>
        </w:rPr>
        <w:t>handle</w:t>
      </w:r>
      <w:r>
        <w:rPr>
          <w:rFonts w:hint="eastAsia"/>
        </w:rPr>
        <w:t>的翻译，如果找到了就用参考档案中的翻译结果来翻译该</w:t>
      </w:r>
      <w:r>
        <w:rPr>
          <w:rFonts w:hint="eastAsia"/>
        </w:rPr>
        <w:t>handle</w:t>
      </w:r>
      <w:r>
        <w:rPr>
          <w:rFonts w:hint="eastAsia"/>
        </w:rPr>
        <w:t>，如果没有，则使用特殊字串表示其翻译结果，以便查看。</w:t>
      </w:r>
    </w:p>
    <w:p w:rsidR="002716D5" w:rsidRDefault="002716D5" w:rsidP="002716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更新原始翻译档，如果一个</w:t>
      </w:r>
      <w:r>
        <w:rPr>
          <w:rFonts w:hint="eastAsia"/>
        </w:rPr>
        <w:t>handle</w:t>
      </w:r>
      <w:r>
        <w:rPr>
          <w:rFonts w:hint="eastAsia"/>
        </w:rPr>
        <w:t>在原始档和参考档中都有翻译，则使用原始档案中的翻译作为其结果，如果该</w:t>
      </w:r>
      <w:r>
        <w:rPr>
          <w:rFonts w:hint="eastAsia"/>
        </w:rPr>
        <w:t>handle</w:t>
      </w:r>
      <w:r>
        <w:rPr>
          <w:rFonts w:hint="eastAsia"/>
        </w:rPr>
        <w:t>对于原始档案来说是一个新的</w:t>
      </w:r>
      <w:r>
        <w:rPr>
          <w:rFonts w:hint="eastAsia"/>
        </w:rPr>
        <w:t>handle</w:t>
      </w:r>
      <w:r>
        <w:rPr>
          <w:rFonts w:hint="eastAsia"/>
        </w:rPr>
        <w:t>，那么就将其追加在原始翻译档案的结尾，追加的顺序：</w:t>
      </w:r>
    </w:p>
    <w:p w:rsidR="002716D5" w:rsidRDefault="002716D5" w:rsidP="002716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放入有参考翻译的</w:t>
      </w:r>
      <w:r>
        <w:rPr>
          <w:rFonts w:hint="eastAsia"/>
        </w:rPr>
        <w:t>handle</w:t>
      </w:r>
    </w:p>
    <w:p w:rsidR="002716D5" w:rsidRDefault="002716D5" w:rsidP="002716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没有参考翻译的</w:t>
      </w:r>
      <w:r>
        <w:rPr>
          <w:rFonts w:hint="eastAsia"/>
        </w:rPr>
        <w:t>handle</w:t>
      </w:r>
    </w:p>
    <w:p w:rsidR="002716D5" w:rsidRDefault="002716D5" w:rsidP="002716D5">
      <w:pPr>
        <w:ind w:left="840"/>
      </w:pPr>
      <w:r>
        <w:rPr>
          <w:rFonts w:hint="eastAsia"/>
        </w:rPr>
        <w:t>内部的排序使用</w:t>
      </w:r>
      <w:r>
        <w:rPr>
          <w:rFonts w:hint="eastAsia"/>
        </w:rPr>
        <w:t>handle</w:t>
      </w:r>
      <w:r>
        <w:rPr>
          <w:rFonts w:hint="eastAsia"/>
        </w:rPr>
        <w:t>的字典序排列</w:t>
      </w:r>
    </w:p>
    <w:p w:rsidR="00DF1625" w:rsidRDefault="00447FF7" w:rsidP="00DF1625">
      <w:r>
        <w:rPr>
          <w:rFonts w:hint="eastAsia"/>
        </w:rPr>
        <w:t>------</w:t>
      </w:r>
      <w:r>
        <w:rPr>
          <w:rFonts w:hint="eastAsia"/>
        </w:rPr>
        <w:t>以上过程会使用</w:t>
      </w:r>
      <w:r w:rsidR="008F62E2">
        <w:rPr>
          <w:rFonts w:hint="eastAsia"/>
        </w:rPr>
        <w:t>filesToUpdate</w:t>
      </w:r>
      <w:r w:rsidR="008F62E2">
        <w:rPr>
          <w:rFonts w:hint="eastAsia"/>
        </w:rPr>
        <w:t>作为标准，也就是说如果一个</w:t>
      </w:r>
      <w:r w:rsidR="008F62E2">
        <w:rPr>
          <w:rFonts w:hint="eastAsia"/>
        </w:rPr>
        <w:t>handle</w:t>
      </w:r>
      <w:r w:rsidR="008F62E2">
        <w:rPr>
          <w:rFonts w:hint="eastAsia"/>
        </w:rPr>
        <w:t>在两个翻译档案中均有翻译，则会使用</w:t>
      </w:r>
      <w:r w:rsidR="008F62E2">
        <w:rPr>
          <w:rFonts w:hint="eastAsia"/>
        </w:rPr>
        <w:t>fileToUpdate</w:t>
      </w:r>
      <w:r w:rsidR="008F62E2">
        <w:rPr>
          <w:rFonts w:hint="eastAsia"/>
        </w:rPr>
        <w:t>中的为准。</w:t>
      </w:r>
    </w:p>
    <w:p w:rsidR="00DF1625" w:rsidRDefault="00051012" w:rsidP="00DF1625">
      <w:r>
        <w:rPr>
          <w:rFonts w:hint="eastAsia"/>
        </w:rPr>
        <w:t>用于标记没有翻译的标记：</w:t>
      </w:r>
      <w:r w:rsidRPr="00051012">
        <w:t>_NOT_Trans_YET_</w:t>
      </w:r>
      <w:r>
        <w:rPr>
          <w:rFonts w:hint="eastAsia"/>
        </w:rPr>
        <w:t>，其后会紧跟英文原文</w:t>
      </w:r>
    </w:p>
    <w:p w:rsidR="002229C5" w:rsidRDefault="002229C5" w:rsidP="00DF1625">
      <w:r>
        <w:rPr>
          <w:rFonts w:hint="eastAsia"/>
        </w:rPr>
        <w:t>例如：</w:t>
      </w:r>
    </w:p>
    <w:p w:rsidR="002229C5" w:rsidRPr="002229C5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t>&lt;entry handle="2D_LANDMARK"&gt;</w:t>
      </w:r>
    </w:p>
    <w:p w:rsidR="002229C5" w:rsidRPr="002229C5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t xml:space="preserve">            &lt;strings&gt;</w:t>
      </w:r>
    </w:p>
    <w:p w:rsidR="002229C5" w:rsidRPr="002229C5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t xml:space="preserve">                &lt;string default="true"&gt;</w:t>
      </w:r>
    </w:p>
    <w:p w:rsidR="002229C5" w:rsidRPr="002229C5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t xml:space="preserve">                    &lt;visual&gt;_NOT_Trans_YET_:2D Landmark&lt;/visual&gt;</w:t>
      </w:r>
    </w:p>
    <w:p w:rsidR="002229C5" w:rsidRPr="002229C5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t xml:space="preserve">                &lt;/string&gt;</w:t>
      </w:r>
    </w:p>
    <w:p w:rsidR="002229C5" w:rsidRPr="002229C5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lastRenderedPageBreak/>
        <w:t xml:space="preserve">            &lt;/strings&gt;</w:t>
      </w:r>
    </w:p>
    <w:p w:rsidR="002229C5" w:rsidRPr="002229C5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t xml:space="preserve">            &lt;usage visual="true"/&gt;</w:t>
      </w:r>
    </w:p>
    <w:p w:rsidR="00051012" w:rsidRDefault="002229C5" w:rsidP="002229C5">
      <w:pPr>
        <w:spacing w:line="240" w:lineRule="atLeast"/>
        <w:rPr>
          <w:sz w:val="11"/>
        </w:rPr>
      </w:pPr>
      <w:r w:rsidRPr="002229C5">
        <w:rPr>
          <w:sz w:val="11"/>
        </w:rPr>
        <w:t xml:space="preserve">        &lt;/entry&gt;</w:t>
      </w:r>
    </w:p>
    <w:p w:rsidR="00E74CF1" w:rsidRPr="00E74CF1" w:rsidRDefault="00E74CF1" w:rsidP="002229C5">
      <w:pPr>
        <w:spacing w:line="240" w:lineRule="atLeast"/>
      </w:pPr>
      <w:r w:rsidRPr="00E74CF1">
        <w:rPr>
          <w:rFonts w:hint="eastAsia"/>
          <w:color w:val="FF0000"/>
          <w:u w:val="single"/>
        </w:rPr>
        <w:t>翻译冲突</w:t>
      </w:r>
      <w:r>
        <w:rPr>
          <w:rFonts w:hint="eastAsia"/>
        </w:rPr>
        <w:t>：</w:t>
      </w:r>
    </w:p>
    <w:p w:rsidR="00D42257" w:rsidRDefault="00D42257" w:rsidP="00DF1625">
      <w:r>
        <w:rPr>
          <w:rFonts w:hint="eastAsia"/>
        </w:rPr>
        <w:t>CompareTwoTranslateFile.pl</w:t>
      </w:r>
      <w:r>
        <w:rPr>
          <w:rFonts w:hint="eastAsia"/>
        </w:rPr>
        <w:t>为了解决两个翻译档中不同翻译结果</w:t>
      </w:r>
      <w:r w:rsidR="00B0639F">
        <w:rPr>
          <w:rFonts w:hint="eastAsia"/>
        </w:rPr>
        <w:t>：执行起来非常慢</w:t>
      </w:r>
      <w:r w:rsidR="00C2727F">
        <w:rPr>
          <w:rFonts w:hint="eastAsia"/>
        </w:rPr>
        <w:t>，原因是文件</w:t>
      </w:r>
      <w:r w:rsidR="00C2727F">
        <w:rPr>
          <w:rFonts w:hint="eastAsia"/>
        </w:rPr>
        <w:t>IO</w:t>
      </w:r>
      <w:r w:rsidR="00DB2EB5">
        <w:rPr>
          <w:rFonts w:hint="eastAsia"/>
        </w:rPr>
        <w:t>太多造成的，解决办法是可以把翻译档按照一定格式存入到内存中，然后再做比较</w:t>
      </w:r>
      <w:r w:rsidR="0061369A">
        <w:rPr>
          <w:rFonts w:hint="eastAsia"/>
        </w:rPr>
        <w:t>，但调试起来麻烦</w:t>
      </w:r>
      <w:r w:rsidR="00DB2EB5">
        <w:rPr>
          <w:rFonts w:hint="eastAsia"/>
        </w:rPr>
        <w:t>。</w:t>
      </w:r>
    </w:p>
    <w:p w:rsidR="00D42257" w:rsidRDefault="00D42257" w:rsidP="00DF1625">
      <w:r>
        <w:rPr>
          <w:rFonts w:hint="eastAsia"/>
        </w:rPr>
        <w:t>在同样目录下，执行</w:t>
      </w:r>
      <w:r>
        <w:rPr>
          <w:rFonts w:hint="eastAsia"/>
        </w:rPr>
        <w:t>CompareTwoTranslateFile.pl</w:t>
      </w:r>
      <w:r>
        <w:rPr>
          <w:rFonts w:hint="eastAsia"/>
        </w:rPr>
        <w:t>会得到</w:t>
      </w:r>
      <w:r>
        <w:rPr>
          <w:rFonts w:hint="eastAsia"/>
        </w:rPr>
        <w:t>compare.log</w:t>
      </w:r>
    </w:p>
    <w:p w:rsidR="00D42257" w:rsidRDefault="00D42257" w:rsidP="00DF1625">
      <w:r>
        <w:rPr>
          <w:rFonts w:hint="eastAsia"/>
        </w:rPr>
        <w:t>log</w:t>
      </w:r>
      <w:r>
        <w:rPr>
          <w:rFonts w:hint="eastAsia"/>
        </w:rPr>
        <w:t>的格式如下</w:t>
      </w:r>
    </w:p>
    <w:p w:rsidR="00D42257" w:rsidRDefault="00D42257" w:rsidP="00DF1625">
      <w:r>
        <w:rPr>
          <w:rFonts w:hint="eastAsia"/>
        </w:rPr>
        <w:t>Compare XXX and YYY</w:t>
      </w:r>
    </w:p>
    <w:p w:rsidR="00D42257" w:rsidRDefault="00D42257" w:rsidP="00DF1625">
      <w:r>
        <w:rPr>
          <w:rFonts w:hint="eastAsia"/>
        </w:rPr>
        <w:t>&lt;section_Name&gt;&lt;Handle_name&gt;&lt;translation_A&gt;&lt;translation_B&gt;</w:t>
      </w:r>
    </w:p>
    <w:p w:rsidR="00D42257" w:rsidRDefault="00D42257" w:rsidP="00DF1625">
      <w:r>
        <w:t>…</w:t>
      </w:r>
      <w:r>
        <w:rPr>
          <w:rFonts w:hint="eastAsia"/>
        </w:rPr>
        <w:t>.</w:t>
      </w:r>
    </w:p>
    <w:p w:rsidR="00D42257" w:rsidRDefault="00D42257" w:rsidP="00DF1625">
      <w:r>
        <w:t>…</w:t>
      </w:r>
      <w:r>
        <w:rPr>
          <w:rFonts w:hint="eastAsia"/>
        </w:rPr>
        <w:t>.</w:t>
      </w:r>
    </w:p>
    <w:p w:rsidR="00B20B5F" w:rsidRDefault="00B20B5F" w:rsidP="00DF1625">
      <w:r>
        <w:rPr>
          <w:rFonts w:hint="eastAsia"/>
        </w:rPr>
        <w:t>Compare AAA and BBB</w:t>
      </w:r>
    </w:p>
    <w:p w:rsidR="00D42257" w:rsidRDefault="00D42257" w:rsidP="00DF1625">
      <w:r>
        <w:rPr>
          <w:rFonts w:hint="eastAsia"/>
        </w:rPr>
        <w:t>意思是一个</w:t>
      </w:r>
      <w:r>
        <w:rPr>
          <w:rFonts w:hint="eastAsia"/>
        </w:rPr>
        <w:t>handle</w:t>
      </w:r>
      <w:r>
        <w:rPr>
          <w:rFonts w:hint="eastAsia"/>
        </w:rPr>
        <w:t>在</w:t>
      </w:r>
      <w:r>
        <w:rPr>
          <w:rFonts w:hint="eastAsia"/>
        </w:rPr>
        <w:t>XXX</w:t>
      </w:r>
      <w:r>
        <w:rPr>
          <w:rFonts w:hint="eastAsia"/>
        </w:rPr>
        <w:t>档中的翻译时</w:t>
      </w:r>
      <w:r>
        <w:rPr>
          <w:rFonts w:hint="eastAsia"/>
        </w:rPr>
        <w:t>translation_A</w:t>
      </w:r>
      <w:r>
        <w:rPr>
          <w:rFonts w:hint="eastAsia"/>
        </w:rPr>
        <w:t>，在</w:t>
      </w:r>
      <w:r>
        <w:rPr>
          <w:rFonts w:hint="eastAsia"/>
        </w:rPr>
        <w:t>YYY</w:t>
      </w:r>
      <w:r>
        <w:rPr>
          <w:rFonts w:hint="eastAsia"/>
        </w:rPr>
        <w:t>中的翻译是</w:t>
      </w:r>
      <w:r>
        <w:rPr>
          <w:rFonts w:hint="eastAsia"/>
        </w:rPr>
        <w:t>translation_B</w:t>
      </w:r>
      <w:r>
        <w:rPr>
          <w:rFonts w:hint="eastAsia"/>
        </w:rPr>
        <w:t>，</w:t>
      </w:r>
    </w:p>
    <w:p w:rsidR="00D42257" w:rsidRDefault="00D42257" w:rsidP="00DF1625">
      <w:r>
        <w:rPr>
          <w:rFonts w:hint="eastAsia"/>
        </w:rPr>
        <w:t>这样一来就可以方便的比较到底使用哪个翻译档案中的翻译</w:t>
      </w:r>
    </w:p>
    <w:p w:rsidR="00D42257" w:rsidRPr="00D42257" w:rsidRDefault="00D42257" w:rsidP="00DF1625">
      <w:r w:rsidRPr="003C5E5E">
        <w:rPr>
          <w:rFonts w:hint="eastAsia"/>
          <w:color w:val="FF0000"/>
        </w:rPr>
        <w:t>需要注意的是</w:t>
      </w:r>
      <w:r>
        <w:rPr>
          <w:rFonts w:hint="eastAsia"/>
        </w:rPr>
        <w:t>：一个</w:t>
      </w:r>
      <w:r>
        <w:rPr>
          <w:rFonts w:hint="eastAsia"/>
        </w:rPr>
        <w:t>handle</w:t>
      </w:r>
      <w:r>
        <w:rPr>
          <w:rFonts w:hint="eastAsia"/>
        </w:rPr>
        <w:t>可以有很多种不同的翻译，程序没有办法处理这种情况，也就是说如果一个</w:t>
      </w:r>
      <w:r>
        <w:rPr>
          <w:rFonts w:hint="eastAsia"/>
        </w:rPr>
        <w:t>handle</w:t>
      </w:r>
      <w:r>
        <w:rPr>
          <w:rFonts w:hint="eastAsia"/>
        </w:rPr>
        <w:t>的翻译实际是一样的，只是翻译出现的顺序不一样，程序依旧会认为同一个</w:t>
      </w:r>
      <w:r>
        <w:rPr>
          <w:rFonts w:hint="eastAsia"/>
        </w:rPr>
        <w:t>handle</w:t>
      </w:r>
      <w:r>
        <w:rPr>
          <w:rFonts w:hint="eastAsia"/>
        </w:rPr>
        <w:t>有两个不同的翻译。</w:t>
      </w:r>
      <w:r w:rsidR="003C5E5E">
        <w:rPr>
          <w:rFonts w:hint="eastAsia"/>
        </w:rPr>
        <w:t>这个可以在</w:t>
      </w:r>
      <w:r w:rsidR="003C5E5E">
        <w:rPr>
          <w:rFonts w:hint="eastAsia"/>
        </w:rPr>
        <w:t>log</w:t>
      </w:r>
      <w:r w:rsidR="003C5E5E">
        <w:rPr>
          <w:rFonts w:hint="eastAsia"/>
        </w:rPr>
        <w:t>文件中看到</w:t>
      </w:r>
    </w:p>
    <w:sectPr w:rsidR="00D42257" w:rsidRPr="00D42257" w:rsidSect="00BB5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9E4" w:rsidRDefault="000F69E4" w:rsidP="00A82A46">
      <w:r>
        <w:separator/>
      </w:r>
    </w:p>
  </w:endnote>
  <w:endnote w:type="continuationSeparator" w:id="1">
    <w:p w:rsidR="000F69E4" w:rsidRDefault="000F69E4" w:rsidP="00A82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9E4" w:rsidRDefault="000F69E4" w:rsidP="00A82A46">
      <w:r>
        <w:separator/>
      </w:r>
    </w:p>
  </w:footnote>
  <w:footnote w:type="continuationSeparator" w:id="1">
    <w:p w:rsidR="000F69E4" w:rsidRDefault="000F69E4" w:rsidP="00A82A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0225"/>
    <w:multiLevelType w:val="hybridMultilevel"/>
    <w:tmpl w:val="0D5AAC68"/>
    <w:lvl w:ilvl="0" w:tplc="EB2A4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77002"/>
    <w:multiLevelType w:val="hybridMultilevel"/>
    <w:tmpl w:val="F81267C2"/>
    <w:lvl w:ilvl="0" w:tplc="8092E1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E2E98"/>
    <w:multiLevelType w:val="hybridMultilevel"/>
    <w:tmpl w:val="7C86B72C"/>
    <w:lvl w:ilvl="0" w:tplc="2212928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A46"/>
    <w:rsid w:val="00051012"/>
    <w:rsid w:val="000B15B0"/>
    <w:rsid w:val="000F69E4"/>
    <w:rsid w:val="001E5BDB"/>
    <w:rsid w:val="002229C5"/>
    <w:rsid w:val="002716D5"/>
    <w:rsid w:val="003C5E5E"/>
    <w:rsid w:val="00447FF7"/>
    <w:rsid w:val="0061369A"/>
    <w:rsid w:val="006244D7"/>
    <w:rsid w:val="00695C97"/>
    <w:rsid w:val="008F62E2"/>
    <w:rsid w:val="00945E27"/>
    <w:rsid w:val="00A82A46"/>
    <w:rsid w:val="00B0639F"/>
    <w:rsid w:val="00B20B5F"/>
    <w:rsid w:val="00B84236"/>
    <w:rsid w:val="00BB5E82"/>
    <w:rsid w:val="00C2727F"/>
    <w:rsid w:val="00C65C21"/>
    <w:rsid w:val="00CF0E9E"/>
    <w:rsid w:val="00D42257"/>
    <w:rsid w:val="00D91EB5"/>
    <w:rsid w:val="00DB2EB5"/>
    <w:rsid w:val="00DF1625"/>
    <w:rsid w:val="00E7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A46"/>
    <w:rPr>
      <w:sz w:val="18"/>
      <w:szCs w:val="18"/>
    </w:rPr>
  </w:style>
  <w:style w:type="paragraph" w:styleId="a5">
    <w:name w:val="List Paragraph"/>
    <w:basedOn w:val="a"/>
    <w:uiPriority w:val="34"/>
    <w:qFormat/>
    <w:rsid w:val="002716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282</Words>
  <Characters>1610</Characters>
  <Application>Microsoft Office Word</Application>
  <DocSecurity>0</DocSecurity>
  <Lines>13</Lines>
  <Paragraphs>3</Paragraphs>
  <ScaleCrop>false</ScaleCrop>
  <Company>hp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changsven</dc:creator>
  <cp:keywords/>
  <dc:description/>
  <cp:lastModifiedBy>changsven</cp:lastModifiedBy>
  <cp:revision>32</cp:revision>
  <dcterms:created xsi:type="dcterms:W3CDTF">2012-04-23T02:19:00Z</dcterms:created>
  <dcterms:modified xsi:type="dcterms:W3CDTF">2012-05-08T05:05:00Z</dcterms:modified>
</cp:coreProperties>
</file>