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647B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226F9987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2E619787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70FED475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7B29721A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000B5B57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(ФГАОУ ВО «</w:t>
      </w:r>
      <w:proofErr w:type="spellStart"/>
      <w:r>
        <w:rPr>
          <w:rFonts w:ascii="Times New Roman" w:hAnsi="Times New Roman" w:cs="Times New Roman"/>
          <w:sz w:val="24"/>
        </w:rPr>
        <w:t>СПбПУ</w:t>
      </w:r>
      <w:proofErr w:type="spellEnd"/>
      <w:r>
        <w:rPr>
          <w:rFonts w:ascii="Times New Roman" w:hAnsi="Times New Roman" w:cs="Times New Roman"/>
          <w:sz w:val="24"/>
        </w:rPr>
        <w:t xml:space="preserve">») </w:t>
      </w:r>
    </w:p>
    <w:p w14:paraId="4EBBD0E0" w14:textId="77777777" w:rsidR="007176D2" w:rsidRDefault="007176D2" w:rsidP="007176D2">
      <w:pPr>
        <w:spacing w:after="120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16490B07" w14:textId="77777777" w:rsidR="007176D2" w:rsidRDefault="007176D2" w:rsidP="007176D2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Директор ИСПО</w:t>
      </w:r>
    </w:p>
    <w:p w14:paraId="0B38D101" w14:textId="77777777" w:rsidR="007176D2" w:rsidRDefault="007176D2" w:rsidP="007176D2">
      <w:pPr>
        <w:spacing w:after="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Р.А.Байбиков</w:t>
      </w:r>
      <w:proofErr w:type="spellEnd"/>
    </w:p>
    <w:p w14:paraId="1DB6D574" w14:textId="77777777" w:rsidR="007176D2" w:rsidRDefault="007176D2" w:rsidP="007176D2">
      <w:pPr>
        <w:spacing w:after="60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_.2024</w:t>
      </w:r>
    </w:p>
    <w:p w14:paraId="0A277E90" w14:textId="03AE14A1" w:rsidR="007176D2" w:rsidRPr="007176D2" w:rsidRDefault="007176D2" w:rsidP="007176D2">
      <w:pPr>
        <w:spacing w:before="960" w:after="0"/>
        <w:jc w:val="center"/>
        <w:rPr>
          <w:rFonts w:ascii="Times New Roman" w:hAnsi="Times New Roman" w:cs="Times New Roman"/>
          <w:bCs/>
          <w:caps/>
          <w:sz w:val="32"/>
          <w:szCs w:val="24"/>
        </w:rPr>
      </w:pPr>
      <w:r>
        <w:rPr>
          <w:rFonts w:ascii="Times New Roman" w:hAnsi="Times New Roman" w:cs="Times New Roman"/>
          <w:bCs/>
          <w:caps/>
          <w:sz w:val="32"/>
          <w:szCs w:val="24"/>
        </w:rPr>
        <w:t>Киберспортивный сайт «</w:t>
      </w:r>
      <w:r>
        <w:rPr>
          <w:rFonts w:ascii="Times New Roman" w:hAnsi="Times New Roman" w:cs="Times New Roman"/>
          <w:bCs/>
          <w:caps/>
          <w:sz w:val="32"/>
          <w:szCs w:val="24"/>
          <w:lang w:val="en-US"/>
        </w:rPr>
        <w:t>cyber</w:t>
      </w:r>
      <w:r w:rsidRPr="004F6A4C">
        <w:rPr>
          <w:rFonts w:ascii="Times New Roman" w:hAnsi="Times New Roman" w:cs="Times New Roman"/>
          <w:bCs/>
          <w:caps/>
          <w:sz w:val="32"/>
          <w:szCs w:val="24"/>
        </w:rPr>
        <w:t>-</w:t>
      </w:r>
      <w:r>
        <w:rPr>
          <w:rFonts w:ascii="Times New Roman" w:hAnsi="Times New Roman" w:cs="Times New Roman"/>
          <w:bCs/>
          <w:caps/>
          <w:sz w:val="32"/>
          <w:szCs w:val="24"/>
          <w:lang w:val="en-US"/>
        </w:rPr>
        <w:t>news</w:t>
      </w:r>
      <w:r>
        <w:rPr>
          <w:rFonts w:ascii="Times New Roman" w:hAnsi="Times New Roman" w:cs="Times New Roman"/>
          <w:bCs/>
          <w:caps/>
          <w:sz w:val="32"/>
          <w:szCs w:val="24"/>
        </w:rPr>
        <w:t>»</w:t>
      </w:r>
    </w:p>
    <w:p w14:paraId="282F0F5D" w14:textId="77777777" w:rsidR="007176D2" w:rsidRDefault="007176D2" w:rsidP="007176D2">
      <w:pPr>
        <w:spacing w:after="240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Руководство оператора</w:t>
      </w:r>
    </w:p>
    <w:p w14:paraId="306D2D57" w14:textId="77777777" w:rsidR="007176D2" w:rsidRDefault="007176D2" w:rsidP="007176D2">
      <w:pPr>
        <w:spacing w:before="240" w:after="240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ЛИСТ УТВЕРЖДЕНИЯ</w:t>
      </w:r>
    </w:p>
    <w:p w14:paraId="6771322D" w14:textId="77777777" w:rsidR="007176D2" w:rsidRDefault="007176D2" w:rsidP="007176D2">
      <w:pPr>
        <w:spacing w:before="120" w:after="1440" w:line="264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8"/>
        </w:rPr>
        <w:t>Электронный носитель</w:t>
      </w:r>
    </w:p>
    <w:p w14:paraId="7C9EE4CD" w14:textId="77777777" w:rsidR="007176D2" w:rsidRDefault="007176D2" w:rsidP="007176D2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Представители</w:t>
      </w:r>
    </w:p>
    <w:p w14:paraId="76BC815C" w14:textId="77777777" w:rsidR="007176D2" w:rsidRDefault="007176D2" w:rsidP="007176D2">
      <w:pPr>
        <w:spacing w:after="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предприятия-</w:t>
      </w:r>
    </w:p>
    <w:p w14:paraId="38BB8E0C" w14:textId="77777777" w:rsidR="007176D2" w:rsidRDefault="007176D2" w:rsidP="007176D2">
      <w:pPr>
        <w:spacing w:after="360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разработчика</w:t>
      </w:r>
    </w:p>
    <w:p w14:paraId="0E45444B" w14:textId="77777777" w:rsidR="007176D2" w:rsidRDefault="007176D2" w:rsidP="007176D2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Преподаватель:</w:t>
      </w:r>
    </w:p>
    <w:p w14:paraId="1259B43C" w14:textId="77777777" w:rsidR="007176D2" w:rsidRDefault="007176D2" w:rsidP="007176D2">
      <w:pPr>
        <w:tabs>
          <w:tab w:val="left" w:pos="6086"/>
        </w:tabs>
        <w:spacing w:after="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Д.В.</w:t>
      </w:r>
      <w:r>
        <w:rPr>
          <w:rFonts w:ascii="Times New Roman" w:hAnsi="Times New Roman" w:cs="Times New Roman"/>
          <w:sz w:val="24"/>
        </w:rPr>
        <w:t>Иванова</w:t>
      </w:r>
      <w:proofErr w:type="spellEnd"/>
    </w:p>
    <w:p w14:paraId="1664241C" w14:textId="77777777" w:rsidR="007176D2" w:rsidRDefault="007176D2" w:rsidP="007176D2">
      <w:pPr>
        <w:spacing w:after="240" w:line="264" w:lineRule="auto"/>
        <w:ind w:left="68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_.2024</w:t>
      </w:r>
    </w:p>
    <w:p w14:paraId="1ACA167F" w14:textId="77777777" w:rsidR="007176D2" w:rsidRDefault="007176D2" w:rsidP="007176D2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</w:p>
    <w:p w14:paraId="55CDD52F" w14:textId="5A4E05D8" w:rsidR="007176D2" w:rsidRDefault="007176D2" w:rsidP="007176D2">
      <w:pPr>
        <w:tabs>
          <w:tab w:val="left" w:pos="6086"/>
        </w:tabs>
        <w:spacing w:after="0" w:line="264" w:lineRule="auto"/>
        <w:ind w:left="65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(подпись) </w:t>
      </w:r>
      <w:proofErr w:type="spellStart"/>
      <w:r>
        <w:rPr>
          <w:rFonts w:ascii="Times New Roman" w:hAnsi="Times New Roman" w:cs="Times New Roman"/>
          <w:bCs/>
          <w:sz w:val="24"/>
        </w:rPr>
        <w:t>Д.Р.Буранчиков</w:t>
      </w:r>
      <w:proofErr w:type="spellEnd"/>
    </w:p>
    <w:p w14:paraId="54785E1D" w14:textId="77777777" w:rsidR="007176D2" w:rsidRDefault="007176D2" w:rsidP="007176D2">
      <w:pPr>
        <w:spacing w:after="2040" w:line="264" w:lineRule="auto"/>
        <w:ind w:left="6804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_</w:t>
      </w:r>
      <w:proofErr w:type="gramStart"/>
      <w:r>
        <w:rPr>
          <w:rFonts w:ascii="Times New Roman" w:hAnsi="Times New Roman" w:cs="Times New Roman"/>
          <w:bCs/>
          <w:sz w:val="24"/>
        </w:rPr>
        <w:t>_._</w:t>
      </w:r>
      <w:proofErr w:type="gramEnd"/>
      <w:r>
        <w:rPr>
          <w:rFonts w:ascii="Times New Roman" w:hAnsi="Times New Roman" w:cs="Times New Roman"/>
          <w:bCs/>
          <w:sz w:val="24"/>
        </w:rPr>
        <w:t>_.2024</w:t>
      </w:r>
    </w:p>
    <w:p w14:paraId="28BF69E9" w14:textId="77777777" w:rsidR="007176D2" w:rsidRDefault="007176D2" w:rsidP="007176D2">
      <w:pPr>
        <w:tabs>
          <w:tab w:val="left" w:pos="6086"/>
        </w:tabs>
        <w:spacing w:before="60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</w:p>
    <w:p w14:paraId="524ECE49" w14:textId="77777777" w:rsidR="007176D2" w:rsidRDefault="007176D2" w:rsidP="007176D2">
      <w:pPr>
        <w:spacing w:after="0"/>
        <w:rPr>
          <w:rFonts w:ascii="Times New Roman" w:hAnsi="Times New Roman" w:cs="Times New Roman"/>
          <w:sz w:val="28"/>
        </w:rPr>
        <w:sectPr w:rsidR="007176D2" w:rsidSect="007176D2">
          <w:type w:val="continuous"/>
          <w:pgSz w:w="11906" w:h="16838"/>
          <w:pgMar w:top="1418" w:right="567" w:bottom="851" w:left="1134" w:header="709" w:footer="709" w:gutter="0"/>
          <w:pgNumType w:start="1"/>
          <w:cols w:space="720"/>
        </w:sectPr>
      </w:pPr>
    </w:p>
    <w:p w14:paraId="344C9AAA" w14:textId="77777777" w:rsidR="007176D2" w:rsidRDefault="007176D2" w:rsidP="007176D2">
      <w:pPr>
        <w:tabs>
          <w:tab w:val="left" w:pos="6086"/>
        </w:tabs>
        <w:spacing w:before="60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НАУКИ И ВЫСШЕГО ОБРАЗОВАНИЯ</w:t>
      </w:r>
    </w:p>
    <w:p w14:paraId="79D644EB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2C1EF16B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</w:t>
      </w:r>
    </w:p>
    <w:p w14:paraId="3A206E10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высшего образования </w:t>
      </w:r>
    </w:p>
    <w:p w14:paraId="092B2DA3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«Санкт-Петербургский политехнический университет Петра Великого» </w:t>
      </w:r>
    </w:p>
    <w:p w14:paraId="5882872D" w14:textId="77777777" w:rsidR="007176D2" w:rsidRDefault="007176D2" w:rsidP="007176D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(ФГАОУ ВО «</w:t>
      </w:r>
      <w:proofErr w:type="spellStart"/>
      <w:r>
        <w:rPr>
          <w:rFonts w:ascii="Times New Roman" w:hAnsi="Times New Roman" w:cs="Times New Roman"/>
          <w:sz w:val="24"/>
        </w:rPr>
        <w:t>СПбПУ</w:t>
      </w:r>
      <w:proofErr w:type="spellEnd"/>
      <w:r>
        <w:rPr>
          <w:rFonts w:ascii="Times New Roman" w:hAnsi="Times New Roman" w:cs="Times New Roman"/>
          <w:sz w:val="24"/>
        </w:rPr>
        <w:t xml:space="preserve">») </w:t>
      </w:r>
    </w:p>
    <w:p w14:paraId="2288B5B2" w14:textId="77777777" w:rsidR="007176D2" w:rsidRDefault="007176D2" w:rsidP="007176D2">
      <w:pPr>
        <w:spacing w:after="324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71AF3A2A" w14:textId="7C61E53D" w:rsidR="007176D2" w:rsidRPr="007176D2" w:rsidRDefault="007176D2" w:rsidP="007176D2">
      <w:pPr>
        <w:spacing w:before="960" w:after="0"/>
        <w:jc w:val="center"/>
        <w:rPr>
          <w:rFonts w:ascii="Times New Roman" w:hAnsi="Times New Roman" w:cs="Times New Roman"/>
          <w:bCs/>
          <w:caps/>
          <w:sz w:val="28"/>
        </w:rPr>
      </w:pPr>
      <w:r>
        <w:rPr>
          <w:rFonts w:ascii="Times New Roman" w:hAnsi="Times New Roman" w:cs="Times New Roman"/>
          <w:bCs/>
          <w:caps/>
          <w:sz w:val="32"/>
          <w:szCs w:val="24"/>
        </w:rPr>
        <w:t>Киберспортивный сайт «</w:t>
      </w:r>
      <w:r>
        <w:rPr>
          <w:rFonts w:ascii="Times New Roman" w:hAnsi="Times New Roman" w:cs="Times New Roman"/>
          <w:bCs/>
          <w:caps/>
          <w:sz w:val="32"/>
          <w:szCs w:val="24"/>
          <w:lang w:val="en-US"/>
        </w:rPr>
        <w:t>cyber</w:t>
      </w:r>
      <w:r w:rsidRPr="004F6A4C">
        <w:rPr>
          <w:rFonts w:ascii="Times New Roman" w:hAnsi="Times New Roman" w:cs="Times New Roman"/>
          <w:bCs/>
          <w:caps/>
          <w:sz w:val="32"/>
          <w:szCs w:val="24"/>
        </w:rPr>
        <w:t>-</w:t>
      </w:r>
      <w:r>
        <w:rPr>
          <w:rFonts w:ascii="Times New Roman" w:hAnsi="Times New Roman" w:cs="Times New Roman"/>
          <w:bCs/>
          <w:caps/>
          <w:sz w:val="32"/>
          <w:szCs w:val="24"/>
          <w:lang w:val="en-US"/>
        </w:rPr>
        <w:t>news</w:t>
      </w:r>
      <w:r>
        <w:rPr>
          <w:rFonts w:ascii="Times New Roman" w:hAnsi="Times New Roman" w:cs="Times New Roman"/>
          <w:bCs/>
          <w:caps/>
          <w:sz w:val="32"/>
          <w:szCs w:val="24"/>
        </w:rPr>
        <w:t>»</w:t>
      </w:r>
    </w:p>
    <w:p w14:paraId="6A57488E" w14:textId="77777777" w:rsidR="007176D2" w:rsidRDefault="007176D2" w:rsidP="007176D2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Руководство оператора</w:t>
      </w:r>
    </w:p>
    <w:p w14:paraId="31874D9F" w14:textId="77777777" w:rsidR="007176D2" w:rsidRDefault="007176D2" w:rsidP="007176D2">
      <w:pPr>
        <w:tabs>
          <w:tab w:val="left" w:pos="6086"/>
        </w:tabs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Электронный носитель</w:t>
      </w:r>
    </w:p>
    <w:p w14:paraId="2EB9A507" w14:textId="030A0523" w:rsidR="007176D2" w:rsidRDefault="007176D2" w:rsidP="007176D2">
      <w:pPr>
        <w:tabs>
          <w:tab w:val="left" w:pos="6086"/>
        </w:tabs>
        <w:spacing w:before="360" w:after="58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Листов </w:t>
      </w:r>
      <w:r w:rsidR="00770AE0">
        <w:rPr>
          <w:rFonts w:ascii="Times New Roman" w:hAnsi="Times New Roman" w:cs="Times New Roman"/>
          <w:b/>
          <w:bCs/>
          <w:sz w:val="28"/>
        </w:rPr>
        <w:t>7</w:t>
      </w:r>
    </w:p>
    <w:p w14:paraId="52B81C4D" w14:textId="22FCD656" w:rsidR="00EA375C" w:rsidRDefault="007176D2" w:rsidP="007176D2">
      <w:pPr>
        <w:pStyle w:val="af4"/>
        <w:spacing w:line="360" w:lineRule="auto"/>
        <w:contextualSpacing/>
        <w:jc w:val="center"/>
        <w:sectPr w:rsidR="00EA375C" w:rsidSect="00EA375C">
          <w:headerReference w:type="default" r:id="rId8"/>
          <w:headerReference w:type="first" r:id="rId9"/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</w:rPr>
        <w:t>2024</w:t>
      </w:r>
    </w:p>
    <w:p w14:paraId="2A05C71E" w14:textId="688A3686" w:rsidR="00EA375C" w:rsidRDefault="00EA375C" w:rsidP="00EA375C">
      <w:pPr>
        <w:rPr>
          <w:rFonts w:ascii="Times New Roman" w:hAnsi="Times New Roman"/>
          <w:b/>
          <w:bCs/>
          <w:sz w:val="36"/>
          <w:szCs w:val="36"/>
        </w:rPr>
      </w:pPr>
    </w:p>
    <w:p w14:paraId="40C4A272" w14:textId="77777777" w:rsidR="007176D2" w:rsidRPr="00841D5E" w:rsidRDefault="007176D2" w:rsidP="007176D2">
      <w:pPr>
        <w:tabs>
          <w:tab w:val="left" w:pos="6086"/>
        </w:tabs>
        <w:spacing w:after="60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41D5E">
        <w:rPr>
          <w:rFonts w:ascii="Times New Roman" w:hAnsi="Times New Roman" w:cs="Times New Roman"/>
          <w:b/>
          <w:bCs/>
          <w:sz w:val="32"/>
          <w:szCs w:val="28"/>
        </w:rPr>
        <w:t>АННОТАЦИЯ</w:t>
      </w:r>
    </w:p>
    <w:p w14:paraId="18452CC8" w14:textId="77777777" w:rsidR="00A00133" w:rsidRPr="00770AE0" w:rsidRDefault="0096033B" w:rsidP="00EA375C">
      <w:pPr>
        <w:spacing w:after="120"/>
        <w:ind w:firstLine="284"/>
        <w:rPr>
          <w:rFonts w:ascii="Times New Roman" w:hAnsi="Times New Roman"/>
          <w:sz w:val="28"/>
          <w:szCs w:val="28"/>
        </w:rPr>
      </w:pPr>
      <w:r w:rsidRPr="00770AE0">
        <w:rPr>
          <w:rFonts w:ascii="Times New Roman" w:hAnsi="Times New Roman"/>
          <w:sz w:val="28"/>
          <w:szCs w:val="28"/>
        </w:rPr>
        <w:t>В данном документе предоставлена информация о функциях платформы и как пользоваться киберспортивным сайтом «</w:t>
      </w:r>
      <w:r w:rsidRPr="00770AE0">
        <w:rPr>
          <w:rFonts w:ascii="Times New Roman" w:hAnsi="Times New Roman"/>
          <w:sz w:val="28"/>
          <w:szCs w:val="28"/>
          <w:lang w:val="en-US"/>
        </w:rPr>
        <w:t>CYBER</w:t>
      </w:r>
      <w:r w:rsidRPr="00770AE0">
        <w:rPr>
          <w:rFonts w:ascii="Times New Roman" w:hAnsi="Times New Roman"/>
          <w:sz w:val="28"/>
          <w:szCs w:val="28"/>
        </w:rPr>
        <w:t>-</w:t>
      </w:r>
      <w:r w:rsidRPr="00770AE0">
        <w:rPr>
          <w:rFonts w:ascii="Times New Roman" w:hAnsi="Times New Roman"/>
          <w:sz w:val="28"/>
          <w:szCs w:val="28"/>
          <w:lang w:val="en-US"/>
        </w:rPr>
        <w:t>NEWS</w:t>
      </w:r>
      <w:r w:rsidRPr="00770AE0">
        <w:rPr>
          <w:rFonts w:ascii="Times New Roman" w:hAnsi="Times New Roman"/>
          <w:sz w:val="28"/>
          <w:szCs w:val="28"/>
        </w:rPr>
        <w:t>». Документ содержит в себе назначение программы, условия ее выполнения</w:t>
      </w:r>
      <w:r w:rsidR="00A00133" w:rsidRPr="00770AE0">
        <w:rPr>
          <w:rFonts w:ascii="Times New Roman" w:hAnsi="Times New Roman"/>
          <w:sz w:val="28"/>
          <w:szCs w:val="28"/>
        </w:rPr>
        <w:t>, этапы выполнения и сообщение оператору</w:t>
      </w:r>
      <w:r w:rsidRPr="00770AE0">
        <w:rPr>
          <w:rFonts w:ascii="Times New Roman" w:hAnsi="Times New Roman"/>
          <w:sz w:val="28"/>
          <w:szCs w:val="28"/>
        </w:rPr>
        <w:t xml:space="preserve">. </w:t>
      </w:r>
    </w:p>
    <w:p w14:paraId="63FA7342" w14:textId="77777777" w:rsidR="00EA375C" w:rsidRPr="00770AE0" w:rsidRDefault="0096033B" w:rsidP="00EA375C">
      <w:pPr>
        <w:spacing w:after="120"/>
        <w:ind w:firstLine="284"/>
        <w:rPr>
          <w:rFonts w:ascii="Times New Roman" w:hAnsi="Times New Roman"/>
          <w:sz w:val="28"/>
          <w:szCs w:val="28"/>
        </w:rPr>
      </w:pPr>
      <w:r w:rsidRPr="00770AE0">
        <w:rPr>
          <w:rFonts w:ascii="Times New Roman" w:hAnsi="Times New Roman"/>
          <w:sz w:val="28"/>
          <w:szCs w:val="28"/>
        </w:rPr>
        <w:t xml:space="preserve">В разделе </w:t>
      </w:r>
      <w:r w:rsidRPr="00770AE0">
        <w:rPr>
          <w:rFonts w:ascii="Times New Roman" w:hAnsi="Times New Roman"/>
          <w:b/>
          <w:sz w:val="28"/>
          <w:szCs w:val="28"/>
        </w:rPr>
        <w:t>«Назначение программы»</w:t>
      </w:r>
      <w:r w:rsidRPr="00770AE0">
        <w:rPr>
          <w:rFonts w:ascii="Times New Roman" w:hAnsi="Times New Roman"/>
          <w:sz w:val="28"/>
          <w:szCs w:val="28"/>
        </w:rPr>
        <w:t xml:space="preserve"> содержатся функциональное, эксплуатационное назначения и функции программы.</w:t>
      </w:r>
    </w:p>
    <w:p w14:paraId="7CC42FAE" w14:textId="1304B6BF" w:rsidR="00EA375C" w:rsidRPr="00770AE0" w:rsidRDefault="0096033B" w:rsidP="00EA375C">
      <w:pPr>
        <w:spacing w:after="120"/>
        <w:ind w:firstLine="284"/>
        <w:rPr>
          <w:rFonts w:ascii="Times New Roman" w:hAnsi="Times New Roman"/>
          <w:b/>
          <w:bCs/>
          <w:sz w:val="28"/>
          <w:szCs w:val="28"/>
        </w:rPr>
      </w:pPr>
      <w:r w:rsidRPr="00770AE0">
        <w:rPr>
          <w:rFonts w:ascii="Times New Roman" w:hAnsi="Times New Roman"/>
          <w:sz w:val="28"/>
          <w:szCs w:val="28"/>
        </w:rPr>
        <w:t xml:space="preserve">В разделах </w:t>
      </w:r>
      <w:r w:rsidRPr="00770AE0">
        <w:rPr>
          <w:rFonts w:ascii="Times New Roman" w:hAnsi="Times New Roman"/>
          <w:b/>
          <w:sz w:val="28"/>
          <w:szCs w:val="28"/>
        </w:rPr>
        <w:t>«Условия выполнения программы»</w:t>
      </w:r>
      <w:r w:rsidRPr="00770AE0">
        <w:rPr>
          <w:rFonts w:ascii="Times New Roman" w:hAnsi="Times New Roman"/>
          <w:sz w:val="28"/>
          <w:szCs w:val="28"/>
        </w:rPr>
        <w:t xml:space="preserve"> и </w:t>
      </w:r>
      <w:r w:rsidRPr="00770AE0">
        <w:rPr>
          <w:rFonts w:ascii="Times New Roman" w:hAnsi="Times New Roman"/>
          <w:b/>
          <w:sz w:val="28"/>
          <w:szCs w:val="28"/>
        </w:rPr>
        <w:t>«Выполнение программы»</w:t>
      </w:r>
      <w:r w:rsidRPr="00770AE0">
        <w:rPr>
          <w:rFonts w:ascii="Times New Roman" w:hAnsi="Times New Roman"/>
          <w:sz w:val="28"/>
          <w:szCs w:val="28"/>
        </w:rPr>
        <w:t xml:space="preserve"> находится информация о минимальных технических, программных средств для использования программы, а также подробная инструкция по правильному использованию функций сайта: </w:t>
      </w:r>
      <w:r w:rsidRPr="00770AE0">
        <w:rPr>
          <w:rFonts w:ascii="Times New Roman" w:hAnsi="Times New Roman"/>
          <w:b/>
          <w:bCs/>
          <w:sz w:val="28"/>
          <w:szCs w:val="28"/>
        </w:rPr>
        <w:t>регистрация, просмотр онлайн-трансляций,</w:t>
      </w:r>
      <w:r w:rsidR="009B0AA5" w:rsidRPr="00770AE0">
        <w:rPr>
          <w:rFonts w:ascii="Times New Roman" w:hAnsi="Times New Roman"/>
          <w:b/>
          <w:bCs/>
          <w:sz w:val="28"/>
          <w:szCs w:val="28"/>
        </w:rPr>
        <w:t xml:space="preserve"> возможность сделать ставку</w:t>
      </w:r>
      <w:r w:rsidR="00EA375C" w:rsidRPr="00770AE0">
        <w:rPr>
          <w:rFonts w:ascii="Times New Roman" w:hAnsi="Times New Roman"/>
          <w:b/>
          <w:bCs/>
          <w:sz w:val="28"/>
          <w:szCs w:val="28"/>
        </w:rPr>
        <w:t>.</w:t>
      </w:r>
    </w:p>
    <w:p w14:paraId="32C13E4B" w14:textId="5567736E" w:rsidR="009A0060" w:rsidRPr="00770AE0" w:rsidRDefault="009B0AA5" w:rsidP="007176D2">
      <w:pPr>
        <w:spacing w:after="360"/>
        <w:ind w:firstLine="284"/>
        <w:rPr>
          <w:rFonts w:ascii="Times New Roman" w:hAnsi="Times New Roman"/>
          <w:sz w:val="28"/>
          <w:szCs w:val="28"/>
        </w:rPr>
      </w:pPr>
      <w:r w:rsidRPr="00770AE0">
        <w:rPr>
          <w:rFonts w:ascii="Times New Roman" w:hAnsi="Times New Roman"/>
          <w:sz w:val="28"/>
          <w:szCs w:val="28"/>
        </w:rPr>
        <w:t xml:space="preserve">В разделе </w:t>
      </w:r>
      <w:r w:rsidRPr="00770AE0">
        <w:rPr>
          <w:rFonts w:ascii="Times New Roman" w:hAnsi="Times New Roman"/>
          <w:b/>
          <w:sz w:val="28"/>
          <w:szCs w:val="28"/>
        </w:rPr>
        <w:t>«Сообщение оператору»</w:t>
      </w:r>
      <w:r w:rsidRPr="00770AE0">
        <w:rPr>
          <w:rFonts w:ascii="Times New Roman" w:hAnsi="Times New Roman"/>
          <w:sz w:val="28"/>
          <w:szCs w:val="28"/>
        </w:rPr>
        <w:t xml:space="preserve"> содержатся основные ошибки и способы их разрешения.</w:t>
      </w:r>
    </w:p>
    <w:p w14:paraId="07098FEA" w14:textId="3BF9FB37" w:rsidR="007176D2" w:rsidRPr="00770AE0" w:rsidRDefault="007176D2" w:rsidP="00EA375C">
      <w:pPr>
        <w:spacing w:after="120"/>
        <w:ind w:firstLine="284"/>
        <w:rPr>
          <w:rFonts w:ascii="Times New Roman" w:hAnsi="Times New Roman"/>
          <w:sz w:val="28"/>
          <w:szCs w:val="28"/>
        </w:rPr>
      </w:pPr>
      <w:r w:rsidRPr="00770AE0">
        <w:rPr>
          <w:rFonts w:ascii="Times New Roman" w:hAnsi="Times New Roman"/>
          <w:sz w:val="28"/>
          <w:szCs w:val="28"/>
        </w:rPr>
        <w:t>Издание 2024.</w:t>
      </w:r>
    </w:p>
    <w:p w14:paraId="0FBC832F" w14:textId="77777777" w:rsidR="009A0060" w:rsidRDefault="009A00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D80133" w14:textId="61D7FCF6" w:rsidR="00205AF4" w:rsidRPr="0067004B" w:rsidRDefault="00A56041" w:rsidP="009A0060">
      <w:pPr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 w:rsidRPr="0067004B">
        <w:rPr>
          <w:rFonts w:ascii="Times New Roman" w:hAnsi="Times New Roman"/>
          <w:b/>
          <w:bCs/>
          <w:caps/>
          <w:sz w:val="32"/>
          <w:szCs w:val="32"/>
        </w:rPr>
        <w:lastRenderedPageBreak/>
        <w:t>Содержание</w:t>
      </w:r>
    </w:p>
    <w:p w14:paraId="1E05E078" w14:textId="619BD42C" w:rsidR="00913B95" w:rsidRPr="00913B95" w:rsidRDefault="00814F32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r w:rsidRPr="00913B95">
        <w:rPr>
          <w:rFonts w:ascii="Times New Roman" w:hAnsi="Times New Roman" w:cs="Times New Roman"/>
          <w:b w:val="0"/>
          <w:bCs w:val="0"/>
          <w:caps w:val="0"/>
          <w:spacing w:val="20"/>
          <w:sz w:val="24"/>
          <w:szCs w:val="24"/>
        </w:rPr>
        <w:fldChar w:fldCharType="begin"/>
      </w:r>
      <w:r w:rsidRPr="00913B95">
        <w:rPr>
          <w:rFonts w:ascii="Times New Roman" w:hAnsi="Times New Roman" w:cs="Times New Roman"/>
          <w:b w:val="0"/>
          <w:bCs w:val="0"/>
          <w:caps w:val="0"/>
          <w:spacing w:val="20"/>
          <w:sz w:val="24"/>
          <w:szCs w:val="24"/>
        </w:rPr>
        <w:instrText xml:space="preserve"> TOC \o "1-3" \h \z \u </w:instrText>
      </w:r>
      <w:r w:rsidRPr="00913B95">
        <w:rPr>
          <w:rFonts w:ascii="Times New Roman" w:hAnsi="Times New Roman" w:cs="Times New Roman"/>
          <w:b w:val="0"/>
          <w:bCs w:val="0"/>
          <w:caps w:val="0"/>
          <w:spacing w:val="20"/>
          <w:sz w:val="24"/>
          <w:szCs w:val="24"/>
        </w:rPr>
        <w:fldChar w:fldCharType="separate"/>
      </w:r>
      <w:hyperlink w:anchor="_Toc160667418" w:history="1"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>1. Назначение программы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_Toc160667418 \h </w:instrTex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4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62812D90" w14:textId="65CF65A0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19" w:history="1">
        <w:r w:rsidR="00913B95" w:rsidRPr="00913B95">
          <w:rPr>
            <w:rStyle w:val="a7"/>
          </w:rPr>
          <w:t>1.1. Функциональное назначение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_Toc160667419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4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10BDE294" w14:textId="5BF03428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0" w:history="1">
        <w:r w:rsidR="00913B95" w:rsidRPr="00913B95">
          <w:rPr>
            <w:rStyle w:val="a7"/>
          </w:rPr>
          <w:t>1.2. Эксплуатационное назначение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_Toc160667420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4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5FAA0581" w14:textId="66533036" w:rsidR="00913B95" w:rsidRPr="00913B95" w:rsidRDefault="007E741E" w:rsidP="0067004B">
      <w:pPr>
        <w:pStyle w:val="21"/>
        <w:tabs>
          <w:tab w:val="left" w:pos="880"/>
        </w:tabs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1" w:history="1">
        <w:r w:rsidR="00913B95" w:rsidRPr="00913B95">
          <w:rPr>
            <w:rStyle w:val="a7"/>
          </w:rPr>
          <w:t>1.3 Состав функций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_Toc160667421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4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18A2197B" w14:textId="760187BB" w:rsidR="00913B95" w:rsidRPr="00913B95" w:rsidRDefault="007E741E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60667422" w:history="1"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>2. Условия выполнения программы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_Toc160667422 \h </w:instrTex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5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1DB84194" w14:textId="11DB54DF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3" w:history="1">
        <w:r w:rsidR="00913B95" w:rsidRPr="00913B95">
          <w:rPr>
            <w:rStyle w:val="a7"/>
          </w:rPr>
          <w:t>2.1. Минимальный состав технических средств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_Toc160667423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5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40B87F97" w14:textId="17488390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4" w:history="1">
        <w:r w:rsidR="00913B95" w:rsidRPr="00913B95">
          <w:rPr>
            <w:rStyle w:val="a7"/>
          </w:rPr>
          <w:t>2.2. Минимальный состав программных средств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_Toc160667424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5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01039FDF" w14:textId="5104D7FA" w:rsidR="00913B95" w:rsidRPr="00913B95" w:rsidRDefault="007E741E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60667425" w:history="1"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pacing w:val="-10"/>
            <w:kern w:val="28"/>
            <w:sz w:val="24"/>
            <w:szCs w:val="24"/>
          </w:rPr>
          <w:t>3.</w:t>
        </w:r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 xml:space="preserve"> Выполнение программы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_Toc160667425 \h </w:instrTex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6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0318E397" w14:textId="0A69EB06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6" w:history="1">
        <w:r w:rsidR="00913B95" w:rsidRPr="00913B95">
          <w:rPr>
            <w:rStyle w:val="a7"/>
          </w:rPr>
          <w:t>3.1. Открытие сайта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_Toc160667426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6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6CDFC676" w14:textId="2F330AFF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7" w:history="1">
        <w:r w:rsidR="00913B95" w:rsidRPr="00913B95">
          <w:rPr>
            <w:rStyle w:val="a7"/>
          </w:rPr>
          <w:t>3.2. Вход на сайт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_Toc160667427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6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5FCD8174" w14:textId="64548EB2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8" w:history="1">
        <w:r w:rsidR="00913B95" w:rsidRPr="00913B95">
          <w:rPr>
            <w:rStyle w:val="a7"/>
          </w:rPr>
          <w:t>3.3. Регистрация на сайт для входа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_Toc160667428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6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69EC35E6" w14:textId="21B9345D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29" w:history="1">
        <w:r w:rsidR="00913B95" w:rsidRPr="00913B95">
          <w:rPr>
            <w:rStyle w:val="a7"/>
          </w:rPr>
          <w:t>3.4. Функция просмотра онлайн-трансляции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_Toc160667429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6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25DCB4F0" w14:textId="0729D78F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30" w:history="1">
        <w:r w:rsidR="00913B95" w:rsidRPr="00913B95">
          <w:rPr>
            <w:rStyle w:val="a7"/>
          </w:rPr>
          <w:t>3.5. Функция «Сделать ставку во время просмотра»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_Toc160667430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6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1F1622BF" w14:textId="195415CE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31" w:history="1">
        <w:r w:rsidR="00913B95" w:rsidRPr="00913B95">
          <w:rPr>
            <w:rStyle w:val="a7"/>
          </w:rPr>
          <w:t>3.6. Закрытие сайта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_Toc160667431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7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2F3FBEC6" w14:textId="0981AA22" w:rsidR="00913B95" w:rsidRPr="00913B95" w:rsidRDefault="007E741E">
      <w:pPr>
        <w:pStyle w:val="12"/>
        <w:tabs>
          <w:tab w:val="right" w:leader="dot" w:pos="101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4"/>
          <w:szCs w:val="24"/>
          <w:lang w:eastAsia="ru-RU"/>
          <w14:ligatures w14:val="standardContextual"/>
        </w:rPr>
      </w:pPr>
      <w:hyperlink w:anchor="_Toc160667432" w:history="1"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>4. Соо</w:t>
        </w:r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>б</w:t>
        </w:r>
        <w:r w:rsidR="00913B95" w:rsidRPr="00913B95">
          <w:rPr>
            <w:rStyle w:val="a7"/>
            <w:rFonts w:ascii="Times New Roman" w:hAnsi="Times New Roman" w:cs="Times New Roman"/>
            <w:caps w:val="0"/>
            <w:noProof/>
            <w:sz w:val="24"/>
            <w:szCs w:val="24"/>
          </w:rPr>
          <w:t>щение оператору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ab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begin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instrText xml:space="preserve"> PAGEREF _Toc160667432 \h </w:instrTex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separate"/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t>7</w:t>
        </w:r>
        <w:r w:rsidR="00913B95" w:rsidRPr="00770AE0">
          <w:rPr>
            <w:rFonts w:ascii="Times New Roman" w:hAnsi="Times New Roman" w:cs="Times New Roman"/>
            <w:b w:val="0"/>
            <w:bCs w:val="0"/>
            <w:caps w:val="0"/>
            <w:noProof/>
            <w:webHidden/>
            <w:sz w:val="24"/>
            <w:szCs w:val="24"/>
          </w:rPr>
          <w:fldChar w:fldCharType="end"/>
        </w:r>
      </w:hyperlink>
    </w:p>
    <w:p w14:paraId="3B866D0C" w14:textId="3273B21C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33" w:history="1">
        <w:r w:rsidR="00913B95" w:rsidRPr="00913B95">
          <w:rPr>
            <w:rStyle w:val="a7"/>
          </w:rPr>
          <w:t>4.1. Ошибка «Неправильно введен пароль»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_Toc160667433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7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2F124B43" w14:textId="1B849DF7" w:rsidR="00913B95" w:rsidRPr="00913B95" w:rsidRDefault="007E741E" w:rsidP="0067004B">
      <w:pPr>
        <w:pStyle w:val="21"/>
        <w:ind w:left="0"/>
        <w:rPr>
          <w:rFonts w:eastAsiaTheme="minorEastAsia"/>
          <w:b w:val="0"/>
          <w:bCs w:val="0"/>
          <w:kern w:val="2"/>
          <w:lang w:eastAsia="ru-RU"/>
          <w14:ligatures w14:val="standardContextual"/>
        </w:rPr>
      </w:pPr>
      <w:hyperlink w:anchor="_Toc160667434" w:history="1">
        <w:r w:rsidR="00913B95" w:rsidRPr="00913B95">
          <w:rPr>
            <w:rStyle w:val="a7"/>
          </w:rPr>
          <w:t>4.2. Ошибка «Неправильно введена почта»</w:t>
        </w:r>
        <w:r w:rsidR="00913B95" w:rsidRPr="00770AE0">
          <w:rPr>
            <w:b w:val="0"/>
            <w:bCs w:val="0"/>
            <w:webHidden/>
          </w:rPr>
          <w:tab/>
        </w:r>
        <w:r w:rsidR="00913B95" w:rsidRPr="00770AE0">
          <w:rPr>
            <w:b w:val="0"/>
            <w:bCs w:val="0"/>
            <w:webHidden/>
          </w:rPr>
          <w:fldChar w:fldCharType="begin"/>
        </w:r>
        <w:r w:rsidR="00913B95" w:rsidRPr="00770AE0">
          <w:rPr>
            <w:b w:val="0"/>
            <w:bCs w:val="0"/>
            <w:webHidden/>
          </w:rPr>
          <w:instrText xml:space="preserve"> PAGEREF _Toc160667434 \h </w:instrText>
        </w:r>
        <w:r w:rsidR="00913B95" w:rsidRPr="00770AE0">
          <w:rPr>
            <w:b w:val="0"/>
            <w:bCs w:val="0"/>
            <w:webHidden/>
          </w:rPr>
        </w:r>
        <w:r w:rsidR="00913B95" w:rsidRPr="00770AE0">
          <w:rPr>
            <w:b w:val="0"/>
            <w:bCs w:val="0"/>
            <w:webHidden/>
          </w:rPr>
          <w:fldChar w:fldCharType="separate"/>
        </w:r>
        <w:r w:rsidR="00913B95" w:rsidRPr="00770AE0">
          <w:rPr>
            <w:b w:val="0"/>
            <w:bCs w:val="0"/>
            <w:webHidden/>
          </w:rPr>
          <w:t>7</w:t>
        </w:r>
        <w:r w:rsidR="00913B95" w:rsidRPr="00770AE0">
          <w:rPr>
            <w:b w:val="0"/>
            <w:bCs w:val="0"/>
            <w:webHidden/>
          </w:rPr>
          <w:fldChar w:fldCharType="end"/>
        </w:r>
      </w:hyperlink>
    </w:p>
    <w:p w14:paraId="0303CFC4" w14:textId="6BDE2460" w:rsidR="0096033B" w:rsidRPr="00814F32" w:rsidRDefault="00814F32" w:rsidP="0096033B">
      <w:pPr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913B95">
        <w:rPr>
          <w:rFonts w:ascii="Times New Roman" w:hAnsi="Times New Roman" w:cs="Times New Roman"/>
          <w:b/>
          <w:bCs/>
          <w:spacing w:val="20"/>
          <w:sz w:val="24"/>
          <w:szCs w:val="24"/>
        </w:rPr>
        <w:fldChar w:fldCharType="end"/>
      </w:r>
    </w:p>
    <w:p w14:paraId="4A67706C" w14:textId="72D4D784" w:rsidR="004942B5" w:rsidRPr="004942B5" w:rsidRDefault="004942B5" w:rsidP="0096033B">
      <w:pPr>
        <w:rPr>
          <w:rFonts w:ascii="Times New Roman" w:hAnsi="Times New Roman"/>
          <w:b/>
          <w:bCs/>
          <w:sz w:val="32"/>
          <w:szCs w:val="32"/>
        </w:rPr>
        <w:sectPr w:rsidR="004942B5" w:rsidRPr="004942B5" w:rsidSect="00EA375C">
          <w:headerReference w:type="default" r:id="rId10"/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18BBA8A8" w14:textId="5F487017" w:rsidR="008F1667" w:rsidRDefault="008F1667" w:rsidP="00A56041">
      <w:pPr>
        <w:pStyle w:val="a9"/>
        <w:spacing w:before="0" w:after="0"/>
        <w:jc w:val="left"/>
        <w:rPr>
          <w:b/>
          <w:i w:val="0"/>
          <w:caps w:val="0"/>
        </w:rPr>
      </w:pPr>
    </w:p>
    <w:p w14:paraId="7241F52B" w14:textId="3347E0F1" w:rsidR="00994F21" w:rsidRPr="00841D5E" w:rsidRDefault="004942B5" w:rsidP="00DB3161">
      <w:pPr>
        <w:pStyle w:val="1"/>
        <w:spacing w:before="0" w:after="480"/>
        <w:rPr>
          <w:caps/>
          <w:sz w:val="32"/>
          <w:szCs w:val="28"/>
        </w:rPr>
      </w:pPr>
      <w:bookmarkStart w:id="0" w:name="_Toc154046040"/>
      <w:bookmarkStart w:id="1" w:name="_Toc160667418"/>
      <w:r w:rsidRPr="00841D5E">
        <w:rPr>
          <w:caps/>
          <w:sz w:val="32"/>
          <w:szCs w:val="28"/>
        </w:rPr>
        <w:t xml:space="preserve">1. </w:t>
      </w:r>
      <w:r w:rsidR="00994F21" w:rsidRPr="00841D5E">
        <w:rPr>
          <w:caps/>
          <w:sz w:val="32"/>
          <w:szCs w:val="28"/>
        </w:rPr>
        <w:t>Назначение программы</w:t>
      </w:r>
      <w:bookmarkEnd w:id="0"/>
      <w:bookmarkEnd w:id="1"/>
    </w:p>
    <w:p w14:paraId="67675F0A" w14:textId="65A8277B" w:rsidR="00994F21" w:rsidRDefault="00E72757" w:rsidP="004942B5">
      <w:pPr>
        <w:pStyle w:val="2"/>
        <w:rPr>
          <w:i/>
        </w:rPr>
      </w:pPr>
      <w:bookmarkStart w:id="2" w:name="_Toc154046041"/>
      <w:bookmarkStart w:id="3" w:name="_Toc160667419"/>
      <w:r>
        <w:t>1.</w:t>
      </w:r>
      <w:r w:rsidRPr="00A00133">
        <w:t>1</w:t>
      </w:r>
      <w:r w:rsidR="00A00133" w:rsidRPr="00A00133">
        <w:t>.</w:t>
      </w:r>
      <w:r w:rsidRPr="00A00133">
        <w:t xml:space="preserve"> </w:t>
      </w:r>
      <w:r w:rsidR="00994F21" w:rsidRPr="00A00133">
        <w:t>Функциональное</w:t>
      </w:r>
      <w:r w:rsidR="00994F21" w:rsidRPr="00DD7672">
        <w:t xml:space="preserve"> назначение</w:t>
      </w:r>
      <w:bookmarkEnd w:id="2"/>
      <w:bookmarkEnd w:id="3"/>
    </w:p>
    <w:p w14:paraId="03B5FC8C" w14:textId="77777777" w:rsidR="005162C4" w:rsidRPr="005162C4" w:rsidRDefault="005162C4" w:rsidP="00DB3161">
      <w:pPr>
        <w:pStyle w:val="ac"/>
        <w:tabs>
          <w:tab w:val="clear" w:pos="426"/>
          <w:tab w:val="clear" w:pos="567"/>
        </w:tabs>
        <w:spacing w:before="240" w:after="240" w:line="360" w:lineRule="auto"/>
        <w:ind w:firstLine="567"/>
        <w:rPr>
          <w:b w:val="0"/>
          <w:bCs/>
          <w:i w:val="0"/>
          <w:sz w:val="24"/>
          <w:szCs w:val="20"/>
        </w:rPr>
      </w:pPr>
      <w:r w:rsidRPr="005162C4">
        <w:rPr>
          <w:b w:val="0"/>
          <w:bCs/>
          <w:i w:val="0"/>
          <w:sz w:val="24"/>
          <w:szCs w:val="20"/>
        </w:rPr>
        <w:t>Сайт предназначен для предоставления пользователям возможности посмотреть онлайн-</w:t>
      </w:r>
      <w:r w:rsidRPr="00A00133">
        <w:rPr>
          <w:b w:val="0"/>
          <w:bCs/>
          <w:i w:val="0"/>
          <w:sz w:val="24"/>
          <w:szCs w:val="20"/>
        </w:rPr>
        <w:t>тр</w:t>
      </w:r>
      <w:r w:rsidRPr="005162C4">
        <w:rPr>
          <w:b w:val="0"/>
          <w:bCs/>
          <w:i w:val="0"/>
          <w:sz w:val="24"/>
          <w:szCs w:val="20"/>
        </w:rPr>
        <w:t xml:space="preserve">ансляции интересующих их команд, создавать и присоединяться к командам для участия в турнире, </w:t>
      </w:r>
      <w:r>
        <w:rPr>
          <w:b w:val="0"/>
          <w:bCs/>
          <w:i w:val="0"/>
          <w:sz w:val="24"/>
          <w:szCs w:val="20"/>
        </w:rPr>
        <w:t>получать новости в мире киберспорта и игр, также для просмотра статистики всех игроков сайта.</w:t>
      </w:r>
    </w:p>
    <w:p w14:paraId="77A62846" w14:textId="0ADD47D7" w:rsidR="00994F21" w:rsidRDefault="00E72757" w:rsidP="004942B5">
      <w:pPr>
        <w:pStyle w:val="2"/>
        <w:rPr>
          <w:i/>
        </w:rPr>
      </w:pPr>
      <w:bookmarkStart w:id="4" w:name="_Toc154046042"/>
      <w:bookmarkStart w:id="5" w:name="_Toc160667420"/>
      <w:r>
        <w:t>1.2</w:t>
      </w:r>
      <w:r w:rsidR="00A00133">
        <w:t>.</w:t>
      </w:r>
      <w:r>
        <w:t xml:space="preserve"> </w:t>
      </w:r>
      <w:r w:rsidR="00994F21" w:rsidRPr="00DD7672">
        <w:t>Эксплуатационное назначение</w:t>
      </w:r>
      <w:bookmarkEnd w:id="4"/>
      <w:bookmarkEnd w:id="5"/>
    </w:p>
    <w:p w14:paraId="3C640615" w14:textId="77777777" w:rsidR="005162C4" w:rsidRPr="005162C4" w:rsidRDefault="005162C4" w:rsidP="00DB3161">
      <w:pPr>
        <w:pStyle w:val="ac"/>
        <w:tabs>
          <w:tab w:val="clear" w:pos="426"/>
          <w:tab w:val="clear" w:pos="567"/>
        </w:tabs>
        <w:spacing w:before="240" w:after="120" w:line="360" w:lineRule="auto"/>
        <w:ind w:firstLine="567"/>
        <w:rPr>
          <w:b w:val="0"/>
          <w:bCs/>
          <w:i w:val="0"/>
          <w:color w:val="000000" w:themeColor="text1"/>
          <w:sz w:val="24"/>
          <w:szCs w:val="20"/>
        </w:rPr>
      </w:pPr>
      <w:r w:rsidRPr="005162C4">
        <w:rPr>
          <w:b w:val="0"/>
          <w:bCs/>
          <w:i w:val="0"/>
          <w:color w:val="000000" w:themeColor="text1"/>
          <w:sz w:val="24"/>
          <w:szCs w:val="20"/>
        </w:rPr>
        <w:t>С</w:t>
      </w:r>
      <w:r>
        <w:rPr>
          <w:b w:val="0"/>
          <w:bCs/>
          <w:i w:val="0"/>
          <w:color w:val="000000" w:themeColor="text1"/>
          <w:sz w:val="24"/>
          <w:szCs w:val="20"/>
        </w:rPr>
        <w:t>айт</w:t>
      </w:r>
      <w:r w:rsidRPr="005162C4">
        <w:rPr>
          <w:b w:val="0"/>
          <w:bCs/>
          <w:i w:val="0"/>
          <w:color w:val="000000" w:themeColor="text1"/>
          <w:sz w:val="24"/>
          <w:szCs w:val="20"/>
        </w:rPr>
        <w:t xml:space="preserve"> предназначен для обще-развлекательных цел</w:t>
      </w:r>
      <w:r>
        <w:rPr>
          <w:b w:val="0"/>
          <w:bCs/>
          <w:i w:val="0"/>
          <w:color w:val="000000" w:themeColor="text1"/>
          <w:sz w:val="24"/>
          <w:szCs w:val="20"/>
        </w:rPr>
        <w:t>ей</w:t>
      </w:r>
      <w:r w:rsidRPr="005162C4">
        <w:rPr>
          <w:b w:val="0"/>
          <w:bCs/>
          <w:i w:val="0"/>
          <w:color w:val="000000" w:themeColor="text1"/>
          <w:sz w:val="24"/>
          <w:szCs w:val="20"/>
        </w:rPr>
        <w:t>,</w:t>
      </w:r>
      <w:r>
        <w:rPr>
          <w:b w:val="0"/>
          <w:bCs/>
          <w:i w:val="0"/>
          <w:color w:val="000000" w:themeColor="text1"/>
          <w:sz w:val="24"/>
          <w:szCs w:val="20"/>
        </w:rPr>
        <w:t xml:space="preserve"> направленных на создание положительных эмоций от </w:t>
      </w:r>
      <w:r w:rsidR="00925B31">
        <w:rPr>
          <w:b w:val="0"/>
          <w:bCs/>
          <w:i w:val="0"/>
          <w:color w:val="000000" w:themeColor="text1"/>
          <w:sz w:val="24"/>
          <w:szCs w:val="20"/>
        </w:rPr>
        <w:t>использования сайта.</w:t>
      </w:r>
    </w:p>
    <w:p w14:paraId="644A28D2" w14:textId="3DC7ACB1" w:rsidR="00994F21" w:rsidRPr="00F90AAA" w:rsidRDefault="00EA375C" w:rsidP="009B3B81">
      <w:pPr>
        <w:pStyle w:val="2"/>
        <w:numPr>
          <w:ilvl w:val="1"/>
          <w:numId w:val="28"/>
        </w:numPr>
        <w:rPr>
          <w:i/>
        </w:rPr>
      </w:pPr>
      <w:bookmarkStart w:id="6" w:name="_Toc160667421"/>
      <w:r w:rsidRPr="00F90AAA">
        <w:t xml:space="preserve">. </w:t>
      </w:r>
      <w:r w:rsidR="00DB3161">
        <w:t>Состав функций</w:t>
      </w:r>
      <w:bookmarkEnd w:id="6"/>
    </w:p>
    <w:p w14:paraId="0C0CEE4A" w14:textId="14E2F472" w:rsidR="00994F21" w:rsidRPr="009B3B81" w:rsidRDefault="009B3B81" w:rsidP="00841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B81">
        <w:rPr>
          <w:rFonts w:ascii="Times New Roman" w:hAnsi="Times New Roman" w:cs="Times New Roman"/>
          <w:b/>
          <w:bCs/>
          <w:sz w:val="24"/>
          <w:szCs w:val="24"/>
        </w:rPr>
        <w:t>1.3.1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21" w:rsidRPr="009B3B81">
        <w:rPr>
          <w:rFonts w:ascii="Times New Roman" w:hAnsi="Times New Roman" w:cs="Times New Roman"/>
          <w:sz w:val="24"/>
          <w:szCs w:val="24"/>
        </w:rPr>
        <w:t>Регистрация и вход: сайт предоставляет возможность зарегистрироваться с помощью никнейма, почты и пароля, чтобы при повторном посещении сайта использовать только страницу входа, получив доступ ко всем функциям сайта.</w:t>
      </w:r>
    </w:p>
    <w:p w14:paraId="671E32DF" w14:textId="39C9FC5B" w:rsidR="00994F21" w:rsidRPr="009B3B81" w:rsidRDefault="009B3B81" w:rsidP="00841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B81">
        <w:rPr>
          <w:rFonts w:ascii="Times New Roman" w:hAnsi="Times New Roman" w:cs="Times New Roman"/>
          <w:b/>
          <w:bCs/>
          <w:sz w:val="24"/>
          <w:szCs w:val="24"/>
        </w:rPr>
        <w:t>1.3.2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21" w:rsidRPr="009B3B81">
        <w:rPr>
          <w:rFonts w:ascii="Times New Roman" w:hAnsi="Times New Roman" w:cs="Times New Roman"/>
          <w:sz w:val="24"/>
          <w:szCs w:val="24"/>
        </w:rPr>
        <w:t>Игровой раздел: в этом разделе доступно просмотреть созданную команду или создать, к тому же, просмотреть статистику игроков всего сайта и выбрать игру</w:t>
      </w:r>
      <w:r w:rsidR="00943D9A" w:rsidRPr="009B3B81">
        <w:rPr>
          <w:rFonts w:ascii="Times New Roman" w:hAnsi="Times New Roman" w:cs="Times New Roman"/>
          <w:sz w:val="24"/>
          <w:szCs w:val="24"/>
        </w:rPr>
        <w:t>.</w:t>
      </w:r>
    </w:p>
    <w:p w14:paraId="0C927260" w14:textId="4CF3A33B" w:rsidR="00994F21" w:rsidRPr="009B3B81" w:rsidRDefault="009B3B81" w:rsidP="00841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B81">
        <w:rPr>
          <w:rFonts w:ascii="Times New Roman" w:hAnsi="Times New Roman" w:cs="Times New Roman"/>
          <w:b/>
          <w:bCs/>
          <w:sz w:val="24"/>
          <w:szCs w:val="24"/>
        </w:rPr>
        <w:t>1.3.3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21" w:rsidRPr="009B3B81">
        <w:rPr>
          <w:rFonts w:ascii="Times New Roman" w:hAnsi="Times New Roman" w:cs="Times New Roman"/>
          <w:sz w:val="24"/>
          <w:szCs w:val="24"/>
        </w:rPr>
        <w:t>Онлайн-трансляции: на этой странице выбирается интересующая тематика прямых эфиров. Просматривая трансляцию, доступно общение в чате с другими зрителями или поставить ставку, не отрываясь от просмотра.</w:t>
      </w:r>
    </w:p>
    <w:p w14:paraId="693A8CC9" w14:textId="622B6B4F" w:rsidR="00994F21" w:rsidRPr="009B3B81" w:rsidRDefault="009B3B81" w:rsidP="00841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B81">
        <w:rPr>
          <w:rFonts w:ascii="Times New Roman" w:hAnsi="Times New Roman" w:cs="Times New Roman"/>
          <w:b/>
          <w:bCs/>
          <w:sz w:val="24"/>
          <w:szCs w:val="24"/>
        </w:rPr>
        <w:t>1.3.4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21" w:rsidRPr="009B3B81">
        <w:rPr>
          <w:rFonts w:ascii="Times New Roman" w:hAnsi="Times New Roman" w:cs="Times New Roman"/>
          <w:sz w:val="24"/>
          <w:szCs w:val="24"/>
        </w:rPr>
        <w:t xml:space="preserve">Новости: данный раздел показывает свежие новости игровой и киберспортивной индустрии, информация проверяется несколько раз перед тем, как появиться на сайте. Также, на сайте показываются </w:t>
      </w:r>
      <w:proofErr w:type="spellStart"/>
      <w:r w:rsidR="00994F21" w:rsidRPr="009B3B81">
        <w:rPr>
          <w:rFonts w:ascii="Times New Roman" w:hAnsi="Times New Roman" w:cs="Times New Roman"/>
          <w:sz w:val="24"/>
          <w:szCs w:val="24"/>
        </w:rPr>
        <w:t>решафлы</w:t>
      </w:r>
      <w:proofErr w:type="spellEnd"/>
      <w:r w:rsidR="00994F21" w:rsidRPr="009B3B81">
        <w:rPr>
          <w:rFonts w:ascii="Times New Roman" w:hAnsi="Times New Roman" w:cs="Times New Roman"/>
          <w:sz w:val="24"/>
          <w:szCs w:val="24"/>
        </w:rPr>
        <w:t xml:space="preserve"> и инсайды.</w:t>
      </w:r>
    </w:p>
    <w:p w14:paraId="0637F8E7" w14:textId="4DF4509D" w:rsidR="00994F21" w:rsidRPr="009B3B81" w:rsidRDefault="009B3B81" w:rsidP="00841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B81">
        <w:rPr>
          <w:rFonts w:ascii="Times New Roman" w:hAnsi="Times New Roman" w:cs="Times New Roman"/>
          <w:b/>
          <w:bCs/>
          <w:sz w:val="24"/>
          <w:szCs w:val="24"/>
        </w:rPr>
        <w:t>1.3.5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F21" w:rsidRPr="009B3B81">
        <w:rPr>
          <w:rFonts w:ascii="Times New Roman" w:hAnsi="Times New Roman" w:cs="Times New Roman"/>
          <w:sz w:val="24"/>
          <w:szCs w:val="24"/>
        </w:rPr>
        <w:t>Поддержка: сайт может помочь пользователям по возникшим вопросам и проблемам в чате. Также, имеется связь с создателем по вопросам сотрудничества</w:t>
      </w:r>
      <w:r w:rsidR="00943D9A" w:rsidRPr="009B3B81">
        <w:rPr>
          <w:rFonts w:ascii="Times New Roman" w:hAnsi="Times New Roman" w:cs="Times New Roman"/>
          <w:sz w:val="24"/>
          <w:szCs w:val="24"/>
        </w:rPr>
        <w:t>.</w:t>
      </w:r>
    </w:p>
    <w:p w14:paraId="2C546F64" w14:textId="77777777" w:rsidR="00994F21" w:rsidRPr="007E22B1" w:rsidRDefault="00994F21" w:rsidP="00994F21">
      <w:pPr>
        <w:rPr>
          <w:color w:val="000000" w:themeColor="text1"/>
        </w:rPr>
      </w:pPr>
      <w:r w:rsidRPr="007E22B1">
        <w:rPr>
          <w:b/>
          <w:color w:val="000000" w:themeColor="text1"/>
        </w:rPr>
        <w:br w:type="page"/>
      </w:r>
    </w:p>
    <w:p w14:paraId="3E420F05" w14:textId="72343FCC" w:rsidR="00994F21" w:rsidRPr="00841D5E" w:rsidRDefault="004942B5" w:rsidP="004942B5">
      <w:pPr>
        <w:pStyle w:val="1"/>
        <w:rPr>
          <w:caps/>
          <w:sz w:val="32"/>
        </w:rPr>
      </w:pPr>
      <w:bookmarkStart w:id="7" w:name="_Toc154046044"/>
      <w:bookmarkStart w:id="8" w:name="_Toc160667422"/>
      <w:r w:rsidRPr="00841D5E">
        <w:rPr>
          <w:caps/>
          <w:sz w:val="32"/>
        </w:rPr>
        <w:lastRenderedPageBreak/>
        <w:t xml:space="preserve">2. </w:t>
      </w:r>
      <w:r w:rsidR="00994F21" w:rsidRPr="00841D5E">
        <w:rPr>
          <w:caps/>
          <w:sz w:val="32"/>
        </w:rPr>
        <w:t>Условия выполнения программы</w:t>
      </w:r>
      <w:bookmarkEnd w:id="7"/>
      <w:bookmarkEnd w:id="8"/>
    </w:p>
    <w:p w14:paraId="0746F56E" w14:textId="71D4CABE" w:rsidR="00994F21" w:rsidRPr="00F90AAA" w:rsidRDefault="00E72757" w:rsidP="009B3B81">
      <w:pPr>
        <w:pStyle w:val="2"/>
        <w:rPr>
          <w:i/>
        </w:rPr>
      </w:pPr>
      <w:bookmarkStart w:id="9" w:name="_Toc154046045"/>
      <w:bookmarkStart w:id="10" w:name="_Toc160667423"/>
      <w:r w:rsidRPr="00F90AAA">
        <w:t>2.1</w:t>
      </w:r>
      <w:r w:rsidR="00F90AAA">
        <w:t>.</w:t>
      </w:r>
      <w:r w:rsidRPr="00F90AAA">
        <w:t xml:space="preserve"> </w:t>
      </w:r>
      <w:r w:rsidR="00994F21" w:rsidRPr="00F90AAA">
        <w:t>Минимальный состав технических средств</w:t>
      </w:r>
      <w:bookmarkEnd w:id="9"/>
      <w:bookmarkEnd w:id="10"/>
    </w:p>
    <w:p w14:paraId="484242CB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 xml:space="preserve">Процессор с характеристиками не менее </w:t>
      </w:r>
      <w:r w:rsidRPr="00F90AA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90AAA">
        <w:rPr>
          <w:rFonts w:ascii="Times New Roman" w:hAnsi="Times New Roman" w:cs="Times New Roman"/>
          <w:sz w:val="24"/>
          <w:szCs w:val="24"/>
        </w:rPr>
        <w:t xml:space="preserve"> </w:t>
      </w:r>
      <w:r w:rsidRPr="00F90AAA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9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0AAA">
        <w:rPr>
          <w:rFonts w:ascii="Times New Roman" w:hAnsi="Times New Roman" w:cs="Times New Roman"/>
          <w:sz w:val="24"/>
          <w:szCs w:val="24"/>
        </w:rPr>
        <w:t>3 4100.</w:t>
      </w:r>
    </w:p>
    <w:p w14:paraId="31094AAD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Материнская плата, совместимая с процессорами.</w:t>
      </w:r>
    </w:p>
    <w:p w14:paraId="4C829C06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ОЗУ, не менее 4 Гб.</w:t>
      </w:r>
    </w:p>
    <w:p w14:paraId="49A86F77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Видеокарту, не менее 512 Мб.</w:t>
      </w:r>
    </w:p>
    <w:p w14:paraId="5DC9078A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Клавиатура.</w:t>
      </w:r>
    </w:p>
    <w:p w14:paraId="043314C6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Мышь.</w:t>
      </w:r>
    </w:p>
    <w:p w14:paraId="36B0A907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Блок питания, не менее 400 Вт.</w:t>
      </w:r>
    </w:p>
    <w:p w14:paraId="325134C1" w14:textId="77777777" w:rsidR="00994F21" w:rsidRPr="00F90AAA" w:rsidRDefault="00994F21" w:rsidP="0039084E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Монитор.</w:t>
      </w:r>
    </w:p>
    <w:p w14:paraId="7061A754" w14:textId="023E3684" w:rsidR="00994F21" w:rsidRPr="00F90AAA" w:rsidRDefault="00E72757" w:rsidP="009B3B81">
      <w:pPr>
        <w:pStyle w:val="2"/>
        <w:rPr>
          <w:i/>
          <w:szCs w:val="28"/>
        </w:rPr>
      </w:pPr>
      <w:bookmarkStart w:id="11" w:name="_Toc154046046"/>
      <w:bookmarkStart w:id="12" w:name="_Toc160667424"/>
      <w:r w:rsidRPr="00F90AAA">
        <w:rPr>
          <w:szCs w:val="28"/>
        </w:rPr>
        <w:t>2.2</w:t>
      </w:r>
      <w:r w:rsidR="00F90AAA">
        <w:rPr>
          <w:szCs w:val="28"/>
        </w:rPr>
        <w:t>.</w:t>
      </w:r>
      <w:r w:rsidRPr="00F90AAA">
        <w:rPr>
          <w:szCs w:val="28"/>
        </w:rPr>
        <w:t xml:space="preserve"> </w:t>
      </w:r>
      <w:r w:rsidR="00994F21" w:rsidRPr="00F90AAA">
        <w:rPr>
          <w:szCs w:val="28"/>
        </w:rPr>
        <w:t>Минимальный состав программных средств</w:t>
      </w:r>
      <w:bookmarkEnd w:id="11"/>
      <w:bookmarkEnd w:id="12"/>
    </w:p>
    <w:p w14:paraId="6D5D2BD6" w14:textId="77777777" w:rsidR="00994F21" w:rsidRPr="00F90AAA" w:rsidRDefault="00994F21" w:rsidP="0039084E">
      <w:pPr>
        <w:pStyle w:val="a5"/>
        <w:numPr>
          <w:ilvl w:val="0"/>
          <w:numId w:val="3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F90AA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90AAA">
        <w:rPr>
          <w:rFonts w:ascii="Times New Roman" w:hAnsi="Times New Roman" w:cs="Times New Roman"/>
          <w:sz w:val="24"/>
          <w:szCs w:val="24"/>
        </w:rPr>
        <w:t xml:space="preserve"> 7 и выше.</w:t>
      </w:r>
    </w:p>
    <w:p w14:paraId="2A67A75B" w14:textId="77777777" w:rsidR="00994F21" w:rsidRPr="00F90AAA" w:rsidRDefault="00994F21" w:rsidP="0039084E">
      <w:pPr>
        <w:pStyle w:val="a5"/>
        <w:numPr>
          <w:ilvl w:val="0"/>
          <w:numId w:val="3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 xml:space="preserve">Браузер: </w:t>
      </w:r>
      <w:r w:rsidRPr="00F90AA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90AAA">
        <w:rPr>
          <w:rFonts w:ascii="Times New Roman" w:hAnsi="Times New Roman" w:cs="Times New Roman"/>
          <w:sz w:val="24"/>
          <w:szCs w:val="24"/>
        </w:rPr>
        <w:t xml:space="preserve"> </w:t>
      </w:r>
      <w:r w:rsidRPr="00F90AAA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F90AAA">
        <w:rPr>
          <w:rFonts w:ascii="Times New Roman" w:hAnsi="Times New Roman" w:cs="Times New Roman"/>
          <w:sz w:val="24"/>
          <w:szCs w:val="24"/>
        </w:rPr>
        <w:t xml:space="preserve"> или Яндекс Браузер.</w:t>
      </w:r>
    </w:p>
    <w:p w14:paraId="658C1636" w14:textId="77777777" w:rsidR="00994F21" w:rsidRPr="00994F21" w:rsidRDefault="00994F21" w:rsidP="00994F21">
      <w:pPr>
        <w:pStyle w:val="a5"/>
        <w:numPr>
          <w:ilvl w:val="0"/>
          <w:numId w:val="18"/>
        </w:numPr>
      </w:pPr>
      <w:r w:rsidRPr="00994F21">
        <w:rPr>
          <w:color w:val="000000" w:themeColor="text1"/>
        </w:rPr>
        <w:br w:type="page"/>
      </w:r>
    </w:p>
    <w:p w14:paraId="4A3D12BF" w14:textId="2C354F94" w:rsidR="00994F21" w:rsidRPr="00841D5E" w:rsidRDefault="00EA375C" w:rsidP="00C57B0E">
      <w:pPr>
        <w:pStyle w:val="1"/>
        <w:spacing w:before="0"/>
        <w:rPr>
          <w:caps/>
          <w:sz w:val="32"/>
          <w:szCs w:val="28"/>
        </w:rPr>
      </w:pPr>
      <w:bookmarkStart w:id="13" w:name="_Toc154046047"/>
      <w:bookmarkStart w:id="14" w:name="_Toc160667425"/>
      <w:r w:rsidRPr="00841D5E">
        <w:rPr>
          <w:caps/>
          <w:spacing w:val="-10"/>
          <w:kern w:val="28"/>
          <w:sz w:val="32"/>
          <w:szCs w:val="52"/>
        </w:rPr>
        <w:lastRenderedPageBreak/>
        <w:t>3.</w:t>
      </w:r>
      <w:r w:rsidRPr="00841D5E">
        <w:rPr>
          <w:caps/>
          <w:sz w:val="32"/>
          <w:szCs w:val="28"/>
        </w:rPr>
        <w:t xml:space="preserve"> </w:t>
      </w:r>
      <w:r w:rsidR="00994F21" w:rsidRPr="00841D5E">
        <w:rPr>
          <w:caps/>
          <w:sz w:val="32"/>
          <w:szCs w:val="28"/>
        </w:rPr>
        <w:t>Выполнение программы</w:t>
      </w:r>
      <w:bookmarkEnd w:id="13"/>
      <w:bookmarkEnd w:id="14"/>
    </w:p>
    <w:p w14:paraId="24051044" w14:textId="5CB89233" w:rsidR="00FF2A7A" w:rsidRDefault="00EA375C" w:rsidP="00F90AAA">
      <w:pPr>
        <w:pStyle w:val="2"/>
        <w:rPr>
          <w:sz w:val="24"/>
          <w:szCs w:val="24"/>
        </w:rPr>
      </w:pPr>
      <w:bookmarkStart w:id="15" w:name="_Toc160667426"/>
      <w:r>
        <w:t xml:space="preserve">3.1. </w:t>
      </w:r>
      <w:r w:rsidR="00841D5E">
        <w:t xml:space="preserve"> </w:t>
      </w:r>
      <w:r w:rsidR="00FF2A7A" w:rsidRPr="00F90AAA">
        <w:rPr>
          <w:sz w:val="32"/>
        </w:rPr>
        <w:t>Открытие сайта</w:t>
      </w:r>
      <w:bookmarkEnd w:id="15"/>
    </w:p>
    <w:p w14:paraId="714DC33D" w14:textId="40321767" w:rsidR="00FF2A7A" w:rsidRPr="00F90AAA" w:rsidRDefault="00841D5E" w:rsidP="00841D5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 w:rsidRPr="00841D5E">
        <w:rPr>
          <w:rFonts w:ascii="Times New Roman" w:hAnsi="Times New Roman" w:cs="Times New Roman"/>
          <w:b/>
          <w:bCs/>
          <w:sz w:val="24"/>
          <w:szCs w:val="24"/>
        </w:rPr>
        <w:t>3.1.1.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Скопировать ссылку сайта (</w:t>
      </w:r>
      <w:r w:rsidR="00FF2A7A" w:rsidRPr="00F90AA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FF2A7A" w:rsidRPr="00F90AAA">
        <w:rPr>
          <w:rFonts w:ascii="Times New Roman" w:hAnsi="Times New Roman" w:cs="Times New Roman"/>
          <w:sz w:val="24"/>
          <w:szCs w:val="24"/>
        </w:rPr>
        <w:t>://</w:t>
      </w:r>
      <w:r w:rsidR="00FF2A7A" w:rsidRPr="00F90AA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FF2A7A" w:rsidRPr="00F90A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F2A7A" w:rsidRPr="00F90AAA">
        <w:rPr>
          <w:rFonts w:ascii="Times New Roman" w:hAnsi="Times New Roman" w:cs="Times New Roman"/>
          <w:sz w:val="24"/>
          <w:szCs w:val="24"/>
          <w:lang w:val="en-US"/>
        </w:rPr>
        <w:t>cybernews</w:t>
      </w:r>
      <w:proofErr w:type="spellEnd"/>
      <w:r w:rsidR="00FF2A7A" w:rsidRPr="00F90AA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F2A7A" w:rsidRPr="00F90AA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FF2A7A" w:rsidRPr="00F90AAA">
        <w:rPr>
          <w:rFonts w:ascii="Times New Roman" w:hAnsi="Times New Roman" w:cs="Times New Roman"/>
          <w:sz w:val="24"/>
          <w:szCs w:val="24"/>
        </w:rPr>
        <w:t>), открыть браузер, вставить ссылку в поисковую строку, нажать кнопку “</w:t>
      </w:r>
      <w:r w:rsidR="00FF2A7A" w:rsidRPr="00F90AA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FF2A7A" w:rsidRPr="00F90AAA">
        <w:rPr>
          <w:rFonts w:ascii="Times New Roman" w:hAnsi="Times New Roman" w:cs="Times New Roman"/>
          <w:sz w:val="24"/>
          <w:szCs w:val="24"/>
        </w:rPr>
        <w:t>” и перейти на страницу входа.</w:t>
      </w:r>
    </w:p>
    <w:p w14:paraId="4F47E063" w14:textId="2FCD88D1" w:rsidR="00FF2A7A" w:rsidRPr="00846933" w:rsidRDefault="00EA375C" w:rsidP="00F90AAA">
      <w:pPr>
        <w:pStyle w:val="2"/>
      </w:pPr>
      <w:bookmarkStart w:id="16" w:name="_Toc160667427"/>
      <w:r>
        <w:t xml:space="preserve">3.2. </w:t>
      </w:r>
      <w:r w:rsidR="00841D5E">
        <w:t xml:space="preserve"> </w:t>
      </w:r>
      <w:r w:rsidR="00FF2A7A" w:rsidRPr="00F90AAA">
        <w:rPr>
          <w:sz w:val="32"/>
        </w:rPr>
        <w:t>Вход на сайт</w:t>
      </w:r>
      <w:bookmarkEnd w:id="16"/>
    </w:p>
    <w:p w14:paraId="13781F18" w14:textId="5CB8FF96" w:rsidR="00FF2A7A" w:rsidRPr="00F90AAA" w:rsidRDefault="00841D5E" w:rsidP="00950202">
      <w:pPr>
        <w:pStyle w:val="a5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bookmarkStart w:id="17" w:name="_Hlk153958614"/>
      <w:r w:rsidRPr="00841D5E">
        <w:rPr>
          <w:rFonts w:ascii="Times New Roman" w:hAnsi="Times New Roman" w:cs="Times New Roman"/>
          <w:b/>
          <w:bCs/>
          <w:sz w:val="24"/>
          <w:szCs w:val="24"/>
        </w:rPr>
        <w:t>3.2.1.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Ввести почту в текстовом поле “Введите почту”.</w:t>
      </w:r>
    </w:p>
    <w:bookmarkEnd w:id="17"/>
    <w:p w14:paraId="024D8921" w14:textId="14EF5651" w:rsidR="00FF2A7A" w:rsidRPr="00950202" w:rsidRDefault="00950202" w:rsidP="0095020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50202">
        <w:rPr>
          <w:rFonts w:ascii="Times New Roman" w:hAnsi="Times New Roman" w:cs="Times New Roman"/>
          <w:sz w:val="24"/>
          <w:szCs w:val="24"/>
        </w:rPr>
        <w:t>Перейти в другое текстовое поле “Введите пароль” и введите пароль.</w:t>
      </w:r>
    </w:p>
    <w:p w14:paraId="73926D4F" w14:textId="0F06E021" w:rsidR="00FF2A7A" w:rsidRPr="00950202" w:rsidRDefault="00950202" w:rsidP="00950202">
      <w:pPr>
        <w:spacing w:line="360" w:lineRule="auto"/>
        <w:ind w:left="566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3.2.3.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50202">
        <w:rPr>
          <w:rFonts w:ascii="Times New Roman" w:hAnsi="Times New Roman" w:cs="Times New Roman"/>
          <w:sz w:val="24"/>
          <w:szCs w:val="24"/>
        </w:rPr>
        <w:t>Нажать кнопку “Вход”.</w:t>
      </w:r>
    </w:p>
    <w:p w14:paraId="537863FD" w14:textId="2EB3ED1E" w:rsidR="00FF2A7A" w:rsidRPr="00846933" w:rsidRDefault="00EA375C" w:rsidP="00F90AAA">
      <w:pPr>
        <w:pStyle w:val="2"/>
      </w:pPr>
      <w:bookmarkStart w:id="18" w:name="_Toc160667428"/>
      <w:r>
        <w:t xml:space="preserve">3.3. </w:t>
      </w:r>
      <w:r w:rsidR="00FF2A7A" w:rsidRPr="00F90AAA">
        <w:rPr>
          <w:sz w:val="32"/>
        </w:rPr>
        <w:t>Регистрация на сайт для входа</w:t>
      </w:r>
      <w:bookmarkEnd w:id="18"/>
    </w:p>
    <w:p w14:paraId="4CA0CE3B" w14:textId="43E83456" w:rsidR="00FF2A7A" w:rsidRPr="00950202" w:rsidRDefault="00950202" w:rsidP="00950202">
      <w:pPr>
        <w:spacing w:after="0" w:line="360" w:lineRule="auto"/>
        <w:ind w:left="566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3.3.1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2A7A" w:rsidRPr="00950202">
        <w:rPr>
          <w:rFonts w:ascii="Times New Roman" w:hAnsi="Times New Roman" w:cs="Times New Roman"/>
          <w:sz w:val="24"/>
          <w:szCs w:val="24"/>
        </w:rPr>
        <w:t>Ввести никнейм пользователя в текстовом поле “Введите никнейм”.</w:t>
      </w:r>
    </w:p>
    <w:p w14:paraId="501487CC" w14:textId="715E480A" w:rsidR="00FF2A7A" w:rsidRPr="00950202" w:rsidRDefault="00950202" w:rsidP="00950202">
      <w:pPr>
        <w:spacing w:after="0" w:line="360" w:lineRule="auto"/>
        <w:ind w:left="566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50202">
        <w:rPr>
          <w:rFonts w:ascii="Times New Roman" w:hAnsi="Times New Roman" w:cs="Times New Roman"/>
          <w:sz w:val="24"/>
          <w:szCs w:val="24"/>
        </w:rPr>
        <w:t>Ввести почту в текстовом поле “Введите почту”.</w:t>
      </w:r>
      <w:bookmarkStart w:id="19" w:name="_Hlk153958673"/>
    </w:p>
    <w:bookmarkEnd w:id="19"/>
    <w:p w14:paraId="3EAA7932" w14:textId="6BEFB6E2" w:rsidR="00FF2A7A" w:rsidRPr="009A6BC2" w:rsidRDefault="00950202" w:rsidP="00950202">
      <w:pPr>
        <w:pStyle w:val="a5"/>
        <w:spacing w:after="0" w:line="360" w:lineRule="auto"/>
        <w:ind w:left="567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A6BC2">
        <w:rPr>
          <w:rFonts w:ascii="Times New Roman" w:hAnsi="Times New Roman" w:cs="Times New Roman"/>
          <w:sz w:val="24"/>
          <w:szCs w:val="24"/>
        </w:rPr>
        <w:t>Ввести пароль в текстовом поле “Введите пароль”.</w:t>
      </w:r>
    </w:p>
    <w:p w14:paraId="2CF85612" w14:textId="6647E79F" w:rsidR="00FF2A7A" w:rsidRPr="009A6BC2" w:rsidRDefault="00950202" w:rsidP="00950202">
      <w:pPr>
        <w:pStyle w:val="a5"/>
        <w:spacing w:after="0" w:line="360" w:lineRule="auto"/>
        <w:ind w:left="567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A6BC2">
        <w:rPr>
          <w:rFonts w:ascii="Times New Roman" w:hAnsi="Times New Roman" w:cs="Times New Roman"/>
          <w:sz w:val="24"/>
          <w:szCs w:val="24"/>
        </w:rPr>
        <w:t>Повторить пароль в текстовом поле “Повторите пароль”.</w:t>
      </w:r>
    </w:p>
    <w:p w14:paraId="4E0AC163" w14:textId="3FCE395A" w:rsidR="00FF2A7A" w:rsidRPr="00950202" w:rsidRDefault="00950202" w:rsidP="00950202">
      <w:pPr>
        <w:spacing w:after="0" w:line="360" w:lineRule="auto"/>
        <w:ind w:left="566" w:hanging="566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3.3.5.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50202">
        <w:rPr>
          <w:rFonts w:ascii="Times New Roman" w:hAnsi="Times New Roman" w:cs="Times New Roman"/>
          <w:sz w:val="24"/>
          <w:szCs w:val="24"/>
        </w:rPr>
        <w:t>Нажать кнопку “Зарегистрироваться”. Переход на главную страницу.</w:t>
      </w:r>
    </w:p>
    <w:p w14:paraId="0DA9CC6F" w14:textId="12E901F2" w:rsidR="00FF2A7A" w:rsidRDefault="00EA375C" w:rsidP="00F90AAA">
      <w:pPr>
        <w:pStyle w:val="2"/>
      </w:pPr>
      <w:bookmarkStart w:id="20" w:name="_Toc160667429"/>
      <w:r>
        <w:t xml:space="preserve">3.4. </w:t>
      </w:r>
      <w:r w:rsidR="00950202">
        <w:t xml:space="preserve"> </w:t>
      </w:r>
      <w:r w:rsidR="00FF2A7A" w:rsidRPr="00F90AAA">
        <w:rPr>
          <w:sz w:val="32"/>
        </w:rPr>
        <w:t>Функция просмотра онлайн-трансляции</w:t>
      </w:r>
      <w:bookmarkEnd w:id="20"/>
    </w:p>
    <w:p w14:paraId="46146D28" w14:textId="0FFC6EEB" w:rsidR="00FF2A7A" w:rsidRDefault="00EA375C" w:rsidP="009A6BC2">
      <w:pPr>
        <w:pStyle w:val="2"/>
      </w:pPr>
      <w:bookmarkStart w:id="21" w:name="_Toc160667430"/>
      <w:r>
        <w:t xml:space="preserve">3.5. </w:t>
      </w:r>
      <w:r w:rsidR="00950202">
        <w:t xml:space="preserve"> </w:t>
      </w:r>
      <w:r w:rsidR="00FF2A7A" w:rsidRPr="00F90AAA">
        <w:rPr>
          <w:sz w:val="32"/>
        </w:rPr>
        <w:t>Функция «Сделать ставку во время просмотра»</w:t>
      </w:r>
      <w:bookmarkEnd w:id="21"/>
    </w:p>
    <w:p w14:paraId="680D772F" w14:textId="70BAA915" w:rsidR="00950202" w:rsidRPr="00950202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Использовать навигационное меню и перейти на вкладку “Онлайн-трансляции”. Нажать на кнопку “Онлайн-трансляции”.</w:t>
      </w:r>
    </w:p>
    <w:p w14:paraId="27CB9A9D" w14:textId="7613BF25" w:rsidR="00FF2A7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Выбрать прямой эфир из списка предложенных игр и матчей.</w:t>
      </w:r>
    </w:p>
    <w:p w14:paraId="48F73008" w14:textId="6765205D" w:rsidR="007D228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28A" w:rsidRPr="00F90AAA">
        <w:rPr>
          <w:rFonts w:ascii="Times New Roman" w:hAnsi="Times New Roman" w:cs="Times New Roman"/>
          <w:sz w:val="24"/>
          <w:szCs w:val="24"/>
        </w:rPr>
        <w:t>Перейти на страницу с прямым эфиром.</w:t>
      </w:r>
    </w:p>
    <w:p w14:paraId="4DFA892F" w14:textId="398B46EE" w:rsidR="00FF2A7A" w:rsidRPr="00F90AAA" w:rsidRDefault="00950202" w:rsidP="00950202">
      <w:pPr>
        <w:pStyle w:val="a5"/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Увеличить и уменьшить громкость воспроизведения</w:t>
      </w:r>
      <w:r w:rsidR="007D228A" w:rsidRPr="00F90AAA">
        <w:rPr>
          <w:rFonts w:ascii="Times New Roman" w:hAnsi="Times New Roman" w:cs="Times New Roman"/>
          <w:sz w:val="24"/>
          <w:szCs w:val="24"/>
        </w:rPr>
        <w:t>, после вернуть в стандартное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28A" w:rsidRPr="00F90AAA">
        <w:rPr>
          <w:rFonts w:ascii="Times New Roman" w:hAnsi="Times New Roman" w:cs="Times New Roman"/>
          <w:sz w:val="24"/>
          <w:szCs w:val="24"/>
        </w:rPr>
        <w:t>положение</w:t>
      </w:r>
    </w:p>
    <w:p w14:paraId="1F6DA798" w14:textId="37675050" w:rsidR="00FF2A7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Поставить прямой эфир на паузу, после запустить.</w:t>
      </w:r>
    </w:p>
    <w:p w14:paraId="4CC32BB0" w14:textId="09F5B5AB" w:rsidR="00FF2A7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Открыть медиаплеер в полноэкранном режиме. После вернуть в исходное положение.</w:t>
      </w:r>
    </w:p>
    <w:p w14:paraId="426ADE3F" w14:textId="5B4FC066" w:rsidR="00943D9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D9A" w:rsidRPr="00F90AAA">
        <w:rPr>
          <w:rFonts w:ascii="Times New Roman" w:hAnsi="Times New Roman" w:cs="Times New Roman"/>
          <w:sz w:val="24"/>
          <w:szCs w:val="24"/>
        </w:rPr>
        <w:t>Заполнить поля для совершения ставки.</w:t>
      </w:r>
    </w:p>
    <w:p w14:paraId="766FE4FD" w14:textId="70189CD7" w:rsidR="00FF2A7A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F90AAA">
        <w:rPr>
          <w:rFonts w:ascii="Times New Roman" w:hAnsi="Times New Roman" w:cs="Times New Roman"/>
          <w:sz w:val="24"/>
          <w:szCs w:val="24"/>
        </w:rPr>
        <w:t>Поставить ставку</w:t>
      </w:r>
      <w:r w:rsidR="00943D9A" w:rsidRPr="00F90AAA">
        <w:rPr>
          <w:rFonts w:ascii="Times New Roman" w:hAnsi="Times New Roman" w:cs="Times New Roman"/>
          <w:sz w:val="24"/>
          <w:szCs w:val="24"/>
        </w:rPr>
        <w:t>.</w:t>
      </w:r>
    </w:p>
    <w:p w14:paraId="3DB0A6E3" w14:textId="114DBFE9" w:rsidR="00FC72BC" w:rsidRPr="00F90AAA" w:rsidRDefault="00950202" w:rsidP="00950202">
      <w:pPr>
        <w:pStyle w:val="a5"/>
        <w:spacing w:line="360" w:lineRule="auto"/>
        <w:ind w:left="1353" w:hanging="1353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3.5.9.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2BC" w:rsidRPr="00F90AAA">
        <w:rPr>
          <w:rFonts w:ascii="Times New Roman" w:hAnsi="Times New Roman" w:cs="Times New Roman"/>
          <w:sz w:val="24"/>
          <w:szCs w:val="24"/>
        </w:rPr>
        <w:t xml:space="preserve">Отслеживать </w:t>
      </w:r>
      <w:r w:rsidR="00943D9A" w:rsidRPr="00F90AAA">
        <w:rPr>
          <w:rFonts w:ascii="Times New Roman" w:hAnsi="Times New Roman" w:cs="Times New Roman"/>
          <w:sz w:val="24"/>
          <w:szCs w:val="24"/>
        </w:rPr>
        <w:t>результат ставки.</w:t>
      </w:r>
    </w:p>
    <w:p w14:paraId="3CFF1860" w14:textId="6237E438" w:rsidR="00FF2A7A" w:rsidRPr="00E576CC" w:rsidRDefault="00EA375C" w:rsidP="00F90AAA">
      <w:pPr>
        <w:pStyle w:val="2"/>
      </w:pPr>
      <w:bookmarkStart w:id="22" w:name="_Toc160667431"/>
      <w:r>
        <w:lastRenderedPageBreak/>
        <w:t xml:space="preserve">3.6. </w:t>
      </w:r>
      <w:r w:rsidR="00950202">
        <w:t xml:space="preserve"> </w:t>
      </w:r>
      <w:r w:rsidR="00FF2A7A" w:rsidRPr="00F90AAA">
        <w:rPr>
          <w:sz w:val="32"/>
        </w:rPr>
        <w:t>Закрытие сайта</w:t>
      </w:r>
      <w:bookmarkEnd w:id="22"/>
    </w:p>
    <w:p w14:paraId="1CEBE534" w14:textId="2712A995" w:rsidR="00FF2A7A" w:rsidRPr="00F90AAA" w:rsidRDefault="00FF2A7A" w:rsidP="004F6A4C">
      <w:pPr>
        <w:pStyle w:val="a5"/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F90AAA">
        <w:rPr>
          <w:rFonts w:ascii="Times New Roman" w:hAnsi="Times New Roman" w:cs="Times New Roman"/>
          <w:sz w:val="24"/>
          <w:szCs w:val="24"/>
        </w:rPr>
        <w:t>Нажать на значок «Закрыть вкладку» или «Закрыть окно» в верхнем правом углу вкладки сайта.</w:t>
      </w:r>
    </w:p>
    <w:p w14:paraId="20C4B331" w14:textId="4C2E7563" w:rsidR="00994F21" w:rsidRPr="00841D5E" w:rsidRDefault="00F90AAA" w:rsidP="00F90AAA">
      <w:pPr>
        <w:pStyle w:val="1"/>
        <w:rPr>
          <w:caps/>
          <w:sz w:val="32"/>
          <w:szCs w:val="28"/>
        </w:rPr>
      </w:pPr>
      <w:bookmarkStart w:id="23" w:name="_Toc154046048"/>
      <w:bookmarkStart w:id="24" w:name="_Toc160667432"/>
      <w:r w:rsidRPr="00841D5E">
        <w:rPr>
          <w:caps/>
          <w:sz w:val="32"/>
          <w:szCs w:val="28"/>
        </w:rPr>
        <w:t xml:space="preserve">4. </w:t>
      </w:r>
      <w:r w:rsidR="00994F21" w:rsidRPr="00841D5E">
        <w:rPr>
          <w:caps/>
          <w:sz w:val="32"/>
          <w:szCs w:val="28"/>
        </w:rPr>
        <w:t>Сообщение оператору</w:t>
      </w:r>
      <w:bookmarkEnd w:id="23"/>
      <w:bookmarkEnd w:id="24"/>
    </w:p>
    <w:p w14:paraId="351B143A" w14:textId="5D9C4D35" w:rsidR="00FF2A7A" w:rsidRPr="00B60A99" w:rsidRDefault="00F90AAA" w:rsidP="00F90AAA">
      <w:pPr>
        <w:pStyle w:val="2"/>
      </w:pPr>
      <w:bookmarkStart w:id="25" w:name="_Toc160667433"/>
      <w:r>
        <w:t xml:space="preserve">4.1. </w:t>
      </w:r>
      <w:r w:rsidR="00950202">
        <w:t xml:space="preserve">   </w:t>
      </w:r>
      <w:r w:rsidR="00FF2A7A" w:rsidRPr="00F90AAA">
        <w:rPr>
          <w:sz w:val="32"/>
        </w:rPr>
        <w:t>Ошибка «Неправильно введен пароль»</w:t>
      </w:r>
      <w:bookmarkEnd w:id="25"/>
    </w:p>
    <w:p w14:paraId="6AE3BC1A" w14:textId="7B5B48EA" w:rsidR="00FF2A7A" w:rsidRPr="00950202" w:rsidRDefault="00950202" w:rsidP="00950202">
      <w:pPr>
        <w:spacing w:after="0" w:line="254" w:lineRule="auto"/>
        <w:ind w:left="1080" w:hanging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4.1.1.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2A7A" w:rsidRPr="00950202">
        <w:rPr>
          <w:rFonts w:ascii="Times New Roman" w:hAnsi="Times New Roman" w:cs="Times New Roman"/>
          <w:sz w:val="24"/>
          <w:szCs w:val="24"/>
        </w:rPr>
        <w:t>Проверить сходство паролей в текстовых полях «Пароль» и «Повторите пароль».</w:t>
      </w:r>
    </w:p>
    <w:p w14:paraId="3DB412C7" w14:textId="27ED0FF6" w:rsidR="00FF2A7A" w:rsidRPr="00950202" w:rsidRDefault="00950202" w:rsidP="00950202">
      <w:pPr>
        <w:spacing w:after="0" w:line="254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4.1.2.</w:t>
      </w:r>
      <w:r w:rsidRPr="00950202">
        <w:rPr>
          <w:rFonts w:ascii="Times New Roman" w:hAnsi="Times New Roman" w:cs="Times New Roman"/>
          <w:sz w:val="24"/>
          <w:szCs w:val="24"/>
        </w:rPr>
        <w:t xml:space="preserve"> Проверить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A7A" w:rsidRPr="00950202">
        <w:rPr>
          <w:rFonts w:ascii="Times New Roman" w:hAnsi="Times New Roman" w:cs="Times New Roman"/>
          <w:sz w:val="24"/>
          <w:szCs w:val="24"/>
        </w:rPr>
        <w:t>пароль на наличие русскоязычных символов, в случае наличия ввести англоязычные.</w:t>
      </w:r>
    </w:p>
    <w:p w14:paraId="40413456" w14:textId="1D58A5E5" w:rsidR="00FF2A7A" w:rsidRPr="00F90AAA" w:rsidRDefault="007E741E" w:rsidP="007E741E">
      <w:pPr>
        <w:spacing w:line="254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41E">
        <w:rPr>
          <w:rFonts w:ascii="Times New Roman" w:hAnsi="Times New Roman" w:cs="Times New Roman"/>
          <w:b/>
          <w:bCs/>
          <w:sz w:val="24"/>
          <w:szCs w:val="24"/>
        </w:rPr>
        <w:t>4.1.3.</w:t>
      </w:r>
      <w:r>
        <w:rPr>
          <w:rFonts w:ascii="Times New Roman" w:hAnsi="Times New Roman" w:cs="Times New Roman"/>
          <w:sz w:val="24"/>
          <w:szCs w:val="24"/>
        </w:rPr>
        <w:tab/>
      </w:r>
      <w:r w:rsidR="00FF2A7A" w:rsidRPr="00F90AAA">
        <w:rPr>
          <w:rFonts w:ascii="Times New Roman" w:hAnsi="Times New Roman" w:cs="Times New Roman"/>
          <w:sz w:val="24"/>
          <w:szCs w:val="24"/>
        </w:rPr>
        <w:t xml:space="preserve">Пропадет ошибка “Неправильный пароль”. Нажать </w:t>
      </w:r>
      <w:r w:rsidR="00EA7BCC" w:rsidRPr="00F90AAA">
        <w:rPr>
          <w:rFonts w:ascii="Times New Roman" w:hAnsi="Times New Roman" w:cs="Times New Roman"/>
          <w:sz w:val="24"/>
          <w:szCs w:val="24"/>
        </w:rPr>
        <w:t xml:space="preserve">повторно </w:t>
      </w:r>
      <w:r w:rsidR="00FF2A7A" w:rsidRPr="00F90AAA">
        <w:rPr>
          <w:rFonts w:ascii="Times New Roman" w:hAnsi="Times New Roman" w:cs="Times New Roman"/>
          <w:sz w:val="24"/>
          <w:szCs w:val="24"/>
        </w:rPr>
        <w:t>на кнопку “Зарегистрироваться”.</w:t>
      </w:r>
    </w:p>
    <w:p w14:paraId="20818B21" w14:textId="3EEC5018" w:rsidR="00FF2A7A" w:rsidRPr="00F90AAA" w:rsidRDefault="00F90AAA" w:rsidP="00F90AAA">
      <w:pPr>
        <w:pStyle w:val="2"/>
        <w:rPr>
          <w:sz w:val="32"/>
        </w:rPr>
      </w:pPr>
      <w:r>
        <w:t xml:space="preserve">4.2. </w:t>
      </w:r>
      <w:r w:rsidR="00950202">
        <w:t xml:space="preserve">   </w:t>
      </w:r>
      <w:r w:rsidR="00FF2A7A" w:rsidRPr="00F90AAA">
        <w:rPr>
          <w:sz w:val="32"/>
        </w:rPr>
        <w:t>Ошибка «Неправильно введена почта»</w:t>
      </w:r>
    </w:p>
    <w:p w14:paraId="24C33A32" w14:textId="7265E081" w:rsidR="00FF2A7A" w:rsidRPr="00950202" w:rsidRDefault="00950202" w:rsidP="007E741E">
      <w:pPr>
        <w:spacing w:after="0" w:line="254" w:lineRule="auto"/>
        <w:ind w:left="1068" w:hanging="1068"/>
        <w:jc w:val="both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4.2.1.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2A7A" w:rsidRPr="00950202">
        <w:rPr>
          <w:rFonts w:ascii="Times New Roman" w:hAnsi="Times New Roman" w:cs="Times New Roman"/>
          <w:sz w:val="24"/>
          <w:szCs w:val="24"/>
        </w:rPr>
        <w:t>Проверить введенную почту на наличие знака “@”.</w:t>
      </w:r>
    </w:p>
    <w:p w14:paraId="709C5565" w14:textId="1C262C35" w:rsidR="00FF2A7A" w:rsidRPr="00950202" w:rsidRDefault="00950202" w:rsidP="007E741E">
      <w:pPr>
        <w:spacing w:after="0" w:line="254" w:lineRule="auto"/>
        <w:ind w:left="1068" w:hanging="1068"/>
        <w:jc w:val="both"/>
        <w:rPr>
          <w:rFonts w:ascii="Times New Roman" w:hAnsi="Times New Roman" w:cs="Times New Roman"/>
          <w:sz w:val="24"/>
          <w:szCs w:val="24"/>
        </w:rPr>
      </w:pPr>
      <w:r w:rsidRPr="00950202">
        <w:rPr>
          <w:rFonts w:ascii="Times New Roman" w:hAnsi="Times New Roman" w:cs="Times New Roman"/>
          <w:b/>
          <w:bCs/>
          <w:sz w:val="24"/>
          <w:szCs w:val="24"/>
        </w:rPr>
        <w:t>4.2.2.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2A7A" w:rsidRPr="00950202">
        <w:rPr>
          <w:rFonts w:ascii="Times New Roman" w:hAnsi="Times New Roman" w:cs="Times New Roman"/>
          <w:sz w:val="24"/>
          <w:szCs w:val="24"/>
        </w:rPr>
        <w:t>Проверить правильность введенного сервиса почты.</w:t>
      </w:r>
    </w:p>
    <w:p w14:paraId="1BE7CDBB" w14:textId="20883A48" w:rsidR="00B60A99" w:rsidRPr="00F90AAA" w:rsidRDefault="007E741E" w:rsidP="007E741E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41E">
        <w:rPr>
          <w:rFonts w:ascii="Times New Roman" w:hAnsi="Times New Roman" w:cs="Times New Roman"/>
          <w:b/>
          <w:bCs/>
          <w:sz w:val="24"/>
          <w:szCs w:val="24"/>
        </w:rPr>
        <w:t>4.2.3.</w:t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74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2A7A" w:rsidRPr="00F90AAA">
        <w:rPr>
          <w:rFonts w:ascii="Times New Roman" w:hAnsi="Times New Roman" w:cs="Times New Roman"/>
          <w:sz w:val="24"/>
          <w:szCs w:val="24"/>
        </w:rPr>
        <w:t>Пропадет ошибка «Неправильно введена почта». Нажать на кнопку “Зарегистрироваться”.</w:t>
      </w:r>
    </w:p>
    <w:sectPr w:rsidR="00B60A99" w:rsidRPr="00F90AAA" w:rsidSect="00E72757">
      <w:footerReference w:type="default" r:id="rId11"/>
      <w:type w:val="continuous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2CF5" w14:textId="77777777" w:rsidR="001B6B63" w:rsidRDefault="001B6B63" w:rsidP="001B6B63">
      <w:pPr>
        <w:spacing w:after="0" w:line="240" w:lineRule="auto"/>
      </w:pPr>
      <w:r>
        <w:separator/>
      </w:r>
    </w:p>
  </w:endnote>
  <w:endnote w:type="continuationSeparator" w:id="0">
    <w:p w14:paraId="05C2D525" w14:textId="77777777" w:rsidR="001B6B63" w:rsidRDefault="001B6B63" w:rsidP="001B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24E2" w14:textId="77777777" w:rsidR="00205AF4" w:rsidRDefault="00205AF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4FEF" w14:textId="77777777" w:rsidR="001B6B63" w:rsidRDefault="001B6B63" w:rsidP="001B6B63">
      <w:pPr>
        <w:spacing w:after="0" w:line="240" w:lineRule="auto"/>
      </w:pPr>
      <w:r>
        <w:separator/>
      </w:r>
    </w:p>
  </w:footnote>
  <w:footnote w:type="continuationSeparator" w:id="0">
    <w:p w14:paraId="6F159F3C" w14:textId="77777777" w:rsidR="001B6B63" w:rsidRDefault="001B6B63" w:rsidP="001B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9F8B" w14:textId="77777777" w:rsidR="00EA375C" w:rsidRPr="00AB34A8" w:rsidRDefault="00EA375C" w:rsidP="00AB34A8">
    <w:pPr>
      <w:pStyle w:val="af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0018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31D752B" w14:textId="0EAB19CE" w:rsidR="00EA375C" w:rsidRPr="00F90AAA" w:rsidRDefault="00EA375C" w:rsidP="00EA375C">
        <w:pPr>
          <w:pStyle w:val="af"/>
          <w:jc w:val="center"/>
          <w:rPr>
            <w:rFonts w:ascii="Times New Roman" w:hAnsi="Times New Roman" w:cs="Times New Roman"/>
            <w:sz w:val="24"/>
          </w:rPr>
        </w:pPr>
        <w:r w:rsidRPr="00F90AAA">
          <w:rPr>
            <w:rFonts w:ascii="Times New Roman" w:hAnsi="Times New Roman" w:cs="Times New Roman"/>
            <w:sz w:val="24"/>
          </w:rPr>
          <w:fldChar w:fldCharType="begin"/>
        </w:r>
        <w:r w:rsidRPr="00F90AAA">
          <w:rPr>
            <w:rFonts w:ascii="Times New Roman" w:hAnsi="Times New Roman" w:cs="Times New Roman"/>
            <w:sz w:val="24"/>
          </w:rPr>
          <w:instrText>PAGE   \* MERGEFORMAT</w:instrText>
        </w:r>
        <w:r w:rsidRPr="00F90AAA">
          <w:rPr>
            <w:rFonts w:ascii="Times New Roman" w:hAnsi="Times New Roman" w:cs="Times New Roman"/>
            <w:sz w:val="24"/>
          </w:rPr>
          <w:fldChar w:fldCharType="separate"/>
        </w:r>
        <w:r w:rsidR="009A6BC2">
          <w:rPr>
            <w:rFonts w:ascii="Times New Roman" w:hAnsi="Times New Roman" w:cs="Times New Roman"/>
            <w:noProof/>
            <w:sz w:val="24"/>
          </w:rPr>
          <w:t>2</w:t>
        </w:r>
        <w:r w:rsidRPr="00F90AAA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3396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41D9362" w14:textId="2C495151" w:rsidR="0039084E" w:rsidRPr="00F90AAA" w:rsidRDefault="0039084E">
        <w:pPr>
          <w:pStyle w:val="af"/>
          <w:jc w:val="center"/>
          <w:rPr>
            <w:rFonts w:ascii="Times New Roman" w:hAnsi="Times New Roman" w:cs="Times New Roman"/>
            <w:sz w:val="24"/>
          </w:rPr>
        </w:pPr>
        <w:r w:rsidRPr="00F90AAA">
          <w:rPr>
            <w:rFonts w:ascii="Times New Roman" w:hAnsi="Times New Roman" w:cs="Times New Roman"/>
            <w:sz w:val="24"/>
          </w:rPr>
          <w:fldChar w:fldCharType="begin"/>
        </w:r>
        <w:r w:rsidRPr="00F90AAA">
          <w:rPr>
            <w:rFonts w:ascii="Times New Roman" w:hAnsi="Times New Roman" w:cs="Times New Roman"/>
            <w:sz w:val="24"/>
          </w:rPr>
          <w:instrText>PAGE   \* MERGEFORMAT</w:instrText>
        </w:r>
        <w:r w:rsidRPr="00F90AAA">
          <w:rPr>
            <w:rFonts w:ascii="Times New Roman" w:hAnsi="Times New Roman" w:cs="Times New Roman"/>
            <w:sz w:val="24"/>
          </w:rPr>
          <w:fldChar w:fldCharType="separate"/>
        </w:r>
        <w:r w:rsidR="009A6BC2">
          <w:rPr>
            <w:rFonts w:ascii="Times New Roman" w:hAnsi="Times New Roman" w:cs="Times New Roman"/>
            <w:noProof/>
            <w:sz w:val="24"/>
          </w:rPr>
          <w:t>7</w:t>
        </w:r>
        <w:r w:rsidRPr="00F90AA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1A44656" w14:textId="5F9922B0" w:rsidR="009B0AA5" w:rsidRDefault="009B0AA5" w:rsidP="00690B1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05B"/>
    <w:multiLevelType w:val="hybridMultilevel"/>
    <w:tmpl w:val="6C52F3A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2E421E6"/>
    <w:multiLevelType w:val="multilevel"/>
    <w:tmpl w:val="6786DF6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06372A0E"/>
    <w:multiLevelType w:val="hybridMultilevel"/>
    <w:tmpl w:val="56402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72050"/>
    <w:multiLevelType w:val="multilevel"/>
    <w:tmpl w:val="882A38D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0F5A1788"/>
    <w:multiLevelType w:val="hybridMultilevel"/>
    <w:tmpl w:val="3EC09A5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12602221"/>
    <w:multiLevelType w:val="multilevel"/>
    <w:tmpl w:val="2D766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13B1182A"/>
    <w:multiLevelType w:val="multilevel"/>
    <w:tmpl w:val="74E60C8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</w:rPr>
    </w:lvl>
  </w:abstractNum>
  <w:abstractNum w:abstractNumId="7" w15:restartNumberingAfterBreak="0">
    <w:nsid w:val="19B14612"/>
    <w:multiLevelType w:val="multilevel"/>
    <w:tmpl w:val="FF90E1D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4"/>
        </w:tabs>
        <w:ind w:left="-227" w:firstLine="0"/>
      </w:pPr>
      <w:rPr>
        <w:rFonts w:hint="default"/>
      </w:rPr>
    </w:lvl>
  </w:abstractNum>
  <w:abstractNum w:abstractNumId="8" w15:restartNumberingAfterBreak="0">
    <w:nsid w:val="1B7C1B50"/>
    <w:multiLevelType w:val="multilevel"/>
    <w:tmpl w:val="0B5C1B2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7A09FA"/>
    <w:multiLevelType w:val="multilevel"/>
    <w:tmpl w:val="E878F44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1F0E0EEE"/>
    <w:multiLevelType w:val="hybridMultilevel"/>
    <w:tmpl w:val="F7D8C2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0B04602"/>
    <w:multiLevelType w:val="hybridMultilevel"/>
    <w:tmpl w:val="1F4E34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F359CF"/>
    <w:multiLevelType w:val="hybridMultilevel"/>
    <w:tmpl w:val="AF68A9A0"/>
    <w:lvl w:ilvl="0" w:tplc="D1789E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56103"/>
    <w:multiLevelType w:val="hybridMultilevel"/>
    <w:tmpl w:val="DF7C2C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FA513E5"/>
    <w:multiLevelType w:val="hybridMultilevel"/>
    <w:tmpl w:val="FDD0DF4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0CD6F9D"/>
    <w:multiLevelType w:val="multilevel"/>
    <w:tmpl w:val="179C3282"/>
    <w:styleLink w:val="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4"/>
        </w:tabs>
        <w:ind w:left="-227" w:firstLine="0"/>
      </w:pPr>
      <w:rPr>
        <w:rFonts w:hint="default"/>
      </w:rPr>
    </w:lvl>
  </w:abstractNum>
  <w:abstractNum w:abstractNumId="16" w15:restartNumberingAfterBreak="0">
    <w:nsid w:val="328C6010"/>
    <w:multiLevelType w:val="multilevel"/>
    <w:tmpl w:val="59D49CF2"/>
    <w:lvl w:ilvl="0">
      <w:start w:val="1"/>
      <w:numFmt w:val="decimal"/>
      <w:lvlText w:val="%1."/>
      <w:lvlJc w:val="left"/>
      <w:pPr>
        <w:tabs>
          <w:tab w:val="num" w:pos="709"/>
        </w:tabs>
        <w:ind w:left="425" w:firstLine="0"/>
      </w:pPr>
      <w:rPr>
        <w:rFonts w:hint="default"/>
        <w:b/>
        <w:i w:val="0"/>
        <w:iCs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4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38"/>
        </w:tabs>
        <w:ind w:left="42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1"/>
        </w:tabs>
        <w:ind w:left="198" w:firstLine="0"/>
      </w:pPr>
      <w:rPr>
        <w:rFonts w:hint="default"/>
      </w:rPr>
    </w:lvl>
  </w:abstractNum>
  <w:abstractNum w:abstractNumId="17" w15:restartNumberingAfterBreak="0">
    <w:nsid w:val="35C572C7"/>
    <w:multiLevelType w:val="multilevel"/>
    <w:tmpl w:val="F80CAD6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6D25C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0A35D2"/>
    <w:multiLevelType w:val="multilevel"/>
    <w:tmpl w:val="D00022B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FAF6DED"/>
    <w:multiLevelType w:val="hybridMultilevel"/>
    <w:tmpl w:val="D2C445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0305D9"/>
    <w:multiLevelType w:val="multilevel"/>
    <w:tmpl w:val="096601B0"/>
    <w:lvl w:ilvl="0">
      <w:start w:val="1"/>
      <w:numFmt w:val="decimal"/>
      <w:lvlText w:val="%1)"/>
      <w:lvlJc w:val="left"/>
      <w:pPr>
        <w:tabs>
          <w:tab w:val="num" w:pos="709"/>
        </w:tabs>
        <w:ind w:left="425" w:firstLine="0"/>
      </w:pPr>
      <w:rPr>
        <w:rFonts w:hint="default"/>
        <w:b/>
        <w:i w:val="0"/>
        <w:iCs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4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38"/>
        </w:tabs>
        <w:ind w:left="42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1"/>
        </w:tabs>
        <w:ind w:left="198" w:firstLine="0"/>
      </w:pPr>
      <w:rPr>
        <w:rFonts w:hint="default"/>
      </w:rPr>
    </w:lvl>
  </w:abstractNum>
  <w:abstractNum w:abstractNumId="22" w15:restartNumberingAfterBreak="0">
    <w:nsid w:val="402C218C"/>
    <w:multiLevelType w:val="multilevel"/>
    <w:tmpl w:val="7CF41DA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23" w15:restartNumberingAfterBreak="0">
    <w:nsid w:val="40542980"/>
    <w:multiLevelType w:val="hybridMultilevel"/>
    <w:tmpl w:val="983A89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3AA093D"/>
    <w:multiLevelType w:val="hybridMultilevel"/>
    <w:tmpl w:val="130E770A"/>
    <w:lvl w:ilvl="0" w:tplc="57D85B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4564BA5"/>
    <w:multiLevelType w:val="hybridMultilevel"/>
    <w:tmpl w:val="6C08E7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174E71"/>
    <w:multiLevelType w:val="multilevel"/>
    <w:tmpl w:val="244001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7D27C91"/>
    <w:multiLevelType w:val="hybridMultilevel"/>
    <w:tmpl w:val="FB2662F4"/>
    <w:lvl w:ilvl="0" w:tplc="D5CCA7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7FD674F"/>
    <w:multiLevelType w:val="hybridMultilevel"/>
    <w:tmpl w:val="2768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385644"/>
    <w:multiLevelType w:val="hybridMultilevel"/>
    <w:tmpl w:val="81ECC9E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87B5F2F"/>
    <w:multiLevelType w:val="hybridMultilevel"/>
    <w:tmpl w:val="B48271FE"/>
    <w:lvl w:ilvl="0" w:tplc="F15CD83C">
      <w:start w:val="1"/>
      <w:numFmt w:val="decimal"/>
      <w:pStyle w:val="a0"/>
      <w:lvlText w:val="%1)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AA568A4"/>
    <w:multiLevelType w:val="hybridMultilevel"/>
    <w:tmpl w:val="33CC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66C28"/>
    <w:multiLevelType w:val="multilevel"/>
    <w:tmpl w:val="092C520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33" w15:restartNumberingAfterBreak="0">
    <w:nsid w:val="50120874"/>
    <w:multiLevelType w:val="multilevel"/>
    <w:tmpl w:val="E72ACB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4" w15:restartNumberingAfterBreak="0">
    <w:nsid w:val="53FB0819"/>
    <w:multiLevelType w:val="multilevel"/>
    <w:tmpl w:val="CB4CB8D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 w:val="0"/>
      </w:rPr>
    </w:lvl>
  </w:abstractNum>
  <w:abstractNum w:abstractNumId="35" w15:restartNumberingAfterBreak="0">
    <w:nsid w:val="540D2D8D"/>
    <w:multiLevelType w:val="hybridMultilevel"/>
    <w:tmpl w:val="74B4B4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7E2455"/>
    <w:multiLevelType w:val="multilevel"/>
    <w:tmpl w:val="2040AD30"/>
    <w:lvl w:ilvl="0">
      <w:start w:val="1"/>
      <w:numFmt w:val="decimal"/>
      <w:lvlText w:val="%1."/>
      <w:lvlJc w:val="left"/>
      <w:pPr>
        <w:tabs>
          <w:tab w:val="num" w:pos="709"/>
        </w:tabs>
        <w:ind w:left="425" w:firstLine="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4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38"/>
        </w:tabs>
        <w:ind w:left="42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1"/>
        </w:tabs>
        <w:ind w:left="198" w:firstLine="0"/>
      </w:pPr>
      <w:rPr>
        <w:rFonts w:hint="default"/>
      </w:rPr>
    </w:lvl>
  </w:abstractNum>
  <w:abstractNum w:abstractNumId="37" w15:restartNumberingAfterBreak="0">
    <w:nsid w:val="62EB0C26"/>
    <w:multiLevelType w:val="multilevel"/>
    <w:tmpl w:val="9454BD20"/>
    <w:lvl w:ilvl="0">
      <w:start w:val="1"/>
      <w:numFmt w:val="bullet"/>
      <w:lvlText w:val=""/>
      <w:lvlJc w:val="left"/>
      <w:pPr>
        <w:tabs>
          <w:tab w:val="num" w:pos="709"/>
        </w:tabs>
        <w:ind w:left="425" w:firstLine="0"/>
      </w:pPr>
      <w:rPr>
        <w:rFonts w:ascii="Symbol" w:hAnsi="Symbol" w:hint="default"/>
        <w:b/>
        <w:i w:val="0"/>
        <w:iCs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4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38"/>
        </w:tabs>
        <w:ind w:left="42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1"/>
        </w:tabs>
        <w:ind w:left="19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1"/>
        </w:tabs>
        <w:ind w:left="198" w:firstLine="0"/>
      </w:pPr>
      <w:rPr>
        <w:rFonts w:hint="default"/>
      </w:rPr>
    </w:lvl>
  </w:abstractNum>
  <w:abstractNum w:abstractNumId="38" w15:restartNumberingAfterBreak="0">
    <w:nsid w:val="653A20EF"/>
    <w:multiLevelType w:val="hybridMultilevel"/>
    <w:tmpl w:val="35E615C0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6AE4739B"/>
    <w:multiLevelType w:val="hybridMultilevel"/>
    <w:tmpl w:val="BD26D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A7167"/>
    <w:multiLevelType w:val="hybridMultilevel"/>
    <w:tmpl w:val="3A4E34B6"/>
    <w:lvl w:ilvl="0" w:tplc="1C48634E">
      <w:start w:val="1"/>
      <w:numFmt w:val="decimal"/>
      <w:lvlText w:val="3.4.%1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1" w15:restartNumberingAfterBreak="0">
    <w:nsid w:val="6F205F9E"/>
    <w:multiLevelType w:val="multilevel"/>
    <w:tmpl w:val="EA28C304"/>
    <w:lvl w:ilvl="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1363" w:hanging="360"/>
      </w:pPr>
      <w:rPr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1395EBA"/>
    <w:multiLevelType w:val="multilevel"/>
    <w:tmpl w:val="BDFC02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3" w15:restartNumberingAfterBreak="0">
    <w:nsid w:val="77A41C0A"/>
    <w:multiLevelType w:val="hybridMultilevel"/>
    <w:tmpl w:val="86469EB8"/>
    <w:lvl w:ilvl="0" w:tplc="8084E07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5E78CF"/>
    <w:multiLevelType w:val="hybridMultilevel"/>
    <w:tmpl w:val="E200C3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F455CE2"/>
    <w:multiLevelType w:val="hybridMultilevel"/>
    <w:tmpl w:val="268E7FA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12"/>
  </w:num>
  <w:num w:numId="4">
    <w:abstractNumId w:val="14"/>
  </w:num>
  <w:num w:numId="5">
    <w:abstractNumId w:val="0"/>
  </w:num>
  <w:num w:numId="6">
    <w:abstractNumId w:val="45"/>
  </w:num>
  <w:num w:numId="7">
    <w:abstractNumId w:val="10"/>
  </w:num>
  <w:num w:numId="8">
    <w:abstractNumId w:val="4"/>
  </w:num>
  <w:num w:numId="9">
    <w:abstractNumId w:val="27"/>
  </w:num>
  <w:num w:numId="10">
    <w:abstractNumId w:val="2"/>
  </w:num>
  <w:num w:numId="11">
    <w:abstractNumId w:val="11"/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3"/>
  </w:num>
  <w:num w:numId="15">
    <w:abstractNumId w:val="13"/>
  </w:num>
  <w:num w:numId="16">
    <w:abstractNumId w:val="15"/>
  </w:num>
  <w:num w:numId="17">
    <w:abstractNumId w:val="30"/>
    <w:lvlOverride w:ilvl="0">
      <w:startOverride w:val="1"/>
    </w:lvlOverride>
  </w:num>
  <w:num w:numId="18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284"/>
          </w:tabs>
          <w:ind w:left="0" w:firstLine="0"/>
        </w:pPr>
        <w:rPr>
          <w:rFonts w:hint="default"/>
          <w:b/>
          <w:i w:val="0"/>
          <w:iCs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3"/>
          </w:tabs>
          <w:ind w:left="426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4"/>
          </w:tabs>
          <w:ind w:left="-227" w:firstLine="0"/>
        </w:pPr>
        <w:rPr>
          <w:rFonts w:hint="default"/>
        </w:rPr>
      </w:lvl>
    </w:lvlOverride>
  </w:num>
  <w:num w:numId="19">
    <w:abstractNumId w:val="30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0"/>
    <w:lvlOverride w:ilvl="0">
      <w:startOverride w:val="1"/>
    </w:lvlOverride>
  </w:num>
  <w:num w:numId="23">
    <w:abstractNumId w:val="28"/>
  </w:num>
  <w:num w:numId="24">
    <w:abstractNumId w:val="36"/>
  </w:num>
  <w:num w:numId="25">
    <w:abstractNumId w:val="16"/>
  </w:num>
  <w:num w:numId="26">
    <w:abstractNumId w:val="39"/>
  </w:num>
  <w:num w:numId="27">
    <w:abstractNumId w:val="37"/>
  </w:num>
  <w:num w:numId="28">
    <w:abstractNumId w:val="5"/>
  </w:num>
  <w:num w:numId="29">
    <w:abstractNumId w:val="31"/>
  </w:num>
  <w:num w:numId="30">
    <w:abstractNumId w:val="21"/>
  </w:num>
  <w:num w:numId="31">
    <w:abstractNumId w:val="38"/>
  </w:num>
  <w:num w:numId="32">
    <w:abstractNumId w:val="20"/>
  </w:num>
  <w:num w:numId="33">
    <w:abstractNumId w:val="40"/>
  </w:num>
  <w:num w:numId="34">
    <w:abstractNumId w:val="26"/>
  </w:num>
  <w:num w:numId="35">
    <w:abstractNumId w:val="35"/>
  </w:num>
  <w:num w:numId="36">
    <w:abstractNumId w:val="29"/>
  </w:num>
  <w:num w:numId="37">
    <w:abstractNumId w:val="44"/>
  </w:num>
  <w:num w:numId="38">
    <w:abstractNumId w:val="42"/>
  </w:num>
  <w:num w:numId="39">
    <w:abstractNumId w:val="8"/>
  </w:num>
  <w:num w:numId="40">
    <w:abstractNumId w:val="17"/>
  </w:num>
  <w:num w:numId="41">
    <w:abstractNumId w:val="19"/>
  </w:num>
  <w:num w:numId="42">
    <w:abstractNumId w:val="33"/>
  </w:num>
  <w:num w:numId="43">
    <w:abstractNumId w:val="3"/>
  </w:num>
  <w:num w:numId="44">
    <w:abstractNumId w:val="1"/>
  </w:num>
  <w:num w:numId="45">
    <w:abstractNumId w:val="9"/>
  </w:num>
  <w:num w:numId="46">
    <w:abstractNumId w:val="6"/>
  </w:num>
  <w:num w:numId="47">
    <w:abstractNumId w:val="34"/>
  </w:num>
  <w:num w:numId="48">
    <w:abstractNumId w:val="3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8D9"/>
    <w:rsid w:val="000303B1"/>
    <w:rsid w:val="000429C5"/>
    <w:rsid w:val="00043CF4"/>
    <w:rsid w:val="00135B49"/>
    <w:rsid w:val="00136A47"/>
    <w:rsid w:val="0015042B"/>
    <w:rsid w:val="001600B6"/>
    <w:rsid w:val="001B6B63"/>
    <w:rsid w:val="00205AF4"/>
    <w:rsid w:val="0023734C"/>
    <w:rsid w:val="002A0A90"/>
    <w:rsid w:val="002B3340"/>
    <w:rsid w:val="0039084E"/>
    <w:rsid w:val="004942B5"/>
    <w:rsid w:val="004D6760"/>
    <w:rsid w:val="004F6A4C"/>
    <w:rsid w:val="005162C4"/>
    <w:rsid w:val="006001C5"/>
    <w:rsid w:val="0067004B"/>
    <w:rsid w:val="00690B1E"/>
    <w:rsid w:val="006B681F"/>
    <w:rsid w:val="006E2408"/>
    <w:rsid w:val="007176D2"/>
    <w:rsid w:val="0074063C"/>
    <w:rsid w:val="007417C0"/>
    <w:rsid w:val="00770AE0"/>
    <w:rsid w:val="00781322"/>
    <w:rsid w:val="007C122E"/>
    <w:rsid w:val="007D228A"/>
    <w:rsid w:val="007E741E"/>
    <w:rsid w:val="00814F32"/>
    <w:rsid w:val="00836206"/>
    <w:rsid w:val="00841D5E"/>
    <w:rsid w:val="00846933"/>
    <w:rsid w:val="008A2DA3"/>
    <w:rsid w:val="008D2845"/>
    <w:rsid w:val="008F1667"/>
    <w:rsid w:val="00913B95"/>
    <w:rsid w:val="00925B31"/>
    <w:rsid w:val="00943D9A"/>
    <w:rsid w:val="00950202"/>
    <w:rsid w:val="0096033B"/>
    <w:rsid w:val="00994F21"/>
    <w:rsid w:val="00997181"/>
    <w:rsid w:val="009A0060"/>
    <w:rsid w:val="009A6BC2"/>
    <w:rsid w:val="009B0AA5"/>
    <w:rsid w:val="009B3B81"/>
    <w:rsid w:val="00A00133"/>
    <w:rsid w:val="00A40B42"/>
    <w:rsid w:val="00A56041"/>
    <w:rsid w:val="00B60A99"/>
    <w:rsid w:val="00B646CB"/>
    <w:rsid w:val="00B758D9"/>
    <w:rsid w:val="00C06DD9"/>
    <w:rsid w:val="00C1477F"/>
    <w:rsid w:val="00C57B0E"/>
    <w:rsid w:val="00C65F9F"/>
    <w:rsid w:val="00C80E87"/>
    <w:rsid w:val="00DB3161"/>
    <w:rsid w:val="00DF0FCA"/>
    <w:rsid w:val="00E576CC"/>
    <w:rsid w:val="00E72757"/>
    <w:rsid w:val="00E75B39"/>
    <w:rsid w:val="00EA375C"/>
    <w:rsid w:val="00EA3D12"/>
    <w:rsid w:val="00EA7BCC"/>
    <w:rsid w:val="00EC6D94"/>
    <w:rsid w:val="00F41FF8"/>
    <w:rsid w:val="00F90AAA"/>
    <w:rsid w:val="00F91DC4"/>
    <w:rsid w:val="00FC72BC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30F97E"/>
  <w15:docId w15:val="{6B5C2858-F9B6-4091-983E-BD129F8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65F9F"/>
  </w:style>
  <w:style w:type="paragraph" w:styleId="1">
    <w:name w:val="heading 1"/>
    <w:basedOn w:val="a1"/>
    <w:next w:val="a1"/>
    <w:link w:val="10"/>
    <w:uiPriority w:val="9"/>
    <w:qFormat/>
    <w:rsid w:val="00EA375C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next w:val="a1"/>
    <w:link w:val="20"/>
    <w:uiPriority w:val="9"/>
    <w:unhideWhenUsed/>
    <w:qFormat/>
    <w:rsid w:val="00814F32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135B49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5042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5042B"/>
    <w:rPr>
      <w:color w:val="605E5C"/>
      <w:shd w:val="clear" w:color="auto" w:fill="E1DFDD"/>
    </w:rPr>
  </w:style>
  <w:style w:type="paragraph" w:customStyle="1" w:styleId="-">
    <w:name w:val="Текст-обычн"/>
    <w:basedOn w:val="a1"/>
    <w:link w:val="-0"/>
    <w:qFormat/>
    <w:rsid w:val="008F1667"/>
    <w:pPr>
      <w:spacing w:after="120"/>
      <w:ind w:firstLine="567"/>
    </w:pPr>
    <w:rPr>
      <w:rFonts w:ascii="Times New Roman" w:hAnsi="Times New Roman"/>
      <w:sz w:val="24"/>
    </w:rPr>
  </w:style>
  <w:style w:type="character" w:customStyle="1" w:styleId="-0">
    <w:name w:val="Текст-обычн Знак"/>
    <w:basedOn w:val="a2"/>
    <w:link w:val="-"/>
    <w:rsid w:val="008F1667"/>
    <w:rPr>
      <w:rFonts w:ascii="Times New Roman" w:hAnsi="Times New Roman"/>
      <w:sz w:val="24"/>
    </w:rPr>
  </w:style>
  <w:style w:type="paragraph" w:styleId="12">
    <w:name w:val="toc 1"/>
    <w:basedOn w:val="a8"/>
    <w:next w:val="a8"/>
    <w:autoRedefine/>
    <w:uiPriority w:val="39"/>
    <w:unhideWhenUsed/>
    <w:rsid w:val="00EC6D94"/>
    <w:pPr>
      <w:spacing w:before="120" w:after="120" w:line="259" w:lineRule="auto"/>
      <w:contextualSpacing w:val="0"/>
      <w:jc w:val="left"/>
    </w:pPr>
    <w:rPr>
      <w:rFonts w:asciiTheme="minorHAnsi" w:eastAsiaTheme="minorHAnsi" w:hAnsiTheme="minorHAnsi" w:cstheme="minorHAnsi"/>
      <w:bCs/>
      <w:caps/>
      <w:spacing w:val="0"/>
      <w:kern w:val="0"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DB3161"/>
    <w:pPr>
      <w:tabs>
        <w:tab w:val="right" w:leader="dot" w:pos="10195"/>
      </w:tabs>
      <w:spacing w:after="0"/>
      <w:ind w:left="22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customStyle="1" w:styleId="a9">
    <w:name w:val="Содерж и аннотация"/>
    <w:basedOn w:val="a8"/>
    <w:link w:val="aa"/>
    <w:qFormat/>
    <w:rsid w:val="008F1667"/>
    <w:pPr>
      <w:spacing w:before="1120" w:after="840"/>
    </w:pPr>
    <w:rPr>
      <w:b w:val="0"/>
      <w:i/>
      <w:caps/>
      <w:sz w:val="28"/>
    </w:rPr>
  </w:style>
  <w:style w:type="character" w:customStyle="1" w:styleId="aa">
    <w:name w:val="Содерж и аннотация Знак"/>
    <w:basedOn w:val="ab"/>
    <w:link w:val="a9"/>
    <w:rsid w:val="008F1667"/>
    <w:rPr>
      <w:rFonts w:ascii="Times New Roman" w:eastAsiaTheme="majorEastAsia" w:hAnsi="Times New Roman" w:cstheme="majorBidi"/>
      <w:b w:val="0"/>
      <w:i/>
      <w:caps/>
      <w:spacing w:val="-10"/>
      <w:kern w:val="28"/>
      <w:sz w:val="28"/>
      <w:szCs w:val="56"/>
    </w:rPr>
  </w:style>
  <w:style w:type="paragraph" w:styleId="a8">
    <w:name w:val="Title"/>
    <w:basedOn w:val="a1"/>
    <w:next w:val="a1"/>
    <w:link w:val="ab"/>
    <w:uiPriority w:val="10"/>
    <w:qFormat/>
    <w:rsid w:val="00E72757"/>
    <w:pPr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b">
    <w:name w:val="Заголовок Знак"/>
    <w:basedOn w:val="a2"/>
    <w:link w:val="a8"/>
    <w:uiPriority w:val="10"/>
    <w:rsid w:val="00E7275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13">
    <w:name w:val="Стиль1"/>
    <w:basedOn w:val="a1"/>
    <w:link w:val="14"/>
    <w:qFormat/>
    <w:rsid w:val="008F1667"/>
    <w:rPr>
      <w:rFonts w:ascii="Times New Roman" w:hAnsi="Times New Roman"/>
      <w:b/>
      <w:sz w:val="28"/>
    </w:rPr>
  </w:style>
  <w:style w:type="character" w:customStyle="1" w:styleId="14">
    <w:name w:val="Стиль1 Знак"/>
    <w:basedOn w:val="a2"/>
    <w:link w:val="13"/>
    <w:rsid w:val="008F1667"/>
    <w:rPr>
      <w:rFonts w:ascii="Times New Roman" w:hAnsi="Times New Roman"/>
      <w:b/>
      <w:sz w:val="28"/>
    </w:rPr>
  </w:style>
  <w:style w:type="numbering" w:customStyle="1" w:styleId="a">
    <w:name w:val="Разделы"/>
    <w:aliases w:val="подразделы,пункты,подпункты..."/>
    <w:uiPriority w:val="99"/>
    <w:rsid w:val="00994F21"/>
    <w:pPr>
      <w:numPr>
        <w:numId w:val="16"/>
      </w:numPr>
    </w:pPr>
  </w:style>
  <w:style w:type="paragraph" w:customStyle="1" w:styleId="ac">
    <w:name w:val="Подраздел"/>
    <w:basedOn w:val="a5"/>
    <w:link w:val="ad"/>
    <w:qFormat/>
    <w:rsid w:val="00994F21"/>
    <w:pPr>
      <w:tabs>
        <w:tab w:val="left" w:pos="426"/>
        <w:tab w:val="num" w:pos="567"/>
      </w:tabs>
      <w:spacing w:before="960" w:after="720" w:line="480" w:lineRule="auto"/>
      <w:ind w:left="0"/>
    </w:pPr>
    <w:rPr>
      <w:rFonts w:ascii="Times New Roman" w:hAnsi="Times New Roman"/>
      <w:b/>
      <w:i/>
      <w:iCs/>
      <w:sz w:val="28"/>
    </w:rPr>
  </w:style>
  <w:style w:type="paragraph" w:customStyle="1" w:styleId="a0">
    <w:name w:val="Перечисления"/>
    <w:basedOn w:val="a5"/>
    <w:link w:val="ae"/>
    <w:qFormat/>
    <w:rsid w:val="00994F21"/>
    <w:pPr>
      <w:numPr>
        <w:numId w:val="17"/>
      </w:numPr>
      <w:spacing w:after="120"/>
    </w:pPr>
  </w:style>
  <w:style w:type="character" w:customStyle="1" w:styleId="a6">
    <w:name w:val="Абзац списка Знак"/>
    <w:basedOn w:val="a2"/>
    <w:link w:val="a5"/>
    <w:uiPriority w:val="34"/>
    <w:rsid w:val="00994F21"/>
  </w:style>
  <w:style w:type="character" w:customStyle="1" w:styleId="ad">
    <w:name w:val="Подраздел Знак"/>
    <w:basedOn w:val="a6"/>
    <w:link w:val="ac"/>
    <w:rsid w:val="00994F21"/>
    <w:rPr>
      <w:rFonts w:ascii="Times New Roman" w:hAnsi="Times New Roman"/>
      <w:b/>
      <w:i/>
      <w:iCs/>
      <w:sz w:val="28"/>
    </w:rPr>
  </w:style>
  <w:style w:type="character" w:customStyle="1" w:styleId="ae">
    <w:name w:val="Перечисления Знак"/>
    <w:basedOn w:val="a6"/>
    <w:link w:val="a0"/>
    <w:rsid w:val="00994F21"/>
  </w:style>
  <w:style w:type="paragraph" w:styleId="af">
    <w:name w:val="header"/>
    <w:basedOn w:val="a1"/>
    <w:link w:val="af0"/>
    <w:uiPriority w:val="99"/>
    <w:unhideWhenUsed/>
    <w:rsid w:val="001B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1B6B63"/>
  </w:style>
  <w:style w:type="paragraph" w:styleId="af1">
    <w:name w:val="footer"/>
    <w:basedOn w:val="a1"/>
    <w:link w:val="af2"/>
    <w:uiPriority w:val="99"/>
    <w:unhideWhenUsed/>
    <w:rsid w:val="001B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1B6B63"/>
  </w:style>
  <w:style w:type="character" w:customStyle="1" w:styleId="10">
    <w:name w:val="Заголовок 1 Знак"/>
    <w:basedOn w:val="a2"/>
    <w:link w:val="1"/>
    <w:uiPriority w:val="9"/>
    <w:rsid w:val="00EA375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f3">
    <w:name w:val="TOC Heading"/>
    <w:basedOn w:val="1"/>
    <w:next w:val="a1"/>
    <w:uiPriority w:val="39"/>
    <w:unhideWhenUsed/>
    <w:qFormat/>
    <w:rsid w:val="00A40B42"/>
    <w:pPr>
      <w:outlineLvl w:val="9"/>
    </w:pPr>
    <w:rPr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A40B4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814F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4">
    <w:name w:val="toc 4"/>
    <w:basedOn w:val="a1"/>
    <w:next w:val="a1"/>
    <w:autoRedefine/>
    <w:uiPriority w:val="39"/>
    <w:unhideWhenUsed/>
    <w:rsid w:val="00814F3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814F3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814F3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814F3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814F3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814F32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Normal (Web)"/>
    <w:basedOn w:val="a1"/>
    <w:uiPriority w:val="99"/>
    <w:unhideWhenUsed/>
    <w:rsid w:val="00EA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FC912-5A59-472D-9342-8CFF0516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229199-3</dc:creator>
  <cp:keywords/>
  <dc:description/>
  <cp:lastModifiedBy>229199-3</cp:lastModifiedBy>
  <cp:revision>16</cp:revision>
  <dcterms:created xsi:type="dcterms:W3CDTF">2023-12-21T07:16:00Z</dcterms:created>
  <dcterms:modified xsi:type="dcterms:W3CDTF">2024-03-07T09:26:00Z</dcterms:modified>
</cp:coreProperties>
</file>