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B163" w14:textId="77777777" w:rsidR="001F567A" w:rsidRDefault="001F567A" w:rsidP="001F567A">
      <w:pPr>
        <w:pStyle w:val="1"/>
      </w:pPr>
      <w:r>
        <w:rPr>
          <w:rFonts w:hint="eastAsia"/>
        </w:rPr>
        <w:t>销售订单变更</w:t>
      </w:r>
    </w:p>
    <w:p w14:paraId="0D22E415" w14:textId="5C51E246" w:rsidR="001F567A" w:rsidRPr="00E43409" w:rsidRDefault="001F567A" w:rsidP="001F567A">
      <w:pPr>
        <w:ind w:firstLineChars="200" w:firstLine="420"/>
        <w:rPr>
          <w:rFonts w:ascii="宋体" w:eastAsia="宋体" w:hAnsi="宋体"/>
        </w:rPr>
      </w:pPr>
      <w:r w:rsidRPr="00E43409">
        <w:rPr>
          <w:rFonts w:ascii="宋体" w:eastAsia="宋体" w:hAnsi="宋体" w:hint="eastAsia"/>
        </w:rPr>
        <w:t>已经审核通过的销售订单若发生变更需求，销售人员在销售订单</w:t>
      </w:r>
      <w:r>
        <w:rPr>
          <w:rFonts w:ascii="宋体" w:eastAsia="宋体" w:hAnsi="宋体" w:hint="eastAsia"/>
        </w:rPr>
        <w:t>变更</w:t>
      </w:r>
      <w:r w:rsidRPr="00E43409">
        <w:rPr>
          <w:rFonts w:ascii="宋体" w:eastAsia="宋体" w:hAnsi="宋体" w:hint="eastAsia"/>
        </w:rPr>
        <w:t>节点</w:t>
      </w:r>
      <w:r>
        <w:rPr>
          <w:rFonts w:ascii="宋体" w:eastAsia="宋体" w:hAnsi="宋体" w:hint="eastAsia"/>
        </w:rPr>
        <w:t>变更</w:t>
      </w:r>
      <w:r w:rsidRPr="00E43409">
        <w:rPr>
          <w:rFonts w:ascii="宋体" w:eastAsia="宋体" w:hAnsi="宋体" w:hint="eastAsia"/>
        </w:rPr>
        <w:t>销售订单</w:t>
      </w:r>
      <w:r>
        <w:rPr>
          <w:rFonts w:ascii="宋体" w:eastAsia="宋体" w:hAnsi="宋体" w:hint="eastAsia"/>
        </w:rPr>
        <w:t>，保存提交</w:t>
      </w:r>
      <w:r w:rsidRPr="00E43409">
        <w:rPr>
          <w:rFonts w:ascii="宋体" w:eastAsia="宋体" w:hAnsi="宋体" w:hint="eastAsia"/>
        </w:rPr>
        <w:t>。</w:t>
      </w:r>
    </w:p>
    <w:p w14:paraId="0E94A730" w14:textId="77777777" w:rsidR="001F567A" w:rsidRPr="00FF1998" w:rsidRDefault="001F567A" w:rsidP="001F567A">
      <w:pPr>
        <w:rPr>
          <w:rFonts w:ascii="宋体" w:eastAsia="宋体" w:hAnsi="宋体"/>
          <w:b/>
          <w:bCs/>
          <w:szCs w:val="21"/>
        </w:rPr>
      </w:pPr>
      <w:r w:rsidRPr="00FF1998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FF1998">
        <w:rPr>
          <w:rFonts w:ascii="宋体" w:eastAsia="宋体" w:hAnsi="宋体" w:hint="eastAsia"/>
          <w:b/>
          <w:bCs/>
          <w:szCs w:val="21"/>
        </w:rPr>
        <w:t>N</w:t>
      </w:r>
      <w:r w:rsidRPr="00FF1998">
        <w:rPr>
          <w:rFonts w:ascii="宋体" w:eastAsia="宋体" w:hAnsi="宋体"/>
          <w:b/>
          <w:bCs/>
          <w:szCs w:val="21"/>
        </w:rPr>
        <w:t>CC</w:t>
      </w:r>
      <w:r w:rsidRPr="00FF1998">
        <w:rPr>
          <w:rFonts w:ascii="宋体" w:eastAsia="宋体" w:hAnsi="宋体" w:hint="eastAsia"/>
          <w:b/>
          <w:bCs/>
          <w:szCs w:val="21"/>
        </w:rPr>
        <w:t>维护销售订单变更：</w:t>
      </w:r>
    </w:p>
    <w:p w14:paraId="77DEA0B2" w14:textId="73BEE5F8" w:rsidR="001F567A" w:rsidRDefault="001F567A" w:rsidP="001F567A">
      <w:pPr>
        <w:rPr>
          <w:rFonts w:ascii="宋体" w:eastAsia="宋体" w:hAnsi="宋体"/>
        </w:rPr>
      </w:pPr>
      <w:r w:rsidRPr="00FF1998">
        <w:rPr>
          <w:rFonts w:ascii="宋体" w:eastAsia="宋体" w:hAnsi="宋体" w:hint="eastAsia"/>
          <w:b/>
          <w:bCs/>
        </w:rPr>
        <w:t>操作节点</w:t>
      </w:r>
      <w:r w:rsidRPr="00FF1998">
        <w:rPr>
          <w:rFonts w:ascii="宋体" w:eastAsia="宋体" w:hAnsi="宋体" w:hint="eastAsia"/>
        </w:rPr>
        <w:t>：供应链——销售</w:t>
      </w:r>
      <w:r>
        <w:rPr>
          <w:rFonts w:ascii="宋体" w:eastAsia="宋体" w:hAnsi="宋体" w:hint="eastAsia"/>
        </w:rPr>
        <w:t>管理</w:t>
      </w:r>
      <w:r w:rsidRPr="00FF1998">
        <w:rPr>
          <w:rFonts w:ascii="宋体" w:eastAsia="宋体" w:hAnsi="宋体" w:hint="eastAsia"/>
        </w:rPr>
        <w:t>——销售订单管理——销售订单</w:t>
      </w:r>
      <w:r>
        <w:rPr>
          <w:rFonts w:ascii="宋体" w:eastAsia="宋体" w:hAnsi="宋体" w:hint="eastAsia"/>
        </w:rPr>
        <w:t>变更</w:t>
      </w:r>
    </w:p>
    <w:p w14:paraId="32C7B8B6" w14:textId="77777777" w:rsidR="001F567A" w:rsidRPr="00FD6E1C" w:rsidRDefault="001F567A" w:rsidP="001F567A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3305F543" w14:textId="21C439BA" w:rsidR="001F567A" w:rsidRPr="00E43409" w:rsidRDefault="001F567A" w:rsidP="001F567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43409">
        <w:rPr>
          <w:rFonts w:ascii="宋体" w:eastAsia="宋体" w:hAnsi="宋体"/>
          <w:b/>
          <w:bCs/>
          <w:color w:val="FF0000"/>
        </w:rPr>
        <w:t>打开</w:t>
      </w:r>
      <w:r w:rsidRPr="00E43409">
        <w:rPr>
          <w:rFonts w:ascii="宋体" w:eastAsia="宋体" w:hAnsi="宋体" w:hint="eastAsia"/>
          <w:b/>
          <w:bCs/>
          <w:color w:val="FF0000"/>
        </w:rPr>
        <w:t>销售订单</w:t>
      </w:r>
      <w:r w:rsidRPr="001F567A">
        <w:rPr>
          <w:rFonts w:ascii="宋体" w:eastAsia="宋体" w:hAnsi="宋体" w:hint="eastAsia"/>
          <w:b/>
          <w:bCs/>
          <w:color w:val="FF0000"/>
        </w:rPr>
        <w:t>变更</w:t>
      </w:r>
      <w:r w:rsidRPr="00E43409">
        <w:rPr>
          <w:rFonts w:ascii="宋体" w:eastAsia="宋体" w:hAnsi="宋体"/>
          <w:b/>
          <w:bCs/>
          <w:color w:val="FF0000"/>
        </w:rPr>
        <w:t>，</w:t>
      </w:r>
      <w:r w:rsidRPr="00E43409">
        <w:rPr>
          <w:rFonts w:ascii="宋体" w:eastAsia="宋体" w:hAnsi="宋体" w:hint="eastAsia"/>
          <w:b/>
          <w:bCs/>
          <w:color w:val="FF0000"/>
        </w:rPr>
        <w:t>查询已审核通过的销售订单，并勾选要</w:t>
      </w:r>
      <w:r w:rsidRPr="001F567A">
        <w:rPr>
          <w:rFonts w:ascii="宋体" w:eastAsia="宋体" w:hAnsi="宋体" w:hint="eastAsia"/>
          <w:b/>
          <w:bCs/>
          <w:color w:val="FF0000"/>
        </w:rPr>
        <w:t>变更</w:t>
      </w:r>
      <w:r w:rsidRPr="00E43409">
        <w:rPr>
          <w:rFonts w:ascii="宋体" w:eastAsia="宋体" w:hAnsi="宋体" w:hint="eastAsia"/>
          <w:b/>
          <w:bCs/>
          <w:color w:val="FF0000"/>
        </w:rPr>
        <w:t>的记录，点击修订按钮；</w:t>
      </w:r>
      <w:r w:rsidRPr="00E43409">
        <w:rPr>
          <w:rFonts w:ascii="宋体" w:eastAsia="宋体" w:hAnsi="宋体"/>
          <w:b/>
          <w:bCs/>
          <w:color w:val="FF0000"/>
        </w:rPr>
        <w:t xml:space="preserve"> </w:t>
      </w:r>
    </w:p>
    <w:p w14:paraId="069EC856" w14:textId="35E3EF68" w:rsidR="001F567A" w:rsidRDefault="001F567A" w:rsidP="001F567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4643AC2" wp14:editId="15376D25">
            <wp:extent cx="5278120" cy="2303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392D" w14:textId="029A7F22" w:rsidR="001F567A" w:rsidRPr="00E43409" w:rsidRDefault="001F567A" w:rsidP="001F567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C0BE130" wp14:editId="08271037">
            <wp:extent cx="5278120" cy="122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3415" w14:textId="77777777" w:rsidR="001F567A" w:rsidRPr="003C1C48" w:rsidRDefault="001F567A" w:rsidP="001F567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3C1C48">
        <w:rPr>
          <w:rFonts w:ascii="宋体" w:eastAsia="宋体" w:hAnsi="宋体" w:hint="eastAsia"/>
          <w:b/>
          <w:bCs/>
          <w:color w:val="FF0000"/>
        </w:rPr>
        <w:t>在单据编辑界面，修改要变更的字段内容；变更后，点击保存并提交。</w:t>
      </w:r>
    </w:p>
    <w:p w14:paraId="3179076F" w14:textId="2CEEDF27" w:rsidR="001F567A" w:rsidRDefault="001F567A" w:rsidP="001F567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2F3B7C7" wp14:editId="1D09DAB6">
            <wp:extent cx="5278120" cy="1426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0631" w14:textId="62311EAB" w:rsidR="001F567A" w:rsidRPr="003C1C48" w:rsidRDefault="001F567A" w:rsidP="001F567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1726AD5" wp14:editId="2BE2DE3D">
            <wp:extent cx="5278120" cy="1410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499C" w14:textId="77777777" w:rsidR="001F567A" w:rsidRDefault="001F567A" w:rsidP="001F567A">
      <w:pPr>
        <w:rPr>
          <w:rFonts w:ascii="宋体" w:eastAsia="宋体" w:hAnsi="宋体"/>
          <w:b/>
          <w:bCs/>
          <w:color w:val="FF0000"/>
        </w:rPr>
      </w:pPr>
    </w:p>
    <w:p w14:paraId="0A3DCE46" w14:textId="77777777" w:rsidR="001F567A" w:rsidRPr="005F2A36" w:rsidRDefault="001F567A" w:rsidP="001F567A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001F1CCA" w14:textId="77777777" w:rsidR="001F567A" w:rsidRPr="00A86D53" w:rsidRDefault="001F567A" w:rsidP="001F56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修订后的销售订单不能删除。</w:t>
      </w:r>
    </w:p>
    <w:p w14:paraId="03A2C089" w14:textId="77777777" w:rsidR="00A60204" w:rsidRPr="001F567A" w:rsidRDefault="00A60204"/>
    <w:sectPr w:rsidR="00A60204" w:rsidRPr="001F567A" w:rsidSect="009152CF"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A1B2" w14:textId="77777777" w:rsidR="00EA4470" w:rsidRDefault="00EA4470" w:rsidP="001F567A">
      <w:r>
        <w:separator/>
      </w:r>
    </w:p>
  </w:endnote>
  <w:endnote w:type="continuationSeparator" w:id="0">
    <w:p w14:paraId="1D158613" w14:textId="77777777" w:rsidR="00EA4470" w:rsidRDefault="00EA4470" w:rsidP="001F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9029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9BCC70" w14:textId="77777777" w:rsidR="008C1E70" w:rsidRDefault="00000000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FE8F05" w14:textId="77777777" w:rsidR="008C1E7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D72E" w14:textId="77777777" w:rsidR="00EA4470" w:rsidRDefault="00EA4470" w:rsidP="001F567A">
      <w:r>
        <w:separator/>
      </w:r>
    </w:p>
  </w:footnote>
  <w:footnote w:type="continuationSeparator" w:id="0">
    <w:p w14:paraId="658F9D5C" w14:textId="77777777" w:rsidR="00EA4470" w:rsidRDefault="00EA4470" w:rsidP="001F5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2DAE"/>
    <w:multiLevelType w:val="hybridMultilevel"/>
    <w:tmpl w:val="F6BC197C"/>
    <w:lvl w:ilvl="0" w:tplc="3462E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F5DD3"/>
    <w:multiLevelType w:val="hybridMultilevel"/>
    <w:tmpl w:val="F118DB3C"/>
    <w:lvl w:ilvl="0" w:tplc="EC30A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2694142">
    <w:abstractNumId w:val="0"/>
  </w:num>
  <w:num w:numId="2" w16cid:durableId="203144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28D4"/>
    <w:rsid w:val="001F567A"/>
    <w:rsid w:val="00A60204"/>
    <w:rsid w:val="00C028D4"/>
    <w:rsid w:val="00E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17EF9"/>
  <w15:chartTrackingRefBased/>
  <w15:docId w15:val="{B920BBEC-4310-4771-BCE9-D70B2B42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1F567A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6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67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F567A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1F56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56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2022-11-01T11:37:00Z</dcterms:created>
  <dcterms:modified xsi:type="dcterms:W3CDTF">2022-11-01T11:40:00Z</dcterms:modified>
</cp:coreProperties>
</file>