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04832" w:rsidP="00104832">
      <w:r>
        <w:rPr>
          <w:noProof/>
        </w:rPr>
        <mc:AlternateContent>
          <mc:Choice Requires="wps">
            <w:drawing>
              <wp:anchor distT="0" distB="0" distL="114300" distR="114300" simplePos="0" relativeHeight="251658240" behindDoc="0" locked="0" layoutInCell="1" allowOverlap="1">
                <wp:simplePos x="0" y="0"/>
                <wp:positionH relativeFrom="page">
                  <wp:align>right</wp:align>
                </wp:positionH>
                <wp:positionV relativeFrom="paragraph">
                  <wp:posOffset>9526</wp:posOffset>
                </wp:positionV>
                <wp:extent cx="7753350" cy="1352550"/>
                <wp:effectExtent l="0" t="0" r="19050" b="1905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7753350" cy="1352550"/>
                        </a:xfrm>
                        <a:prstGeom prst="rect">
                          <a:avLst/>
                        </a:prstGeom>
                        <a:solidFill>
                          <a:schemeClr val="bg2">
                            <a:lumMod val="10000"/>
                          </a:schemeClr>
                        </a:solidFill>
                      </wps:spPr>
                      <wps:style>
                        <a:lnRef idx="2">
                          <a:schemeClr val="accent1">
                            <a:shade val="50000"/>
                          </a:schemeClr>
                        </a:lnRef>
                        <a:fillRef idx="1001">
                          <a:schemeClr val="dk2"/>
                        </a:fillRef>
                        <a:effectRef idx="0">
                          <a:schemeClr val="accent1"/>
                        </a:effectRef>
                        <a:fontRef idx="minor">
                          <a:schemeClr val="lt1"/>
                        </a:fontRef>
                      </wps:style>
                      <wps:txbx>
                        <w:txbxContent>
                          <w:p w:rsidR="00104832" w:rsidRPr="003C77EC" w:rsidP="00104832">
                            <w:pPr>
                              <w:jc w:val="center"/>
                              <w:rPr>
                                <w:sz w:val="56"/>
                                <w:szCs w:val="56"/>
                              </w:rPr>
                            </w:pPr>
                            <w:r>
                              <w:rPr>
                                <w:sz w:val="56"/>
                                <w:szCs w:val="56"/>
                              </w:rPr>
                              <w:t>SIDDARAM MUDDAL</w:t>
                            </w:r>
                          </w:p>
                          <w:p w:rsidR="00104832" w:rsidRPr="003C77EC" w:rsidP="00104832">
                            <w:pPr>
                              <w:jc w:val="center"/>
                              <w:rPr>
                                <w:sz w:val="28"/>
                                <w:szCs w:val="28"/>
                              </w:rPr>
                            </w:pPr>
                            <w:r w:rsidRPr="003C77EC">
                              <w:rPr>
                                <w:sz w:val="28"/>
                                <w:szCs w:val="28"/>
                              </w:rPr>
                              <w:t>M</w:t>
                            </w:r>
                            <w:r>
                              <w:rPr>
                                <w:sz w:val="28"/>
                                <w:szCs w:val="28"/>
                              </w:rPr>
                              <w:t xml:space="preserve"> </w:t>
                            </w:r>
                            <w:r w:rsidRPr="003C77EC">
                              <w:rPr>
                                <w:sz w:val="28"/>
                                <w:szCs w:val="28"/>
                              </w:rPr>
                              <w:t>o</w:t>
                            </w:r>
                            <w:r>
                              <w:rPr>
                                <w:sz w:val="28"/>
                                <w:szCs w:val="28"/>
                              </w:rPr>
                              <w:t xml:space="preserve"> </w:t>
                            </w:r>
                            <w:r w:rsidRPr="003C77EC">
                              <w:rPr>
                                <w:sz w:val="28"/>
                                <w:szCs w:val="28"/>
                              </w:rPr>
                              <w:t>d</w:t>
                            </w:r>
                            <w:r>
                              <w:rPr>
                                <w:sz w:val="28"/>
                                <w:szCs w:val="28"/>
                              </w:rPr>
                              <w:t xml:space="preserve"> </w:t>
                            </w:r>
                            <w:r w:rsidRPr="003C77EC">
                              <w:rPr>
                                <w:sz w:val="28"/>
                                <w:szCs w:val="28"/>
                              </w:rPr>
                              <w:t>u</w:t>
                            </w:r>
                            <w:r>
                              <w:rPr>
                                <w:sz w:val="28"/>
                                <w:szCs w:val="28"/>
                              </w:rPr>
                              <w:t xml:space="preserve"> </w:t>
                            </w:r>
                            <w:r w:rsidRPr="003C77EC">
                              <w:rPr>
                                <w:sz w:val="28"/>
                                <w:szCs w:val="28"/>
                              </w:rPr>
                              <w:t>l</w:t>
                            </w:r>
                            <w:r>
                              <w:rPr>
                                <w:sz w:val="28"/>
                                <w:szCs w:val="28"/>
                              </w:rPr>
                              <w:t xml:space="preserve"> </w:t>
                            </w:r>
                            <w:r w:rsidRPr="003C77EC">
                              <w:rPr>
                                <w:sz w:val="28"/>
                                <w:szCs w:val="28"/>
                              </w:rPr>
                              <w:t>e</w:t>
                            </w:r>
                            <w:r>
                              <w:rPr>
                                <w:sz w:val="28"/>
                                <w:szCs w:val="28"/>
                              </w:rPr>
                              <w:t xml:space="preserve">  </w:t>
                            </w:r>
                            <w:r w:rsidRPr="003C77EC">
                              <w:rPr>
                                <w:sz w:val="28"/>
                                <w:szCs w:val="28"/>
                              </w:rPr>
                              <w:t xml:space="preserve"> L</w:t>
                            </w:r>
                            <w:r>
                              <w:rPr>
                                <w:sz w:val="28"/>
                                <w:szCs w:val="28"/>
                              </w:rPr>
                              <w:t xml:space="preserve"> </w:t>
                            </w:r>
                            <w:r w:rsidRPr="003C77EC">
                              <w:rPr>
                                <w:sz w:val="28"/>
                                <w:szCs w:val="28"/>
                              </w:rPr>
                              <w:t>e</w:t>
                            </w:r>
                            <w:r>
                              <w:rPr>
                                <w:sz w:val="28"/>
                                <w:szCs w:val="28"/>
                              </w:rPr>
                              <w:t xml:space="preserve"> </w:t>
                            </w:r>
                            <w:r w:rsidRPr="003C77EC">
                              <w:rPr>
                                <w:sz w:val="28"/>
                                <w:szCs w:val="28"/>
                              </w:rPr>
                              <w:t>a</w:t>
                            </w:r>
                            <w:r>
                              <w:rPr>
                                <w:sz w:val="28"/>
                                <w:szCs w:val="28"/>
                              </w:rPr>
                              <w:t xml:space="preserve"> </w:t>
                            </w:r>
                            <w:r w:rsidRPr="003C77EC">
                              <w:rPr>
                                <w:sz w:val="28"/>
                                <w:szCs w:val="28"/>
                              </w:rPr>
                              <w:t>d</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25" style="width:610.5pt;height:106.5pt;margin-top:0.75pt;margin-left:559.3pt;mso-height-percent:0;mso-height-relative:margin;mso-position-horizontal:right;mso-position-horizontal-relative:page;mso-width-percent:0;mso-width-relative:margin;mso-wrap-distance-bottom:0;mso-wrap-distance-left:9pt;mso-wrap-distance-right:9pt;mso-wrap-distance-top:0;mso-wrap-style:square;position:absolute;visibility:visible;v-text-anchor:middle;z-index:251660288" fillcolor="#161616" strokecolor="#1f4d78" strokeweight="1pt">
                <v:textbox>
                  <w:txbxContent>
                    <w:p w:rsidR="00104832" w:rsidRPr="003C77EC" w:rsidP="00104832">
                      <w:pPr>
                        <w:jc w:val="center"/>
                        <w:rPr>
                          <w:sz w:val="56"/>
                          <w:szCs w:val="56"/>
                        </w:rPr>
                      </w:pPr>
                      <w:r>
                        <w:rPr>
                          <w:sz w:val="56"/>
                          <w:szCs w:val="56"/>
                        </w:rPr>
                        <w:t>SIDDARAM MUDDAL</w:t>
                      </w:r>
                    </w:p>
                    <w:p w:rsidR="00104832" w:rsidRPr="003C77EC" w:rsidP="00104832">
                      <w:pPr>
                        <w:jc w:val="center"/>
                        <w:rPr>
                          <w:sz w:val="28"/>
                          <w:szCs w:val="28"/>
                        </w:rPr>
                      </w:pPr>
                      <w:r w:rsidRPr="003C77EC">
                        <w:rPr>
                          <w:sz w:val="28"/>
                          <w:szCs w:val="28"/>
                        </w:rPr>
                        <w:t>M</w:t>
                      </w:r>
                      <w:r>
                        <w:rPr>
                          <w:sz w:val="28"/>
                          <w:szCs w:val="28"/>
                        </w:rPr>
                        <w:t xml:space="preserve"> </w:t>
                      </w:r>
                      <w:r w:rsidRPr="003C77EC">
                        <w:rPr>
                          <w:sz w:val="28"/>
                          <w:szCs w:val="28"/>
                        </w:rPr>
                        <w:t>o</w:t>
                      </w:r>
                      <w:r>
                        <w:rPr>
                          <w:sz w:val="28"/>
                          <w:szCs w:val="28"/>
                        </w:rPr>
                        <w:t xml:space="preserve"> </w:t>
                      </w:r>
                      <w:r w:rsidRPr="003C77EC">
                        <w:rPr>
                          <w:sz w:val="28"/>
                          <w:szCs w:val="28"/>
                        </w:rPr>
                        <w:t>d</w:t>
                      </w:r>
                      <w:r>
                        <w:rPr>
                          <w:sz w:val="28"/>
                          <w:szCs w:val="28"/>
                        </w:rPr>
                        <w:t xml:space="preserve"> </w:t>
                      </w:r>
                      <w:r w:rsidRPr="003C77EC">
                        <w:rPr>
                          <w:sz w:val="28"/>
                          <w:szCs w:val="28"/>
                        </w:rPr>
                        <w:t>u</w:t>
                      </w:r>
                      <w:r>
                        <w:rPr>
                          <w:sz w:val="28"/>
                          <w:szCs w:val="28"/>
                        </w:rPr>
                        <w:t xml:space="preserve"> </w:t>
                      </w:r>
                      <w:r w:rsidRPr="003C77EC">
                        <w:rPr>
                          <w:sz w:val="28"/>
                          <w:szCs w:val="28"/>
                        </w:rPr>
                        <w:t>l</w:t>
                      </w:r>
                      <w:r>
                        <w:rPr>
                          <w:sz w:val="28"/>
                          <w:szCs w:val="28"/>
                        </w:rPr>
                        <w:t xml:space="preserve"> </w:t>
                      </w:r>
                      <w:r w:rsidRPr="003C77EC">
                        <w:rPr>
                          <w:sz w:val="28"/>
                          <w:szCs w:val="28"/>
                        </w:rPr>
                        <w:t>e</w:t>
                      </w:r>
                      <w:r>
                        <w:rPr>
                          <w:sz w:val="28"/>
                          <w:szCs w:val="28"/>
                        </w:rPr>
                        <w:t xml:space="preserve">  </w:t>
                      </w:r>
                      <w:r w:rsidRPr="003C77EC">
                        <w:rPr>
                          <w:sz w:val="28"/>
                          <w:szCs w:val="28"/>
                        </w:rPr>
                        <w:t xml:space="preserve"> L</w:t>
                      </w:r>
                      <w:r>
                        <w:rPr>
                          <w:sz w:val="28"/>
                          <w:szCs w:val="28"/>
                        </w:rPr>
                        <w:t xml:space="preserve"> </w:t>
                      </w:r>
                      <w:r w:rsidRPr="003C77EC">
                        <w:rPr>
                          <w:sz w:val="28"/>
                          <w:szCs w:val="28"/>
                        </w:rPr>
                        <w:t>e</w:t>
                      </w:r>
                      <w:r>
                        <w:rPr>
                          <w:sz w:val="28"/>
                          <w:szCs w:val="28"/>
                        </w:rPr>
                        <w:t xml:space="preserve"> </w:t>
                      </w:r>
                      <w:r w:rsidRPr="003C77EC">
                        <w:rPr>
                          <w:sz w:val="28"/>
                          <w:szCs w:val="28"/>
                        </w:rPr>
                        <w:t>a</w:t>
                      </w:r>
                      <w:r>
                        <w:rPr>
                          <w:sz w:val="28"/>
                          <w:szCs w:val="28"/>
                        </w:rPr>
                        <w:t xml:space="preserve"> </w:t>
                      </w:r>
                      <w:r w:rsidRPr="003C77EC">
                        <w:rPr>
                          <w:sz w:val="28"/>
                          <w:szCs w:val="28"/>
                        </w:rPr>
                        <w:t>d</w:t>
                      </w:r>
                    </w:p>
                  </w:txbxContent>
                </v:textbox>
              </v:rect>
            </w:pict>
          </mc:Fallback>
        </mc:AlternateContent>
      </w:r>
    </w:p>
    <w:p w:rsidR="00104832" w:rsidP="00104832"/>
    <w:p w:rsidR="00104832" w:rsidP="00104832"/>
    <w:p w:rsidR="00104832" w:rsidP="00104832"/>
    <w:p w:rsidR="00104832" w:rsidP="00104832">
      <w:r>
        <w:rPr>
          <w:noProof/>
        </w:rPr>
        <mc:AlternateContent>
          <mc:Choice Requires="wps">
            <w:drawing>
              <wp:anchor distT="0" distB="0" distL="114300" distR="114300" simplePos="0" relativeHeight="251663360" behindDoc="0" locked="0" layoutInCell="1" allowOverlap="1">
                <wp:simplePos x="0" y="0"/>
                <wp:positionH relativeFrom="column">
                  <wp:posOffset>2150745</wp:posOffset>
                </wp:positionH>
                <wp:positionV relativeFrom="paragraph">
                  <wp:posOffset>219710</wp:posOffset>
                </wp:positionV>
                <wp:extent cx="33023" cy="8572500"/>
                <wp:effectExtent l="38100" t="19050" r="100330" b="11430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33023" cy="8572500"/>
                        </a:xfrm>
                        <a:prstGeom prst="line">
                          <a:avLst/>
                        </a:prstGeom>
                        <a:ln w="19050">
                          <a:solidFill>
                            <a:schemeClr val="bg1">
                              <a:lumMod val="50000"/>
                            </a:schemeClr>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mso-height-percent:0;mso-height-relative:margin;mso-width-percent:0;mso-width-relative:margin;mso-wrap-distance-bottom:0;mso-wrap-distance-left:9pt;mso-wrap-distance-right:9pt;mso-wrap-distance-top:0;mso-wrap-style:square;position:absolute;visibility:visible;z-index:251664384" from="169.35pt,17.3pt" to="171.95pt,692.3pt" strokecolor="#7f7f7f" strokeweight="1.5pt">
                <v:stroke joinstyle="miter"/>
                <v:shadow on="t" color="black" opacity="26214f" origin="-0.5,-0.5" offset="2.12pt,2.12pt"/>
              </v:line>
            </w:pict>
          </mc:Fallback>
        </mc:AlternateContent>
      </w:r>
    </w:p>
    <w:tbl>
      <w:tblPr>
        <w:tblStyle w:val="TableGrid"/>
        <w:tblW w:w="120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46"/>
        <w:gridCol w:w="247"/>
        <w:gridCol w:w="8267"/>
      </w:tblGrid>
      <w:tr w:rsidTr="0089059B">
        <w:tblPrEx>
          <w:tblW w:w="120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3366" w:type="dxa"/>
          </w:tcPr>
          <w:p w:rsidR="00104832" w:rsidRPr="00613358" w:rsidP="0089059B">
            <w:pPr>
              <w:spacing w:line="360" w:lineRule="auto"/>
              <w:jc w:val="right"/>
              <w:rPr>
                <w:noProof/>
                <w:sz w:val="18"/>
                <w:szCs w:val="18"/>
              </w:rPr>
            </w:pPr>
          </w:p>
        </w:tc>
        <w:tc>
          <w:tcPr>
            <w:tcW w:w="250" w:type="dxa"/>
            <w:vMerge w:val="restart"/>
          </w:tcPr>
          <w:p w:rsidR="00104832" w:rsidP="0089059B"/>
        </w:tc>
        <w:tc>
          <w:tcPr>
            <w:tcW w:w="8444" w:type="dxa"/>
          </w:tcPr>
          <w:p w:rsidR="00104832" w:rsidRPr="009B17FB" w:rsidP="0089059B">
            <w:pPr>
              <w:rPr>
                <w:b/>
                <w:sz w:val="20"/>
                <w:szCs w:val="20"/>
              </w:rPr>
            </w:pPr>
          </w:p>
        </w:tc>
      </w:tr>
      <w:tr w:rsidTr="0089059B">
        <w:tblPrEx>
          <w:tblW w:w="12060" w:type="dxa"/>
          <w:tblInd w:w="-185" w:type="dxa"/>
          <w:tblLook w:val="04A0"/>
        </w:tblPrEx>
        <w:tc>
          <w:tcPr>
            <w:tcW w:w="3366" w:type="dxa"/>
            <w:vMerge w:val="restart"/>
          </w:tcPr>
          <w:tbl>
            <w:tblPr>
              <w:tblStyle w:val="TableGrid"/>
              <w:tblpPr w:leftFromText="180" w:rightFromText="180" w:vertAnchor="text" w:tblpXSpec="right" w:tblpY="1"/>
              <w:tblOverlap w:val="never"/>
              <w:tblW w:w="333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30"/>
            </w:tblGrid>
            <w:tr w:rsidTr="0089059B">
              <w:tblPrEx>
                <w:tblW w:w="333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jc w:val="right"/>
              </w:trPr>
              <w:tc>
                <w:tcPr>
                  <w:tcW w:w="3330" w:type="dxa"/>
                </w:tcPr>
                <w:p w:rsidR="00104832" w:rsidRPr="001A712F" w:rsidP="00207715">
                  <w:pPr>
                    <w:spacing w:line="360" w:lineRule="auto"/>
                    <w:jc w:val="right"/>
                    <w:rPr>
                      <w:sz w:val="20"/>
                      <w:szCs w:val="20"/>
                    </w:rPr>
                  </w:pPr>
                  <w:r w:rsidRPr="00D337F9">
                    <w:rPr>
                      <w:noProof/>
                      <w:sz w:val="20"/>
                      <w:szCs w:val="20"/>
                    </w:rPr>
                    <w:drawing>
                      <wp:anchor distT="0" distB="0" distL="114300" distR="114300" simplePos="0" relativeHeight="251668480" behindDoc="0" locked="0" layoutInCell="1" allowOverlap="1">
                        <wp:simplePos x="0" y="0"/>
                        <wp:positionH relativeFrom="column">
                          <wp:posOffset>1749425</wp:posOffset>
                        </wp:positionH>
                        <wp:positionV relativeFrom="paragraph">
                          <wp:posOffset>0</wp:posOffset>
                        </wp:positionV>
                        <wp:extent cx="219075" cy="219075"/>
                        <wp:effectExtent l="0" t="0" r="9525" b="9525"/>
                        <wp:wrapSquare wrapText="bothSides"/>
                        <wp:docPr id="5" name="Picture 5" descr="C:\Users\m1042026\Desktop\smar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01077" name="Picture 3" descr="C:\Users\m1042026\Desktop\smartphone.png"/>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219075"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12F">
                    <w:rPr>
                      <w:sz w:val="20"/>
                      <w:szCs w:val="20"/>
                    </w:rPr>
                    <w:t xml:space="preserve">+91 </w:t>
                  </w:r>
                  <w:r w:rsidR="00207715">
                    <w:rPr>
                      <w:sz w:val="20"/>
                      <w:szCs w:val="20"/>
                    </w:rPr>
                    <w:t>9980231444</w:t>
                  </w:r>
                </w:p>
              </w:tc>
            </w:tr>
            <w:tr w:rsidTr="0089059B">
              <w:tblPrEx>
                <w:tblW w:w="3330" w:type="dxa"/>
                <w:jc w:val="right"/>
                <w:tblLook w:val="04A0"/>
              </w:tblPrEx>
              <w:trPr>
                <w:jc w:val="right"/>
              </w:trPr>
              <w:tc>
                <w:tcPr>
                  <w:tcW w:w="3330" w:type="dxa"/>
                </w:tcPr>
                <w:p w:rsidR="00104832" w:rsidRPr="001A712F" w:rsidP="0089059B">
                  <w:pPr>
                    <w:spacing w:line="360" w:lineRule="auto"/>
                    <w:jc w:val="right"/>
                    <w:rPr>
                      <w:sz w:val="20"/>
                      <w:szCs w:val="20"/>
                    </w:rPr>
                  </w:pPr>
                  <w:r>
                    <w:rPr>
                      <w:sz w:val="20"/>
                      <w:szCs w:val="20"/>
                    </w:rPr>
                    <w:t>siddumuddal</w:t>
                  </w:r>
                  <w:r w:rsidRPr="001A712F">
                    <w:rPr>
                      <w:sz w:val="20"/>
                      <w:szCs w:val="20"/>
                    </w:rPr>
                    <w:t>@gmail.com</w:t>
                  </w:r>
                  <w:r w:rsidRPr="00702BA1">
                    <w:rPr>
                      <w:noProof/>
                      <w:sz w:val="20"/>
                      <w:szCs w:val="20"/>
                    </w:rPr>
                    <w:drawing>
                      <wp:anchor distT="0" distB="0" distL="114300" distR="114300" simplePos="0" relativeHeight="251669504" behindDoc="0" locked="0" layoutInCell="1" allowOverlap="1">
                        <wp:simplePos x="0" y="0"/>
                        <wp:positionH relativeFrom="column">
                          <wp:posOffset>1759585</wp:posOffset>
                        </wp:positionH>
                        <wp:positionV relativeFrom="paragraph">
                          <wp:posOffset>0</wp:posOffset>
                        </wp:positionV>
                        <wp:extent cx="228600" cy="228600"/>
                        <wp:effectExtent l="0" t="0" r="0" b="0"/>
                        <wp:wrapSquare wrapText="bothSides"/>
                        <wp:docPr id="6" name="Picture 6" descr="C:\Users\m1042026\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2373" name="Picture 4" descr="C:\Users\m1042026\Desktop\email.png"/>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228600" cy="228600"/>
                                </a:xfrm>
                                <a:prstGeom prst="rect">
                                  <a:avLst/>
                                </a:prstGeom>
                                <a:noFill/>
                                <a:ln>
                                  <a:noFill/>
                                </a:ln>
                              </pic:spPr>
                            </pic:pic>
                          </a:graphicData>
                        </a:graphic>
                      </wp:anchor>
                    </w:drawing>
                  </w:r>
                </w:p>
              </w:tc>
            </w:tr>
            <w:tr w:rsidTr="0089059B">
              <w:tblPrEx>
                <w:tblW w:w="3330" w:type="dxa"/>
                <w:jc w:val="right"/>
                <w:tblLook w:val="04A0"/>
              </w:tblPrEx>
              <w:trPr>
                <w:trHeight w:val="345"/>
                <w:jc w:val="right"/>
              </w:trPr>
              <w:tc>
                <w:tcPr>
                  <w:tcW w:w="3330" w:type="dxa"/>
                </w:tcPr>
                <w:p w:rsidR="00104832" w:rsidRPr="00702BA1" w:rsidP="0089059B">
                  <w:pPr>
                    <w:spacing w:line="360" w:lineRule="auto"/>
                    <w:jc w:val="right"/>
                    <w:rPr>
                      <w:sz w:val="18"/>
                      <w:szCs w:val="18"/>
                    </w:rPr>
                  </w:pPr>
                  <w:r w:rsidRPr="00702BA1">
                    <w:rPr>
                      <w:noProof/>
                      <w:sz w:val="18"/>
                      <w:szCs w:val="18"/>
                    </w:rPr>
                    <w:drawing>
                      <wp:anchor distT="0" distB="0" distL="114300" distR="114300" simplePos="0" relativeHeight="251667456" behindDoc="0" locked="0" layoutInCell="1" allowOverlap="1">
                        <wp:simplePos x="0" y="0"/>
                        <wp:positionH relativeFrom="column">
                          <wp:posOffset>1769110</wp:posOffset>
                        </wp:positionH>
                        <wp:positionV relativeFrom="paragraph">
                          <wp:posOffset>20955</wp:posOffset>
                        </wp:positionV>
                        <wp:extent cx="209550" cy="209550"/>
                        <wp:effectExtent l="0" t="0" r="0" b="0"/>
                        <wp:wrapSquare wrapText="bothSides"/>
                        <wp:docPr id="3" name="Picture 3" descr="C:\Users\m1042026\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13071" name="Picture 1" descr="C:\Users\m1042026\Desktop\placeholder.png"/>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flipH="1">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2BA1">
                    <w:rPr>
                      <w:sz w:val="18"/>
                      <w:szCs w:val="18"/>
                    </w:rPr>
                    <w:t>Bangalore</w:t>
                  </w:r>
                </w:p>
              </w:tc>
            </w:tr>
            <w:tr w:rsidTr="0089059B">
              <w:tblPrEx>
                <w:tblW w:w="3330" w:type="dxa"/>
                <w:jc w:val="right"/>
                <w:tblLook w:val="04A0"/>
              </w:tblPrEx>
              <w:trPr>
                <w:jc w:val="right"/>
              </w:trPr>
              <w:tc>
                <w:tcPr>
                  <w:tcW w:w="3330" w:type="dxa"/>
                </w:tcPr>
                <w:p w:rsidR="00104832" w:rsidRPr="001A712F" w:rsidP="00164A74">
                  <w:pPr>
                    <w:spacing w:line="360" w:lineRule="auto"/>
                    <w:rPr>
                      <w:sz w:val="20"/>
                      <w:szCs w:val="20"/>
                    </w:rPr>
                  </w:pPr>
                </w:p>
              </w:tc>
            </w:tr>
            <w:tr w:rsidTr="0089059B">
              <w:tblPrEx>
                <w:tblW w:w="3330" w:type="dxa"/>
                <w:jc w:val="right"/>
                <w:tblLook w:val="04A0"/>
              </w:tblPrEx>
              <w:trPr>
                <w:jc w:val="right"/>
              </w:trPr>
              <w:tc>
                <w:tcPr>
                  <w:tcW w:w="3330" w:type="dxa"/>
                </w:tcPr>
                <w:p w:rsidR="00104832" w:rsidRPr="00FA309C" w:rsidP="0089059B">
                  <w:pPr>
                    <w:spacing w:line="360" w:lineRule="auto"/>
                    <w:jc w:val="right"/>
                  </w:pPr>
                  <w:r>
                    <w:rPr>
                      <w:noProof/>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110490</wp:posOffset>
                            </wp:positionV>
                            <wp:extent cx="2028825" cy="0"/>
                            <wp:effectExtent l="19050" t="38100" r="66675" b="11430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2028825" cy="0"/>
                                    </a:xfrm>
                                    <a:prstGeom prst="line">
                                      <a:avLst/>
                                    </a:prstGeom>
                                    <a:ln w="19050">
                                      <a:solidFill>
                                        <a:schemeClr val="bg1">
                                          <a:lumMod val="50000"/>
                                        </a:schemeClr>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7" style="flip:y;mso-height-percent:0;mso-height-relative:margin;mso-width-percent:0;mso-width-relative:margin;mso-wrap-distance-bottom:0;mso-wrap-distance-left:9pt;mso-wrap-distance-right:9pt;mso-wrap-distance-top:0;mso-wrap-style:square;position:absolute;visibility:visible;z-index:251662336" from="0.5pt,8.7pt" to="160.25pt,8.7pt" strokecolor="#7f7f7f" strokeweight="1.5pt">
                            <v:stroke joinstyle="miter"/>
                            <v:shadow on="t" color="black" opacity="26214f" origin="-0.5,-0.5" offset="2.12pt,2.12pt"/>
                          </v:line>
                        </w:pict>
                      </mc:Fallback>
                    </mc:AlternateContent>
                  </w:r>
                </w:p>
              </w:tc>
            </w:tr>
            <w:tr w:rsidTr="0089059B">
              <w:tblPrEx>
                <w:tblW w:w="3330" w:type="dxa"/>
                <w:jc w:val="right"/>
                <w:tblLook w:val="04A0"/>
              </w:tblPrEx>
              <w:trPr>
                <w:jc w:val="right"/>
              </w:trPr>
              <w:tc>
                <w:tcPr>
                  <w:tcW w:w="3330" w:type="dxa"/>
                </w:tcPr>
                <w:p w:rsidR="00104832" w:rsidRPr="001A712F" w:rsidP="0089059B">
                  <w:pPr>
                    <w:spacing w:line="360" w:lineRule="auto"/>
                    <w:jc w:val="right"/>
                    <w:rPr>
                      <w:b/>
                      <w:sz w:val="26"/>
                      <w:szCs w:val="26"/>
                    </w:rPr>
                  </w:pPr>
                  <w:r w:rsidRPr="001A712F">
                    <w:rPr>
                      <w:b/>
                      <w:color w:val="171717" w:themeColor="background2" w:themeShade="1A"/>
                      <w:sz w:val="26"/>
                      <w:szCs w:val="26"/>
                    </w:rPr>
                    <w:t>EDUCATION</w:t>
                  </w:r>
                </w:p>
              </w:tc>
            </w:tr>
            <w:tr w:rsidTr="0089059B">
              <w:tblPrEx>
                <w:tblW w:w="3330" w:type="dxa"/>
                <w:jc w:val="right"/>
                <w:tblLook w:val="04A0"/>
              </w:tblPrEx>
              <w:trPr>
                <w:cantSplit/>
                <w:trHeight w:val="945"/>
                <w:jc w:val="right"/>
              </w:trPr>
              <w:tc>
                <w:tcPr>
                  <w:tcW w:w="3330" w:type="dxa"/>
                </w:tcPr>
                <w:p w:rsidR="00104832" w:rsidRPr="009B17FB" w:rsidP="0089059B">
                  <w:pPr>
                    <w:jc w:val="right"/>
                    <w:rPr>
                      <w:color w:val="404040" w:themeColor="text1" w:themeTint="BF"/>
                      <w:sz w:val="20"/>
                      <w:szCs w:val="20"/>
                    </w:rPr>
                  </w:pPr>
                  <w:r w:rsidRPr="009B17FB">
                    <w:rPr>
                      <w:b/>
                      <w:color w:val="404040" w:themeColor="text1" w:themeTint="BF"/>
                      <w:sz w:val="20"/>
                      <w:szCs w:val="20"/>
                    </w:rPr>
                    <w:t>BE</w:t>
                  </w:r>
                  <w:r w:rsidR="00AF00FB">
                    <w:rPr>
                      <w:b/>
                      <w:color w:val="404040" w:themeColor="text1" w:themeTint="BF"/>
                      <w:sz w:val="20"/>
                      <w:szCs w:val="20"/>
                    </w:rPr>
                    <w:t xml:space="preserve"> </w:t>
                  </w:r>
                  <w:r w:rsidRPr="009B17FB">
                    <w:rPr>
                      <w:b/>
                      <w:color w:val="404040" w:themeColor="text1" w:themeTint="BF"/>
                      <w:sz w:val="20"/>
                      <w:szCs w:val="20"/>
                    </w:rPr>
                    <w:t>-</w:t>
                  </w:r>
                  <w:r w:rsidR="00AF00FB">
                    <w:rPr>
                      <w:b/>
                      <w:color w:val="404040" w:themeColor="text1" w:themeTint="BF"/>
                      <w:sz w:val="20"/>
                      <w:szCs w:val="20"/>
                    </w:rPr>
                    <w:t xml:space="preserve"> </w:t>
                  </w:r>
                  <w:r w:rsidR="005F41FB">
                    <w:rPr>
                      <w:b/>
                      <w:color w:val="404040" w:themeColor="text1" w:themeTint="BF"/>
                      <w:sz w:val="20"/>
                      <w:szCs w:val="20"/>
                    </w:rPr>
                    <w:t>Electrical &amp; Electronics</w:t>
                  </w:r>
                  <w:r w:rsidRPr="009B17FB">
                    <w:rPr>
                      <w:b/>
                      <w:color w:val="404040" w:themeColor="text1" w:themeTint="BF"/>
                      <w:sz w:val="20"/>
                      <w:szCs w:val="20"/>
                    </w:rPr>
                    <w:t xml:space="preserve"> (VTU)</w:t>
                  </w:r>
                  <w:r w:rsidRPr="009B17FB">
                    <w:rPr>
                      <w:color w:val="404040" w:themeColor="text1" w:themeTint="BF"/>
                      <w:sz w:val="20"/>
                      <w:szCs w:val="20"/>
                    </w:rPr>
                    <w:br/>
                  </w:r>
                  <w:r w:rsidR="00DF1746">
                    <w:rPr>
                      <w:color w:val="404040" w:themeColor="text1" w:themeTint="BF"/>
                      <w:sz w:val="20"/>
                      <w:szCs w:val="20"/>
                    </w:rPr>
                    <w:t>Dr.TTIT-KGF</w:t>
                  </w:r>
                  <w:r w:rsidRPr="009B17FB">
                    <w:rPr>
                      <w:color w:val="404040" w:themeColor="text1" w:themeTint="BF"/>
                      <w:sz w:val="20"/>
                      <w:szCs w:val="20"/>
                    </w:rPr>
                    <w:t xml:space="preserve"> </w:t>
                  </w:r>
                </w:p>
                <w:p w:rsidR="00104832" w:rsidRPr="009B17FB" w:rsidP="0089059B">
                  <w:pPr>
                    <w:jc w:val="right"/>
                    <w:rPr>
                      <w:color w:val="404040" w:themeColor="text1" w:themeTint="BF"/>
                      <w:sz w:val="20"/>
                      <w:szCs w:val="20"/>
                    </w:rPr>
                  </w:pPr>
                  <w:r w:rsidRPr="009B17FB">
                    <w:rPr>
                      <w:color w:val="404040" w:themeColor="text1" w:themeTint="BF"/>
                      <w:sz w:val="20"/>
                      <w:szCs w:val="20"/>
                    </w:rPr>
                    <w:t>2007-2010</w:t>
                  </w:r>
                </w:p>
                <w:p w:rsidR="00104832" w:rsidRPr="009B17FB" w:rsidP="0089059B">
                  <w:pPr>
                    <w:jc w:val="right"/>
                    <w:rPr>
                      <w:color w:val="404040" w:themeColor="text1" w:themeTint="BF"/>
                      <w:sz w:val="20"/>
                      <w:szCs w:val="20"/>
                    </w:rPr>
                  </w:pPr>
                </w:p>
                <w:p w:rsidR="00104832" w:rsidRPr="009B17FB" w:rsidP="0089059B">
                  <w:pPr>
                    <w:jc w:val="right"/>
                    <w:rPr>
                      <w:color w:val="404040" w:themeColor="text1" w:themeTint="BF"/>
                      <w:sz w:val="20"/>
                      <w:szCs w:val="20"/>
                    </w:rPr>
                  </w:pPr>
                  <w:r>
                    <w:rPr>
                      <w:b/>
                      <w:color w:val="404040" w:themeColor="text1" w:themeTint="BF"/>
                      <w:sz w:val="20"/>
                      <w:szCs w:val="20"/>
                    </w:rPr>
                    <w:t xml:space="preserve"> Diploma - </w:t>
                  </w:r>
                  <w:r w:rsidR="00450F03">
                    <w:rPr>
                      <w:b/>
                      <w:color w:val="404040" w:themeColor="text1" w:themeTint="BF"/>
                      <w:sz w:val="20"/>
                      <w:szCs w:val="20"/>
                    </w:rPr>
                    <w:t>Electrical &amp; Electronics</w:t>
                  </w:r>
                  <w:r w:rsidRPr="009B17FB" w:rsidR="00450F03">
                    <w:rPr>
                      <w:b/>
                      <w:color w:val="404040" w:themeColor="text1" w:themeTint="BF"/>
                      <w:sz w:val="20"/>
                      <w:szCs w:val="20"/>
                    </w:rPr>
                    <w:t xml:space="preserve"> </w:t>
                  </w:r>
                  <w:r w:rsidRPr="00F550FE" w:rsidR="00F550FE">
                    <w:rPr>
                      <w:color w:val="404040" w:themeColor="text1" w:themeTint="BF"/>
                      <w:sz w:val="20"/>
                      <w:szCs w:val="20"/>
                    </w:rPr>
                    <w:t>KCT Polytechnic</w:t>
                  </w:r>
                  <w:r w:rsidR="00F550FE">
                    <w:rPr>
                      <w:color w:val="404040" w:themeColor="text1" w:themeTint="BF"/>
                      <w:sz w:val="20"/>
                      <w:szCs w:val="20"/>
                    </w:rPr>
                    <w:t>-Gulbarga</w:t>
                  </w:r>
                </w:p>
                <w:p w:rsidR="00104832" w:rsidRPr="009B17FB" w:rsidP="0089059B">
                  <w:pPr>
                    <w:jc w:val="right"/>
                    <w:rPr>
                      <w:color w:val="404040" w:themeColor="text1" w:themeTint="BF"/>
                    </w:rPr>
                  </w:pPr>
                  <w:r w:rsidRPr="009B17FB">
                    <w:rPr>
                      <w:color w:val="404040" w:themeColor="text1" w:themeTint="BF"/>
                      <w:sz w:val="20"/>
                      <w:szCs w:val="20"/>
                    </w:rPr>
                    <w:t>2004-2007</w:t>
                  </w:r>
                </w:p>
              </w:tc>
            </w:tr>
            <w:tr w:rsidTr="0089059B">
              <w:tblPrEx>
                <w:tblW w:w="3330" w:type="dxa"/>
                <w:jc w:val="right"/>
                <w:tblLook w:val="04A0"/>
              </w:tblPrEx>
              <w:trPr>
                <w:jc w:val="right"/>
              </w:trPr>
              <w:tc>
                <w:tcPr>
                  <w:tcW w:w="3330" w:type="dxa"/>
                </w:tcPr>
                <w:p w:rsidR="00104832" w:rsidRPr="00001CCB" w:rsidP="0089059B">
                  <w:pPr>
                    <w:spacing w:line="360" w:lineRule="auto"/>
                    <w:jc w:val="right"/>
                    <w:rPr>
                      <w:sz w:val="18"/>
                      <w:szCs w:val="18"/>
                    </w:rPr>
                  </w:pPr>
                </w:p>
              </w:tc>
            </w:tr>
            <w:tr w:rsidTr="0089059B">
              <w:tblPrEx>
                <w:tblW w:w="3330" w:type="dxa"/>
                <w:jc w:val="right"/>
                <w:tblLook w:val="04A0"/>
              </w:tblPrEx>
              <w:trPr>
                <w:jc w:val="right"/>
              </w:trPr>
              <w:tc>
                <w:tcPr>
                  <w:tcW w:w="3330" w:type="dxa"/>
                </w:tcPr>
                <w:p w:rsidR="00104832" w:rsidRPr="00AA797E" w:rsidP="0089059B">
                  <w:pPr>
                    <w:spacing w:line="360" w:lineRule="auto"/>
                    <w:jc w:val="right"/>
                    <w:rPr>
                      <w:b/>
                    </w:rPr>
                  </w:pPr>
                  <w:r w:rsidRPr="001A712F">
                    <w:rPr>
                      <w:b/>
                      <w:color w:val="171717" w:themeColor="background2" w:themeShade="1A"/>
                      <w:sz w:val="26"/>
                      <w:szCs w:val="26"/>
                    </w:rPr>
                    <w:t>SKILLS</w:t>
                  </w:r>
                </w:p>
              </w:tc>
            </w:tr>
            <w:tr w:rsidTr="0089059B">
              <w:tblPrEx>
                <w:tblW w:w="3330" w:type="dxa"/>
                <w:jc w:val="right"/>
                <w:tblLook w:val="04A0"/>
              </w:tblPrEx>
              <w:trPr>
                <w:jc w:val="right"/>
              </w:trPr>
              <w:tc>
                <w:tcPr>
                  <w:tcW w:w="3330" w:type="dxa"/>
                </w:tcPr>
                <w:p w:rsidR="00104832" w:rsidRPr="009B17FB" w:rsidP="0089059B">
                  <w:pPr>
                    <w:jc w:val="right"/>
                    <w:rPr>
                      <w:color w:val="404040" w:themeColor="text1" w:themeTint="BF"/>
                      <w:sz w:val="20"/>
                      <w:szCs w:val="20"/>
                    </w:rPr>
                  </w:pPr>
                  <w:r w:rsidRPr="009B17FB">
                    <w:rPr>
                      <w:color w:val="404040" w:themeColor="text1" w:themeTint="BF"/>
                      <w:sz w:val="20"/>
                      <w:szCs w:val="20"/>
                    </w:rPr>
                    <w:t>C#, ASP.Net MVC</w:t>
                  </w:r>
                </w:p>
                <w:p w:rsidR="00104832" w:rsidRPr="009B17FB" w:rsidP="0089059B">
                  <w:pPr>
                    <w:jc w:val="right"/>
                    <w:rPr>
                      <w:color w:val="404040" w:themeColor="text1" w:themeTint="BF"/>
                      <w:sz w:val="20"/>
                      <w:szCs w:val="20"/>
                    </w:rPr>
                  </w:pPr>
                  <w:r w:rsidRPr="009B17FB">
                    <w:rPr>
                      <w:color w:val="404040" w:themeColor="text1" w:themeTint="BF"/>
                      <w:sz w:val="20"/>
                      <w:szCs w:val="20"/>
                    </w:rPr>
                    <w:t>Sitecore</w:t>
                  </w:r>
                </w:p>
                <w:p w:rsidR="00104832" w:rsidP="0089059B">
                  <w:pPr>
                    <w:jc w:val="right"/>
                    <w:rPr>
                      <w:color w:val="404040" w:themeColor="text1" w:themeTint="BF"/>
                      <w:sz w:val="20"/>
                      <w:szCs w:val="20"/>
                    </w:rPr>
                  </w:pPr>
                  <w:r w:rsidRPr="009B17FB">
                    <w:rPr>
                      <w:color w:val="404040" w:themeColor="text1" w:themeTint="BF"/>
                      <w:sz w:val="20"/>
                      <w:szCs w:val="20"/>
                    </w:rPr>
                    <w:t>SQL Server</w:t>
                  </w:r>
                </w:p>
                <w:p w:rsidR="00B4142C" w:rsidP="0089059B">
                  <w:pPr>
                    <w:jc w:val="right"/>
                    <w:rPr>
                      <w:color w:val="404040" w:themeColor="text1" w:themeTint="BF"/>
                      <w:sz w:val="20"/>
                      <w:szCs w:val="20"/>
                    </w:rPr>
                  </w:pPr>
                  <w:r>
                    <w:rPr>
                      <w:color w:val="404040" w:themeColor="text1" w:themeTint="BF"/>
                      <w:sz w:val="20"/>
                      <w:szCs w:val="20"/>
                    </w:rPr>
                    <w:t>Azure</w:t>
                  </w:r>
                </w:p>
                <w:p w:rsidR="00B4142C" w:rsidP="0089059B">
                  <w:pPr>
                    <w:jc w:val="right"/>
                    <w:rPr>
                      <w:color w:val="404040" w:themeColor="text1" w:themeTint="BF"/>
                      <w:sz w:val="20"/>
                      <w:szCs w:val="20"/>
                    </w:rPr>
                  </w:pPr>
                  <w:r>
                    <w:rPr>
                      <w:color w:val="404040" w:themeColor="text1" w:themeTint="BF"/>
                      <w:sz w:val="20"/>
                      <w:szCs w:val="20"/>
                    </w:rPr>
                    <w:t>Dynatrace</w:t>
                  </w:r>
                </w:p>
                <w:p w:rsidR="00B4142C" w:rsidRPr="009B17FB" w:rsidP="0089059B">
                  <w:pPr>
                    <w:jc w:val="right"/>
                    <w:rPr>
                      <w:color w:val="404040" w:themeColor="text1" w:themeTint="BF"/>
                      <w:sz w:val="20"/>
                      <w:szCs w:val="20"/>
                    </w:rPr>
                  </w:pPr>
                  <w:r>
                    <w:rPr>
                      <w:color w:val="404040" w:themeColor="text1" w:themeTint="BF"/>
                      <w:sz w:val="20"/>
                      <w:szCs w:val="20"/>
                    </w:rPr>
                    <w:t>Log Analytics</w:t>
                  </w:r>
                </w:p>
                <w:p w:rsidR="00104832" w:rsidRPr="00AA797E" w:rsidP="0089059B">
                  <w:pPr>
                    <w:jc w:val="right"/>
                  </w:pPr>
                </w:p>
              </w:tc>
            </w:tr>
            <w:tr w:rsidTr="0089059B">
              <w:tblPrEx>
                <w:tblW w:w="3330" w:type="dxa"/>
                <w:jc w:val="right"/>
                <w:tblLook w:val="04A0"/>
              </w:tblPrEx>
              <w:trPr>
                <w:jc w:val="right"/>
              </w:trPr>
              <w:tc>
                <w:tcPr>
                  <w:tcW w:w="3330" w:type="dxa"/>
                </w:tcPr>
                <w:p w:rsidR="00104832" w:rsidRPr="00001CCB" w:rsidP="0089059B">
                  <w:pPr>
                    <w:spacing w:line="360" w:lineRule="auto"/>
                    <w:jc w:val="right"/>
                    <w:rPr>
                      <w:sz w:val="18"/>
                      <w:szCs w:val="18"/>
                    </w:rPr>
                  </w:pPr>
                </w:p>
              </w:tc>
            </w:tr>
            <w:tr w:rsidTr="0089059B">
              <w:tblPrEx>
                <w:tblW w:w="3330" w:type="dxa"/>
                <w:jc w:val="right"/>
                <w:tblLook w:val="04A0"/>
              </w:tblPrEx>
              <w:trPr>
                <w:jc w:val="right"/>
              </w:trPr>
              <w:tc>
                <w:tcPr>
                  <w:tcW w:w="3330" w:type="dxa"/>
                </w:tcPr>
                <w:p w:rsidR="00104832" w:rsidRPr="009B17FB" w:rsidP="00545E2E">
                  <w:pPr>
                    <w:spacing w:line="360" w:lineRule="auto"/>
                    <w:rPr>
                      <w:b/>
                      <w:color w:val="171717" w:themeColor="background2" w:themeShade="1A"/>
                      <w:sz w:val="16"/>
                      <w:szCs w:val="16"/>
                    </w:rPr>
                  </w:pPr>
                  <w:r>
                    <w:rPr>
                      <w:noProof/>
                    </w:rPr>
                    <mc:AlternateContent>
                      <mc:Choice Requires="wps">
                        <w:drawing>
                          <wp:anchor distT="0" distB="0" distL="114300" distR="114300" simplePos="0" relativeHeight="251670528" behindDoc="0" locked="0" layoutInCell="1" allowOverlap="1">
                            <wp:simplePos x="0" y="0"/>
                            <wp:positionH relativeFrom="column">
                              <wp:posOffset>25400</wp:posOffset>
                            </wp:positionH>
                            <wp:positionV relativeFrom="paragraph">
                              <wp:posOffset>165735</wp:posOffset>
                            </wp:positionV>
                            <wp:extent cx="2028825" cy="0"/>
                            <wp:effectExtent l="19050" t="38100" r="66675" b="114300"/>
                            <wp:wrapNone/>
                            <wp:docPr id="12" name="Straight Connector 12"/>
                            <wp:cNvGraphicFramePr/>
                            <a:graphic xmlns:a="http://schemas.openxmlformats.org/drawingml/2006/main">
                              <a:graphicData uri="http://schemas.microsoft.com/office/word/2010/wordprocessingShape">
                                <wps:wsp xmlns:wps="http://schemas.microsoft.com/office/word/2010/wordprocessingShape">
                                  <wps:cNvCnPr/>
                                  <wps:spPr>
                                    <a:xfrm flipV="1">
                                      <a:off x="0" y="0"/>
                                      <a:ext cx="2028825" cy="0"/>
                                    </a:xfrm>
                                    <a:prstGeom prst="line">
                                      <a:avLst/>
                                    </a:prstGeom>
                                    <a:ln w="19050">
                                      <a:solidFill>
                                        <a:schemeClr val="bg1">
                                          <a:lumMod val="50000"/>
                                        </a:schemeClr>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8" style="flip:y;mso-height-percent:0;mso-height-relative:margin;mso-width-percent:0;mso-width-relative:margin;mso-wrap-distance-bottom:0;mso-wrap-distance-left:9pt;mso-wrap-distance-right:9pt;mso-wrap-distance-top:0;mso-wrap-style:square;position:absolute;visibility:visible;z-index:251671552" from="2pt,13.05pt" to="161.75pt,13.05pt" strokecolor="#7f7f7f" strokeweight="1.5pt">
                            <v:stroke joinstyle="miter"/>
                            <v:shadow on="t" color="black" opacity="26214f" origin="-0.5,-0.5" offset="2.12pt,2.12pt"/>
                          </v:line>
                        </w:pict>
                      </mc:Fallback>
                    </mc:AlternateContent>
                  </w:r>
                </w:p>
                <w:p w:rsidR="005D43D4" w:rsidP="0089059B">
                  <w:pPr>
                    <w:spacing w:line="360" w:lineRule="auto"/>
                    <w:jc w:val="right"/>
                    <w:rPr>
                      <w:b/>
                      <w:color w:val="171717" w:themeColor="background2" w:themeShade="1A"/>
                      <w:sz w:val="26"/>
                      <w:szCs w:val="26"/>
                    </w:rPr>
                  </w:pPr>
                </w:p>
                <w:p w:rsidR="00104832" w:rsidRPr="001A712F" w:rsidP="0089059B">
                  <w:pPr>
                    <w:spacing w:line="360" w:lineRule="auto"/>
                    <w:jc w:val="right"/>
                    <w:rPr>
                      <w:sz w:val="26"/>
                      <w:szCs w:val="26"/>
                    </w:rPr>
                  </w:pPr>
                  <w:r w:rsidRPr="001A712F">
                    <w:rPr>
                      <w:b/>
                      <w:color w:val="171717" w:themeColor="background2" w:themeShade="1A"/>
                      <w:sz w:val="26"/>
                      <w:szCs w:val="26"/>
                    </w:rPr>
                    <w:t>AWARDS</w:t>
                  </w:r>
                </w:p>
              </w:tc>
            </w:tr>
            <w:tr w:rsidTr="0089059B">
              <w:tblPrEx>
                <w:tblW w:w="3330" w:type="dxa"/>
                <w:jc w:val="right"/>
                <w:tblLook w:val="04A0"/>
              </w:tblPrEx>
              <w:trPr>
                <w:jc w:val="right"/>
              </w:trPr>
              <w:tc>
                <w:tcPr>
                  <w:tcW w:w="3330" w:type="dxa"/>
                </w:tcPr>
                <w:p w:rsidR="00104832" w:rsidRPr="009B17FB" w:rsidP="0019622B">
                  <w:pPr>
                    <w:rPr>
                      <w:color w:val="404040" w:themeColor="text1" w:themeTint="BF"/>
                      <w:sz w:val="20"/>
                      <w:szCs w:val="20"/>
                    </w:rPr>
                  </w:pPr>
                </w:p>
                <w:p w:rsidR="00104832" w:rsidRPr="009B17FB" w:rsidP="0089059B">
                  <w:pPr>
                    <w:jc w:val="right"/>
                    <w:rPr>
                      <w:b/>
                      <w:color w:val="404040" w:themeColor="text1" w:themeTint="BF"/>
                      <w:sz w:val="20"/>
                      <w:szCs w:val="20"/>
                    </w:rPr>
                  </w:pPr>
                  <w:r>
                    <w:rPr>
                      <w:b/>
                      <w:color w:val="404040" w:themeColor="text1" w:themeTint="BF"/>
                      <w:sz w:val="20"/>
                      <w:szCs w:val="20"/>
                    </w:rPr>
                    <w:t>EUREKA</w:t>
                  </w:r>
                </w:p>
                <w:p w:rsidR="00104832" w:rsidRPr="009B17FB" w:rsidP="0089059B">
                  <w:pPr>
                    <w:jc w:val="right"/>
                    <w:rPr>
                      <w:color w:val="404040" w:themeColor="text1" w:themeTint="BF"/>
                      <w:sz w:val="20"/>
                      <w:szCs w:val="20"/>
                    </w:rPr>
                  </w:pPr>
                  <w:r>
                    <w:rPr>
                      <w:color w:val="404040" w:themeColor="text1" w:themeTint="BF"/>
                      <w:sz w:val="20"/>
                      <w:szCs w:val="20"/>
                    </w:rPr>
                    <w:t>Mindtree-2017</w:t>
                  </w:r>
                </w:p>
                <w:p w:rsidR="00104832" w:rsidRPr="009B17FB" w:rsidP="0089059B">
                  <w:pPr>
                    <w:jc w:val="right"/>
                    <w:rPr>
                      <w:color w:val="404040" w:themeColor="text1" w:themeTint="BF"/>
                      <w:sz w:val="20"/>
                      <w:szCs w:val="20"/>
                    </w:rPr>
                  </w:pPr>
                </w:p>
                <w:p w:rsidR="00104832" w:rsidRPr="009B17FB" w:rsidP="0089059B">
                  <w:pPr>
                    <w:jc w:val="right"/>
                    <w:rPr>
                      <w:b/>
                      <w:color w:val="404040" w:themeColor="text1" w:themeTint="BF"/>
                      <w:sz w:val="20"/>
                      <w:szCs w:val="20"/>
                    </w:rPr>
                  </w:pPr>
                  <w:r>
                    <w:rPr>
                      <w:b/>
                      <w:color w:val="404040" w:themeColor="text1" w:themeTint="BF"/>
                      <w:sz w:val="20"/>
                      <w:szCs w:val="20"/>
                    </w:rPr>
                    <w:t>HATS OFF</w:t>
                  </w:r>
                </w:p>
                <w:p w:rsidR="00104832" w:rsidRPr="009B17FB" w:rsidP="0089059B">
                  <w:pPr>
                    <w:jc w:val="right"/>
                    <w:rPr>
                      <w:color w:val="404040" w:themeColor="text1" w:themeTint="BF"/>
                      <w:sz w:val="20"/>
                      <w:szCs w:val="20"/>
                    </w:rPr>
                  </w:pPr>
                  <w:r>
                    <w:rPr>
                      <w:color w:val="404040" w:themeColor="text1" w:themeTint="BF"/>
                      <w:sz w:val="20"/>
                      <w:szCs w:val="20"/>
                    </w:rPr>
                    <w:t>Mindtree-2019</w:t>
                  </w:r>
                </w:p>
                <w:p w:rsidR="00104832" w:rsidRPr="009B17FB" w:rsidP="0089059B">
                  <w:pPr>
                    <w:jc w:val="right"/>
                    <w:rPr>
                      <w:color w:val="404040" w:themeColor="text1" w:themeTint="BF"/>
                      <w:sz w:val="20"/>
                      <w:szCs w:val="20"/>
                    </w:rPr>
                  </w:pPr>
                </w:p>
                <w:p w:rsidR="009A4A74" w:rsidRPr="009B17FB" w:rsidP="009A4A74">
                  <w:pPr>
                    <w:jc w:val="right"/>
                    <w:rPr>
                      <w:b/>
                      <w:color w:val="404040" w:themeColor="text1" w:themeTint="BF"/>
                      <w:sz w:val="20"/>
                      <w:szCs w:val="20"/>
                    </w:rPr>
                  </w:pPr>
                  <w:r w:rsidRPr="009B17FB">
                    <w:rPr>
                      <w:b/>
                      <w:color w:val="404040" w:themeColor="text1" w:themeTint="BF"/>
                      <w:sz w:val="20"/>
                      <w:szCs w:val="20"/>
                    </w:rPr>
                    <w:t>Unstoppable</w:t>
                  </w:r>
                </w:p>
                <w:p w:rsidR="00104832" w:rsidP="0019622B">
                  <w:pPr>
                    <w:jc w:val="right"/>
                    <w:rPr>
                      <w:color w:val="404040" w:themeColor="text1" w:themeTint="BF"/>
                      <w:sz w:val="20"/>
                      <w:szCs w:val="20"/>
                    </w:rPr>
                  </w:pPr>
                  <w:r>
                    <w:rPr>
                      <w:color w:val="404040" w:themeColor="text1" w:themeTint="BF"/>
                      <w:sz w:val="20"/>
                      <w:szCs w:val="20"/>
                    </w:rPr>
                    <w:t>Mindtree-2019</w:t>
                  </w:r>
                </w:p>
                <w:p w:rsidR="0019622B" w:rsidRPr="0019622B" w:rsidP="0019622B">
                  <w:pPr>
                    <w:jc w:val="right"/>
                    <w:rPr>
                      <w:color w:val="404040" w:themeColor="text1" w:themeTint="BF"/>
                      <w:sz w:val="20"/>
                      <w:szCs w:val="20"/>
                    </w:rPr>
                  </w:pPr>
                </w:p>
              </w:tc>
            </w:tr>
            <w:tr w:rsidTr="0089059B">
              <w:tblPrEx>
                <w:tblW w:w="3330" w:type="dxa"/>
                <w:jc w:val="right"/>
                <w:tblLook w:val="04A0"/>
              </w:tblPrEx>
              <w:trPr>
                <w:jc w:val="right"/>
              </w:trPr>
              <w:tc>
                <w:tcPr>
                  <w:tcW w:w="3330" w:type="dxa"/>
                </w:tcPr>
                <w:p w:rsidR="00104832" w:rsidRPr="00001CCB" w:rsidP="0089059B">
                  <w:pPr>
                    <w:spacing w:line="360" w:lineRule="auto"/>
                    <w:jc w:val="right"/>
                    <w:rPr>
                      <w:sz w:val="18"/>
                      <w:szCs w:val="18"/>
                    </w:rPr>
                  </w:pPr>
                  <w:r>
                    <w:rPr>
                      <w:noProof/>
                    </w:rPr>
                    <mc:AlternateContent>
                      <mc:Choice Requires="wps">
                        <w:drawing>
                          <wp:anchor distT="0" distB="0" distL="114300" distR="114300" simplePos="0" relativeHeight="251672576" behindDoc="0" locked="0" layoutInCell="1" allowOverlap="1">
                            <wp:simplePos x="0" y="0"/>
                            <wp:positionH relativeFrom="column">
                              <wp:posOffset>22225</wp:posOffset>
                            </wp:positionH>
                            <wp:positionV relativeFrom="paragraph">
                              <wp:posOffset>33655</wp:posOffset>
                            </wp:positionV>
                            <wp:extent cx="2028825" cy="0"/>
                            <wp:effectExtent l="19050" t="38100" r="66675" b="114300"/>
                            <wp:wrapNone/>
                            <wp:docPr id="13" name="Straight Connector 13"/>
                            <wp:cNvGraphicFramePr/>
                            <a:graphic xmlns:a="http://schemas.openxmlformats.org/drawingml/2006/main">
                              <a:graphicData uri="http://schemas.microsoft.com/office/word/2010/wordprocessingShape">
                                <wps:wsp xmlns:wps="http://schemas.microsoft.com/office/word/2010/wordprocessingShape">
                                  <wps:cNvCnPr/>
                                  <wps:spPr>
                                    <a:xfrm flipV="1">
                                      <a:off x="0" y="0"/>
                                      <a:ext cx="2028825" cy="0"/>
                                    </a:xfrm>
                                    <a:prstGeom prst="line">
                                      <a:avLst/>
                                    </a:prstGeom>
                                    <a:ln w="19050">
                                      <a:solidFill>
                                        <a:schemeClr val="bg1">
                                          <a:lumMod val="50000"/>
                                        </a:schemeClr>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9" style="flip:y;mso-height-percent:0;mso-height-relative:margin;mso-width-percent:0;mso-width-relative:margin;mso-wrap-distance-bottom:0;mso-wrap-distance-left:9pt;mso-wrap-distance-right:9pt;mso-wrap-distance-top:0;mso-wrap-style:square;position:absolute;visibility:visible;z-index:251673600" from="1.75pt,2.65pt" to="161.5pt,2.65pt" strokecolor="#7f7f7f" strokeweight="1.5pt">
                            <v:stroke joinstyle="miter"/>
                            <v:shadow on="t" color="black" opacity="26214f" origin="-0.5,-0.5" offset="2.12pt,2.12pt"/>
                          </v:line>
                        </w:pict>
                      </mc:Fallback>
                    </mc:AlternateContent>
                  </w:r>
                </w:p>
              </w:tc>
            </w:tr>
          </w:tbl>
          <w:p w:rsidR="00104832" w:rsidP="0089059B"/>
        </w:tc>
        <w:tc>
          <w:tcPr>
            <w:tcW w:w="250" w:type="dxa"/>
            <w:vMerge/>
          </w:tcPr>
          <w:p w:rsidR="00104832" w:rsidP="0089059B"/>
        </w:tc>
        <w:tc>
          <w:tcPr>
            <w:tcW w:w="8444" w:type="dxa"/>
          </w:tcPr>
          <w:p w:rsidR="00104832" w:rsidRPr="003025EC" w:rsidP="0089059B">
            <w:pPr>
              <w:rPr>
                <w:sz w:val="28"/>
                <w:szCs w:val="28"/>
              </w:rPr>
            </w:pPr>
            <w:r w:rsidRPr="001A712F">
              <w:rPr>
                <w:b/>
                <w:color w:val="171717" w:themeColor="background2" w:themeShade="1A"/>
                <w:sz w:val="28"/>
                <w:szCs w:val="28"/>
              </w:rPr>
              <w:t>PROFESSIONAL PROFILE</w:t>
            </w:r>
          </w:p>
        </w:tc>
      </w:tr>
      <w:tr w:rsidTr="0089059B">
        <w:tblPrEx>
          <w:tblW w:w="12060" w:type="dxa"/>
          <w:tblInd w:w="-185" w:type="dxa"/>
          <w:tblLook w:val="04A0"/>
        </w:tblPrEx>
        <w:trPr>
          <w:trHeight w:val="1343"/>
        </w:trPr>
        <w:tc>
          <w:tcPr>
            <w:tcW w:w="3366" w:type="dxa"/>
            <w:vMerge/>
          </w:tcPr>
          <w:p w:rsidR="00104832" w:rsidP="0089059B"/>
        </w:tc>
        <w:tc>
          <w:tcPr>
            <w:tcW w:w="250" w:type="dxa"/>
            <w:vMerge/>
          </w:tcPr>
          <w:p w:rsidR="00104832" w:rsidP="0089059B"/>
        </w:tc>
        <w:tc>
          <w:tcPr>
            <w:tcW w:w="8444" w:type="dxa"/>
          </w:tcPr>
          <w:p w:rsidR="00104832" w:rsidRPr="00796749" w:rsidP="0089059B">
            <w:pPr>
              <w:pStyle w:val="NormalWeb"/>
              <w:spacing w:before="0" w:beforeAutospacing="0" w:after="0" w:afterAutospacing="0"/>
              <w:rPr>
                <w:rFonts w:asciiTheme="minorHAnsi" w:hAnsiTheme="minorHAnsi" w:cstheme="minorHAnsi"/>
                <w:color w:val="292B2C"/>
                <w:sz w:val="10"/>
                <w:szCs w:val="10"/>
              </w:rPr>
            </w:pPr>
          </w:p>
          <w:p w:rsidR="00104832" w:rsidRPr="009B17FB" w:rsidP="0089059B">
            <w:pPr>
              <w:pStyle w:val="NormalWeb"/>
              <w:spacing w:before="0" w:beforeAutospacing="0" w:after="0" w:afterAutospacing="0"/>
              <w:rPr>
                <w:rFonts w:asciiTheme="minorHAnsi" w:hAnsiTheme="minorHAnsi" w:cstheme="minorHAnsi"/>
                <w:color w:val="404040" w:themeColor="text1" w:themeTint="BF"/>
                <w:sz w:val="21"/>
                <w:szCs w:val="21"/>
              </w:rPr>
            </w:pPr>
            <w:r>
              <w:rPr>
                <w:rFonts w:asciiTheme="minorHAnsi" w:hAnsiTheme="minorHAnsi" w:cstheme="minorHAnsi"/>
                <w:b/>
                <w:color w:val="404040" w:themeColor="text1" w:themeTint="BF"/>
                <w:sz w:val="21"/>
                <w:szCs w:val="21"/>
              </w:rPr>
              <w:t>8</w:t>
            </w:r>
            <w:r w:rsidRPr="009B17FB">
              <w:rPr>
                <w:rFonts w:asciiTheme="minorHAnsi" w:hAnsiTheme="minorHAnsi" w:cstheme="minorHAnsi"/>
                <w:b/>
                <w:color w:val="404040" w:themeColor="text1" w:themeTint="BF"/>
                <w:sz w:val="21"/>
                <w:szCs w:val="21"/>
              </w:rPr>
              <w:t>+ Year</w:t>
            </w:r>
            <w:r w:rsidR="000952AF">
              <w:rPr>
                <w:rFonts w:asciiTheme="minorHAnsi" w:hAnsiTheme="minorHAnsi" w:cstheme="minorHAnsi"/>
                <w:b/>
                <w:color w:val="404040" w:themeColor="text1" w:themeTint="BF"/>
                <w:sz w:val="21"/>
                <w:szCs w:val="21"/>
              </w:rPr>
              <w:t>s</w:t>
            </w:r>
            <w:r w:rsidRPr="009B17FB">
              <w:rPr>
                <w:rFonts w:asciiTheme="minorHAnsi" w:hAnsiTheme="minorHAnsi" w:cstheme="minorHAnsi"/>
                <w:b/>
                <w:color w:val="404040" w:themeColor="text1" w:themeTint="BF"/>
                <w:sz w:val="21"/>
                <w:szCs w:val="21"/>
              </w:rPr>
              <w:t xml:space="preserve"> Experienced Module Lead</w:t>
            </w:r>
            <w:r w:rsidRPr="009B17FB">
              <w:rPr>
                <w:rFonts w:asciiTheme="minorHAnsi" w:hAnsiTheme="minorHAnsi" w:cstheme="minorHAnsi"/>
                <w:color w:val="404040" w:themeColor="text1" w:themeTint="BF"/>
                <w:sz w:val="21"/>
                <w:szCs w:val="21"/>
              </w:rPr>
              <w:t> </w:t>
            </w:r>
            <w:r w:rsidR="009B4836">
              <w:rPr>
                <w:rFonts w:asciiTheme="minorHAnsi" w:hAnsiTheme="minorHAnsi" w:cstheme="minorHAnsi"/>
                <w:color w:val="404040" w:themeColor="text1" w:themeTint="BF"/>
                <w:sz w:val="21"/>
                <w:szCs w:val="21"/>
              </w:rPr>
              <w:t>(</w:t>
            </w:r>
            <w:r w:rsidRPr="00980568" w:rsidR="00A1299E">
              <w:rPr>
                <w:rFonts w:asciiTheme="minorHAnsi" w:hAnsiTheme="minorHAnsi" w:cstheme="minorHAnsi"/>
                <w:b/>
                <w:color w:val="404040" w:themeColor="text1" w:themeTint="BF"/>
                <w:sz w:val="21"/>
                <w:szCs w:val="21"/>
              </w:rPr>
              <w:t>4</w:t>
            </w:r>
            <w:r w:rsidRPr="00980568">
              <w:rPr>
                <w:rFonts w:asciiTheme="minorHAnsi" w:hAnsiTheme="minorHAnsi" w:cstheme="minorHAnsi"/>
                <w:b/>
                <w:color w:val="404040" w:themeColor="text1" w:themeTint="BF"/>
                <w:sz w:val="21"/>
                <w:szCs w:val="21"/>
              </w:rPr>
              <w:t xml:space="preserve"> years in Sitecore</w:t>
            </w:r>
            <w:r>
              <w:rPr>
                <w:rFonts w:asciiTheme="minorHAnsi" w:hAnsiTheme="minorHAnsi" w:cstheme="minorHAnsi"/>
                <w:color w:val="404040" w:themeColor="text1" w:themeTint="BF"/>
                <w:sz w:val="21"/>
                <w:szCs w:val="21"/>
              </w:rPr>
              <w:t xml:space="preserve">) </w:t>
            </w:r>
            <w:r w:rsidRPr="009B17FB">
              <w:rPr>
                <w:rFonts w:asciiTheme="minorHAnsi" w:hAnsiTheme="minorHAnsi" w:cstheme="minorHAnsi"/>
                <w:color w:val="404040" w:themeColor="text1" w:themeTint="BF"/>
                <w:sz w:val="21"/>
                <w:szCs w:val="21"/>
              </w:rPr>
              <w:t>with a demonstrated history of working in the information technology and services industry. Skilled in Sitecore CMS, .NET Framework, ASP.NET MVC, SQL Server</w:t>
            </w:r>
            <w:r w:rsidR="00C35FFB">
              <w:rPr>
                <w:rFonts w:asciiTheme="minorHAnsi" w:hAnsiTheme="minorHAnsi" w:cstheme="minorHAnsi"/>
                <w:color w:val="404040" w:themeColor="text1" w:themeTint="BF"/>
                <w:sz w:val="21"/>
                <w:szCs w:val="21"/>
              </w:rPr>
              <w:t>.</w:t>
            </w:r>
          </w:p>
          <w:p w:rsidR="00104832" w:rsidRPr="009B17FB" w:rsidP="00104832">
            <w:pPr>
              <w:pStyle w:val="NormalWeb"/>
              <w:numPr>
                <w:ilvl w:val="0"/>
                <w:numId w:val="1"/>
              </w:numPr>
              <w:spacing w:before="0" w:beforeAutospacing="0" w:after="0" w:afterAutospacing="0"/>
              <w:rPr>
                <w:rFonts w:asciiTheme="minorHAnsi" w:hAnsiTheme="minorHAnsi" w:cstheme="minorHAnsi"/>
                <w:color w:val="404040" w:themeColor="text1" w:themeTint="BF"/>
                <w:sz w:val="21"/>
                <w:szCs w:val="21"/>
              </w:rPr>
            </w:pPr>
            <w:r w:rsidRPr="009B17FB">
              <w:rPr>
                <w:rFonts w:asciiTheme="minorHAnsi" w:hAnsiTheme="minorHAnsi" w:cstheme="minorHAnsi"/>
                <w:color w:val="404040" w:themeColor="text1" w:themeTint="BF"/>
                <w:sz w:val="21"/>
                <w:szCs w:val="21"/>
              </w:rPr>
              <w:t xml:space="preserve">Extensive experience in </w:t>
            </w:r>
            <w:r w:rsidRPr="009B17FB">
              <w:rPr>
                <w:rFonts w:asciiTheme="minorHAnsi" w:hAnsiTheme="minorHAnsi" w:cstheme="minorHAnsi"/>
                <w:b/>
                <w:color w:val="404040" w:themeColor="text1" w:themeTint="BF"/>
                <w:sz w:val="21"/>
                <w:szCs w:val="21"/>
              </w:rPr>
              <w:t>Agile(Scrum)</w:t>
            </w:r>
            <w:r w:rsidRPr="009B17FB">
              <w:rPr>
                <w:rFonts w:asciiTheme="minorHAnsi" w:hAnsiTheme="minorHAnsi" w:cstheme="minorHAnsi"/>
                <w:color w:val="404040" w:themeColor="text1" w:themeTint="BF"/>
                <w:sz w:val="21"/>
                <w:szCs w:val="21"/>
              </w:rPr>
              <w:t xml:space="preserve"> development methodology</w:t>
            </w:r>
          </w:p>
          <w:p w:rsidR="00104832" w:rsidRPr="00007701" w:rsidP="00007701">
            <w:pPr>
              <w:pStyle w:val="NormalWeb"/>
              <w:numPr>
                <w:ilvl w:val="0"/>
                <w:numId w:val="1"/>
              </w:numPr>
              <w:spacing w:before="0" w:beforeAutospacing="0" w:after="0" w:afterAutospacing="0"/>
              <w:rPr>
                <w:rFonts w:asciiTheme="minorHAnsi" w:hAnsiTheme="minorHAnsi" w:cstheme="minorHAnsi"/>
                <w:color w:val="404040" w:themeColor="text1" w:themeTint="BF"/>
                <w:sz w:val="21"/>
                <w:szCs w:val="21"/>
              </w:rPr>
            </w:pPr>
            <w:r w:rsidRPr="009B17FB">
              <w:rPr>
                <w:rFonts w:asciiTheme="minorHAnsi" w:hAnsiTheme="minorHAnsi" w:cstheme="minorHAnsi"/>
                <w:color w:val="404040" w:themeColor="text1" w:themeTint="BF"/>
                <w:sz w:val="21"/>
                <w:szCs w:val="21"/>
              </w:rPr>
              <w:t xml:space="preserve">Configuring and setting up the </w:t>
            </w:r>
            <w:r w:rsidRPr="009B17FB">
              <w:rPr>
                <w:rFonts w:asciiTheme="minorHAnsi" w:hAnsiTheme="minorHAnsi" w:cstheme="minorHAnsi"/>
                <w:b/>
                <w:color w:val="404040" w:themeColor="text1" w:themeTint="BF"/>
                <w:sz w:val="21"/>
                <w:szCs w:val="21"/>
              </w:rPr>
              <w:t xml:space="preserve">Sitecore project </w:t>
            </w:r>
            <w:r w:rsidRPr="009B17FB">
              <w:rPr>
                <w:rFonts w:asciiTheme="minorHAnsi" w:hAnsiTheme="minorHAnsi" w:cstheme="minorHAnsi"/>
                <w:color w:val="404040" w:themeColor="text1" w:themeTint="BF"/>
                <w:sz w:val="21"/>
                <w:szCs w:val="21"/>
              </w:rPr>
              <w:t>along with end to end deployment to the production (CM, CD)</w:t>
            </w:r>
            <w:r w:rsidR="00D571B4">
              <w:rPr>
                <w:rFonts w:asciiTheme="minorHAnsi" w:hAnsiTheme="minorHAnsi" w:cstheme="minorHAnsi"/>
                <w:color w:val="404040" w:themeColor="text1" w:themeTint="BF"/>
                <w:sz w:val="21"/>
                <w:szCs w:val="21"/>
              </w:rPr>
              <w:t>.</w:t>
            </w:r>
          </w:p>
          <w:p w:rsidR="00104832" w:rsidRPr="009B17FB" w:rsidP="00104832">
            <w:pPr>
              <w:pStyle w:val="NormalWeb"/>
              <w:numPr>
                <w:ilvl w:val="0"/>
                <w:numId w:val="1"/>
              </w:numPr>
              <w:spacing w:before="0" w:beforeAutospacing="0" w:after="0" w:afterAutospacing="0"/>
              <w:rPr>
                <w:rFonts w:asciiTheme="minorHAnsi" w:hAnsiTheme="minorHAnsi" w:cstheme="minorHAnsi"/>
                <w:b/>
                <w:color w:val="404040" w:themeColor="text1" w:themeTint="BF"/>
                <w:sz w:val="21"/>
                <w:szCs w:val="21"/>
              </w:rPr>
            </w:pPr>
            <w:r w:rsidRPr="009B17FB">
              <w:rPr>
                <w:rFonts w:asciiTheme="minorHAnsi" w:hAnsiTheme="minorHAnsi" w:cstheme="minorHAnsi"/>
                <w:color w:val="404040" w:themeColor="text1" w:themeTint="BF"/>
                <w:sz w:val="21"/>
                <w:szCs w:val="21"/>
              </w:rPr>
              <w:t xml:space="preserve">Experience in setup/implementing and using </w:t>
            </w:r>
            <w:r w:rsidRPr="009B17FB">
              <w:rPr>
                <w:rFonts w:asciiTheme="minorHAnsi" w:hAnsiTheme="minorHAnsi" w:cstheme="minorHAnsi"/>
                <w:b/>
                <w:color w:val="404040" w:themeColor="text1" w:themeTint="BF"/>
                <w:sz w:val="21"/>
                <w:szCs w:val="21"/>
              </w:rPr>
              <w:t>Unicorn</w:t>
            </w:r>
          </w:p>
          <w:p w:rsidR="00104832" w:rsidRPr="009B17FB" w:rsidP="00104832">
            <w:pPr>
              <w:pStyle w:val="NormalWeb"/>
              <w:numPr>
                <w:ilvl w:val="0"/>
                <w:numId w:val="1"/>
              </w:numPr>
              <w:spacing w:before="0" w:beforeAutospacing="0" w:after="0" w:afterAutospacing="0"/>
              <w:rPr>
                <w:rFonts w:asciiTheme="minorHAnsi" w:hAnsiTheme="minorHAnsi" w:cstheme="minorHAnsi"/>
                <w:b/>
                <w:color w:val="404040" w:themeColor="text1" w:themeTint="BF"/>
                <w:sz w:val="21"/>
                <w:szCs w:val="21"/>
              </w:rPr>
            </w:pPr>
            <w:r w:rsidRPr="009B17FB">
              <w:rPr>
                <w:rFonts w:asciiTheme="minorHAnsi" w:hAnsiTheme="minorHAnsi" w:cstheme="minorHAnsi"/>
                <w:color w:val="404040" w:themeColor="text1" w:themeTint="BF"/>
                <w:sz w:val="21"/>
                <w:szCs w:val="21"/>
              </w:rPr>
              <w:t xml:space="preserve">Implementation and good understanding of </w:t>
            </w:r>
            <w:r w:rsidRPr="009B17FB">
              <w:rPr>
                <w:rFonts w:asciiTheme="minorHAnsi" w:hAnsiTheme="minorHAnsi" w:cstheme="minorHAnsi"/>
                <w:b/>
                <w:color w:val="404040" w:themeColor="text1" w:themeTint="BF"/>
                <w:sz w:val="21"/>
                <w:szCs w:val="21"/>
              </w:rPr>
              <w:t>WFFM(Web Forms For Marketers)</w:t>
            </w:r>
          </w:p>
          <w:p w:rsidR="00104832" w:rsidRPr="009B17FB" w:rsidP="00104832">
            <w:pPr>
              <w:pStyle w:val="NormalWeb"/>
              <w:numPr>
                <w:ilvl w:val="0"/>
                <w:numId w:val="1"/>
              </w:numPr>
              <w:spacing w:before="0" w:beforeAutospacing="0" w:after="0" w:afterAutospacing="0"/>
              <w:rPr>
                <w:rFonts w:asciiTheme="minorHAnsi" w:hAnsiTheme="minorHAnsi" w:cstheme="minorHAnsi"/>
                <w:color w:val="404040" w:themeColor="text1" w:themeTint="BF"/>
                <w:sz w:val="21"/>
                <w:szCs w:val="21"/>
              </w:rPr>
            </w:pPr>
            <w:r w:rsidRPr="009B17FB">
              <w:rPr>
                <w:rFonts w:asciiTheme="minorHAnsi" w:hAnsiTheme="minorHAnsi" w:cstheme="minorHAnsi"/>
                <w:color w:val="404040" w:themeColor="text1" w:themeTint="BF"/>
                <w:sz w:val="21"/>
                <w:szCs w:val="21"/>
              </w:rPr>
              <w:t>Experience in Handling Client Issues related to Development and Bug Fixing</w:t>
            </w:r>
          </w:p>
          <w:p w:rsidR="00104832" w:rsidRPr="009B17FB" w:rsidP="00104832">
            <w:pPr>
              <w:pStyle w:val="NormalWeb"/>
              <w:numPr>
                <w:ilvl w:val="0"/>
                <w:numId w:val="1"/>
              </w:numPr>
              <w:spacing w:before="0" w:beforeAutospacing="0" w:after="0" w:afterAutospacing="0"/>
              <w:rPr>
                <w:rFonts w:asciiTheme="minorHAnsi" w:hAnsiTheme="minorHAnsi" w:cstheme="minorHAnsi"/>
                <w:color w:val="404040" w:themeColor="text1" w:themeTint="BF"/>
                <w:sz w:val="21"/>
                <w:szCs w:val="21"/>
              </w:rPr>
            </w:pPr>
            <w:r w:rsidRPr="009B17FB">
              <w:rPr>
                <w:rFonts w:asciiTheme="minorHAnsi" w:hAnsiTheme="minorHAnsi" w:cstheme="minorHAnsi"/>
                <w:color w:val="404040" w:themeColor="text1" w:themeTint="BF"/>
                <w:sz w:val="21"/>
                <w:szCs w:val="21"/>
              </w:rPr>
              <w:t xml:space="preserve">Excellent </w:t>
            </w:r>
            <w:r w:rsidRPr="009B17FB">
              <w:rPr>
                <w:rFonts w:asciiTheme="minorHAnsi" w:hAnsiTheme="minorHAnsi" w:cstheme="minorHAnsi"/>
                <w:b/>
                <w:color w:val="404040" w:themeColor="text1" w:themeTint="BF"/>
                <w:sz w:val="21"/>
                <w:szCs w:val="21"/>
              </w:rPr>
              <w:t>understanding of OOPs</w:t>
            </w:r>
            <w:r w:rsidRPr="009B17FB">
              <w:rPr>
                <w:rFonts w:asciiTheme="minorHAnsi" w:hAnsiTheme="minorHAnsi" w:cstheme="minorHAnsi"/>
                <w:color w:val="404040" w:themeColor="text1" w:themeTint="BF"/>
                <w:sz w:val="21"/>
                <w:szCs w:val="21"/>
              </w:rPr>
              <w:t xml:space="preserve"> for software design and implementation</w:t>
            </w:r>
          </w:p>
          <w:p w:rsidR="00104832" w:rsidRPr="009B17FB" w:rsidP="00104832">
            <w:pPr>
              <w:pStyle w:val="NormalWeb"/>
              <w:numPr>
                <w:ilvl w:val="0"/>
                <w:numId w:val="1"/>
              </w:numPr>
              <w:spacing w:before="0" w:beforeAutospacing="0" w:after="0" w:afterAutospacing="0"/>
              <w:rPr>
                <w:rFonts w:asciiTheme="minorHAnsi" w:hAnsiTheme="minorHAnsi" w:cstheme="minorHAnsi"/>
                <w:color w:val="404040" w:themeColor="text1" w:themeTint="BF"/>
                <w:sz w:val="21"/>
                <w:szCs w:val="21"/>
              </w:rPr>
            </w:pPr>
            <w:r w:rsidRPr="009B17FB">
              <w:rPr>
                <w:rFonts w:asciiTheme="minorHAnsi" w:hAnsiTheme="minorHAnsi" w:cstheme="minorHAnsi"/>
                <w:color w:val="404040" w:themeColor="text1" w:themeTint="BF"/>
                <w:sz w:val="21"/>
                <w:szCs w:val="21"/>
              </w:rPr>
              <w:t>Strong knowledge of web based applications development using C#.Net, Asp.Net,</w:t>
            </w:r>
          </w:p>
          <w:p w:rsidR="00104832" w:rsidRPr="009B17FB" w:rsidP="0089059B">
            <w:pPr>
              <w:pStyle w:val="NormalWeb"/>
              <w:spacing w:before="0" w:beforeAutospacing="0" w:after="0" w:afterAutospacing="0"/>
              <w:ind w:left="360"/>
              <w:rPr>
                <w:rFonts w:asciiTheme="minorHAnsi" w:hAnsiTheme="minorHAnsi" w:cstheme="minorHAnsi"/>
                <w:color w:val="404040" w:themeColor="text1" w:themeTint="BF"/>
                <w:sz w:val="21"/>
                <w:szCs w:val="21"/>
              </w:rPr>
            </w:pPr>
            <w:r>
              <w:rPr>
                <w:rFonts w:asciiTheme="minorHAnsi" w:hAnsiTheme="minorHAnsi" w:cstheme="minorHAnsi"/>
                <w:color w:val="404040" w:themeColor="text1" w:themeTint="BF"/>
                <w:sz w:val="21"/>
                <w:szCs w:val="21"/>
              </w:rPr>
              <w:t>d</w:t>
            </w:r>
            <w:r w:rsidRPr="009B17FB">
              <w:rPr>
                <w:rFonts w:asciiTheme="minorHAnsi" w:hAnsiTheme="minorHAnsi" w:cstheme="minorHAnsi"/>
                <w:color w:val="404040" w:themeColor="text1" w:themeTint="BF"/>
                <w:sz w:val="21"/>
                <w:szCs w:val="21"/>
              </w:rPr>
              <w:t>esign patterns, Web services and MS-SQL Server/Oracle</w:t>
            </w:r>
          </w:p>
          <w:p w:rsidR="00635B44" w:rsidRPr="00635B44" w:rsidP="00104832">
            <w:pPr>
              <w:pStyle w:val="NormalWeb"/>
              <w:numPr>
                <w:ilvl w:val="0"/>
                <w:numId w:val="1"/>
              </w:numPr>
              <w:spacing w:before="0" w:beforeAutospacing="0" w:after="0" w:afterAutospacing="0"/>
              <w:rPr>
                <w:rFonts w:asciiTheme="minorHAnsi" w:hAnsiTheme="minorHAnsi" w:cstheme="minorHAnsi"/>
                <w:color w:val="292B2C"/>
                <w:sz w:val="21"/>
                <w:szCs w:val="21"/>
              </w:rPr>
            </w:pPr>
            <w:r w:rsidRPr="009B17FB">
              <w:rPr>
                <w:rFonts w:asciiTheme="minorHAnsi" w:hAnsiTheme="minorHAnsi" w:cstheme="minorHAnsi"/>
                <w:color w:val="404040" w:themeColor="text1" w:themeTint="BF"/>
                <w:sz w:val="21"/>
                <w:szCs w:val="21"/>
              </w:rPr>
              <w:t>Self-motivated, Quick learner, excellent team player and can also work independently</w:t>
            </w:r>
          </w:p>
          <w:p w:rsidR="00104832" w:rsidP="00104832">
            <w:pPr>
              <w:pStyle w:val="NormalWeb"/>
              <w:numPr>
                <w:ilvl w:val="0"/>
                <w:numId w:val="1"/>
              </w:numPr>
              <w:spacing w:before="0" w:beforeAutospacing="0" w:after="0" w:afterAutospacing="0"/>
              <w:rPr>
                <w:rFonts w:asciiTheme="minorHAnsi" w:hAnsiTheme="minorHAnsi" w:cstheme="minorHAnsi"/>
                <w:color w:val="292B2C"/>
                <w:sz w:val="21"/>
                <w:szCs w:val="21"/>
              </w:rPr>
            </w:pPr>
            <w:r>
              <w:rPr>
                <w:rFonts w:asciiTheme="minorHAnsi" w:hAnsiTheme="minorHAnsi" w:cstheme="minorHAnsi"/>
                <w:color w:val="404040" w:themeColor="text1" w:themeTint="BF"/>
                <w:sz w:val="21"/>
                <w:szCs w:val="21"/>
              </w:rPr>
              <w:t xml:space="preserve">Experience in </w:t>
            </w:r>
            <w:r w:rsidRPr="00DE578A">
              <w:rPr>
                <w:rFonts w:asciiTheme="minorHAnsi" w:hAnsiTheme="minorHAnsi" w:cstheme="minorHAnsi"/>
                <w:b/>
                <w:color w:val="404040" w:themeColor="text1" w:themeTint="BF"/>
                <w:sz w:val="21"/>
                <w:szCs w:val="21"/>
              </w:rPr>
              <w:t>Dynatrace</w:t>
            </w:r>
            <w:r>
              <w:rPr>
                <w:rFonts w:asciiTheme="minorHAnsi" w:hAnsiTheme="minorHAnsi" w:cstheme="minorHAnsi"/>
                <w:color w:val="404040" w:themeColor="text1" w:themeTint="BF"/>
                <w:sz w:val="21"/>
                <w:szCs w:val="21"/>
              </w:rPr>
              <w:t xml:space="preserve"> tool &amp; </w:t>
            </w:r>
            <w:r w:rsidRPr="00DE578A">
              <w:rPr>
                <w:rFonts w:asciiTheme="minorHAnsi" w:hAnsiTheme="minorHAnsi" w:cstheme="minorHAnsi"/>
                <w:b/>
                <w:color w:val="404040" w:themeColor="text1" w:themeTint="BF"/>
                <w:sz w:val="21"/>
                <w:szCs w:val="21"/>
              </w:rPr>
              <w:t>Azure log analytics</w:t>
            </w:r>
            <w:r>
              <w:rPr>
                <w:rFonts w:asciiTheme="minorHAnsi" w:hAnsiTheme="minorHAnsi" w:cstheme="minorHAnsi"/>
                <w:color w:val="404040" w:themeColor="text1" w:themeTint="BF"/>
                <w:sz w:val="21"/>
                <w:szCs w:val="21"/>
              </w:rPr>
              <w:br/>
            </w:r>
          </w:p>
          <w:p w:rsidR="00C05CD6" w:rsidRPr="00E604EE" w:rsidP="00C05CD6">
            <w:pPr>
              <w:pStyle w:val="NormalWeb"/>
              <w:spacing w:before="0" w:beforeAutospacing="0" w:after="0" w:afterAutospacing="0"/>
              <w:ind w:left="360"/>
              <w:rPr>
                <w:rFonts w:asciiTheme="minorHAnsi" w:hAnsiTheme="minorHAnsi" w:cstheme="minorHAnsi"/>
                <w:color w:val="292B2C"/>
                <w:sz w:val="21"/>
                <w:szCs w:val="21"/>
              </w:rPr>
            </w:pPr>
          </w:p>
        </w:tc>
      </w:tr>
      <w:tr w:rsidTr="0089059B">
        <w:tblPrEx>
          <w:tblW w:w="12060" w:type="dxa"/>
          <w:tblInd w:w="-185" w:type="dxa"/>
          <w:tblLook w:val="04A0"/>
        </w:tblPrEx>
        <w:tc>
          <w:tcPr>
            <w:tcW w:w="3366" w:type="dxa"/>
            <w:vMerge/>
          </w:tcPr>
          <w:p w:rsidR="00104832" w:rsidP="0089059B"/>
        </w:tc>
        <w:tc>
          <w:tcPr>
            <w:tcW w:w="250" w:type="dxa"/>
            <w:vMerge/>
          </w:tcPr>
          <w:p w:rsidR="00104832" w:rsidP="0089059B"/>
        </w:tc>
        <w:tc>
          <w:tcPr>
            <w:tcW w:w="8444" w:type="dxa"/>
          </w:tcPr>
          <w:p w:rsidR="00104832" w:rsidRPr="003025EC" w:rsidP="0089059B">
            <w:pPr>
              <w:rPr>
                <w:sz w:val="28"/>
                <w:szCs w:val="28"/>
              </w:rPr>
            </w:pPr>
            <w:r w:rsidRPr="001A712F">
              <w:rPr>
                <w:b/>
                <w:color w:val="171717" w:themeColor="background2" w:themeShade="1A"/>
                <w:sz w:val="28"/>
                <w:szCs w:val="28"/>
              </w:rPr>
              <w:t>EXPERIENCE</w:t>
            </w:r>
          </w:p>
        </w:tc>
      </w:tr>
      <w:tr w:rsidTr="0089059B">
        <w:tblPrEx>
          <w:tblW w:w="12060" w:type="dxa"/>
          <w:tblInd w:w="-185" w:type="dxa"/>
          <w:tblLook w:val="04A0"/>
        </w:tblPrEx>
        <w:trPr>
          <w:trHeight w:val="1637"/>
        </w:trPr>
        <w:tc>
          <w:tcPr>
            <w:tcW w:w="3366" w:type="dxa"/>
            <w:vMerge/>
          </w:tcPr>
          <w:p w:rsidR="00104832" w:rsidP="0089059B"/>
        </w:tc>
        <w:tc>
          <w:tcPr>
            <w:tcW w:w="250" w:type="dxa"/>
            <w:vMerge/>
          </w:tcPr>
          <w:p w:rsidR="00104832" w:rsidP="0089059B"/>
        </w:tc>
        <w:tc>
          <w:tcPr>
            <w:tcW w:w="8444" w:type="dxa"/>
          </w:tcPr>
          <w:p w:rsidR="00104832" w:rsidRPr="00944163" w:rsidP="0089059B">
            <w:pPr>
              <w:rPr>
                <w:b/>
                <w:sz w:val="6"/>
                <w:szCs w:val="6"/>
              </w:rPr>
            </w:pPr>
          </w:p>
          <w:p w:rsidR="00104832" w:rsidRPr="009B17FB" w:rsidP="0089059B">
            <w:pPr>
              <w:rPr>
                <w:rFonts w:eastAsia="Times New Roman" w:cstheme="minorHAnsi"/>
                <w:b/>
                <w:color w:val="343434"/>
                <w:sz w:val="24"/>
                <w:szCs w:val="24"/>
              </w:rPr>
            </w:pPr>
            <w:r w:rsidRPr="009B17FB">
              <w:rPr>
                <w:rFonts w:eastAsia="Times New Roman" w:cstheme="minorHAnsi"/>
                <w:b/>
                <w:color w:val="343434"/>
                <w:sz w:val="24"/>
                <w:szCs w:val="24"/>
              </w:rPr>
              <w:t xml:space="preserve">MINDTREE Ltd. | </w:t>
            </w:r>
            <w:r w:rsidR="00CC7141">
              <w:rPr>
                <w:rFonts w:eastAsia="Times New Roman" w:cstheme="minorHAnsi"/>
                <w:b/>
                <w:color w:val="343434"/>
                <w:sz w:val="24"/>
                <w:szCs w:val="24"/>
              </w:rPr>
              <w:t>Nov 2016</w:t>
            </w:r>
            <w:r w:rsidRPr="009B17FB">
              <w:rPr>
                <w:rFonts w:eastAsia="Times New Roman" w:cstheme="minorHAnsi"/>
                <w:b/>
                <w:color w:val="343434"/>
                <w:sz w:val="24"/>
                <w:szCs w:val="24"/>
              </w:rPr>
              <w:t xml:space="preserve"> – Present</w:t>
            </w:r>
          </w:p>
          <w:p w:rsidR="00104832" w:rsidRPr="003025EC" w:rsidP="0089059B">
            <w:pPr>
              <w:rPr>
                <w:i/>
              </w:rPr>
            </w:pPr>
            <w:r w:rsidRPr="003025EC">
              <w:rPr>
                <w:i/>
              </w:rPr>
              <w:t>Module Lead</w:t>
            </w:r>
          </w:p>
          <w:p w:rsidR="00104832" w:rsidP="0089059B">
            <w:pPr>
              <w:rPr>
                <w:sz w:val="16"/>
                <w:szCs w:val="16"/>
              </w:rPr>
            </w:pPr>
          </w:p>
          <w:p w:rsidR="00DF5C52" w:rsidP="00DF5C52">
            <w:pPr>
              <w:rPr>
                <w:color w:val="343434"/>
                <w:sz w:val="23"/>
                <w:szCs w:val="23"/>
              </w:rPr>
            </w:pPr>
            <w:r>
              <w:rPr>
                <w:b/>
              </w:rPr>
              <w:t>Project</w:t>
            </w:r>
            <w:r>
              <w:t xml:space="preserve"> : </w:t>
            </w:r>
            <w:r>
              <w:rPr>
                <w:b/>
                <w:color w:val="343434"/>
                <w:sz w:val="23"/>
                <w:szCs w:val="23"/>
              </w:rPr>
              <w:t>LINK</w:t>
            </w:r>
            <w:r>
              <w:rPr>
                <w:color w:val="343434"/>
                <w:sz w:val="23"/>
                <w:szCs w:val="23"/>
              </w:rPr>
              <w:t xml:space="preserve"> [Team Size: 12</w:t>
            </w:r>
            <w:r>
              <w:rPr>
                <w:color w:val="343434"/>
                <w:sz w:val="23"/>
                <w:szCs w:val="23"/>
              </w:rPr>
              <w:t>]</w:t>
            </w:r>
          </w:p>
          <w:p w:rsidR="00DF5C52" w:rsidP="00DF5C52">
            <w:pPr>
              <w:pBdr>
                <w:top w:val="nil"/>
                <w:left w:val="nil"/>
                <w:bottom w:val="nil"/>
                <w:right w:val="nil"/>
                <w:between w:val="nil"/>
              </w:pBdr>
              <w:shd w:val="clear" w:color="auto" w:fill="FFFFFF"/>
              <w:rPr>
                <w:color w:val="343434"/>
                <w:sz w:val="4"/>
                <w:szCs w:val="4"/>
              </w:rPr>
            </w:pPr>
          </w:p>
          <w:p w:rsidR="00DF5C52" w:rsidP="00DF5C52">
            <w:pPr>
              <w:pBdr>
                <w:top w:val="nil"/>
                <w:left w:val="nil"/>
                <w:bottom w:val="nil"/>
                <w:right w:val="nil"/>
                <w:between w:val="nil"/>
              </w:pBdr>
              <w:shd w:val="clear" w:color="auto" w:fill="FFFFFF"/>
              <w:rPr>
                <w:b/>
                <w:color w:val="343434"/>
                <w:sz w:val="4"/>
                <w:szCs w:val="4"/>
              </w:rPr>
            </w:pPr>
            <w:r>
              <w:rPr>
                <w:rFonts w:ascii="Calibri" w:eastAsia="Calibri" w:hAnsi="Calibri" w:cs="Calibri"/>
                <w:b/>
                <w:color w:val="343434"/>
                <w:sz w:val="23"/>
                <w:szCs w:val="23"/>
              </w:rPr>
              <w:t>Technology</w:t>
            </w:r>
            <w:r>
              <w:rPr>
                <w:rFonts w:ascii="Calibri" w:eastAsia="Calibri" w:hAnsi="Calibri" w:cs="Calibri"/>
                <w:color w:val="343434"/>
                <w:sz w:val="23"/>
                <w:szCs w:val="23"/>
              </w:rPr>
              <w:t xml:space="preserve">: </w:t>
            </w:r>
            <w:r w:rsidR="003541C4">
              <w:rPr>
                <w:rFonts w:ascii="Calibri" w:eastAsia="Calibri" w:hAnsi="Calibri" w:cs="Calibri"/>
                <w:b/>
                <w:color w:val="343434"/>
                <w:sz w:val="23"/>
                <w:szCs w:val="23"/>
              </w:rPr>
              <w:t>Sitecore 9.1.1</w:t>
            </w:r>
            <w:r>
              <w:rPr>
                <w:rFonts w:ascii="Calibri" w:eastAsia="Calibri" w:hAnsi="Calibri" w:cs="Calibri"/>
                <w:color w:val="343434"/>
                <w:sz w:val="23"/>
                <w:szCs w:val="23"/>
              </w:rPr>
              <w:t xml:space="preserve"> </w:t>
            </w:r>
            <w:r w:rsidR="00F644CE">
              <w:rPr>
                <w:rFonts w:ascii="Calibri" w:eastAsia="Calibri" w:hAnsi="Calibri" w:cs="Calibri"/>
                <w:color w:val="343434"/>
                <w:sz w:val="23"/>
                <w:szCs w:val="23"/>
              </w:rPr>
              <w:t xml:space="preserve">,MVC, </w:t>
            </w:r>
            <w:r w:rsidR="001312AD">
              <w:rPr>
                <w:rFonts w:cstheme="minorHAnsi"/>
                <w:color w:val="343434"/>
                <w:sz w:val="23"/>
                <w:szCs w:val="23"/>
              </w:rPr>
              <w:t>Helix Architecture,</w:t>
            </w:r>
            <w:r w:rsidR="00D8641D">
              <w:rPr>
                <w:rFonts w:cstheme="minorHAnsi"/>
                <w:color w:val="343434"/>
                <w:sz w:val="23"/>
                <w:szCs w:val="23"/>
              </w:rPr>
              <w:t xml:space="preserve"> </w:t>
            </w:r>
            <w:r w:rsidR="00F644CE">
              <w:rPr>
                <w:rFonts w:cstheme="minorHAnsi"/>
                <w:color w:val="343434"/>
                <w:sz w:val="23"/>
                <w:szCs w:val="23"/>
              </w:rPr>
              <w:t>Unicorn</w:t>
            </w:r>
            <w:r w:rsidR="0035340D">
              <w:rPr>
                <w:rFonts w:ascii="Calibri" w:eastAsia="Calibri" w:hAnsi="Calibri" w:cs="Calibri"/>
                <w:color w:val="343434"/>
                <w:sz w:val="23"/>
                <w:szCs w:val="23"/>
              </w:rPr>
              <w:t>,</w:t>
            </w:r>
            <w:r w:rsidR="00D8641D">
              <w:rPr>
                <w:rFonts w:ascii="Calibri" w:eastAsia="Calibri" w:hAnsi="Calibri" w:cs="Calibri"/>
                <w:color w:val="343434"/>
                <w:sz w:val="23"/>
                <w:szCs w:val="23"/>
              </w:rPr>
              <w:t xml:space="preserve"> </w:t>
            </w:r>
            <w:r w:rsidR="0035340D">
              <w:rPr>
                <w:rFonts w:ascii="Calibri" w:eastAsia="Calibri" w:hAnsi="Calibri" w:cs="Calibri"/>
                <w:color w:val="343434"/>
                <w:sz w:val="23"/>
                <w:szCs w:val="23"/>
              </w:rPr>
              <w:t>Sitecore JSS</w:t>
            </w:r>
            <w:r>
              <w:rPr>
                <w:rFonts w:ascii="Calibri" w:eastAsia="Calibri" w:hAnsi="Calibri" w:cs="Calibri"/>
                <w:b/>
                <w:color w:val="343434"/>
                <w:sz w:val="23"/>
                <w:szCs w:val="23"/>
              </w:rPr>
              <w:br/>
            </w:r>
          </w:p>
          <w:p w:rsidR="00C15934" w:rsidRPr="009C6FC9" w:rsidP="00C15934">
            <w:pPr>
              <w:rPr>
                <w:rFonts w:cstheme="minorHAnsi"/>
                <w:bCs/>
                <w:color w:val="343434"/>
                <w:sz w:val="23"/>
                <w:szCs w:val="23"/>
              </w:rPr>
            </w:pPr>
            <w:r>
              <w:rPr>
                <w:rFonts w:ascii="Calibri" w:eastAsia="Calibri" w:hAnsi="Calibri" w:cs="Calibri"/>
                <w:b/>
                <w:color w:val="343434"/>
                <w:sz w:val="23"/>
                <w:szCs w:val="23"/>
              </w:rPr>
              <w:t>Role</w:t>
            </w:r>
            <w:r>
              <w:rPr>
                <w:rFonts w:ascii="Calibri" w:eastAsia="Calibri" w:hAnsi="Calibri" w:cs="Calibri"/>
                <w:color w:val="343434"/>
                <w:sz w:val="23"/>
                <w:szCs w:val="23"/>
              </w:rPr>
              <w:t xml:space="preserve">: </w:t>
            </w:r>
            <w:r>
              <w:rPr>
                <w:rFonts w:cstheme="minorHAnsi"/>
                <w:bCs/>
                <w:color w:val="343434"/>
                <w:sz w:val="23"/>
                <w:szCs w:val="23"/>
              </w:rPr>
              <w:t xml:space="preserve">Analysis </w:t>
            </w:r>
            <w:r w:rsidR="00043D84">
              <w:rPr>
                <w:rFonts w:cstheme="minorHAnsi"/>
                <w:bCs/>
                <w:color w:val="343434"/>
                <w:sz w:val="23"/>
                <w:szCs w:val="23"/>
              </w:rPr>
              <w:t xml:space="preserve">on </w:t>
            </w:r>
            <w:r>
              <w:rPr>
                <w:rFonts w:cstheme="minorHAnsi"/>
                <w:bCs/>
                <w:color w:val="343434"/>
                <w:sz w:val="23"/>
                <w:szCs w:val="23"/>
              </w:rPr>
              <w:t xml:space="preserve">the </w:t>
            </w:r>
            <w:r w:rsidR="008E4F29">
              <w:rPr>
                <w:rFonts w:cstheme="minorHAnsi"/>
                <w:bCs/>
                <w:color w:val="343434"/>
                <w:sz w:val="23"/>
                <w:szCs w:val="23"/>
              </w:rPr>
              <w:t>user stories</w:t>
            </w:r>
            <w:r>
              <w:rPr>
                <w:rFonts w:cstheme="minorHAnsi"/>
                <w:bCs/>
                <w:color w:val="343434"/>
                <w:sz w:val="23"/>
                <w:szCs w:val="23"/>
              </w:rPr>
              <w:t>,</w:t>
            </w:r>
            <w:r w:rsidRPr="009C6FC9">
              <w:rPr>
                <w:rFonts w:cstheme="minorHAnsi"/>
                <w:bCs/>
                <w:color w:val="343434"/>
                <w:sz w:val="23"/>
                <w:szCs w:val="23"/>
              </w:rPr>
              <w:t xml:space="preserve"> Developed Components</w:t>
            </w:r>
            <w:r>
              <w:rPr>
                <w:rFonts w:cstheme="minorHAnsi"/>
                <w:bCs/>
                <w:color w:val="343434"/>
                <w:sz w:val="23"/>
                <w:szCs w:val="23"/>
              </w:rPr>
              <w:t>,</w:t>
            </w:r>
          </w:p>
          <w:p w:rsidR="00C15934" w:rsidRPr="009C6FC9" w:rsidP="00C15934">
            <w:pPr>
              <w:rPr>
                <w:rFonts w:cstheme="minorHAnsi"/>
                <w:bCs/>
                <w:color w:val="343434"/>
                <w:sz w:val="23"/>
                <w:szCs w:val="23"/>
              </w:rPr>
            </w:pPr>
            <w:r>
              <w:rPr>
                <w:rFonts w:cstheme="minorHAnsi"/>
                <w:bCs/>
                <w:color w:val="343434"/>
                <w:sz w:val="23"/>
                <w:szCs w:val="23"/>
              </w:rPr>
              <w:t>Implemented the Personalization, Created roles &amp; Users, Code Reviewing,</w:t>
            </w:r>
          </w:p>
          <w:p w:rsidR="00C15934" w:rsidRPr="009C6FC9" w:rsidP="00C15934">
            <w:pPr>
              <w:rPr>
                <w:rFonts w:cstheme="minorHAnsi"/>
                <w:bCs/>
                <w:color w:val="343434"/>
                <w:sz w:val="23"/>
                <w:szCs w:val="23"/>
              </w:rPr>
            </w:pPr>
            <w:r>
              <w:rPr>
                <w:rFonts w:cstheme="minorHAnsi"/>
                <w:bCs/>
                <w:color w:val="343434"/>
                <w:sz w:val="23"/>
                <w:szCs w:val="23"/>
              </w:rPr>
              <w:t>Unit Testing &amp; Bug Fixes,</w:t>
            </w:r>
            <w:r w:rsidRPr="009C6FC9">
              <w:rPr>
                <w:rFonts w:cstheme="minorHAnsi"/>
                <w:bCs/>
                <w:color w:val="343434"/>
                <w:sz w:val="23"/>
                <w:szCs w:val="23"/>
              </w:rPr>
              <w:t xml:space="preserve"> Support Activities.</w:t>
            </w:r>
          </w:p>
          <w:p w:rsidR="00DF5C52" w:rsidP="00DF5C52">
            <w:pPr>
              <w:pBdr>
                <w:top w:val="nil"/>
                <w:left w:val="nil"/>
                <w:bottom w:val="nil"/>
                <w:right w:val="nil"/>
                <w:between w:val="nil"/>
              </w:pBdr>
              <w:shd w:val="clear" w:color="auto" w:fill="FFFFFF"/>
              <w:rPr>
                <w:color w:val="343434"/>
                <w:sz w:val="23"/>
                <w:szCs w:val="23"/>
              </w:rPr>
            </w:pPr>
          </w:p>
          <w:p w:rsidR="00DF5C52" w:rsidP="0089059B">
            <w:pPr>
              <w:rPr>
                <w:sz w:val="16"/>
                <w:szCs w:val="16"/>
              </w:rPr>
            </w:pPr>
          </w:p>
          <w:p w:rsidR="00DF2C7F" w:rsidP="00DF2C7F">
            <w:pPr>
              <w:rPr>
                <w:color w:val="343434"/>
                <w:sz w:val="23"/>
                <w:szCs w:val="23"/>
              </w:rPr>
            </w:pPr>
            <w:r>
              <w:rPr>
                <w:b/>
              </w:rPr>
              <w:t>Project</w:t>
            </w:r>
            <w:r>
              <w:t xml:space="preserve"> : </w:t>
            </w:r>
            <w:r>
              <w:rPr>
                <w:b/>
                <w:color w:val="343434"/>
                <w:sz w:val="23"/>
                <w:szCs w:val="23"/>
              </w:rPr>
              <w:t>Procter &amp; Gamble (P&amp;G)</w:t>
            </w:r>
            <w:r>
              <w:rPr>
                <w:color w:val="343434"/>
                <w:sz w:val="23"/>
                <w:szCs w:val="23"/>
              </w:rPr>
              <w:t xml:space="preserve"> [Team Size: 8]</w:t>
            </w:r>
          </w:p>
          <w:p w:rsidR="00DF2C7F" w:rsidP="00DF2C7F">
            <w:pPr>
              <w:pBdr>
                <w:top w:val="nil"/>
                <w:left w:val="nil"/>
                <w:bottom w:val="nil"/>
                <w:right w:val="nil"/>
                <w:between w:val="nil"/>
              </w:pBdr>
              <w:shd w:val="clear" w:color="auto" w:fill="FFFFFF"/>
              <w:rPr>
                <w:color w:val="343434"/>
                <w:sz w:val="4"/>
                <w:szCs w:val="4"/>
              </w:rPr>
            </w:pPr>
          </w:p>
          <w:p w:rsidR="00DF2C7F" w:rsidP="00DF2C7F">
            <w:pPr>
              <w:pBdr>
                <w:top w:val="nil"/>
                <w:left w:val="nil"/>
                <w:bottom w:val="nil"/>
                <w:right w:val="nil"/>
                <w:between w:val="nil"/>
              </w:pBdr>
              <w:shd w:val="clear" w:color="auto" w:fill="FFFFFF"/>
              <w:rPr>
                <w:b/>
                <w:color w:val="343434"/>
                <w:sz w:val="4"/>
                <w:szCs w:val="4"/>
              </w:rPr>
            </w:pPr>
            <w:r>
              <w:rPr>
                <w:rFonts w:ascii="Calibri" w:eastAsia="Calibri" w:hAnsi="Calibri" w:cs="Calibri"/>
                <w:b/>
                <w:color w:val="343434"/>
                <w:sz w:val="23"/>
                <w:szCs w:val="23"/>
              </w:rPr>
              <w:t>Technology</w:t>
            </w:r>
            <w:r>
              <w:rPr>
                <w:rFonts w:ascii="Calibri" w:eastAsia="Calibri" w:hAnsi="Calibri" w:cs="Calibri"/>
                <w:color w:val="343434"/>
                <w:sz w:val="23"/>
                <w:szCs w:val="23"/>
              </w:rPr>
              <w:t xml:space="preserve">: </w:t>
            </w:r>
            <w:r>
              <w:rPr>
                <w:rFonts w:ascii="Calibri" w:eastAsia="Calibri" w:hAnsi="Calibri" w:cs="Calibri"/>
                <w:b/>
                <w:color w:val="343434"/>
                <w:sz w:val="23"/>
                <w:szCs w:val="23"/>
              </w:rPr>
              <w:t>Sitecore 8.2</w:t>
            </w:r>
            <w:r>
              <w:rPr>
                <w:rFonts w:ascii="Calibri" w:eastAsia="Calibri" w:hAnsi="Calibri" w:cs="Calibri"/>
                <w:color w:val="343434"/>
                <w:sz w:val="23"/>
                <w:szCs w:val="23"/>
              </w:rPr>
              <w:t xml:space="preserve"> | .Net 4.5 | MVC | Dynatrace | Azure Portal </w:t>
            </w:r>
            <w:r>
              <w:rPr>
                <w:rFonts w:ascii="Calibri" w:eastAsia="Calibri" w:hAnsi="Calibri" w:cs="Calibri"/>
                <w:b/>
                <w:color w:val="343434"/>
                <w:sz w:val="23"/>
                <w:szCs w:val="23"/>
              </w:rPr>
              <w:br/>
            </w:r>
          </w:p>
          <w:p w:rsidR="00DF2C7F" w:rsidP="00DF2C7F">
            <w:pPr>
              <w:pBdr>
                <w:top w:val="nil"/>
                <w:left w:val="nil"/>
                <w:bottom w:val="nil"/>
                <w:right w:val="nil"/>
                <w:between w:val="nil"/>
              </w:pBdr>
              <w:shd w:val="clear" w:color="auto" w:fill="FFFFFF"/>
              <w:rPr>
                <w:color w:val="343434"/>
                <w:sz w:val="23"/>
                <w:szCs w:val="23"/>
              </w:rPr>
            </w:pPr>
            <w:r>
              <w:rPr>
                <w:rFonts w:ascii="Calibri" w:eastAsia="Calibri" w:hAnsi="Calibri" w:cs="Calibri"/>
                <w:b/>
                <w:color w:val="343434"/>
                <w:sz w:val="23"/>
                <w:szCs w:val="23"/>
              </w:rPr>
              <w:t>Role</w:t>
            </w:r>
            <w:r>
              <w:rPr>
                <w:rFonts w:ascii="Calibri" w:eastAsia="Calibri" w:hAnsi="Calibri" w:cs="Calibri"/>
                <w:color w:val="343434"/>
                <w:sz w:val="23"/>
                <w:szCs w:val="23"/>
              </w:rPr>
              <w:t xml:space="preserve">: </w:t>
            </w:r>
            <w:r w:rsidR="00DD17BE">
              <w:rPr>
                <w:rFonts w:ascii="Calibri" w:eastAsia="Calibri" w:hAnsi="Calibri" w:cs="Calibri"/>
                <w:color w:val="343434"/>
                <w:sz w:val="23"/>
                <w:szCs w:val="23"/>
              </w:rPr>
              <w:t>A</w:t>
            </w:r>
            <w:r>
              <w:rPr>
                <w:rFonts w:ascii="Calibri" w:eastAsia="Calibri" w:hAnsi="Calibri" w:cs="Calibri"/>
                <w:color w:val="343434"/>
                <w:sz w:val="23"/>
                <w:szCs w:val="23"/>
              </w:rPr>
              <w:t xml:space="preserve">ssisting team members, Platform monitoring [Actively involved in analyzing and maintaining the performance of the application in various scenario by </w:t>
            </w:r>
            <w:r>
              <w:rPr>
                <w:rFonts w:ascii="Calibri" w:eastAsia="Calibri" w:hAnsi="Calibri" w:cs="Calibri"/>
                <w:b/>
                <w:color w:val="343434"/>
                <w:sz w:val="23"/>
                <w:szCs w:val="23"/>
              </w:rPr>
              <w:t>Dynatrace</w:t>
            </w:r>
            <w:r>
              <w:rPr>
                <w:rFonts w:ascii="Calibri" w:eastAsia="Calibri" w:hAnsi="Calibri" w:cs="Calibri"/>
                <w:color w:val="343434"/>
                <w:sz w:val="23"/>
                <w:szCs w:val="23"/>
              </w:rPr>
              <w:t xml:space="preserve"> tool and Azure Portal</w:t>
            </w:r>
            <w:r w:rsidR="00DD17BE">
              <w:rPr>
                <w:rFonts w:ascii="Calibri" w:eastAsia="Calibri" w:hAnsi="Calibri" w:cs="Calibri"/>
                <w:color w:val="343434"/>
                <w:sz w:val="23"/>
                <w:szCs w:val="23"/>
              </w:rPr>
              <w:t xml:space="preserve">, involved in Azure log </w:t>
            </w:r>
            <w:r w:rsidR="00787702">
              <w:rPr>
                <w:rFonts w:ascii="Calibri" w:eastAsia="Calibri" w:hAnsi="Calibri" w:cs="Calibri"/>
                <w:color w:val="343434"/>
                <w:sz w:val="23"/>
                <w:szCs w:val="23"/>
              </w:rPr>
              <w:t>analytics.</w:t>
            </w:r>
            <w:r>
              <w:rPr>
                <w:rFonts w:ascii="Calibri" w:eastAsia="Calibri" w:hAnsi="Calibri" w:cs="Calibri"/>
                <w:color w:val="343434"/>
                <w:sz w:val="23"/>
                <w:szCs w:val="23"/>
              </w:rPr>
              <w:t>]</w:t>
            </w:r>
          </w:p>
          <w:p w:rsidR="00C05CD6" w:rsidP="0089059B">
            <w:pPr>
              <w:rPr>
                <w:sz w:val="16"/>
                <w:szCs w:val="16"/>
              </w:rPr>
            </w:pPr>
          </w:p>
          <w:p w:rsidR="008256F5" w:rsidP="0089059B">
            <w:pPr>
              <w:rPr>
                <w:sz w:val="16"/>
                <w:szCs w:val="16"/>
              </w:rPr>
            </w:pPr>
          </w:p>
          <w:p w:rsidR="00DF2C7F" w:rsidRPr="00944163" w:rsidP="0089059B">
            <w:pPr>
              <w:rPr>
                <w:sz w:val="16"/>
                <w:szCs w:val="16"/>
              </w:rPr>
            </w:pPr>
          </w:p>
          <w:p w:rsidR="00104832" w:rsidRPr="003025EC" w:rsidP="0089059B">
            <w:pPr>
              <w:rPr>
                <w:rFonts w:cstheme="minorHAnsi"/>
                <w:color w:val="343434"/>
                <w:sz w:val="23"/>
                <w:szCs w:val="23"/>
              </w:rPr>
            </w:pPr>
            <w:r w:rsidRPr="003025EC">
              <w:rPr>
                <w:b/>
              </w:rPr>
              <w:t>Project</w:t>
            </w:r>
            <w:r w:rsidR="004A73DB">
              <w:rPr>
                <w:b/>
              </w:rPr>
              <w:t xml:space="preserve"> </w:t>
            </w:r>
            <w:r>
              <w:t xml:space="preserve"> : </w:t>
            </w:r>
            <w:r w:rsidRPr="00635AA9" w:rsidR="00F57E00">
              <w:rPr>
                <w:rFonts w:cstheme="minorHAnsi"/>
                <w:b/>
                <w:bCs/>
                <w:color w:val="343434"/>
                <w:sz w:val="23"/>
                <w:szCs w:val="23"/>
              </w:rPr>
              <w:t>Hilton Grand Vacations (HGV)</w:t>
            </w:r>
            <w:r w:rsidRPr="00F57E00" w:rsidR="00F57E00">
              <w:rPr>
                <w:rFonts w:cstheme="minorHAnsi"/>
                <w:bCs/>
                <w:color w:val="343434"/>
                <w:sz w:val="23"/>
                <w:szCs w:val="23"/>
              </w:rPr>
              <w:t xml:space="preserve"> </w:t>
            </w:r>
            <w:r w:rsidRPr="003025EC">
              <w:rPr>
                <w:rFonts w:cstheme="minorHAnsi"/>
                <w:color w:val="343434"/>
                <w:sz w:val="23"/>
                <w:szCs w:val="23"/>
              </w:rPr>
              <w:t xml:space="preserve">[Team Size: </w:t>
            </w:r>
            <w:r w:rsidR="00BF70A6">
              <w:rPr>
                <w:rFonts w:cstheme="minorHAnsi"/>
                <w:color w:val="343434"/>
                <w:sz w:val="23"/>
                <w:szCs w:val="23"/>
              </w:rPr>
              <w:t>7</w:t>
            </w:r>
            <w:r w:rsidRPr="003025EC">
              <w:rPr>
                <w:rFonts w:cstheme="minorHAnsi"/>
                <w:color w:val="343434"/>
                <w:sz w:val="23"/>
                <w:szCs w:val="23"/>
              </w:rPr>
              <w:t xml:space="preserve"> ]</w:t>
            </w:r>
          </w:p>
          <w:p w:rsidR="00104832" w:rsidRPr="00E639A7" w:rsidP="00E639A7">
            <w:pPr>
              <w:pStyle w:val="NormalWeb"/>
              <w:shd w:val="clear" w:color="auto" w:fill="FFFFFF"/>
              <w:spacing w:before="0" w:beforeAutospacing="0" w:after="0" w:afterAutospacing="0"/>
              <w:rPr>
                <w:rFonts w:asciiTheme="minorHAnsi" w:hAnsiTheme="minorHAnsi" w:cstheme="minorHAnsi"/>
                <w:color w:val="343434"/>
                <w:sz w:val="23"/>
                <w:szCs w:val="23"/>
              </w:rPr>
            </w:pPr>
            <w:r w:rsidRPr="00E639A7">
              <w:rPr>
                <w:rFonts w:asciiTheme="minorHAnsi" w:hAnsiTheme="minorHAnsi" w:cstheme="minorHAnsi"/>
                <w:color w:val="343434"/>
                <w:sz w:val="23"/>
                <w:szCs w:val="23"/>
              </w:rPr>
              <w:t>Project objective of the Presence Track (CMS) is to create</w:t>
            </w:r>
            <w:r>
              <w:rPr>
                <w:rFonts w:asciiTheme="minorHAnsi" w:hAnsiTheme="minorHAnsi" w:cstheme="minorHAnsi"/>
                <w:color w:val="343434"/>
                <w:sz w:val="23"/>
                <w:szCs w:val="23"/>
              </w:rPr>
              <w:t xml:space="preserve"> a unified next generation CMS </w:t>
            </w:r>
            <w:r w:rsidRPr="00E639A7">
              <w:rPr>
                <w:rFonts w:asciiTheme="minorHAnsi" w:hAnsiTheme="minorHAnsi" w:cstheme="minorHAnsi"/>
                <w:color w:val="343434"/>
                <w:sz w:val="23"/>
                <w:szCs w:val="23"/>
              </w:rPr>
              <w:t xml:space="preserve">Platform for HGV to create and manage its Digital Properties. </w:t>
            </w:r>
            <w:r>
              <w:rPr>
                <w:rFonts w:asciiTheme="minorHAnsi" w:hAnsiTheme="minorHAnsi" w:cstheme="minorHAnsi"/>
                <w:color w:val="343434"/>
                <w:sz w:val="23"/>
                <w:szCs w:val="23"/>
              </w:rPr>
              <w:t xml:space="preserve">The platform should enable </w:t>
            </w:r>
            <w:r w:rsidRPr="00E639A7">
              <w:rPr>
                <w:rFonts w:asciiTheme="minorHAnsi" w:hAnsiTheme="minorHAnsi" w:cstheme="minorHAnsi"/>
                <w:color w:val="343434"/>
                <w:sz w:val="23"/>
                <w:szCs w:val="23"/>
              </w:rPr>
              <w:t>Consolidation of all functionalities present across different HGV sites on to a common repository.</w:t>
            </w:r>
          </w:p>
          <w:p w:rsidR="00104832" w:rsidRPr="00944163" w:rsidP="0089059B">
            <w:pPr>
              <w:pStyle w:val="NormalWeb"/>
              <w:shd w:val="clear" w:color="auto" w:fill="FFFFFF"/>
              <w:spacing w:before="0" w:beforeAutospacing="0" w:after="0" w:afterAutospacing="0"/>
              <w:rPr>
                <w:rFonts w:asciiTheme="minorHAnsi" w:hAnsiTheme="minorHAnsi" w:cstheme="minorHAnsi"/>
                <w:b/>
                <w:bCs/>
                <w:color w:val="343434"/>
                <w:sz w:val="4"/>
                <w:szCs w:val="4"/>
              </w:rPr>
            </w:pPr>
            <w:r w:rsidRPr="003025EC">
              <w:rPr>
                <w:rFonts w:asciiTheme="minorHAnsi" w:hAnsiTheme="minorHAnsi" w:cstheme="minorHAnsi"/>
                <w:b/>
                <w:bCs/>
                <w:color w:val="343434"/>
                <w:sz w:val="23"/>
                <w:szCs w:val="23"/>
              </w:rPr>
              <w:t>Technology</w:t>
            </w:r>
            <w:r w:rsidRPr="003025EC">
              <w:rPr>
                <w:rFonts w:asciiTheme="minorHAnsi" w:hAnsiTheme="minorHAnsi" w:cstheme="minorHAnsi"/>
                <w:color w:val="343434"/>
                <w:sz w:val="23"/>
                <w:szCs w:val="23"/>
              </w:rPr>
              <w:t xml:space="preserve">: </w:t>
            </w:r>
            <w:r w:rsidRPr="00B9167A" w:rsidR="00E639A7">
              <w:rPr>
                <w:rFonts w:asciiTheme="minorHAnsi" w:hAnsiTheme="minorHAnsi" w:cstheme="minorHAnsi"/>
                <w:b/>
                <w:color w:val="343434"/>
                <w:sz w:val="23"/>
                <w:szCs w:val="23"/>
              </w:rPr>
              <w:t>Sitecore 9</w:t>
            </w:r>
            <w:r w:rsidRPr="00E639A7" w:rsidR="00E639A7">
              <w:rPr>
                <w:rFonts w:asciiTheme="minorHAnsi" w:hAnsiTheme="minorHAnsi" w:cstheme="minorHAnsi"/>
                <w:color w:val="343434"/>
                <w:sz w:val="23"/>
                <w:szCs w:val="23"/>
              </w:rPr>
              <w:t>,Sitecore SXA,MVC,C#, Helix Architecture,VSTS</w:t>
            </w:r>
            <w:r w:rsidR="00F62B7D">
              <w:rPr>
                <w:rFonts w:asciiTheme="minorHAnsi" w:hAnsiTheme="minorHAnsi" w:cstheme="minorHAnsi"/>
                <w:color w:val="343434"/>
                <w:sz w:val="23"/>
                <w:szCs w:val="23"/>
              </w:rPr>
              <w:t>,Unicorn</w:t>
            </w:r>
            <w:r>
              <w:rPr>
                <w:rFonts w:asciiTheme="minorHAnsi" w:hAnsiTheme="minorHAnsi" w:cstheme="minorHAnsi"/>
                <w:b/>
                <w:bCs/>
                <w:color w:val="343434"/>
                <w:sz w:val="23"/>
                <w:szCs w:val="23"/>
              </w:rPr>
              <w:br/>
            </w:r>
          </w:p>
          <w:p w:rsidR="009C6FC9" w:rsidRPr="009C6FC9" w:rsidP="009C6FC9">
            <w:pPr>
              <w:rPr>
                <w:rFonts w:cstheme="minorHAnsi"/>
                <w:bCs/>
                <w:color w:val="343434"/>
                <w:sz w:val="23"/>
                <w:szCs w:val="23"/>
              </w:rPr>
            </w:pPr>
            <w:r w:rsidRPr="003025EC">
              <w:rPr>
                <w:rFonts w:cstheme="minorHAnsi"/>
                <w:b/>
                <w:bCs/>
                <w:color w:val="343434"/>
                <w:sz w:val="23"/>
                <w:szCs w:val="23"/>
              </w:rPr>
              <w:t>Role</w:t>
            </w:r>
            <w:r w:rsidRPr="003025EC">
              <w:rPr>
                <w:rFonts w:cstheme="minorHAnsi"/>
                <w:color w:val="343434"/>
                <w:sz w:val="23"/>
                <w:szCs w:val="23"/>
              </w:rPr>
              <w:t xml:space="preserve">: </w:t>
            </w:r>
            <w:r>
              <w:rPr>
                <w:rFonts w:cstheme="minorHAnsi"/>
                <w:bCs/>
                <w:color w:val="343434"/>
                <w:sz w:val="23"/>
                <w:szCs w:val="23"/>
              </w:rPr>
              <w:t>Analysis the sites,</w:t>
            </w:r>
            <w:r w:rsidRPr="009C6FC9">
              <w:rPr>
                <w:rFonts w:cstheme="minorHAnsi"/>
                <w:bCs/>
                <w:color w:val="343434"/>
                <w:sz w:val="23"/>
                <w:szCs w:val="23"/>
              </w:rPr>
              <w:t xml:space="preserve"> Developed the site using Sitecore SXA Components</w:t>
            </w:r>
            <w:r>
              <w:rPr>
                <w:rFonts w:cstheme="minorHAnsi"/>
                <w:bCs/>
                <w:color w:val="343434"/>
                <w:sz w:val="23"/>
                <w:szCs w:val="23"/>
              </w:rPr>
              <w:t>,</w:t>
            </w:r>
          </w:p>
          <w:p w:rsidR="009C6FC9" w:rsidRPr="009C6FC9" w:rsidP="009C6FC9">
            <w:pPr>
              <w:rPr>
                <w:rFonts w:cstheme="minorHAnsi"/>
                <w:bCs/>
                <w:color w:val="343434"/>
                <w:sz w:val="23"/>
                <w:szCs w:val="23"/>
              </w:rPr>
            </w:pPr>
            <w:r>
              <w:rPr>
                <w:rFonts w:cstheme="minorHAnsi"/>
                <w:bCs/>
                <w:color w:val="343434"/>
                <w:sz w:val="23"/>
                <w:szCs w:val="23"/>
              </w:rPr>
              <w:t>Implemented the Personalization, Created roles &amp; Users, Code Reviewing,</w:t>
            </w:r>
          </w:p>
          <w:p w:rsidR="009C6FC9" w:rsidRPr="009C6FC9" w:rsidP="009C6FC9">
            <w:pPr>
              <w:rPr>
                <w:rFonts w:cstheme="minorHAnsi"/>
                <w:bCs/>
                <w:color w:val="343434"/>
                <w:sz w:val="23"/>
                <w:szCs w:val="23"/>
              </w:rPr>
            </w:pPr>
            <w:r>
              <w:rPr>
                <w:rFonts w:cstheme="minorHAnsi"/>
                <w:bCs/>
                <w:color w:val="343434"/>
                <w:sz w:val="23"/>
                <w:szCs w:val="23"/>
              </w:rPr>
              <w:t>Unit Testing &amp; Bug Fixes,</w:t>
            </w:r>
            <w:r w:rsidRPr="009C6FC9">
              <w:rPr>
                <w:rFonts w:cstheme="minorHAnsi"/>
                <w:bCs/>
                <w:color w:val="343434"/>
                <w:sz w:val="23"/>
                <w:szCs w:val="23"/>
              </w:rPr>
              <w:t xml:space="preserve"> Support Activities.</w:t>
            </w:r>
          </w:p>
          <w:p w:rsidR="00104832"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C05CD6"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927B24" w:rsidP="0089059B">
            <w:pPr>
              <w:pStyle w:val="NormalWeb"/>
              <w:shd w:val="clear" w:color="auto" w:fill="FFFFFF"/>
              <w:spacing w:before="0" w:beforeAutospacing="0" w:after="0" w:afterAutospacing="0"/>
              <w:rPr>
                <w:rFonts w:asciiTheme="minorHAnsi" w:hAnsiTheme="minorHAnsi" w:cstheme="minorHAnsi"/>
                <w:color w:val="343434"/>
                <w:sz w:val="23"/>
                <w:szCs w:val="23"/>
              </w:rPr>
            </w:pPr>
            <w:r w:rsidRPr="009B17FB">
              <w:rPr>
                <w:noProof/>
                <w:color w:val="404040" w:themeColor="text1" w:themeTint="BF"/>
              </w:rPr>
              <mc:AlternateContent>
                <mc:Choice Requires="wps">
                  <w:drawing>
                    <wp:anchor distT="0" distB="0" distL="114300" distR="114300" simplePos="0" relativeHeight="251665408" behindDoc="0" locked="0" layoutInCell="1" allowOverlap="1">
                      <wp:simplePos x="0" y="0"/>
                      <wp:positionH relativeFrom="column">
                        <wp:posOffset>-256540</wp:posOffset>
                      </wp:positionH>
                      <wp:positionV relativeFrom="paragraph">
                        <wp:posOffset>25400</wp:posOffset>
                      </wp:positionV>
                      <wp:extent cx="88900" cy="12757150"/>
                      <wp:effectExtent l="38100" t="19050" r="101600" b="10160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flipH="1">
                                <a:off x="0" y="0"/>
                                <a:ext cx="88900" cy="12757150"/>
                              </a:xfrm>
                              <a:prstGeom prst="line">
                                <a:avLst/>
                              </a:prstGeom>
                              <a:ln w="19050">
                                <a:solidFill>
                                  <a:schemeClr val="bg1">
                                    <a:lumMod val="50000"/>
                                  </a:schemeClr>
                                </a:solidFill>
                              </a:ln>
                              <a:effectLst>
                                <a:outerShdw blurRad="50800" dist="38100" dir="2700000" sx="100000" sy="100000" kx="0" ky="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30" style="flip:x;mso-height-percent:0;mso-height-relative:margin;mso-width-percent:0;mso-width-relative:margin;mso-wrap-distance-bottom:0;mso-wrap-distance-left:9pt;mso-wrap-distance-right:9pt;mso-wrap-distance-top:0;mso-wrap-style:square;position:absolute;visibility:visible;z-index:251666432" from="-20.2pt,2pt" to="-13.2pt,1006.5pt" strokecolor="#7f7f7f" strokeweight="1.5pt">
                      <v:stroke joinstyle="miter"/>
                      <v:shadow on="t" color="black" opacity="26214f" origin="-0.5,-0.5" offset="2.12pt,2.12pt"/>
                    </v:line>
                  </w:pict>
                </mc:Fallback>
              </mc:AlternateContent>
            </w:r>
          </w:p>
          <w:p w:rsidR="00927B24"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927B24"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1A6B00" w:rsidRPr="003025EC" w:rsidP="001A6B00">
            <w:pPr>
              <w:rPr>
                <w:rFonts w:cstheme="minorHAnsi"/>
                <w:color w:val="343434"/>
                <w:sz w:val="23"/>
                <w:szCs w:val="23"/>
              </w:rPr>
            </w:pPr>
            <w:r w:rsidRPr="003025EC">
              <w:rPr>
                <w:b/>
              </w:rPr>
              <w:t>Project</w:t>
            </w:r>
            <w:r w:rsidR="006D47FD">
              <w:rPr>
                <w:b/>
              </w:rPr>
              <w:t xml:space="preserve"> </w:t>
            </w:r>
            <w:r>
              <w:t xml:space="preserve"> : </w:t>
            </w:r>
            <w:r w:rsidR="00635AA9">
              <w:rPr>
                <w:b/>
              </w:rPr>
              <w:t>AMETEK INC</w:t>
            </w:r>
            <w:r w:rsidRPr="003025EC" w:rsidR="00635AA9">
              <w:rPr>
                <w:rFonts w:cstheme="minorHAnsi"/>
                <w:bCs/>
                <w:color w:val="343434"/>
                <w:sz w:val="23"/>
                <w:szCs w:val="23"/>
              </w:rPr>
              <w:t xml:space="preserve"> </w:t>
            </w:r>
            <w:r w:rsidRPr="003025EC">
              <w:rPr>
                <w:rFonts w:cstheme="minorHAnsi"/>
                <w:color w:val="343434"/>
                <w:sz w:val="23"/>
                <w:szCs w:val="23"/>
              </w:rPr>
              <w:t xml:space="preserve">[Team Size: </w:t>
            </w:r>
            <w:r w:rsidR="00B82BF4">
              <w:rPr>
                <w:rFonts w:cstheme="minorHAnsi"/>
                <w:color w:val="343434"/>
                <w:sz w:val="23"/>
                <w:szCs w:val="23"/>
              </w:rPr>
              <w:t>8</w:t>
            </w:r>
            <w:r w:rsidRPr="003025EC">
              <w:rPr>
                <w:rFonts w:cstheme="minorHAnsi"/>
                <w:color w:val="343434"/>
                <w:sz w:val="23"/>
                <w:szCs w:val="23"/>
              </w:rPr>
              <w:t xml:space="preserve"> ]</w:t>
            </w:r>
          </w:p>
          <w:p w:rsidR="0067201D" w:rsidP="001A6B00">
            <w:pPr>
              <w:pStyle w:val="NormalWeb"/>
              <w:shd w:val="clear" w:color="auto" w:fill="FFFFFF"/>
              <w:spacing w:before="0" w:beforeAutospacing="0" w:after="0" w:afterAutospacing="0"/>
              <w:rPr>
                <w:rFonts w:asciiTheme="minorHAnsi" w:hAnsiTheme="minorHAnsi" w:cstheme="minorHAnsi"/>
                <w:color w:val="343434"/>
                <w:sz w:val="23"/>
                <w:szCs w:val="23"/>
              </w:rPr>
            </w:pPr>
            <w:r w:rsidRPr="0067201D">
              <w:rPr>
                <w:rFonts w:asciiTheme="minorHAnsi" w:hAnsiTheme="minorHAnsi" w:cstheme="minorHAnsi"/>
                <w:color w:val="343434"/>
                <w:sz w:val="23"/>
                <w:szCs w:val="23"/>
              </w:rPr>
              <w:t>The primary goal of this project is to migrate the websites to Sitecore environment. There are many sites which we migrated to Sitecore for AMETEK. I was the part of total 6 website. I have worked on development for the new components for the different sites. Implemented the new interface for Workflow.</w:t>
            </w:r>
          </w:p>
          <w:p w:rsidR="001A6B00" w:rsidRPr="00944163" w:rsidP="001A6B00">
            <w:pPr>
              <w:pStyle w:val="NormalWeb"/>
              <w:shd w:val="clear" w:color="auto" w:fill="FFFFFF"/>
              <w:spacing w:before="0" w:beforeAutospacing="0" w:after="0" w:afterAutospacing="0"/>
              <w:rPr>
                <w:rFonts w:asciiTheme="minorHAnsi" w:hAnsiTheme="minorHAnsi" w:cstheme="minorHAnsi"/>
                <w:b/>
                <w:bCs/>
                <w:color w:val="343434"/>
                <w:sz w:val="4"/>
                <w:szCs w:val="4"/>
              </w:rPr>
            </w:pPr>
            <w:r w:rsidRPr="003025EC">
              <w:rPr>
                <w:rFonts w:asciiTheme="minorHAnsi" w:hAnsiTheme="minorHAnsi" w:cstheme="minorHAnsi"/>
                <w:b/>
                <w:bCs/>
                <w:color w:val="343434"/>
                <w:sz w:val="23"/>
                <w:szCs w:val="23"/>
              </w:rPr>
              <w:t>Technology</w:t>
            </w:r>
            <w:r w:rsidRPr="003025EC">
              <w:rPr>
                <w:rFonts w:asciiTheme="minorHAnsi" w:hAnsiTheme="minorHAnsi" w:cstheme="minorHAnsi"/>
                <w:color w:val="343434"/>
                <w:sz w:val="23"/>
                <w:szCs w:val="23"/>
              </w:rPr>
              <w:t xml:space="preserve">: </w:t>
            </w:r>
            <w:r w:rsidRPr="00AE58B5" w:rsidR="00737BE7">
              <w:rPr>
                <w:rFonts w:asciiTheme="minorHAnsi" w:hAnsiTheme="minorHAnsi" w:cstheme="minorHAnsi"/>
                <w:b/>
                <w:color w:val="343434"/>
                <w:sz w:val="23"/>
                <w:szCs w:val="23"/>
              </w:rPr>
              <w:t>Sitecore 8.1</w:t>
            </w:r>
            <w:r w:rsidRPr="00737BE7" w:rsidR="00737BE7">
              <w:rPr>
                <w:rFonts w:asciiTheme="minorHAnsi" w:hAnsiTheme="minorHAnsi" w:cstheme="minorHAnsi"/>
                <w:color w:val="343434"/>
                <w:sz w:val="23"/>
                <w:szCs w:val="23"/>
              </w:rPr>
              <w:t>,WFFM, C#, WebServices ,ASP.Net,Javascript,SQL</w:t>
            </w:r>
            <w:r>
              <w:rPr>
                <w:rFonts w:asciiTheme="minorHAnsi" w:hAnsiTheme="minorHAnsi" w:cstheme="minorHAnsi"/>
                <w:b/>
                <w:bCs/>
                <w:color w:val="343434"/>
                <w:sz w:val="23"/>
                <w:szCs w:val="23"/>
              </w:rPr>
              <w:br/>
            </w:r>
          </w:p>
          <w:p w:rsidR="001A6B00" w:rsidRPr="009C6FC9" w:rsidP="001A6B00">
            <w:pPr>
              <w:rPr>
                <w:rFonts w:cstheme="minorHAnsi"/>
                <w:bCs/>
                <w:color w:val="343434"/>
                <w:sz w:val="23"/>
                <w:szCs w:val="23"/>
              </w:rPr>
            </w:pPr>
            <w:r w:rsidRPr="003025EC">
              <w:rPr>
                <w:rFonts w:cstheme="minorHAnsi"/>
                <w:b/>
                <w:bCs/>
                <w:color w:val="343434"/>
                <w:sz w:val="23"/>
                <w:szCs w:val="23"/>
              </w:rPr>
              <w:t>Role</w:t>
            </w:r>
            <w:r w:rsidRPr="003025EC">
              <w:rPr>
                <w:rFonts w:cstheme="minorHAnsi"/>
                <w:color w:val="343434"/>
                <w:sz w:val="23"/>
                <w:szCs w:val="23"/>
              </w:rPr>
              <w:t xml:space="preserve">: </w:t>
            </w:r>
            <w:r>
              <w:rPr>
                <w:rFonts w:cstheme="minorHAnsi"/>
                <w:bCs/>
                <w:color w:val="343434"/>
                <w:sz w:val="23"/>
                <w:szCs w:val="23"/>
              </w:rPr>
              <w:t xml:space="preserve">Analysis the </w:t>
            </w:r>
            <w:r w:rsidR="00EE4566">
              <w:rPr>
                <w:rFonts w:cstheme="minorHAnsi"/>
                <w:bCs/>
                <w:color w:val="343434"/>
                <w:sz w:val="23"/>
                <w:szCs w:val="23"/>
              </w:rPr>
              <w:t>sites</w:t>
            </w:r>
            <w:r>
              <w:rPr>
                <w:rFonts w:cstheme="minorHAnsi"/>
                <w:bCs/>
                <w:color w:val="343434"/>
                <w:sz w:val="23"/>
                <w:szCs w:val="23"/>
              </w:rPr>
              <w:t xml:space="preserve">, </w:t>
            </w:r>
            <w:r w:rsidR="00EE4566">
              <w:rPr>
                <w:rFonts w:cstheme="minorHAnsi"/>
                <w:bCs/>
                <w:color w:val="343434"/>
                <w:sz w:val="23"/>
                <w:szCs w:val="23"/>
              </w:rPr>
              <w:t>Developed the new components,</w:t>
            </w:r>
            <w:r>
              <w:rPr>
                <w:rFonts w:cstheme="minorHAnsi"/>
                <w:bCs/>
                <w:color w:val="343434"/>
                <w:sz w:val="23"/>
                <w:szCs w:val="23"/>
              </w:rPr>
              <w:t>Created roles &amp; Users, Code Reviewing,Unit Testing &amp; Bug Fixes,</w:t>
            </w:r>
            <w:r w:rsidRPr="009C6FC9">
              <w:rPr>
                <w:rFonts w:cstheme="minorHAnsi"/>
                <w:bCs/>
                <w:color w:val="343434"/>
                <w:sz w:val="23"/>
                <w:szCs w:val="23"/>
              </w:rPr>
              <w:t xml:space="preserve"> Support Activities.</w:t>
            </w:r>
          </w:p>
          <w:p w:rsidR="00C05CD6"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C05CD6"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104832" w:rsidRPr="00FA309C" w:rsidP="0089059B">
            <w:pPr>
              <w:pStyle w:val="NormalWeb"/>
              <w:shd w:val="clear" w:color="auto" w:fill="FFFFFF"/>
              <w:spacing w:before="0" w:beforeAutospacing="0" w:after="0" w:afterAutospacing="0"/>
              <w:rPr>
                <w:rFonts w:asciiTheme="minorHAnsi" w:hAnsiTheme="minorHAnsi" w:cstheme="minorHAnsi"/>
                <w:b/>
                <w:color w:val="343434"/>
              </w:rPr>
            </w:pPr>
            <w:r>
              <w:rPr>
                <w:rFonts w:asciiTheme="minorHAnsi" w:hAnsiTheme="minorHAnsi" w:cstheme="minorHAnsi"/>
                <w:b/>
                <w:color w:val="343434"/>
              </w:rPr>
              <w:t>SCHNEIDER</w:t>
            </w:r>
            <w:r w:rsidR="00B84FEB">
              <w:rPr>
                <w:rFonts w:asciiTheme="minorHAnsi" w:hAnsiTheme="minorHAnsi" w:cstheme="minorHAnsi"/>
                <w:b/>
                <w:color w:val="343434"/>
              </w:rPr>
              <w:t xml:space="preserve"> </w:t>
            </w:r>
            <w:r>
              <w:rPr>
                <w:rFonts w:asciiTheme="minorHAnsi" w:hAnsiTheme="minorHAnsi" w:cstheme="minorHAnsi"/>
                <w:b/>
                <w:color w:val="343434"/>
              </w:rPr>
              <w:t>ELECTRIC</w:t>
            </w:r>
            <w:r w:rsidRPr="00FA309C" w:rsidR="00B84FEB">
              <w:rPr>
                <w:rFonts w:asciiTheme="minorHAnsi" w:hAnsiTheme="minorHAnsi" w:cstheme="minorHAnsi"/>
                <w:b/>
                <w:color w:val="343434"/>
              </w:rPr>
              <w:t xml:space="preserve"> </w:t>
            </w:r>
            <w:r w:rsidR="003B0179">
              <w:rPr>
                <w:rFonts w:asciiTheme="minorHAnsi" w:hAnsiTheme="minorHAnsi" w:cstheme="minorHAnsi"/>
                <w:b/>
                <w:color w:val="343434"/>
              </w:rPr>
              <w:t>|Jan</w:t>
            </w:r>
            <w:r w:rsidRPr="00FA309C">
              <w:rPr>
                <w:rFonts w:asciiTheme="minorHAnsi" w:hAnsiTheme="minorHAnsi" w:cstheme="minorHAnsi"/>
                <w:b/>
                <w:color w:val="343434"/>
              </w:rPr>
              <w:t xml:space="preserve"> 2016</w:t>
            </w:r>
            <w:r w:rsidR="004A3986">
              <w:rPr>
                <w:rFonts w:asciiTheme="minorHAnsi" w:hAnsiTheme="minorHAnsi" w:cstheme="minorHAnsi"/>
                <w:b/>
                <w:color w:val="343434"/>
              </w:rPr>
              <w:t xml:space="preserve"> </w:t>
            </w:r>
            <w:r w:rsidRPr="00FA309C">
              <w:rPr>
                <w:rFonts w:asciiTheme="minorHAnsi" w:hAnsiTheme="minorHAnsi" w:cstheme="minorHAnsi"/>
                <w:b/>
                <w:color w:val="343434"/>
              </w:rPr>
              <w:t>-</w:t>
            </w:r>
            <w:r w:rsidR="004A3986">
              <w:rPr>
                <w:rFonts w:asciiTheme="minorHAnsi" w:hAnsiTheme="minorHAnsi" w:cstheme="minorHAnsi"/>
                <w:b/>
                <w:color w:val="343434"/>
              </w:rPr>
              <w:t xml:space="preserve"> </w:t>
            </w:r>
            <w:r w:rsidR="00CA2A57">
              <w:rPr>
                <w:rFonts w:asciiTheme="minorHAnsi" w:hAnsiTheme="minorHAnsi" w:cstheme="minorHAnsi"/>
                <w:b/>
                <w:color w:val="343434"/>
              </w:rPr>
              <w:t>Sep 2016</w:t>
            </w:r>
          </w:p>
          <w:p w:rsidR="00104832" w:rsidP="0089059B">
            <w:pPr>
              <w:rPr>
                <w:i/>
              </w:rPr>
            </w:pPr>
            <w:r>
              <w:rPr>
                <w:i/>
              </w:rPr>
              <w:t>Consultant 2</w:t>
            </w:r>
          </w:p>
          <w:p w:rsidR="00104832" w:rsidRPr="00944163" w:rsidP="0089059B">
            <w:pPr>
              <w:rPr>
                <w:sz w:val="16"/>
                <w:szCs w:val="16"/>
              </w:rPr>
            </w:pPr>
          </w:p>
          <w:p w:rsidR="00104832" w:rsidRPr="00944163" w:rsidP="0089059B">
            <w:pPr>
              <w:pStyle w:val="NormalWeb"/>
              <w:shd w:val="clear" w:color="auto" w:fill="FFFFFF"/>
              <w:spacing w:before="0" w:beforeAutospacing="0" w:after="0" w:afterAutospacing="0"/>
              <w:rPr>
                <w:rFonts w:asciiTheme="minorHAnsi" w:hAnsiTheme="minorHAnsi" w:cstheme="minorHAnsi"/>
                <w:color w:val="343434"/>
                <w:sz w:val="23"/>
                <w:szCs w:val="23"/>
              </w:rPr>
            </w:pPr>
            <w:r w:rsidRPr="009B17FB">
              <w:rPr>
                <w:rFonts w:asciiTheme="minorHAnsi" w:eastAsiaTheme="minorHAnsi" w:hAnsiTheme="minorHAnsi" w:cstheme="minorBidi"/>
                <w:b/>
                <w:sz w:val="22"/>
                <w:szCs w:val="22"/>
              </w:rPr>
              <w:t>Project</w:t>
            </w:r>
            <w:r>
              <w:rPr>
                <w:rFonts w:ascii="Arimo" w:hAnsi="Arimo"/>
                <w:b/>
                <w:bCs/>
                <w:color w:val="343434"/>
                <w:sz w:val="23"/>
                <w:szCs w:val="23"/>
              </w:rPr>
              <w:t xml:space="preserve"> : </w:t>
            </w:r>
            <w:r w:rsidR="008D304E">
              <w:rPr>
                <w:b/>
              </w:rPr>
              <w:t>Exxon VOS (</w:t>
            </w:r>
            <w:r w:rsidR="00AC29B7">
              <w:rPr>
                <w:b/>
              </w:rPr>
              <w:t>Exxon Mobil</w:t>
            </w:r>
            <w:r w:rsidRPr="00944163">
              <w:rPr>
                <w:rFonts w:asciiTheme="minorHAnsi" w:hAnsiTheme="minorHAnsi" w:cstheme="minorHAnsi"/>
                <w:bCs/>
                <w:color w:val="343434"/>
                <w:sz w:val="23"/>
                <w:szCs w:val="23"/>
              </w:rPr>
              <w:t xml:space="preserve"> </w:t>
            </w:r>
            <w:r w:rsidR="008D304E">
              <w:rPr>
                <w:rFonts w:asciiTheme="minorHAnsi" w:hAnsiTheme="minorHAnsi" w:cstheme="minorHAnsi"/>
                <w:bCs/>
                <w:color w:val="343434"/>
                <w:sz w:val="23"/>
                <w:szCs w:val="23"/>
              </w:rPr>
              <w:t>)</w:t>
            </w:r>
            <w:r w:rsidRPr="00944163" w:rsidR="00260A92">
              <w:rPr>
                <w:rFonts w:asciiTheme="minorHAnsi" w:hAnsiTheme="minorHAnsi" w:cstheme="minorHAnsi"/>
                <w:color w:val="343434"/>
                <w:sz w:val="23"/>
                <w:szCs w:val="23"/>
              </w:rPr>
              <w:t xml:space="preserve"> </w:t>
            </w:r>
            <w:r w:rsidR="00D95937">
              <w:rPr>
                <w:rFonts w:asciiTheme="minorHAnsi" w:hAnsiTheme="minorHAnsi" w:cstheme="minorHAnsi"/>
                <w:color w:val="343434"/>
                <w:sz w:val="23"/>
                <w:szCs w:val="23"/>
              </w:rPr>
              <w:t>[Team Size: 4</w:t>
            </w:r>
            <w:r w:rsidRPr="00944163">
              <w:rPr>
                <w:rFonts w:asciiTheme="minorHAnsi" w:hAnsiTheme="minorHAnsi" w:cstheme="minorHAnsi"/>
                <w:color w:val="343434"/>
                <w:sz w:val="23"/>
                <w:szCs w:val="23"/>
              </w:rPr>
              <w:t xml:space="preserve"> ]</w:t>
            </w:r>
          </w:p>
          <w:p w:rsidR="006660EE" w:rsidRPr="00B90391" w:rsidP="0089059B">
            <w:pPr>
              <w:pStyle w:val="NormalWeb"/>
              <w:shd w:val="clear" w:color="auto" w:fill="FFFFFF"/>
              <w:spacing w:before="0" w:beforeAutospacing="0" w:after="0" w:afterAutospacing="0"/>
              <w:rPr>
                <w:rFonts w:asciiTheme="minorHAnsi" w:hAnsiTheme="minorHAnsi" w:cstheme="minorHAnsi"/>
                <w:color w:val="343434"/>
                <w:sz w:val="23"/>
                <w:szCs w:val="23"/>
              </w:rPr>
            </w:pPr>
            <w:r w:rsidRPr="00B90391">
              <w:rPr>
                <w:rFonts w:asciiTheme="minorHAnsi" w:hAnsiTheme="minorHAnsi" w:cstheme="minorHAnsi"/>
                <w:color w:val="343434"/>
                <w:sz w:val="23"/>
                <w:szCs w:val="23"/>
              </w:rPr>
              <w:t>The primary goal of this project is to facilitate a means of notifying operators about the values current operating status along with monitoring the movement of the workstation and inform potential next actions based on the current location of the workstation.  This solution comprises of a mobile application and a central application which would communicate on a hosted service with each other</w:t>
            </w:r>
            <w:r>
              <w:rPr>
                <w:rFonts w:asciiTheme="minorHAnsi" w:hAnsiTheme="minorHAnsi" w:cstheme="minorHAnsi"/>
                <w:color w:val="343434"/>
                <w:sz w:val="23"/>
                <w:szCs w:val="23"/>
              </w:rPr>
              <w:t>.</w:t>
            </w:r>
          </w:p>
          <w:p w:rsidR="00104832" w:rsidRPr="00944163" w:rsidP="0089059B">
            <w:pPr>
              <w:pStyle w:val="NormalWeb"/>
              <w:shd w:val="clear" w:color="auto" w:fill="FFFFFF"/>
              <w:spacing w:before="0" w:beforeAutospacing="0" w:after="0" w:afterAutospacing="0"/>
              <w:rPr>
                <w:rFonts w:asciiTheme="minorHAnsi" w:hAnsiTheme="minorHAnsi" w:cstheme="minorHAnsi"/>
                <w:color w:val="343434"/>
                <w:sz w:val="6"/>
                <w:szCs w:val="6"/>
              </w:rPr>
            </w:pPr>
            <w:r w:rsidRPr="00944163">
              <w:rPr>
                <w:rFonts w:asciiTheme="minorHAnsi" w:hAnsiTheme="minorHAnsi" w:cstheme="minorHAnsi"/>
                <w:b/>
                <w:bCs/>
                <w:color w:val="343434"/>
                <w:sz w:val="23"/>
                <w:szCs w:val="23"/>
              </w:rPr>
              <w:t>Technology</w:t>
            </w:r>
            <w:r w:rsidRPr="00944163">
              <w:rPr>
                <w:rFonts w:asciiTheme="minorHAnsi" w:hAnsiTheme="minorHAnsi" w:cstheme="minorHAnsi"/>
                <w:color w:val="343434"/>
                <w:sz w:val="23"/>
                <w:szCs w:val="23"/>
              </w:rPr>
              <w:t xml:space="preserve">: </w:t>
            </w:r>
            <w:r w:rsidRPr="00822C58" w:rsidR="00822C58">
              <w:rPr>
                <w:rFonts w:asciiTheme="minorHAnsi" w:hAnsiTheme="minorHAnsi" w:cstheme="minorHAnsi"/>
                <w:color w:val="343434"/>
                <w:sz w:val="23"/>
                <w:szCs w:val="23"/>
              </w:rPr>
              <w:t>C#, WCF,ASP.Net,Javascript,SQL</w:t>
            </w:r>
            <w:r w:rsidRPr="00944163">
              <w:rPr>
                <w:rFonts w:asciiTheme="minorHAnsi" w:hAnsiTheme="minorHAnsi" w:cstheme="minorHAnsi"/>
                <w:color w:val="343434"/>
                <w:sz w:val="23"/>
                <w:szCs w:val="23"/>
              </w:rPr>
              <w:br/>
            </w:r>
          </w:p>
          <w:p w:rsidR="00104832" w:rsidP="0089059B">
            <w:pPr>
              <w:pStyle w:val="NormalWeb"/>
              <w:shd w:val="clear" w:color="auto" w:fill="FFFFFF"/>
              <w:spacing w:before="0" w:beforeAutospacing="0" w:after="0" w:afterAutospacing="0"/>
              <w:rPr>
                <w:rFonts w:asciiTheme="minorHAnsi" w:hAnsiTheme="minorHAnsi" w:cstheme="minorHAnsi"/>
                <w:color w:val="343434"/>
                <w:sz w:val="23"/>
                <w:szCs w:val="23"/>
              </w:rPr>
            </w:pPr>
            <w:r w:rsidRPr="00944163">
              <w:rPr>
                <w:rFonts w:asciiTheme="minorHAnsi" w:hAnsiTheme="minorHAnsi" w:cstheme="minorHAnsi"/>
                <w:b/>
                <w:bCs/>
                <w:color w:val="343434"/>
                <w:sz w:val="23"/>
                <w:szCs w:val="23"/>
              </w:rPr>
              <w:t>Role</w:t>
            </w:r>
            <w:r w:rsidRPr="00944163">
              <w:rPr>
                <w:rFonts w:asciiTheme="minorHAnsi" w:hAnsiTheme="minorHAnsi" w:cstheme="minorHAnsi"/>
                <w:color w:val="343434"/>
                <w:sz w:val="23"/>
                <w:szCs w:val="23"/>
              </w:rPr>
              <w:t>: Developer, Peer Code Review, Bug Fixing, Support</w:t>
            </w:r>
          </w:p>
          <w:p w:rsidR="00104832" w:rsidP="0089059B">
            <w:pPr>
              <w:pStyle w:val="NormalWeb"/>
              <w:shd w:val="clear" w:color="auto" w:fill="FFFFFF"/>
              <w:spacing w:before="0" w:beforeAutospacing="0" w:after="0" w:afterAutospacing="0"/>
              <w:rPr>
                <w:rFonts w:asciiTheme="minorHAnsi" w:hAnsiTheme="minorHAnsi" w:cstheme="minorHAnsi"/>
                <w:color w:val="343434"/>
                <w:sz w:val="23"/>
                <w:szCs w:val="23"/>
              </w:rPr>
            </w:pPr>
          </w:p>
          <w:p w:rsidR="00104832" w:rsidP="0089059B">
            <w:pPr>
              <w:pStyle w:val="NormalWeb"/>
              <w:shd w:val="clear" w:color="auto" w:fill="FFFFFF"/>
              <w:spacing w:before="0" w:beforeAutospacing="0" w:after="0" w:afterAutospacing="0"/>
              <w:rPr>
                <w:rFonts w:asciiTheme="minorHAnsi" w:hAnsiTheme="minorHAnsi" w:cstheme="minorHAnsi"/>
                <w:b/>
                <w:color w:val="343434"/>
              </w:rPr>
            </w:pPr>
          </w:p>
          <w:p w:rsidR="00217D50" w:rsidP="0089059B">
            <w:pPr>
              <w:pStyle w:val="NormalWeb"/>
              <w:shd w:val="clear" w:color="auto" w:fill="FFFFFF"/>
              <w:spacing w:before="0" w:beforeAutospacing="0" w:after="0" w:afterAutospacing="0"/>
              <w:rPr>
                <w:rFonts w:asciiTheme="minorHAnsi" w:hAnsiTheme="minorHAnsi" w:cstheme="minorHAnsi"/>
                <w:b/>
                <w:color w:val="404040" w:themeColor="text1" w:themeTint="BF"/>
              </w:rPr>
            </w:pPr>
            <w:r w:rsidRPr="00217D50">
              <w:rPr>
                <w:rFonts w:asciiTheme="minorHAnsi" w:hAnsiTheme="minorHAnsi" w:cstheme="minorHAnsi"/>
                <w:b/>
                <w:color w:val="404040" w:themeColor="text1" w:themeTint="BF"/>
              </w:rPr>
              <w:t>Embitel Technologies(Parent company Nichepro Technologies)</w:t>
            </w:r>
            <w:r>
              <w:rPr>
                <w:rFonts w:asciiTheme="minorHAnsi" w:hAnsiTheme="minorHAnsi" w:cstheme="minorHAnsi"/>
                <w:b/>
                <w:color w:val="404040" w:themeColor="text1" w:themeTint="BF"/>
              </w:rPr>
              <w:t xml:space="preserve"> |</w:t>
            </w:r>
          </w:p>
          <w:p w:rsidR="00104832" w:rsidRPr="00217D50" w:rsidP="0089059B">
            <w:pPr>
              <w:pStyle w:val="NormalWeb"/>
              <w:shd w:val="clear" w:color="auto" w:fill="FFFFFF"/>
              <w:spacing w:before="0" w:beforeAutospacing="0" w:after="0" w:afterAutospacing="0"/>
              <w:rPr>
                <w:rFonts w:asciiTheme="minorHAnsi" w:hAnsiTheme="minorHAnsi" w:cstheme="minorHAnsi"/>
                <w:b/>
                <w:color w:val="404040" w:themeColor="text1" w:themeTint="BF"/>
              </w:rPr>
            </w:pPr>
            <w:r>
              <w:rPr>
                <w:rFonts w:asciiTheme="minorHAnsi" w:hAnsiTheme="minorHAnsi" w:cstheme="minorHAnsi"/>
                <w:b/>
                <w:color w:val="404040" w:themeColor="text1" w:themeTint="BF"/>
              </w:rPr>
              <w:t>Feb 2015 – Sep 2015</w:t>
            </w:r>
          </w:p>
          <w:p w:rsidR="00104832" w:rsidRPr="009B17FB" w:rsidP="0089059B">
            <w:pPr>
              <w:rPr>
                <w:i/>
                <w:color w:val="404040" w:themeColor="text1" w:themeTint="BF"/>
              </w:rPr>
            </w:pPr>
            <w:r>
              <w:rPr>
                <w:i/>
                <w:color w:val="404040" w:themeColor="text1" w:themeTint="BF"/>
              </w:rPr>
              <w:t>Senior Software Engineer</w:t>
            </w:r>
            <w:r w:rsidRPr="009B17FB">
              <w:rPr>
                <w:i/>
                <w:color w:val="404040" w:themeColor="text1" w:themeTint="BF"/>
              </w:rPr>
              <w:t> </w:t>
            </w:r>
          </w:p>
          <w:p w:rsidR="00104832" w:rsidRPr="009B17FB" w:rsidP="0089059B">
            <w:pPr>
              <w:pStyle w:val="NormalWeb"/>
              <w:shd w:val="clear" w:color="auto" w:fill="FFFFFF"/>
              <w:spacing w:before="0" w:beforeAutospacing="0" w:after="0" w:afterAutospacing="0"/>
              <w:rPr>
                <w:b/>
                <w:color w:val="404040" w:themeColor="text1" w:themeTint="BF"/>
                <w:sz w:val="16"/>
                <w:szCs w:val="16"/>
              </w:rPr>
            </w:pPr>
          </w:p>
          <w:p w:rsidR="00104832" w:rsidRPr="009B17FB"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r w:rsidRPr="009B17FB">
              <w:rPr>
                <w:rFonts w:asciiTheme="minorHAnsi" w:eastAsiaTheme="minorHAnsi" w:hAnsiTheme="minorHAnsi" w:cstheme="minorBidi"/>
                <w:b/>
                <w:color w:val="404040" w:themeColor="text1" w:themeTint="BF"/>
                <w:sz w:val="22"/>
                <w:szCs w:val="22"/>
              </w:rPr>
              <w:t>Project</w:t>
            </w:r>
            <w:r w:rsidRPr="009B17FB">
              <w:rPr>
                <w:color w:val="404040" w:themeColor="text1" w:themeTint="BF"/>
              </w:rPr>
              <w:t xml:space="preserve">: </w:t>
            </w:r>
            <w:r w:rsidR="001C6C96">
              <w:rPr>
                <w:b/>
              </w:rPr>
              <w:t>TURBOSHAFT</w:t>
            </w:r>
            <w:r w:rsidR="00DD1770">
              <w:rPr>
                <w:b/>
              </w:rPr>
              <w:t>(Jenoptik)</w:t>
            </w:r>
            <w:r w:rsidRPr="009B17FB" w:rsidR="001C6C96">
              <w:rPr>
                <w:rFonts w:asciiTheme="minorHAnsi" w:hAnsiTheme="minorHAnsi" w:cstheme="minorHAnsi"/>
                <w:color w:val="404040" w:themeColor="text1" w:themeTint="BF"/>
                <w:sz w:val="23"/>
                <w:szCs w:val="23"/>
              </w:rPr>
              <w:t xml:space="preserve"> </w:t>
            </w:r>
            <w:r w:rsidR="009C7910">
              <w:rPr>
                <w:rFonts w:asciiTheme="minorHAnsi" w:hAnsiTheme="minorHAnsi" w:cstheme="minorHAnsi"/>
                <w:color w:val="404040" w:themeColor="text1" w:themeTint="BF"/>
                <w:sz w:val="23"/>
                <w:szCs w:val="23"/>
              </w:rPr>
              <w:t>[Team Size: 6</w:t>
            </w:r>
            <w:r w:rsidRPr="009B17FB">
              <w:rPr>
                <w:rFonts w:asciiTheme="minorHAnsi" w:hAnsiTheme="minorHAnsi" w:cstheme="minorHAnsi"/>
                <w:color w:val="404040" w:themeColor="text1" w:themeTint="BF"/>
                <w:sz w:val="23"/>
                <w:szCs w:val="23"/>
              </w:rPr>
              <w:t xml:space="preserve"> ]</w:t>
            </w:r>
          </w:p>
          <w:p w:rsidR="00104832" w:rsidRPr="009B17FB" w:rsidP="0089059B">
            <w:pPr>
              <w:pStyle w:val="NormalWeb"/>
              <w:shd w:val="clear" w:color="auto" w:fill="FFFFFF"/>
              <w:spacing w:before="0" w:beforeAutospacing="0" w:after="0" w:afterAutospacing="0"/>
              <w:rPr>
                <w:rFonts w:asciiTheme="minorHAnsi" w:hAnsiTheme="minorHAnsi" w:cstheme="minorHAnsi"/>
                <w:b/>
                <w:bCs/>
                <w:color w:val="404040" w:themeColor="text1" w:themeTint="BF"/>
                <w:sz w:val="6"/>
                <w:szCs w:val="6"/>
              </w:rPr>
            </w:pPr>
            <w:r w:rsidRPr="009C7910">
              <w:rPr>
                <w:rFonts w:asciiTheme="minorHAnsi" w:hAnsiTheme="minorHAnsi" w:cstheme="minorHAnsi"/>
                <w:color w:val="404040" w:themeColor="text1" w:themeTint="BF"/>
                <w:sz w:val="23"/>
                <w:szCs w:val="23"/>
              </w:rPr>
              <w:t xml:space="preserve">TURBOSHAFT’s current gauging interface consists of software and hardware integrated on PC with a MS DOS operating system. The software and the hardware will be migrated to PC’S with MS Windows </w:t>
            </w:r>
            <w:r w:rsidRPr="009C7910" w:rsidR="001B1CD6">
              <w:rPr>
                <w:rFonts w:asciiTheme="minorHAnsi" w:hAnsiTheme="minorHAnsi" w:cstheme="minorHAnsi"/>
                <w:color w:val="404040" w:themeColor="text1" w:themeTint="BF"/>
                <w:sz w:val="23"/>
                <w:szCs w:val="23"/>
              </w:rPr>
              <w:t>operating system</w:t>
            </w:r>
            <w:r w:rsidRPr="009C7910">
              <w:rPr>
                <w:rFonts w:asciiTheme="minorHAnsi" w:hAnsiTheme="minorHAnsi" w:cstheme="minorHAnsi"/>
                <w:color w:val="404040" w:themeColor="text1" w:themeTint="BF"/>
                <w:sz w:val="23"/>
                <w:szCs w:val="23"/>
              </w:rPr>
              <w:t xml:space="preserve">. The current evaluation software is implemented in Fortran 77 (Lahey L3) and C (Metaware High C). Most often the data format is float, this has to be migrated to double. The migrated evaluation software will be a separate application, so it can run on a separate core on multicore </w:t>
            </w:r>
            <w:r w:rsidRPr="009C7910" w:rsidR="00991E15">
              <w:rPr>
                <w:rFonts w:asciiTheme="minorHAnsi" w:hAnsiTheme="minorHAnsi" w:cstheme="minorHAnsi"/>
                <w:color w:val="404040" w:themeColor="text1" w:themeTint="BF"/>
                <w:sz w:val="23"/>
                <w:szCs w:val="23"/>
              </w:rPr>
              <w:t>processors. For</w:t>
            </w:r>
            <w:r w:rsidRPr="009C7910">
              <w:rPr>
                <w:rFonts w:asciiTheme="minorHAnsi" w:hAnsiTheme="minorHAnsi" w:cstheme="minorHAnsi"/>
                <w:color w:val="404040" w:themeColor="text1" w:themeTint="BF"/>
                <w:sz w:val="23"/>
                <w:szCs w:val="23"/>
              </w:rPr>
              <w:t xml:space="preserve"> the evaluation itself no synchronization is required. The evaluation gets the test plan file and the “u file”(raw data) as input from a configured file system path (as a command line parameter) and it has to run </w:t>
            </w:r>
            <w:r w:rsidRPr="009C7910" w:rsidR="004C64FB">
              <w:rPr>
                <w:rFonts w:asciiTheme="minorHAnsi" w:hAnsiTheme="minorHAnsi" w:cstheme="minorHAnsi"/>
                <w:color w:val="404040" w:themeColor="text1" w:themeTint="BF"/>
                <w:sz w:val="23"/>
                <w:szCs w:val="23"/>
              </w:rPr>
              <w:t>such fast</w:t>
            </w:r>
            <w:r w:rsidRPr="009C7910">
              <w:rPr>
                <w:rFonts w:asciiTheme="minorHAnsi" w:hAnsiTheme="minorHAnsi" w:cstheme="minorHAnsi"/>
                <w:color w:val="404040" w:themeColor="text1" w:themeTint="BF"/>
                <w:sz w:val="23"/>
                <w:szCs w:val="23"/>
              </w:rPr>
              <w:t xml:space="preserve"> that it could be called from TURBOSHAFT and TURBOSHAFT waits until computation is finished and an exit code and a “w file” (results) is created.</w:t>
            </w:r>
          </w:p>
          <w:p w:rsidR="00104832" w:rsidRPr="009B17FB"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r w:rsidRPr="009B17FB">
              <w:rPr>
                <w:rFonts w:asciiTheme="minorHAnsi" w:hAnsiTheme="minorHAnsi" w:cstheme="minorHAnsi"/>
                <w:b/>
                <w:bCs/>
                <w:color w:val="404040" w:themeColor="text1" w:themeTint="BF"/>
                <w:sz w:val="23"/>
                <w:szCs w:val="23"/>
              </w:rPr>
              <w:t>Technology</w:t>
            </w:r>
            <w:r w:rsidRPr="009B17FB">
              <w:rPr>
                <w:rFonts w:asciiTheme="minorHAnsi" w:hAnsiTheme="minorHAnsi" w:cstheme="minorHAnsi"/>
                <w:color w:val="404040" w:themeColor="text1" w:themeTint="BF"/>
                <w:sz w:val="23"/>
                <w:szCs w:val="23"/>
              </w:rPr>
              <w:t xml:space="preserve">: </w:t>
            </w:r>
            <w:r w:rsidRPr="005C6ECF" w:rsidR="0040758A">
              <w:rPr>
                <w:color w:val="404041"/>
                <w:shd w:val="clear" w:color="auto" w:fill="FFFFFF"/>
              </w:rPr>
              <w:t>WCF, C#</w:t>
            </w:r>
            <w:r w:rsidR="0040758A">
              <w:rPr>
                <w:color w:val="404041"/>
                <w:shd w:val="clear" w:color="auto" w:fill="FFFFFF"/>
              </w:rPr>
              <w:t>, Fortran</w:t>
            </w:r>
          </w:p>
          <w:p w:rsidR="00104832" w:rsidRPr="009B17FB" w:rsidP="0089059B">
            <w:pPr>
              <w:pStyle w:val="NormalWeb"/>
              <w:shd w:val="clear" w:color="auto" w:fill="FFFFFF"/>
              <w:spacing w:before="0" w:beforeAutospacing="0" w:after="0" w:afterAutospacing="0"/>
              <w:rPr>
                <w:rFonts w:asciiTheme="minorHAnsi" w:hAnsiTheme="minorHAnsi" w:cstheme="minorHAnsi"/>
                <w:b/>
                <w:bCs/>
                <w:color w:val="404040" w:themeColor="text1" w:themeTint="BF"/>
                <w:sz w:val="6"/>
                <w:szCs w:val="6"/>
              </w:rPr>
            </w:pPr>
          </w:p>
          <w:p w:rsidR="00104832" w:rsidRPr="009B17FB"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r w:rsidRPr="009B17FB">
              <w:rPr>
                <w:rFonts w:asciiTheme="minorHAnsi" w:hAnsiTheme="minorHAnsi" w:cstheme="minorHAnsi"/>
                <w:b/>
                <w:bCs/>
                <w:color w:val="404040" w:themeColor="text1" w:themeTint="BF"/>
                <w:sz w:val="23"/>
                <w:szCs w:val="23"/>
              </w:rPr>
              <w:t>Role</w:t>
            </w:r>
            <w:r w:rsidRPr="009B17FB">
              <w:rPr>
                <w:rFonts w:asciiTheme="minorHAnsi" w:hAnsiTheme="minorHAnsi" w:cstheme="minorHAnsi"/>
                <w:color w:val="404040" w:themeColor="text1" w:themeTint="BF"/>
                <w:sz w:val="23"/>
                <w:szCs w:val="23"/>
              </w:rPr>
              <w:t xml:space="preserve">: </w:t>
            </w:r>
            <w:r w:rsidRPr="00944163" w:rsidR="000A1835">
              <w:rPr>
                <w:rFonts w:asciiTheme="minorHAnsi" w:hAnsiTheme="minorHAnsi" w:cstheme="minorHAnsi"/>
                <w:color w:val="343434"/>
                <w:sz w:val="23"/>
                <w:szCs w:val="23"/>
              </w:rPr>
              <w:t>Developer, Peer Code Review, Bug Fixing, Support</w:t>
            </w:r>
          </w:p>
          <w:p w:rsidR="00104832"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4A00F1"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4A00F1"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4A00F1"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4A00F1"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4A00F1"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p>
          <w:p w:rsidR="0063717E" w:rsidRPr="009B17FB" w:rsidP="0089059B">
            <w:pPr>
              <w:pStyle w:val="NormalWeb"/>
              <w:shd w:val="clear" w:color="auto" w:fill="FFFFFF"/>
              <w:spacing w:before="0" w:beforeAutospacing="0" w:after="0" w:afterAutospacing="0"/>
              <w:rPr>
                <w:rFonts w:asciiTheme="minorHAnsi" w:hAnsiTheme="minorHAnsi" w:cstheme="minorHAnsi"/>
                <w:color w:val="404040" w:themeColor="text1" w:themeTint="BF"/>
                <w:sz w:val="23"/>
                <w:szCs w:val="23"/>
              </w:rPr>
            </w:pPr>
            <w:r w:rsidRPr="009B17FB">
              <w:rPr>
                <w:noProof/>
                <w:color w:val="404040" w:themeColor="text1" w:themeTint="BF"/>
              </w:rPr>
              <mc:AlternateContent>
                <mc:Choice Requires="wps">
                  <w:drawing>
                    <wp:anchor distT="0" distB="0" distL="114300" distR="114300" simplePos="0" relativeHeight="251674624" behindDoc="0" locked="0" layoutInCell="1" allowOverlap="1">
                      <wp:simplePos x="0" y="0"/>
                      <wp:positionH relativeFrom="column">
                        <wp:posOffset>-262890</wp:posOffset>
                      </wp:positionH>
                      <wp:positionV relativeFrom="paragraph">
                        <wp:posOffset>-577850</wp:posOffset>
                      </wp:positionV>
                      <wp:extent cx="19050" cy="7880350"/>
                      <wp:effectExtent l="38100" t="19050" r="114300" b="10160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flipH="1">
                                <a:off x="0" y="0"/>
                                <a:ext cx="19050" cy="7880350"/>
                              </a:xfrm>
                              <a:prstGeom prst="line">
                                <a:avLst/>
                              </a:prstGeom>
                              <a:noFill/>
                              <a:ln w="19050">
                                <a:solidFill>
                                  <a:sysClr val="window" lastClr="FFFFFF">
                                    <a:lumMod val="50000"/>
                                  </a:sysClr>
                                </a:solidFill>
                                <a:miter lim="800000"/>
                              </a:ln>
                              <a:effectLst>
                                <a:outerShdw blurRad="50800" dist="38100" dir="2700000" sx="100000" sy="100000" kx="0" ky="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31" style="flip:x;mso-height-percent:0;mso-height-relative:margin;mso-width-percent:0;mso-width-relative:margin;mso-wrap-distance-bottom:0;mso-wrap-distance-left:9pt;mso-wrap-distance-right:9pt;mso-wrap-distance-top:0;mso-wrap-style:square;position:absolute;visibility:visible;z-index:251675648" from="-20.7pt,-45.5pt" to="-19.2pt,575pt" strokecolor="#7f7f7f" strokeweight="1.5pt">
                      <v:stroke joinstyle="miter"/>
                      <v:shadow on="t" color="black" opacity="26214f" origin="-0.5,-0.5" offset="2.12pt,2.12pt"/>
                    </v:line>
                  </w:pict>
                </mc:Fallback>
              </mc:AlternateContent>
            </w:r>
          </w:p>
          <w:p w:rsidR="00104832" w:rsidRPr="009B17FB" w:rsidP="0089059B">
            <w:pPr>
              <w:pStyle w:val="NormalWeb"/>
              <w:shd w:val="clear" w:color="auto" w:fill="FFFFFF"/>
              <w:spacing w:before="0" w:beforeAutospacing="0" w:after="0" w:afterAutospacing="0"/>
              <w:rPr>
                <w:rFonts w:asciiTheme="minorHAnsi" w:hAnsiTheme="minorHAnsi" w:cstheme="minorHAnsi"/>
                <w:b/>
                <w:color w:val="404040" w:themeColor="text1" w:themeTint="BF"/>
              </w:rPr>
            </w:pPr>
            <w:r w:rsidRPr="00313271">
              <w:rPr>
                <w:b/>
              </w:rPr>
              <w:t>Bangalore Business System</w:t>
            </w:r>
            <w:r>
              <w:rPr>
                <w:rFonts w:asciiTheme="minorHAnsi" w:hAnsiTheme="minorHAnsi" w:cstheme="minorHAnsi"/>
                <w:b/>
                <w:color w:val="404040" w:themeColor="text1" w:themeTint="BF"/>
              </w:rPr>
              <w:t>(BBS)</w:t>
            </w:r>
            <w:r w:rsidRPr="009B17FB">
              <w:rPr>
                <w:rFonts w:asciiTheme="minorHAnsi" w:hAnsiTheme="minorHAnsi" w:cstheme="minorHAnsi"/>
                <w:b/>
                <w:color w:val="404040" w:themeColor="text1" w:themeTint="BF"/>
              </w:rPr>
              <w:t xml:space="preserve">| </w:t>
            </w:r>
            <w:r w:rsidR="00B4077E">
              <w:rPr>
                <w:rFonts w:asciiTheme="minorHAnsi" w:hAnsiTheme="minorHAnsi" w:cstheme="minorHAnsi"/>
                <w:b/>
                <w:color w:val="404040" w:themeColor="text1" w:themeTint="BF"/>
              </w:rPr>
              <w:t>July 2013</w:t>
            </w:r>
            <w:r w:rsidR="004D3CB5">
              <w:rPr>
                <w:rFonts w:asciiTheme="minorHAnsi" w:hAnsiTheme="minorHAnsi" w:cstheme="minorHAnsi"/>
                <w:b/>
                <w:color w:val="404040" w:themeColor="text1" w:themeTint="BF"/>
              </w:rPr>
              <w:t xml:space="preserve"> – Oct 2014</w:t>
            </w:r>
          </w:p>
          <w:p w:rsidR="00104832" w:rsidRPr="009B17FB" w:rsidP="0089059B">
            <w:pPr>
              <w:pStyle w:val="NormalWeb"/>
              <w:shd w:val="clear" w:color="auto" w:fill="FFFFFF"/>
              <w:spacing w:before="0" w:beforeAutospacing="0" w:after="0" w:afterAutospacing="0"/>
              <w:rPr>
                <w:rFonts w:asciiTheme="minorHAnsi" w:eastAsiaTheme="minorHAnsi" w:hAnsiTheme="minorHAnsi" w:cstheme="minorBidi"/>
                <w:i/>
                <w:color w:val="404040" w:themeColor="text1" w:themeTint="BF"/>
                <w:sz w:val="22"/>
                <w:szCs w:val="22"/>
              </w:rPr>
            </w:pPr>
            <w:r w:rsidRPr="009B17FB">
              <w:rPr>
                <w:rFonts w:asciiTheme="minorHAnsi" w:eastAsiaTheme="minorHAnsi" w:hAnsiTheme="minorHAnsi" w:cstheme="minorBidi"/>
                <w:i/>
                <w:color w:val="404040" w:themeColor="text1" w:themeTint="BF"/>
                <w:sz w:val="22"/>
                <w:szCs w:val="22"/>
              </w:rPr>
              <w:t>Software Engineer</w:t>
            </w:r>
          </w:p>
          <w:p w:rsidR="00104832" w:rsidRPr="009B17FB" w:rsidP="0089059B">
            <w:pPr>
              <w:rPr>
                <w:color w:val="404040" w:themeColor="text1" w:themeTint="BF"/>
                <w:sz w:val="16"/>
                <w:szCs w:val="16"/>
              </w:rPr>
            </w:pPr>
          </w:p>
          <w:p w:rsidR="00104832" w:rsidRPr="009B17FB" w:rsidP="0089059B">
            <w:pPr>
              <w:rPr>
                <w:color w:val="404040" w:themeColor="text1" w:themeTint="BF"/>
              </w:rPr>
            </w:pPr>
            <w:r w:rsidRPr="009B17FB">
              <w:rPr>
                <w:b/>
                <w:color w:val="404040" w:themeColor="text1" w:themeTint="BF"/>
              </w:rPr>
              <w:t>Project</w:t>
            </w:r>
            <w:r w:rsidRPr="009B17FB">
              <w:rPr>
                <w:color w:val="404040" w:themeColor="text1" w:themeTint="BF"/>
              </w:rPr>
              <w:t xml:space="preserve"> : </w:t>
            </w:r>
            <w:r w:rsidR="006D574B">
              <w:rPr>
                <w:b/>
              </w:rPr>
              <w:t>Electronic Stationary Management System</w:t>
            </w:r>
            <w:r w:rsidR="006D574B">
              <w:rPr>
                <w:color w:val="404040" w:themeColor="text1" w:themeTint="BF"/>
              </w:rPr>
              <w:t>(</w:t>
            </w:r>
            <w:r w:rsidRPr="006D574B" w:rsidR="006D574B">
              <w:rPr>
                <w:b/>
                <w:color w:val="404040" w:themeColor="text1" w:themeTint="BF"/>
              </w:rPr>
              <w:t>CES</w:t>
            </w:r>
            <w:r w:rsidR="00DA21CB">
              <w:rPr>
                <w:b/>
                <w:color w:val="404040" w:themeColor="text1" w:themeTint="BF"/>
              </w:rPr>
              <w:t>,US</w:t>
            </w:r>
            <w:r w:rsidR="006D574B">
              <w:rPr>
                <w:color w:val="404040" w:themeColor="text1" w:themeTint="BF"/>
              </w:rPr>
              <w:t>)</w:t>
            </w:r>
            <w:r w:rsidR="003F5615">
              <w:rPr>
                <w:color w:val="404040" w:themeColor="text1" w:themeTint="BF"/>
              </w:rPr>
              <w:t xml:space="preserve"> </w:t>
            </w:r>
            <w:r w:rsidR="00402420">
              <w:rPr>
                <w:color w:val="404040" w:themeColor="text1" w:themeTint="BF"/>
              </w:rPr>
              <w:t>[Team Size: 3</w:t>
            </w:r>
            <w:r w:rsidRPr="009B17FB">
              <w:rPr>
                <w:color w:val="404040" w:themeColor="text1" w:themeTint="BF"/>
              </w:rPr>
              <w:t xml:space="preserve"> ]</w:t>
            </w:r>
          </w:p>
          <w:p w:rsidR="00104832" w:rsidRPr="009B17FB" w:rsidP="0089059B">
            <w:pPr>
              <w:rPr>
                <w:b/>
                <w:color w:val="404040" w:themeColor="text1" w:themeTint="BF"/>
                <w:sz w:val="6"/>
                <w:szCs w:val="6"/>
              </w:rPr>
            </w:pPr>
            <w:r w:rsidRPr="0043265B">
              <w:t>The Electronic Stationary Management System(ESMS) is a CES product.</w:t>
            </w:r>
            <w:r w:rsidR="00AB488B">
              <w:t xml:space="preserve"> </w:t>
            </w:r>
            <w:r w:rsidRPr="0043265B">
              <w:t>BBS is also helping CES find way to reach larger corporate customers.</w:t>
            </w:r>
            <w:r w:rsidR="00AB488B">
              <w:t xml:space="preserve"> </w:t>
            </w:r>
            <w:r w:rsidRPr="0043265B">
              <w:t>Using a convenient web-based solution developed by BBS,</w:t>
            </w:r>
            <w:r w:rsidR="00AB488B">
              <w:t xml:space="preserve"> </w:t>
            </w:r>
            <w:r w:rsidRPr="0043265B">
              <w:t>companies can make a number of customized stationery products available for order online.</w:t>
            </w:r>
            <w:r w:rsidR="00AB488B">
              <w:t xml:space="preserve"> </w:t>
            </w:r>
            <w:r w:rsidRPr="0043265B">
              <w:t>BBS is helping the company explore the wealth of opportunities that this feature presents.</w:t>
            </w:r>
            <w:r w:rsidR="00AB488B">
              <w:t xml:space="preserve"> </w:t>
            </w:r>
            <w:r w:rsidRPr="0043265B">
              <w:t>By increasing productivity,</w:t>
            </w:r>
            <w:r w:rsidR="00AB488B">
              <w:t xml:space="preserve"> </w:t>
            </w:r>
            <w:r w:rsidRPr="0043265B">
              <w:t>cutting waste and adding new revenue streams,</w:t>
            </w:r>
            <w:r w:rsidR="00AB488B">
              <w:t xml:space="preserve"> </w:t>
            </w:r>
            <w:r w:rsidRPr="0043265B">
              <w:t>CES anticipates growing its business substantially and increasing profits dramatically.</w:t>
            </w:r>
          </w:p>
          <w:p w:rsidR="00104832" w:rsidRPr="009B17FB" w:rsidP="0089059B">
            <w:pPr>
              <w:rPr>
                <w:color w:val="404040" w:themeColor="text1" w:themeTint="BF"/>
              </w:rPr>
            </w:pPr>
            <w:r w:rsidRPr="009B17FB">
              <w:rPr>
                <w:b/>
                <w:color w:val="404040" w:themeColor="text1" w:themeTint="BF"/>
              </w:rPr>
              <w:t>Technology</w:t>
            </w:r>
            <w:r w:rsidRPr="009B17FB">
              <w:rPr>
                <w:color w:val="404040" w:themeColor="text1" w:themeTint="BF"/>
              </w:rPr>
              <w:t xml:space="preserve"> : </w:t>
            </w:r>
            <w:r w:rsidR="003C0B0C">
              <w:rPr>
                <w:color w:val="404040" w:themeColor="text1" w:themeTint="BF"/>
              </w:rPr>
              <w:t>Win</w:t>
            </w:r>
            <w:r w:rsidRPr="003C0B0C" w:rsidR="003C0B0C">
              <w:rPr>
                <w:color w:val="404040" w:themeColor="text1" w:themeTint="BF"/>
              </w:rPr>
              <w:t>forms,C#,VB.Net,SQL Server 2008</w:t>
            </w:r>
          </w:p>
          <w:p w:rsidR="00104832" w:rsidRPr="009B17FB" w:rsidP="0089059B">
            <w:pPr>
              <w:rPr>
                <w:b/>
                <w:color w:val="404040" w:themeColor="text1" w:themeTint="BF"/>
                <w:sz w:val="6"/>
                <w:szCs w:val="6"/>
              </w:rPr>
            </w:pPr>
          </w:p>
          <w:p w:rsidR="00104832" w:rsidP="0089059B">
            <w:pPr>
              <w:rPr>
                <w:rFonts w:cstheme="minorHAnsi"/>
                <w:color w:val="343434"/>
                <w:sz w:val="23"/>
                <w:szCs w:val="23"/>
              </w:rPr>
            </w:pPr>
            <w:r w:rsidRPr="009B17FB">
              <w:rPr>
                <w:b/>
                <w:color w:val="404040" w:themeColor="text1" w:themeTint="BF"/>
              </w:rPr>
              <w:t>Role</w:t>
            </w:r>
            <w:r w:rsidRPr="009B17FB">
              <w:rPr>
                <w:color w:val="404040" w:themeColor="text1" w:themeTint="BF"/>
              </w:rPr>
              <w:t xml:space="preserve"> : </w:t>
            </w:r>
            <w:r w:rsidRPr="00944163" w:rsidR="00B23B65">
              <w:rPr>
                <w:rFonts w:cstheme="minorHAnsi"/>
                <w:color w:val="343434"/>
                <w:sz w:val="23"/>
                <w:szCs w:val="23"/>
              </w:rPr>
              <w:t>Developer, Peer Code Review, Bug Fixing, Support</w:t>
            </w:r>
          </w:p>
          <w:p w:rsidR="00E3757D" w:rsidP="0089059B">
            <w:pPr>
              <w:rPr>
                <w:rFonts w:cstheme="minorHAnsi"/>
                <w:color w:val="343434"/>
                <w:sz w:val="23"/>
                <w:szCs w:val="23"/>
              </w:rPr>
            </w:pPr>
          </w:p>
          <w:p w:rsidR="00C05CD6" w:rsidP="0089059B">
            <w:pPr>
              <w:rPr>
                <w:rFonts w:cstheme="minorHAnsi"/>
                <w:color w:val="343434"/>
                <w:sz w:val="23"/>
                <w:szCs w:val="23"/>
              </w:rPr>
            </w:pPr>
          </w:p>
          <w:p w:rsidR="00C05CD6" w:rsidP="0089059B">
            <w:pPr>
              <w:rPr>
                <w:rFonts w:cstheme="minorHAnsi"/>
                <w:color w:val="343434"/>
                <w:sz w:val="23"/>
                <w:szCs w:val="23"/>
              </w:rPr>
            </w:pPr>
          </w:p>
          <w:p w:rsidR="00E3757D" w:rsidRPr="009B17FB" w:rsidP="00E3757D">
            <w:pPr>
              <w:pStyle w:val="NormalWeb"/>
              <w:shd w:val="clear" w:color="auto" w:fill="FFFFFF"/>
              <w:spacing w:before="0" w:beforeAutospacing="0" w:after="0" w:afterAutospacing="0"/>
              <w:rPr>
                <w:rFonts w:asciiTheme="minorHAnsi" w:hAnsiTheme="minorHAnsi" w:cstheme="minorHAnsi"/>
                <w:b/>
                <w:color w:val="404040" w:themeColor="text1" w:themeTint="BF"/>
              </w:rPr>
            </w:pPr>
            <w:r w:rsidRPr="00E3757D">
              <w:rPr>
                <w:b/>
              </w:rPr>
              <w:t>TDP</w:t>
            </w:r>
            <w:r>
              <w:rPr>
                <w:b/>
              </w:rPr>
              <w:t xml:space="preserve"> </w:t>
            </w:r>
            <w:r w:rsidRPr="00E3757D">
              <w:rPr>
                <w:b/>
              </w:rPr>
              <w:t>SunPower Technologies</w:t>
            </w:r>
            <w:r w:rsidRPr="009B17FB">
              <w:rPr>
                <w:rFonts w:asciiTheme="minorHAnsi" w:hAnsiTheme="minorHAnsi" w:cstheme="minorHAnsi"/>
                <w:b/>
                <w:color w:val="404040" w:themeColor="text1" w:themeTint="BF"/>
              </w:rPr>
              <w:t xml:space="preserve"> | </w:t>
            </w:r>
            <w:r w:rsidR="005875BE">
              <w:rPr>
                <w:rFonts w:asciiTheme="minorHAnsi" w:hAnsiTheme="minorHAnsi" w:cstheme="minorHAnsi"/>
                <w:b/>
                <w:color w:val="404040" w:themeColor="text1" w:themeTint="BF"/>
              </w:rPr>
              <w:t>May 2011</w:t>
            </w:r>
            <w:r>
              <w:rPr>
                <w:rFonts w:asciiTheme="minorHAnsi" w:hAnsiTheme="minorHAnsi" w:cstheme="minorHAnsi"/>
                <w:b/>
                <w:color w:val="404040" w:themeColor="text1" w:themeTint="BF"/>
              </w:rPr>
              <w:t xml:space="preserve"> – </w:t>
            </w:r>
            <w:r w:rsidR="0090231E">
              <w:rPr>
                <w:rFonts w:asciiTheme="minorHAnsi" w:hAnsiTheme="minorHAnsi" w:cstheme="minorHAnsi"/>
                <w:b/>
                <w:color w:val="404040" w:themeColor="text1" w:themeTint="BF"/>
              </w:rPr>
              <w:t>May 2013</w:t>
            </w:r>
          </w:p>
          <w:p w:rsidR="00E3757D" w:rsidRPr="009B17FB" w:rsidP="00E3757D">
            <w:pPr>
              <w:pStyle w:val="NormalWeb"/>
              <w:shd w:val="clear" w:color="auto" w:fill="FFFFFF"/>
              <w:spacing w:before="0" w:beforeAutospacing="0" w:after="0" w:afterAutospacing="0"/>
              <w:rPr>
                <w:rFonts w:asciiTheme="minorHAnsi" w:eastAsiaTheme="minorHAnsi" w:hAnsiTheme="minorHAnsi" w:cstheme="minorBidi"/>
                <w:i/>
                <w:color w:val="404040" w:themeColor="text1" w:themeTint="BF"/>
                <w:sz w:val="22"/>
                <w:szCs w:val="22"/>
              </w:rPr>
            </w:pPr>
            <w:r>
              <w:rPr>
                <w:rFonts w:asciiTheme="minorHAnsi" w:eastAsiaTheme="minorHAnsi" w:hAnsiTheme="minorHAnsi" w:cstheme="minorBidi"/>
                <w:i/>
                <w:color w:val="404040" w:themeColor="text1" w:themeTint="BF"/>
                <w:sz w:val="22"/>
                <w:szCs w:val="22"/>
              </w:rPr>
              <w:t>Application</w:t>
            </w:r>
            <w:r w:rsidRPr="009B17FB">
              <w:rPr>
                <w:rFonts w:asciiTheme="minorHAnsi" w:eastAsiaTheme="minorHAnsi" w:hAnsiTheme="minorHAnsi" w:cstheme="minorBidi"/>
                <w:i/>
                <w:color w:val="404040" w:themeColor="text1" w:themeTint="BF"/>
                <w:sz w:val="22"/>
                <w:szCs w:val="22"/>
              </w:rPr>
              <w:t xml:space="preserve"> Engineer</w:t>
            </w:r>
          </w:p>
          <w:p w:rsidR="00E3757D" w:rsidRPr="009B17FB" w:rsidP="00E3757D">
            <w:pPr>
              <w:rPr>
                <w:color w:val="404040" w:themeColor="text1" w:themeTint="BF"/>
                <w:sz w:val="16"/>
                <w:szCs w:val="16"/>
              </w:rPr>
            </w:pPr>
          </w:p>
          <w:p w:rsidR="00E3757D" w:rsidRPr="009B17FB" w:rsidP="00E3757D">
            <w:pPr>
              <w:rPr>
                <w:color w:val="404040" w:themeColor="text1" w:themeTint="BF"/>
              </w:rPr>
            </w:pPr>
            <w:r w:rsidRPr="009B17FB">
              <w:rPr>
                <w:b/>
                <w:color w:val="404040" w:themeColor="text1" w:themeTint="BF"/>
              </w:rPr>
              <w:t>Project</w:t>
            </w:r>
            <w:r w:rsidRPr="009B17FB">
              <w:rPr>
                <w:color w:val="404040" w:themeColor="text1" w:themeTint="BF"/>
              </w:rPr>
              <w:t xml:space="preserve"> : </w:t>
            </w:r>
            <w:r w:rsidR="0069734E">
              <w:rPr>
                <w:b/>
              </w:rPr>
              <w:t>Automatic Flow Meter Reading</w:t>
            </w:r>
            <w:r w:rsidR="0069734E">
              <w:rPr>
                <w:color w:val="404040" w:themeColor="text1" w:themeTint="BF"/>
              </w:rPr>
              <w:t xml:space="preserve"> </w:t>
            </w:r>
            <w:r>
              <w:rPr>
                <w:color w:val="404040" w:themeColor="text1" w:themeTint="BF"/>
              </w:rPr>
              <w:t>(</w:t>
            </w:r>
            <w:r w:rsidR="0069734E">
              <w:rPr>
                <w:b/>
                <w:color w:val="404040" w:themeColor="text1" w:themeTint="BF"/>
              </w:rPr>
              <w:t>BWWSB,Bangalore</w:t>
            </w:r>
            <w:r>
              <w:rPr>
                <w:color w:val="404040" w:themeColor="text1" w:themeTint="BF"/>
              </w:rPr>
              <w:t xml:space="preserve">) </w:t>
            </w:r>
            <w:r w:rsidR="001222D9">
              <w:rPr>
                <w:color w:val="404040" w:themeColor="text1" w:themeTint="BF"/>
              </w:rPr>
              <w:t>[Team Size: 7</w:t>
            </w:r>
            <w:r w:rsidRPr="009B17FB">
              <w:rPr>
                <w:color w:val="404040" w:themeColor="text1" w:themeTint="BF"/>
              </w:rPr>
              <w:t xml:space="preserve"> ]</w:t>
            </w:r>
          </w:p>
          <w:p w:rsidR="00903194" w:rsidP="00E3757D">
            <w:r w:rsidRPr="00903194">
              <w:t>The aim of the project is to acquire all the pulses from the water meters installed at different locations and then transmitting the data to the central server over the GSM modem or via GPRS at pre defined intervals. Later in the station, the application software extracts the transmitted data and stores the information in its internal database on a regular basis which is linked to the .Net web application developed for user interface.</w:t>
            </w:r>
          </w:p>
          <w:p w:rsidR="00E3757D" w:rsidRPr="009B17FB" w:rsidP="00E3757D">
            <w:pPr>
              <w:rPr>
                <w:color w:val="404040" w:themeColor="text1" w:themeTint="BF"/>
              </w:rPr>
            </w:pPr>
            <w:r w:rsidRPr="009B17FB">
              <w:rPr>
                <w:b/>
                <w:color w:val="404040" w:themeColor="text1" w:themeTint="BF"/>
              </w:rPr>
              <w:t>Technology</w:t>
            </w:r>
            <w:r w:rsidRPr="009B17FB">
              <w:rPr>
                <w:color w:val="404040" w:themeColor="text1" w:themeTint="BF"/>
              </w:rPr>
              <w:t xml:space="preserve"> : </w:t>
            </w:r>
            <w:r w:rsidRPr="001B3B45" w:rsidR="001B3B45">
              <w:rPr>
                <w:color w:val="404040" w:themeColor="text1" w:themeTint="BF"/>
              </w:rPr>
              <w:t>C#,ASP.NET,SQL Server 2008,HTML,Javascript</w:t>
            </w:r>
          </w:p>
          <w:p w:rsidR="00E3757D" w:rsidRPr="009B17FB" w:rsidP="00E3757D">
            <w:pPr>
              <w:rPr>
                <w:b/>
                <w:color w:val="404040" w:themeColor="text1" w:themeTint="BF"/>
                <w:sz w:val="6"/>
                <w:szCs w:val="6"/>
              </w:rPr>
            </w:pPr>
          </w:p>
          <w:p w:rsidR="00E3757D" w:rsidRPr="009B17FB" w:rsidP="00E3757D">
            <w:pPr>
              <w:rPr>
                <w:color w:val="404040" w:themeColor="text1" w:themeTint="BF"/>
              </w:rPr>
            </w:pPr>
            <w:r w:rsidRPr="009B17FB">
              <w:rPr>
                <w:b/>
                <w:color w:val="404040" w:themeColor="text1" w:themeTint="BF"/>
              </w:rPr>
              <w:t>Role</w:t>
            </w:r>
            <w:r w:rsidRPr="009B17FB">
              <w:rPr>
                <w:color w:val="404040" w:themeColor="text1" w:themeTint="BF"/>
              </w:rPr>
              <w:t xml:space="preserve"> : </w:t>
            </w:r>
            <w:r w:rsidRPr="00944163">
              <w:rPr>
                <w:rFonts w:cstheme="minorHAnsi"/>
                <w:color w:val="343434"/>
                <w:sz w:val="23"/>
                <w:szCs w:val="23"/>
              </w:rPr>
              <w:t>Developer, Peer Code Review, Bug Fixing, Support</w:t>
            </w:r>
          </w:p>
          <w:p w:rsidR="00722BFA" w:rsidP="0089059B">
            <w:pPr>
              <w:pStyle w:val="NormalWeb"/>
              <w:shd w:val="clear" w:color="auto" w:fill="FFFFFF"/>
              <w:spacing w:before="0" w:beforeAutospacing="0" w:after="0" w:afterAutospacing="0"/>
            </w:pPr>
          </w:p>
          <w:p w:rsidR="00722BFA" w:rsidP="0089059B">
            <w:pPr>
              <w:pStyle w:val="NormalWeb"/>
              <w:shd w:val="clear" w:color="auto" w:fill="FFFFFF"/>
              <w:spacing w:before="0" w:beforeAutospacing="0" w:after="0" w:afterAutospacing="0"/>
            </w:pP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RPr="00944163" w:rsidP="0089059B">
            <w:pPr>
              <w:rPr>
                <w:b/>
                <w:sz w:val="6"/>
                <w:szCs w:val="6"/>
              </w:rPr>
            </w:pPr>
            <w:r w:rsidRPr="001A712F">
              <w:rPr>
                <w:b/>
                <w:color w:val="171717" w:themeColor="background2" w:themeShade="1A"/>
                <w:sz w:val="28"/>
                <w:szCs w:val="28"/>
              </w:rPr>
              <w:t>TECHNICAL EXPERTISE</w:t>
            </w: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tbl>
            <w:tblPr>
              <w:tblW w:w="6477" w:type="dxa"/>
              <w:tblInd w:w="93" w:type="dxa"/>
              <w:tblLook w:val="04A0"/>
            </w:tblPr>
            <w:tblGrid>
              <w:gridCol w:w="2337"/>
              <w:gridCol w:w="272"/>
              <w:gridCol w:w="3868"/>
            </w:tblGrid>
            <w:tr w:rsidTr="0089059B">
              <w:tblPrEx>
                <w:tblW w:w="6477" w:type="dxa"/>
                <w:tblInd w:w="93" w:type="dxa"/>
                <w:tblLook w:val="04A0"/>
              </w:tblPrEx>
              <w:trPr>
                <w:trHeight w:val="350"/>
              </w:trPr>
              <w:tc>
                <w:tcPr>
                  <w:tcW w:w="2337" w:type="dxa"/>
                  <w:vAlign w:val="center"/>
                  <w:hideMark/>
                </w:tcPr>
                <w:p w:rsidR="00104832" w:rsidRPr="009B17FB" w:rsidP="0089059B">
                  <w:pPr>
                    <w:spacing w:after="0" w:line="240" w:lineRule="auto"/>
                    <w:rPr>
                      <w:rFonts w:eastAsia="Verdana" w:cstheme="minorHAnsi"/>
                      <w:b/>
                      <w:color w:val="404040" w:themeColor="text1" w:themeTint="BF"/>
                      <w:sz w:val="20"/>
                      <w:szCs w:val="20"/>
                      <w:lang w:eastAsia="en-IN"/>
                    </w:rPr>
                  </w:pPr>
                  <w:r w:rsidRPr="009B17FB">
                    <w:rPr>
                      <w:rFonts w:eastAsia="Verdana" w:cstheme="minorHAnsi"/>
                      <w:b/>
                      <w:color w:val="404040" w:themeColor="text1" w:themeTint="BF"/>
                      <w:sz w:val="20"/>
                      <w:szCs w:val="20"/>
                    </w:rPr>
                    <w:t>CMS Tools</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FB2421">
                  <w:pPr>
                    <w:spacing w:after="0" w:line="240" w:lineRule="auto"/>
                    <w:rPr>
                      <w:rFonts w:eastAsia="Verdana" w:cstheme="minorHAnsi"/>
                      <w:color w:val="404040" w:themeColor="text1" w:themeTint="BF"/>
                      <w:sz w:val="20"/>
                      <w:szCs w:val="20"/>
                    </w:rPr>
                  </w:pPr>
                  <w:r w:rsidRPr="009B17FB">
                    <w:rPr>
                      <w:rFonts w:eastAsia="Verdana" w:cstheme="minorHAnsi"/>
                      <w:color w:val="404040" w:themeColor="text1" w:themeTint="BF"/>
                      <w:sz w:val="20"/>
                      <w:szCs w:val="20"/>
                    </w:rPr>
                    <w:t>Sitecore 8.x – 9</w:t>
                  </w:r>
                </w:p>
              </w:tc>
            </w:tr>
            <w:tr w:rsidTr="0089059B">
              <w:tblPrEx>
                <w:tblW w:w="6477" w:type="dxa"/>
                <w:tblInd w:w="93" w:type="dxa"/>
                <w:tblLook w:val="04A0"/>
              </w:tblPrEx>
              <w:trPr>
                <w:trHeight w:val="368"/>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Programming Languages</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Times New Roman" w:cstheme="minorHAnsi"/>
                      <w:color w:val="404040" w:themeColor="text1" w:themeTint="BF"/>
                      <w:sz w:val="20"/>
                      <w:szCs w:val="20"/>
                    </w:rPr>
                  </w:pPr>
                  <w:r>
                    <w:rPr>
                      <w:rFonts w:eastAsia="Verdana" w:cstheme="minorHAnsi"/>
                      <w:color w:val="404040" w:themeColor="text1" w:themeTint="BF"/>
                      <w:sz w:val="20"/>
                      <w:szCs w:val="20"/>
                    </w:rPr>
                    <w:t>C#</w:t>
                  </w:r>
                </w:p>
              </w:tc>
            </w:tr>
            <w:tr w:rsidTr="0089059B">
              <w:tblPrEx>
                <w:tblW w:w="6477" w:type="dxa"/>
                <w:tblInd w:w="93" w:type="dxa"/>
                <w:tblLook w:val="04A0"/>
              </w:tblPrEx>
              <w:trPr>
                <w:trHeight w:val="368"/>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Platform</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Times New Roman" w:cstheme="minorHAnsi"/>
                      <w:color w:val="404040" w:themeColor="text1" w:themeTint="BF"/>
                      <w:sz w:val="20"/>
                      <w:szCs w:val="20"/>
                    </w:rPr>
                  </w:pPr>
                  <w:r w:rsidRPr="009B17FB">
                    <w:rPr>
                      <w:rFonts w:eastAsia="Verdana" w:cstheme="minorHAnsi"/>
                      <w:color w:val="404040" w:themeColor="text1" w:themeTint="BF"/>
                      <w:sz w:val="20"/>
                      <w:szCs w:val="20"/>
                    </w:rPr>
                    <w:t>.NET</w:t>
                  </w:r>
                  <w:r w:rsidR="00FB2421">
                    <w:rPr>
                      <w:rFonts w:eastAsia="Verdana" w:cstheme="minorHAnsi"/>
                      <w:color w:val="404040" w:themeColor="text1" w:themeTint="BF"/>
                      <w:sz w:val="20"/>
                      <w:szCs w:val="20"/>
                    </w:rPr>
                    <w:t>,</w:t>
                  </w:r>
                  <w:r w:rsidR="00FB2421">
                    <w:rPr>
                      <w:color w:val="404040"/>
                      <w:sz w:val="20"/>
                      <w:szCs w:val="20"/>
                    </w:rPr>
                    <w:t xml:space="preserve"> Dynatrace, Azure Portal</w:t>
                  </w:r>
                </w:p>
              </w:tc>
            </w:tr>
            <w:tr w:rsidTr="0089059B">
              <w:tblPrEx>
                <w:tblW w:w="6477" w:type="dxa"/>
                <w:tblInd w:w="93" w:type="dxa"/>
                <w:tblLook w:val="04A0"/>
              </w:tblPrEx>
              <w:trPr>
                <w:trHeight w:val="323"/>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Database</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Times New Roman" w:cstheme="minorHAnsi"/>
                      <w:color w:val="404040" w:themeColor="text1" w:themeTint="BF"/>
                      <w:sz w:val="20"/>
                      <w:szCs w:val="20"/>
                    </w:rPr>
                  </w:pPr>
                  <w:r w:rsidRPr="009B17FB">
                    <w:rPr>
                      <w:rFonts w:eastAsia="Verdana" w:cstheme="minorHAnsi"/>
                      <w:color w:val="404040" w:themeColor="text1" w:themeTint="BF"/>
                      <w:sz w:val="20"/>
                      <w:szCs w:val="20"/>
                    </w:rPr>
                    <w:t xml:space="preserve">MS </w:t>
                  </w:r>
                  <w:r w:rsidR="00230A26">
                    <w:rPr>
                      <w:rFonts w:eastAsia="Verdana" w:cstheme="minorHAnsi"/>
                      <w:color w:val="404040" w:themeColor="text1" w:themeTint="BF"/>
                      <w:sz w:val="20"/>
                      <w:szCs w:val="20"/>
                    </w:rPr>
                    <w:t>Sql Server 2005-2017</w:t>
                  </w:r>
                </w:p>
              </w:tc>
            </w:tr>
            <w:tr w:rsidTr="0089059B">
              <w:tblPrEx>
                <w:tblW w:w="6477" w:type="dxa"/>
                <w:tblInd w:w="93" w:type="dxa"/>
                <w:tblLook w:val="04A0"/>
              </w:tblPrEx>
              <w:trPr>
                <w:trHeight w:val="249"/>
              </w:trPr>
              <w:tc>
                <w:tcPr>
                  <w:tcW w:w="2337" w:type="dxa"/>
                  <w:vAlign w:val="center"/>
                  <w:hideMark/>
                </w:tcPr>
                <w:p w:rsidR="00104832" w:rsidRPr="009B17FB" w:rsidP="0089059B">
                  <w:pPr>
                    <w:spacing w:after="0" w:line="240" w:lineRule="auto"/>
                    <w:rPr>
                      <w:rFonts w:eastAsia="Verdana" w:cstheme="minorHAnsi"/>
                      <w:b/>
                      <w:color w:val="404040" w:themeColor="text1" w:themeTint="BF"/>
                      <w:sz w:val="20"/>
                      <w:szCs w:val="20"/>
                    </w:rPr>
                  </w:pPr>
                  <w:r>
                    <w:rPr>
                      <w:rFonts w:eastAsia="Verdana" w:cstheme="minorHAnsi"/>
                      <w:b/>
                      <w:color w:val="404040" w:themeColor="text1" w:themeTint="BF"/>
                      <w:sz w:val="20"/>
                      <w:szCs w:val="20"/>
                    </w:rPr>
                    <w:t>Version Control</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Verdana" w:cstheme="minorHAnsi"/>
                      <w:color w:val="404040" w:themeColor="text1" w:themeTint="BF"/>
                      <w:sz w:val="20"/>
                      <w:szCs w:val="20"/>
                    </w:rPr>
                  </w:pPr>
                  <w:r w:rsidRPr="00EC6BDC">
                    <w:rPr>
                      <w:rFonts w:eastAsia="Verdana" w:cstheme="minorHAnsi"/>
                      <w:color w:val="404040" w:themeColor="text1" w:themeTint="BF"/>
                      <w:sz w:val="20"/>
                      <w:szCs w:val="20"/>
                    </w:rPr>
                    <w:t>Tortoise SVN,TFS,SourceGear,VSTS</w:t>
                  </w:r>
                </w:p>
              </w:tc>
            </w:tr>
            <w:tr w:rsidTr="0089059B">
              <w:tblPrEx>
                <w:tblW w:w="6477" w:type="dxa"/>
                <w:tblInd w:w="93" w:type="dxa"/>
                <w:tblLook w:val="04A0"/>
              </w:tblPrEx>
              <w:trPr>
                <w:trHeight w:val="323"/>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Web Tools &amp; Scripts</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EC1910">
                  <w:pPr>
                    <w:spacing w:after="0" w:line="240" w:lineRule="auto"/>
                    <w:rPr>
                      <w:rFonts w:eastAsia="Times New Roman" w:cstheme="minorHAnsi"/>
                      <w:color w:val="404040" w:themeColor="text1" w:themeTint="BF"/>
                      <w:sz w:val="20"/>
                      <w:szCs w:val="20"/>
                    </w:rPr>
                  </w:pPr>
                  <w:r>
                    <w:rPr>
                      <w:rFonts w:eastAsia="Verdana" w:cstheme="minorHAnsi"/>
                      <w:color w:val="404040" w:themeColor="text1" w:themeTint="BF"/>
                      <w:sz w:val="20"/>
                      <w:szCs w:val="20"/>
                    </w:rPr>
                    <w:t>HTML, Javascript</w:t>
                  </w:r>
                </w:p>
              </w:tc>
            </w:tr>
            <w:tr w:rsidTr="0089059B">
              <w:tblPrEx>
                <w:tblW w:w="6477" w:type="dxa"/>
                <w:tblInd w:w="93" w:type="dxa"/>
                <w:tblLook w:val="04A0"/>
              </w:tblPrEx>
              <w:trPr>
                <w:trHeight w:val="287"/>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Web Server</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Times New Roman" w:cstheme="minorHAnsi"/>
                      <w:color w:val="404040" w:themeColor="text1" w:themeTint="BF"/>
                      <w:sz w:val="20"/>
                      <w:szCs w:val="20"/>
                    </w:rPr>
                  </w:pPr>
                  <w:r w:rsidRPr="009B17FB">
                    <w:rPr>
                      <w:rFonts w:eastAsia="Verdana" w:cstheme="minorHAnsi"/>
                      <w:color w:val="404040" w:themeColor="text1" w:themeTint="BF"/>
                      <w:sz w:val="20"/>
                      <w:szCs w:val="20"/>
                    </w:rPr>
                    <w:t>IIS 6.0 – 10</w:t>
                  </w:r>
                </w:p>
              </w:tc>
            </w:tr>
            <w:tr w:rsidTr="0089059B">
              <w:tblPrEx>
                <w:tblW w:w="6477" w:type="dxa"/>
                <w:tblInd w:w="93" w:type="dxa"/>
                <w:tblLook w:val="04A0"/>
              </w:tblPrEx>
              <w:trPr>
                <w:trHeight w:val="332"/>
              </w:trPr>
              <w:tc>
                <w:tcPr>
                  <w:tcW w:w="2337" w:type="dxa"/>
                  <w:vAlign w:val="center"/>
                  <w:hideMark/>
                </w:tcPr>
                <w:p w:rsidR="00104832" w:rsidRPr="009B17FB" w:rsidP="0089059B">
                  <w:pPr>
                    <w:spacing w:after="0" w:line="240" w:lineRule="auto"/>
                    <w:rPr>
                      <w:rFonts w:eastAsia="Times New Roman" w:cstheme="minorHAnsi"/>
                      <w:b/>
                      <w:color w:val="404040" w:themeColor="text1" w:themeTint="BF"/>
                      <w:sz w:val="20"/>
                      <w:szCs w:val="20"/>
                    </w:rPr>
                  </w:pPr>
                  <w:r w:rsidRPr="009B17FB">
                    <w:rPr>
                      <w:rFonts w:eastAsia="Verdana" w:cstheme="minorHAnsi"/>
                      <w:b/>
                      <w:color w:val="404040" w:themeColor="text1" w:themeTint="BF"/>
                      <w:sz w:val="20"/>
                      <w:szCs w:val="20"/>
                    </w:rPr>
                    <w:t>Microsoft Technologies</w:t>
                  </w:r>
                </w:p>
              </w:tc>
              <w:tc>
                <w:tcPr>
                  <w:tcW w:w="272" w:type="dxa"/>
                </w:tcPr>
                <w:p w:rsidR="00104832" w:rsidRPr="009B17FB" w:rsidP="0089059B">
                  <w:pPr>
                    <w:spacing w:after="0" w:line="240" w:lineRule="auto"/>
                    <w:rPr>
                      <w:rFonts w:eastAsia="Verdana" w:cstheme="minorHAnsi"/>
                      <w:b/>
                      <w:color w:val="404040" w:themeColor="text1" w:themeTint="BF"/>
                      <w:sz w:val="20"/>
                      <w:szCs w:val="20"/>
                    </w:rPr>
                  </w:pPr>
                  <w:r w:rsidRPr="009B17FB">
                    <w:rPr>
                      <w:rFonts w:eastAsia="Verdana" w:cstheme="minorHAnsi"/>
                      <w:b/>
                      <w:color w:val="404040" w:themeColor="text1" w:themeTint="BF"/>
                      <w:sz w:val="20"/>
                      <w:szCs w:val="20"/>
                    </w:rPr>
                    <w:t>:</w:t>
                  </w:r>
                </w:p>
              </w:tc>
              <w:tc>
                <w:tcPr>
                  <w:tcW w:w="3868" w:type="dxa"/>
                  <w:vAlign w:val="center"/>
                  <w:hideMark/>
                </w:tcPr>
                <w:p w:rsidR="00104832" w:rsidRPr="009B17FB" w:rsidP="0089059B">
                  <w:pPr>
                    <w:spacing w:after="0" w:line="240" w:lineRule="auto"/>
                    <w:rPr>
                      <w:rFonts w:eastAsia="Times New Roman" w:cstheme="minorHAnsi"/>
                      <w:color w:val="404040" w:themeColor="text1" w:themeTint="BF"/>
                      <w:sz w:val="20"/>
                      <w:szCs w:val="20"/>
                    </w:rPr>
                  </w:pPr>
                  <w:r w:rsidRPr="009B17FB">
                    <w:rPr>
                      <w:rFonts w:eastAsia="Verdana" w:cstheme="minorHAnsi"/>
                      <w:color w:val="404040" w:themeColor="text1" w:themeTint="BF"/>
                      <w:sz w:val="20"/>
                      <w:szCs w:val="20"/>
                    </w:rPr>
                    <w:t>ASP.NET 3.5 – 4.7, ASP.NET MVC 5</w:t>
                  </w:r>
                </w:p>
              </w:tc>
            </w:tr>
          </w:tbl>
          <w:p w:rsidR="00104832" w:rsidP="0089059B">
            <w:pPr>
              <w:rPr>
                <w:b/>
                <w:sz w:val="28"/>
                <w:szCs w:val="28"/>
              </w:rPr>
            </w:pP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P="0089059B">
            <w:pPr>
              <w:rPr>
                <w:b/>
                <w:sz w:val="28"/>
                <w:szCs w:val="28"/>
              </w:rPr>
            </w:pP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P="0089059B">
            <w:pPr>
              <w:rPr>
                <w:b/>
                <w:sz w:val="28"/>
                <w:szCs w:val="28"/>
              </w:rPr>
            </w:pP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P="0089059B">
            <w:pPr>
              <w:rPr>
                <w:b/>
                <w:sz w:val="28"/>
                <w:szCs w:val="28"/>
              </w:rPr>
            </w:pPr>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P="0089059B">
            <w:pPr>
              <w:rPr>
                <w:b/>
                <w:sz w:val="28"/>
                <w:szCs w:val="28"/>
              </w:rPr>
            </w:pPr>
            <w:bookmarkStart w:id="0" w:name="_GoBack"/>
            <w:bookmarkEnd w:id="0"/>
          </w:p>
        </w:tc>
      </w:tr>
      <w:tr w:rsidTr="0089059B">
        <w:tblPrEx>
          <w:tblW w:w="12060" w:type="dxa"/>
          <w:tblInd w:w="-185" w:type="dxa"/>
          <w:tblLook w:val="04A0"/>
        </w:tblPrEx>
        <w:trPr>
          <w:trHeight w:val="432"/>
        </w:trPr>
        <w:tc>
          <w:tcPr>
            <w:tcW w:w="3366" w:type="dxa"/>
          </w:tcPr>
          <w:p w:rsidR="00104832" w:rsidP="0089059B"/>
        </w:tc>
        <w:tc>
          <w:tcPr>
            <w:tcW w:w="250" w:type="dxa"/>
            <w:vMerge/>
          </w:tcPr>
          <w:p w:rsidR="00104832" w:rsidP="0089059B"/>
        </w:tc>
        <w:tc>
          <w:tcPr>
            <w:tcW w:w="8444" w:type="dxa"/>
          </w:tcPr>
          <w:p w:rsidR="00104832" w:rsidP="0089059B">
            <w:pPr>
              <w:rPr>
                <w:b/>
                <w:sz w:val="28"/>
                <w:szCs w:val="28"/>
              </w:rPr>
            </w:pPr>
          </w:p>
        </w:tc>
      </w:tr>
    </w:tbl>
    <w:p w:rsidR="00104832" w:rsidP="00104832">
      <w:pPr>
        <w:spacing w:after="0"/>
      </w:pPr>
    </w:p>
    <w:p w:rsidR="00104832" w:rsidRPr="00E604EE" w:rsidP="00104832">
      <w:pPr>
        <w:spacing w:after="0"/>
        <w:rPr>
          <w:rFonts w:cstheme="minorHAnsi"/>
        </w:rPr>
      </w:pPr>
    </w:p>
    <w:p w:rsidR="00527B1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width:1pt;height:1pt;margin-top:0;margin-left:0;position:absolute;z-index:251659264">
            <v:imagedata r:id="rId7"/>
          </v:shape>
        </w:pict>
      </w:r>
    </w:p>
    <w:sectPr w:rsidSect="009725C2">
      <w:pgSz w:w="12240" w:h="15840" w:code="1"/>
      <w:pgMar w:top="0" w:right="302"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BB2F25"/>
    <w:multiLevelType w:val="hybridMultilevel"/>
    <w:tmpl w:val="BCC450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32"/>
    <w:rsid w:val="00001CCB"/>
    <w:rsid w:val="00007701"/>
    <w:rsid w:val="00043D84"/>
    <w:rsid w:val="000467D9"/>
    <w:rsid w:val="000566E0"/>
    <w:rsid w:val="000952AF"/>
    <w:rsid w:val="000A1835"/>
    <w:rsid w:val="00104832"/>
    <w:rsid w:val="001222D9"/>
    <w:rsid w:val="001312AD"/>
    <w:rsid w:val="001429BB"/>
    <w:rsid w:val="00154920"/>
    <w:rsid w:val="00164A74"/>
    <w:rsid w:val="00171836"/>
    <w:rsid w:val="001766FC"/>
    <w:rsid w:val="0018338C"/>
    <w:rsid w:val="0019159B"/>
    <w:rsid w:val="0019622B"/>
    <w:rsid w:val="001A6B00"/>
    <w:rsid w:val="001A712F"/>
    <w:rsid w:val="001B1CD6"/>
    <w:rsid w:val="001B3B45"/>
    <w:rsid w:val="001C6C96"/>
    <w:rsid w:val="00207715"/>
    <w:rsid w:val="00214450"/>
    <w:rsid w:val="00217D50"/>
    <w:rsid w:val="00221225"/>
    <w:rsid w:val="00230A26"/>
    <w:rsid w:val="00260A92"/>
    <w:rsid w:val="002E0C73"/>
    <w:rsid w:val="003025EC"/>
    <w:rsid w:val="00313271"/>
    <w:rsid w:val="00345D38"/>
    <w:rsid w:val="0035340D"/>
    <w:rsid w:val="003541C4"/>
    <w:rsid w:val="00364F10"/>
    <w:rsid w:val="003B0179"/>
    <w:rsid w:val="003C0B0C"/>
    <w:rsid w:val="003C77EC"/>
    <w:rsid w:val="003F55C1"/>
    <w:rsid w:val="003F5615"/>
    <w:rsid w:val="00402420"/>
    <w:rsid w:val="0040758A"/>
    <w:rsid w:val="0043265B"/>
    <w:rsid w:val="00450F03"/>
    <w:rsid w:val="004741CD"/>
    <w:rsid w:val="004A00F1"/>
    <w:rsid w:val="004A125C"/>
    <w:rsid w:val="004A3986"/>
    <w:rsid w:val="004A73DB"/>
    <w:rsid w:val="004B2C92"/>
    <w:rsid w:val="004C64FB"/>
    <w:rsid w:val="004D3CB5"/>
    <w:rsid w:val="004F4924"/>
    <w:rsid w:val="00527B17"/>
    <w:rsid w:val="00545E2E"/>
    <w:rsid w:val="005875BE"/>
    <w:rsid w:val="005A17E4"/>
    <w:rsid w:val="005A3737"/>
    <w:rsid w:val="005C4F53"/>
    <w:rsid w:val="005C6ECF"/>
    <w:rsid w:val="005D43D4"/>
    <w:rsid w:val="005E2E8A"/>
    <w:rsid w:val="005F41FB"/>
    <w:rsid w:val="00613358"/>
    <w:rsid w:val="00635AA9"/>
    <w:rsid w:val="00635B44"/>
    <w:rsid w:val="0063717E"/>
    <w:rsid w:val="006660EE"/>
    <w:rsid w:val="0067201D"/>
    <w:rsid w:val="0069734E"/>
    <w:rsid w:val="006D39B7"/>
    <w:rsid w:val="006D3BA6"/>
    <w:rsid w:val="006D47FD"/>
    <w:rsid w:val="006D574B"/>
    <w:rsid w:val="00702BA1"/>
    <w:rsid w:val="00712967"/>
    <w:rsid w:val="00722BFA"/>
    <w:rsid w:val="00737BE7"/>
    <w:rsid w:val="00773DBF"/>
    <w:rsid w:val="00787702"/>
    <w:rsid w:val="00796749"/>
    <w:rsid w:val="007E1F34"/>
    <w:rsid w:val="00822C58"/>
    <w:rsid w:val="0082521B"/>
    <w:rsid w:val="008256F5"/>
    <w:rsid w:val="0089059B"/>
    <w:rsid w:val="008B06D3"/>
    <w:rsid w:val="008D304E"/>
    <w:rsid w:val="008E4F29"/>
    <w:rsid w:val="0090231E"/>
    <w:rsid w:val="00903194"/>
    <w:rsid w:val="00911769"/>
    <w:rsid w:val="00927B24"/>
    <w:rsid w:val="00944163"/>
    <w:rsid w:val="00944397"/>
    <w:rsid w:val="0095390C"/>
    <w:rsid w:val="00980568"/>
    <w:rsid w:val="00991E15"/>
    <w:rsid w:val="009A4A74"/>
    <w:rsid w:val="009B17FB"/>
    <w:rsid w:val="009B4836"/>
    <w:rsid w:val="009C6FC9"/>
    <w:rsid w:val="009C7910"/>
    <w:rsid w:val="009F67CD"/>
    <w:rsid w:val="00A1299E"/>
    <w:rsid w:val="00A6551B"/>
    <w:rsid w:val="00A91617"/>
    <w:rsid w:val="00A920B1"/>
    <w:rsid w:val="00AA797E"/>
    <w:rsid w:val="00AB488B"/>
    <w:rsid w:val="00AC29B7"/>
    <w:rsid w:val="00AC4A53"/>
    <w:rsid w:val="00AD1F99"/>
    <w:rsid w:val="00AE58B5"/>
    <w:rsid w:val="00AF00FB"/>
    <w:rsid w:val="00B1467D"/>
    <w:rsid w:val="00B23B65"/>
    <w:rsid w:val="00B4077E"/>
    <w:rsid w:val="00B4142C"/>
    <w:rsid w:val="00B637E3"/>
    <w:rsid w:val="00B82BF4"/>
    <w:rsid w:val="00B84FEB"/>
    <w:rsid w:val="00B90391"/>
    <w:rsid w:val="00B9167A"/>
    <w:rsid w:val="00B93084"/>
    <w:rsid w:val="00BF70A6"/>
    <w:rsid w:val="00C05CD6"/>
    <w:rsid w:val="00C15934"/>
    <w:rsid w:val="00C35FFB"/>
    <w:rsid w:val="00C741D1"/>
    <w:rsid w:val="00CA2A57"/>
    <w:rsid w:val="00CA55D0"/>
    <w:rsid w:val="00CC7141"/>
    <w:rsid w:val="00D00DF3"/>
    <w:rsid w:val="00D571B4"/>
    <w:rsid w:val="00D8641D"/>
    <w:rsid w:val="00D95937"/>
    <w:rsid w:val="00DA21CB"/>
    <w:rsid w:val="00DA5A89"/>
    <w:rsid w:val="00DD1770"/>
    <w:rsid w:val="00DD17BE"/>
    <w:rsid w:val="00DE578A"/>
    <w:rsid w:val="00DF1746"/>
    <w:rsid w:val="00DF2C7F"/>
    <w:rsid w:val="00DF5C52"/>
    <w:rsid w:val="00E3757D"/>
    <w:rsid w:val="00E413FF"/>
    <w:rsid w:val="00E453CE"/>
    <w:rsid w:val="00E604EE"/>
    <w:rsid w:val="00E639A7"/>
    <w:rsid w:val="00E81F8D"/>
    <w:rsid w:val="00EC1910"/>
    <w:rsid w:val="00EC6BDC"/>
    <w:rsid w:val="00EE4566"/>
    <w:rsid w:val="00F06397"/>
    <w:rsid w:val="00F07762"/>
    <w:rsid w:val="00F550FE"/>
    <w:rsid w:val="00F57E00"/>
    <w:rsid w:val="00F62B7D"/>
    <w:rsid w:val="00F6438A"/>
    <w:rsid w:val="00F644CE"/>
    <w:rsid w:val="00FA309C"/>
    <w:rsid w:val="00FB242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7E239E4A-AA92-4633-8F8D-F4910111D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832"/>
    <w:rPr>
      <w:color w:val="0000FF"/>
      <w:u w:val="single"/>
    </w:rPr>
  </w:style>
  <w:style w:type="paragraph" w:styleId="NormalWeb">
    <w:name w:val="Normal (Web)"/>
    <w:basedOn w:val="Normal"/>
    <w:uiPriority w:val="99"/>
    <w:unhideWhenUsed/>
    <w:rsid w:val="0010483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57E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https://rdxfootmark.naukri.com/v2/track/openCv?trackingInfo=cf7eb1828b1833a447129027701d4c38134f530e18705c4458440321091b5b58160a140613465c5c1b4d58515c424154181c084b281e01030307194758540d57580f1b425c4c01090340281e010310011648585c0b4d584b50535a4f162e024b4340010d120213105b5c0c004d145c455715445a5c5d57421a081105431458090d074b100a12031753444f4a081e0103030712495f5508564e140c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Siddaram Muddal</dc:creator>
  <cp:lastModifiedBy>Siddaram Muddal</cp:lastModifiedBy>
  <cp:revision>41</cp:revision>
  <dcterms:created xsi:type="dcterms:W3CDTF">2020-07-27T09:50:00Z</dcterms:created>
  <dcterms:modified xsi:type="dcterms:W3CDTF">2021-03-19T05:56:00Z</dcterms:modified>
</cp:coreProperties>
</file>