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6621626"/>
      <w:r>
        <w:rPr>
          <w:rFonts w:ascii="Times New Roman" w:hAnsi="Times New Roman" w:cs="Times New Roman"/>
          <w:b/>
          <w:bCs/>
          <w:sz w:val="24"/>
          <w:szCs w:val="24"/>
        </w:rPr>
        <w:t>Baibhav Kumar</w:t>
      </w:r>
    </w:p>
    <w:p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+91 8870389743, 8505943286</w:t>
      </w:r>
    </w:p>
    <w:p>
      <w:pPr>
        <w:spacing w:after="0" w:line="240" w:lineRule="atLeast"/>
        <w:jc w:val="center"/>
      </w:pPr>
      <w:hyperlink r:id="rId4" w:history="1">
        <w:r>
          <w:rPr>
            <w:rFonts w:ascii="Times New Roman" w:hAnsi="Times New Roman" w:cs="Times New Roman"/>
            <w:b/>
            <w:bCs/>
            <w:sz w:val="24"/>
            <w:szCs w:val="24"/>
          </w:rPr>
          <w:t>kanakbaibhavmec@gmail.com</w:t>
        </w:r>
      </w:hyperlink>
    </w:p>
    <w:p>
      <w:pPr>
        <w:spacing w:after="0" w:line="240" w:lineRule="atLeast"/>
        <w:jc w:val="center"/>
        <w:rPr>
          <w:rFonts w:ascii="Constantia" w:hAnsi="Constantia" w:cs="Times New Roman"/>
          <w:b/>
          <w:bCs/>
          <w:sz w:val="24"/>
          <w:szCs w:val="24"/>
        </w:rPr>
      </w:pPr>
      <w:r>
        <w:rPr>
          <w:rFonts w:ascii="Constantia" w:hAnsi="Constantia"/>
          <w:b/>
        </w:rPr>
        <w:t>BTM 1</w:t>
      </w:r>
      <w:r>
        <w:rPr>
          <w:rFonts w:ascii="Constantia" w:hAnsi="Constantia"/>
          <w:b/>
          <w:vertAlign w:val="superscript"/>
        </w:rPr>
        <w:t>st</w:t>
      </w:r>
      <w:r>
        <w:rPr>
          <w:rFonts w:ascii="Constantia" w:hAnsi="Constantia"/>
          <w:b/>
        </w:rPr>
        <w:t xml:space="preserve"> Stage, Maruti Nagar, Bangalore</w:t>
      </w:r>
    </w:p>
    <w:p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hyperlink r:id="rId5" w:history="1">
        <w:r>
          <w:rPr>
            <w:rStyle w:val="Hyperlink"/>
            <w:rFonts w:ascii="Times New Roman" w:hAnsi="Times New Roman" w:cs="Times New Roman"/>
          </w:rPr>
          <w:t>https://www.linkedin.com/in/baibhav-kumar-14974a1a5/</w:t>
        </w:r>
      </w:hyperlink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result ori</w:t>
      </w:r>
      <w:r>
        <w:rPr>
          <w:rFonts w:ascii="Times New Roman" w:hAnsi="Times New Roman" w:cs="Times New Roman"/>
          <w:sz w:val="24"/>
          <w:szCs w:val="24"/>
        </w:rPr>
        <w:t>ented professional with around 5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ears of t</w:t>
      </w:r>
      <w:r>
        <w:rPr>
          <w:rFonts w:ascii="Times New Roman" w:hAnsi="Times New Roman" w:cs="Times New Roman"/>
          <w:sz w:val="24"/>
          <w:szCs w:val="24"/>
        </w:rPr>
        <w:t>otal experience and 3</w:t>
      </w:r>
      <w:r>
        <w:rPr>
          <w:rFonts w:ascii="Times New Roman" w:hAnsi="Times New Roman" w:cs="Times New Roman"/>
          <w:sz w:val="24"/>
          <w:szCs w:val="24"/>
        </w:rPr>
        <w:t xml:space="preserve"> years of experience in US IT Recruitment.</w:t>
      </w:r>
    </w:p>
    <w:p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the areas of Staffing, Recruiting, Sourcing, Head Hunting, Reporting, Executive Hiring </w:t>
      </w:r>
    </w:p>
    <w:p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of recruiting and hiring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processes including sourcing, reference checking, tracking, salary negotiations, and closing. </w:t>
      </w:r>
    </w:p>
    <w:p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understanding of terms US citizen/GC/EAD/H1B and other visa status as well as Tax Terms 1099/Corp to Corp (C2C)/W</w:t>
      </w:r>
      <w:r>
        <w:rPr>
          <w:rFonts w:ascii="Times New Roman" w:hAnsi="Times New Roman" w:cs="Times New Roman"/>
          <w:sz w:val="24"/>
          <w:szCs w:val="24"/>
        </w:rPr>
        <w:t>2 etc.</w:t>
      </w:r>
    </w:p>
    <w:p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excellent Technical, inter-personal and communication skills. </w:t>
      </w:r>
    </w:p>
    <w:p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as the person who always puts in extra effort and doesn’t stick to a 7-4</w:t>
      </w:r>
      <w:r>
        <w:rPr>
          <w:rFonts w:ascii="Times New Roman" w:hAnsi="Times New Roman" w:cs="Times New Roman"/>
          <w:sz w:val="24"/>
          <w:szCs w:val="24"/>
        </w:rPr>
        <w:t>(According to my Colleague in Anuva).</w:t>
      </w:r>
    </w:p>
    <w:p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Recognized as making the right match and not just any match to fi</w:t>
      </w:r>
      <w:r>
        <w:rPr>
          <w:rFonts w:ascii="Times New Roman" w:hAnsi="Times New Roman" w:cs="Times New Roman"/>
          <w:sz w:val="24"/>
          <w:szCs w:val="24"/>
        </w:rPr>
        <w:t>ll a position.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good relationship with clients as well as candidates to improvise the placement.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with different job portals and passive site like LinkedIn, Monster, Dice, Career builder, Tech Fetch, Zip Recruiter and Indeed.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</w:t>
      </w:r>
      <w:r>
        <w:rPr>
          <w:rFonts w:ascii="Times New Roman" w:hAnsi="Times New Roman" w:cs="Times New Roman"/>
          <w:sz w:val="24"/>
          <w:szCs w:val="24"/>
        </w:rPr>
        <w:t>ked on Contract, Contract to hire (C2H), Contract to Permanent (C2P) and Full-Time position in IT and Non-IT.</w:t>
      </w:r>
    </w:p>
    <w:p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good working experience with Applicant Tracking Software like Job Diva.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Proactively building resume database for upcoming/highly potential re</w:t>
      </w:r>
      <w:r>
        <w:rPr>
          <w:rFonts w:ascii="Times New Roman" w:hAnsi="Times New Roman" w:cs="Times New Roman"/>
          <w:sz w:val="24"/>
          <w:szCs w:val="24"/>
        </w:rPr>
        <w:t>quirements.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with the bench consultants to understand their skills and job expectations and accordingly market them to prospective job openings.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Qualifications:</w:t>
      </w:r>
    </w:p>
    <w:p>
      <w:pPr>
        <w:pStyle w:val="ListParagraph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Engineering in Electrical and Electronics from Anna University, C</w:t>
      </w:r>
      <w:r>
        <w:rPr>
          <w:rFonts w:ascii="Times New Roman" w:hAnsi="Times New Roman" w:cs="Times New Roman"/>
          <w:sz w:val="24"/>
          <w:szCs w:val="24"/>
        </w:rPr>
        <w:t>hennai in year 2015.</w:t>
      </w:r>
    </w:p>
    <w:p>
      <w:pPr>
        <w:pStyle w:val="ListParagraph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Secondary (Intermediate) from RSS Inter College (BSEB) in year 2011.</w:t>
      </w:r>
    </w:p>
    <w:p>
      <w:pPr>
        <w:pStyle w:val="ListParagraph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Matriculation from May Flower School (CBSE) in year 2008.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Skills:</w:t>
      </w:r>
    </w:p>
    <w:p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knowledge of recruiting and hiring processes including sourcing, </w:t>
      </w:r>
      <w:r>
        <w:rPr>
          <w:rFonts w:ascii="Times New Roman" w:hAnsi="Times New Roman" w:cs="Times New Roman"/>
          <w:sz w:val="24"/>
          <w:szCs w:val="24"/>
        </w:rPr>
        <w:t>interviewing, reference checking, tracking, salary negotiations, and closing.</w:t>
      </w:r>
    </w:p>
    <w:p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Dealt with USC, GC, H1B and OPT candidates as well.</w:t>
      </w:r>
    </w:p>
    <w:p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experience in sourcing using job boards (Dice, Monster) Boolean searches, cold calling and social media.</w:t>
      </w:r>
    </w:p>
    <w:p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p</w:t>
      </w:r>
      <w:r>
        <w:rPr>
          <w:rFonts w:ascii="Times New Roman" w:hAnsi="Times New Roman" w:cs="Times New Roman"/>
          <w:sz w:val="24"/>
          <w:szCs w:val="24"/>
        </w:rPr>
        <w:t>ositive attitude in contribute to the health functioning of the organization.</w:t>
      </w:r>
    </w:p>
    <w:p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every needs of the client requirement before working on it.</w:t>
      </w:r>
    </w:p>
    <w:p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understanding and working experience of US visa and Tax Terms like W2, Corp to Corp (C2C) and 1099.</w:t>
      </w:r>
    </w:p>
    <w:p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versed working knowledge with Microsoft outlook, calendar, MS word, excel and PowerPoint.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Achievements/ Co-curricular Activities:</w:t>
      </w:r>
    </w:p>
    <w:p>
      <w:pPr>
        <w:pStyle w:val="ListParagraph"/>
        <w:numPr>
          <w:ilvl w:val="0"/>
          <w:numId w:val="4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days’ workshop on power system analysis using MATLAB.</w:t>
      </w:r>
    </w:p>
    <w:p>
      <w:pPr>
        <w:pStyle w:val="ListParagraph"/>
        <w:numPr>
          <w:ilvl w:val="0"/>
          <w:numId w:val="4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 on “MIND WITHOUT FEAR” Conducted by Centre for Univer</w:t>
      </w:r>
      <w:r>
        <w:rPr>
          <w:rFonts w:ascii="Times New Roman" w:hAnsi="Times New Roman" w:cs="Times New Roman"/>
          <w:sz w:val="24"/>
          <w:szCs w:val="24"/>
        </w:rPr>
        <w:t>sity Industry Collaboration, Anna university Chennai.</w:t>
      </w:r>
    </w:p>
    <w:p>
      <w:pPr>
        <w:pStyle w:val="ListParagraph"/>
        <w:numPr>
          <w:ilvl w:val="0"/>
          <w:numId w:val="4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Organised and Co-ordinated National Level Technical Symposium and many Department functions in Mahendra Institute of Technology.</w:t>
      </w:r>
    </w:p>
    <w:p>
      <w:pPr>
        <w:pStyle w:val="ListParagraph"/>
        <w:numPr>
          <w:ilvl w:val="0"/>
          <w:numId w:val="4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Windows Azure by Microsoft Student Partners at Mahendra </w:t>
      </w:r>
      <w:r>
        <w:rPr>
          <w:rFonts w:ascii="Times New Roman" w:hAnsi="Times New Roman" w:cs="Times New Roman"/>
          <w:sz w:val="24"/>
          <w:szCs w:val="24"/>
        </w:rPr>
        <w:t>Engineering College.</w:t>
      </w:r>
    </w:p>
    <w:p>
      <w:pPr>
        <w:pStyle w:val="ListParagraph"/>
        <w:numPr>
          <w:ilvl w:val="0"/>
          <w:numId w:val="4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Paper Presentation in Mahendra Engineering College.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Experience: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IDC Technologies Inc, Noida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August 2020- Present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</w:t>
      </w:r>
      <w:r>
        <w:rPr>
          <w:rFonts w:ascii="Times New Roman" w:hAnsi="Times New Roman" w:cs="Times New Roman"/>
          <w:b/>
          <w:bCs/>
          <w:sz w:val="24"/>
          <w:szCs w:val="24"/>
        </w:rPr>
        <w:t>ior Technical Recruiter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Responsible for Requirement Understanding, Sourcing, Screening, Shortlisting the IT Professionals as per the client’s and project’s need.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negotiating salary/ rate/with U.S. Citizens, Green Card, EAD and OPT.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Working 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different full-time requirements with TCS.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End to End process of Hiring (Sourcing, Screening, scheduling telephonic and in-person interviews, coordinating, gathering feedback).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Coordinating with Business Head, Account Managers, Delivery Leads for taking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nd understanding the client requirement and sourcing IT professional accordingly.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Making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candidate submissions, interview scheduling, follow up after interview, confirming offer and help them to complete the paper work within the deadline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Focus on the following factors while sourcing the resumes: Quality, Turnaround Time, and finally Quantity (giving full coverage to the requirement).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Coordinate with candidate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to conduct Skype/Telephone/Web Ex interviews.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Search for candidates on various Job-portals like Dice, Monster, Career Builder, and internal Database Ceipal.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Good level skills in Sourcing resumes through Job Boards &amp; Salary (pay rate) negotiation with can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didates.</w:t>
      </w:r>
    </w:p>
    <w:p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Following up with the submitted candidates on a daily basis.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sz w:val="24"/>
          <w:szCs w:val="24"/>
        </w:rPr>
        <w:t xml:space="preserve">Tata Consultancy Services </w:t>
      </w:r>
      <w:r>
        <w:rPr>
          <w:rFonts w:ascii="Times New Roman" w:hAnsi="Times New Roman" w:cs="Times New Roman"/>
          <w:b/>
          <w:bCs/>
          <w:sz w:val="24"/>
          <w:szCs w:val="24"/>
        </w:rPr>
        <w:t>(TCS)</w:t>
      </w:r>
      <w:r>
        <w:rPr>
          <w:rFonts w:ascii="Times New Roman" w:hAnsi="Times New Roman" w:cs="Times New Roman"/>
          <w:sz w:val="24"/>
          <w:szCs w:val="24"/>
        </w:rPr>
        <w:t xml:space="preserve"> Full Time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Industry: </w:t>
      </w:r>
      <w:r>
        <w:rPr>
          <w:rFonts w:ascii="Times New Roman" w:hAnsi="Times New Roman" w:cs="Times New Roman"/>
          <w:sz w:val="24"/>
          <w:szCs w:val="24"/>
        </w:rPr>
        <w:t>IT, Software, Banking and Financial, Trading &amp; Investment and Insurance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Anuva Resource Solutions, Noida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March 2</w:t>
      </w:r>
      <w:r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August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2020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Senior Technical Recruiter/Corporate LinkedIn Recruiter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full recruiting life cycle such as Preparing Job Description, sourcing, screening, Selecting, confirming,</w:t>
      </w:r>
      <w:r>
        <w:rPr>
          <w:rFonts w:ascii="Times New Roman" w:hAnsi="Times New Roman" w:cs="Times New Roman"/>
          <w:sz w:val="24"/>
          <w:szCs w:val="24"/>
        </w:rPr>
        <w:t xml:space="preserve"> interviewing and placing qualified talent.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Coordinating with VP, Account Managers, Delivery Heads and the Leads for hiring needs and provide resources with strategic sourcing.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working in Corporate LinkedIn Recruitment and LinkedIn X-Ray Se</w:t>
      </w:r>
      <w:r>
        <w:rPr>
          <w:rFonts w:ascii="Times New Roman" w:hAnsi="Times New Roman" w:cs="Times New Roman"/>
          <w:sz w:val="24"/>
          <w:szCs w:val="24"/>
        </w:rPr>
        <w:t>arch.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a team of two recruiters as a buddy lead where I have to review resume, screen the locked candidates and push those relevant profiles for submission.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US IT Staffing and LinkedIn Recruitment Training to the new Joinees Recruiters, Sal</w:t>
      </w:r>
      <w:r>
        <w:rPr>
          <w:rFonts w:ascii="Times New Roman" w:hAnsi="Times New Roman" w:cs="Times New Roman"/>
          <w:sz w:val="24"/>
          <w:szCs w:val="24"/>
        </w:rPr>
        <w:t>es Team and Talent Acquisition team.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the number of applicants within company database through LinkedIn.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Recruited and Placed Candidates for our direct clients through LinkedIn and other job portals.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Recruited for all levels of candidates from Dev</w:t>
      </w:r>
      <w:r>
        <w:rPr>
          <w:rFonts w:ascii="Times New Roman" w:hAnsi="Times New Roman" w:cs="Times New Roman"/>
          <w:sz w:val="24"/>
          <w:szCs w:val="24"/>
        </w:rPr>
        <w:t>elopers to Project Managers.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Negotiating &amp; Finalizing Salary/Rate (W2, 1099, C2C) with U.S. Citizens, Green Card and H1B.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to fetch the best match according to the desired skills mentioned in the Job Description through LinkedIn and various port</w:t>
      </w:r>
      <w:r>
        <w:rPr>
          <w:rFonts w:ascii="Times New Roman" w:hAnsi="Times New Roman" w:cs="Times New Roman"/>
          <w:sz w:val="24"/>
          <w:szCs w:val="24"/>
        </w:rPr>
        <w:t>als such as Job Diva, Monster, Career Builder, Dice and Tech Fetch.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phone screens/interviews, negotiate salary/wage rates and other conditions of employment, gain acceptance from candidates on authorization to submit resume to clients, extend offer</w:t>
      </w:r>
      <w:r>
        <w:rPr>
          <w:rFonts w:ascii="Times New Roman" w:hAnsi="Times New Roman" w:cs="Times New Roman"/>
          <w:sz w:val="24"/>
          <w:szCs w:val="24"/>
        </w:rPr>
        <w:t xml:space="preserve"> of employment and document activities in the appropriate database provided.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both independently and in a team environment. Work with other departments when required.</w:t>
      </w:r>
    </w:p>
    <w:p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the salary requirements of prospective candidates and </w:t>
      </w:r>
      <w:r>
        <w:rPr>
          <w:rFonts w:ascii="Times New Roman" w:hAnsi="Times New Roman" w:cs="Times New Roman"/>
          <w:sz w:val="24"/>
          <w:szCs w:val="24"/>
        </w:rPr>
        <w:t>negotiating compensation so as to maximize profit margins for the company.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Direct Client: </w:t>
      </w:r>
      <w:r>
        <w:rPr>
          <w:rFonts w:ascii="Times New Roman" w:hAnsi="Times New Roman" w:cs="Times New Roman"/>
          <w:sz w:val="24"/>
          <w:szCs w:val="24"/>
        </w:rPr>
        <w:t>Magic Leap, L3 Harris Communication, DCS Corp, Rail Incorporation, Instrumentation Laboratory, Flex Trade, DV Trading, Wolverine, Zipari, Mobiquity, Third Channel, En</w:t>
      </w:r>
      <w:r>
        <w:rPr>
          <w:rFonts w:ascii="Times New Roman" w:hAnsi="Times New Roman" w:cs="Times New Roman"/>
          <w:sz w:val="24"/>
          <w:szCs w:val="24"/>
        </w:rPr>
        <w:t xml:space="preserve">fusion System, </w:t>
      </w:r>
      <w:r>
        <w:rPr>
          <w:rFonts w:ascii="Times New Roman" w:hAnsi="Times New Roman" w:cs="Times New Roman"/>
          <w:sz w:val="24"/>
          <w:szCs w:val="24"/>
        </w:rPr>
        <w:t>JFROG, PRA Health Science, Premier Incorporation, Cambridge Mobile Telematics (CMT), Cigna, Allego, Bright wolf, Fun Com Gaming, Blue Acorn ICI, Kaiser Permanente, Home Depot, Sirius XM.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Implementation: </w:t>
      </w:r>
      <w:r>
        <w:rPr>
          <w:rFonts w:ascii="Times New Roman" w:hAnsi="Times New Roman" w:cs="Times New Roman"/>
          <w:sz w:val="24"/>
          <w:szCs w:val="24"/>
        </w:rPr>
        <w:t>CGI, Standav, PCR, MODIS, Eliassen Gro</w:t>
      </w:r>
      <w:r>
        <w:rPr>
          <w:rFonts w:ascii="Times New Roman" w:hAnsi="Times New Roman" w:cs="Times New Roman"/>
          <w:sz w:val="24"/>
          <w:szCs w:val="24"/>
        </w:rPr>
        <w:t>up.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 Client: </w:t>
      </w:r>
      <w:r>
        <w:rPr>
          <w:rFonts w:ascii="Times New Roman" w:hAnsi="Times New Roman" w:cs="Times New Roman"/>
          <w:sz w:val="24"/>
          <w:szCs w:val="24"/>
        </w:rPr>
        <w:t>State of NC and State of SC.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Position Worked for: </w:t>
      </w:r>
      <w:r>
        <w:rPr>
          <w:rFonts w:ascii="Times New Roman" w:hAnsi="Times New Roman" w:cs="Times New Roman"/>
          <w:sz w:val="24"/>
          <w:szCs w:val="24"/>
        </w:rPr>
        <w:t>Java Developer, Frontend/Backend/Full Stack Developer, Dotnet Developer, DevOps/Build and Release, Salesforce/SFDC Lightning Developer, Apttus CPQ, SDET, Machine Learning, Computer Vision,</w:t>
      </w:r>
      <w:r>
        <w:rPr>
          <w:rFonts w:ascii="Times New Roman" w:hAnsi="Times New Roman" w:cs="Times New Roman"/>
          <w:sz w:val="24"/>
          <w:szCs w:val="24"/>
        </w:rPr>
        <w:t xml:space="preserve"> AWS/Azure Cloud Engineer, Business Analyst, Project Manager, Product Marketing Manager, Big Data QA Manager, Sales Operation Specialist, IOS Developer, Android Developer, Mobile Developer, Principle Software Engineer, C++ Software Engineer, Embedded Softw</w:t>
      </w:r>
      <w:r>
        <w:rPr>
          <w:rFonts w:ascii="Times New Roman" w:hAnsi="Times New Roman" w:cs="Times New Roman"/>
          <w:sz w:val="24"/>
          <w:szCs w:val="24"/>
        </w:rPr>
        <w:t>are Engineer, System Admin, Network Engineer, QA Analyst/Engineer, Python Developer, Game Developer, Gameplay Programmer, Workday Developer and Little worked on SAP Technologies.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Industry:</w:t>
      </w:r>
      <w:r>
        <w:rPr>
          <w:rFonts w:ascii="Times New Roman" w:hAnsi="Times New Roman" w:cs="Times New Roman"/>
          <w:sz w:val="24"/>
          <w:szCs w:val="24"/>
        </w:rPr>
        <w:t xml:space="preserve"> IT, Software, Banking and Financial, Trading &amp; Investment, US Milit</w:t>
      </w:r>
      <w:r>
        <w:rPr>
          <w:rFonts w:ascii="Times New Roman" w:hAnsi="Times New Roman" w:cs="Times New Roman"/>
          <w:sz w:val="24"/>
          <w:szCs w:val="24"/>
        </w:rPr>
        <w:t>ary, Artificial Intelligence, Gaming, Ecommerce and Healthcare.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Aclive Technologies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 unit of Orange Solutions)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Noida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April 2018 - March 2019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Recruiter</w:t>
      </w:r>
    </w:p>
    <w:p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Full Life Cycle Recruiting of potential re</w:t>
      </w:r>
      <w:r>
        <w:rPr>
          <w:rFonts w:ascii="Times New Roman" w:hAnsi="Times New Roman" w:cs="Times New Roman"/>
          <w:sz w:val="24"/>
          <w:szCs w:val="24"/>
        </w:rPr>
        <w:t>sources of talent for internal needs. Posting Job requirements on leading job portals (if required) and screening responses.</w:t>
      </w:r>
    </w:p>
    <w:p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the resumes of perfect candidates from the job portals like Monster, Dice and searching from Job Diva.</w:t>
      </w:r>
    </w:p>
    <w:p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checking</w:t>
      </w:r>
      <w:r>
        <w:rPr>
          <w:rFonts w:ascii="Times New Roman" w:hAnsi="Times New Roman" w:cs="Times New Roman"/>
          <w:sz w:val="24"/>
          <w:szCs w:val="24"/>
        </w:rPr>
        <w:t>, tracking, salary negotiations, and closing.</w:t>
      </w:r>
    </w:p>
    <w:p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Dealt with USC, GC, H1B and OPT candidates as well.</w:t>
      </w:r>
    </w:p>
    <w:p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experience in sourcing using job boards (Dice, Monster, etc.), Boolean searches, cold calling.</w:t>
      </w:r>
    </w:p>
    <w:p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understanding and working experience of US visa and</w:t>
      </w:r>
      <w:r>
        <w:rPr>
          <w:rFonts w:ascii="Times New Roman" w:hAnsi="Times New Roman" w:cs="Times New Roman"/>
          <w:sz w:val="24"/>
          <w:szCs w:val="24"/>
        </w:rPr>
        <w:t xml:space="preserve"> Tax Terms (W2 and Corp to Corp(C2C)).</w:t>
      </w:r>
    </w:p>
    <w:p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ability to source, select and secure top-notch candidates for multiple concurrent positions.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 sourcing and filtering based on the criteria of skill-set, years of experience, location, project worked on, s</w:t>
      </w:r>
      <w:r>
        <w:rPr>
          <w:rFonts w:ascii="Times New Roman" w:hAnsi="Times New Roman" w:cs="Times New Roman"/>
          <w:sz w:val="24"/>
          <w:szCs w:val="24"/>
        </w:rPr>
        <w:t>alary expectations, education etc.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Sourced, screened, filtered resumes, checked references, interviewed and placed technical candidates with various clients (End clients as well as Tier 1 vendors) on different projects.</w:t>
      </w:r>
    </w:p>
    <w:p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a first-level screening of </w:t>
      </w:r>
      <w:r>
        <w:rPr>
          <w:rFonts w:ascii="Times New Roman" w:hAnsi="Times New Roman" w:cs="Times New Roman"/>
          <w:sz w:val="24"/>
          <w:szCs w:val="24"/>
        </w:rPr>
        <w:t>the candidate on technical skills.</w:t>
      </w:r>
    </w:p>
    <w:p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Recruited hard to find candidates for all levels from all categories (US Citizens, Green Cards, H1B, TN, and W2).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sz w:val="24"/>
          <w:szCs w:val="24"/>
        </w:rPr>
        <w:t>TCS and Infosys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Client: </w:t>
      </w:r>
      <w:r>
        <w:rPr>
          <w:rFonts w:ascii="Times New Roman" w:hAnsi="Times New Roman" w:cs="Times New Roman"/>
          <w:sz w:val="24"/>
          <w:szCs w:val="24"/>
        </w:rPr>
        <w:t>JPMC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Wells Fargo, Amex, Davita Incorportion, Liberty Mutual.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Technologies Worked for:</w:t>
      </w:r>
      <w:r>
        <w:rPr>
          <w:rFonts w:ascii="Times New Roman" w:hAnsi="Times New Roman" w:cs="Times New Roman"/>
          <w:sz w:val="24"/>
          <w:szCs w:val="24"/>
        </w:rPr>
        <w:t xml:space="preserve"> Java, Front end, Backend, Full Stack, Dotnet, DevOps, IOS and Android, QA (Automation &amp; Manual), ETL/Informatica. 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Industry:</w:t>
      </w:r>
      <w:r>
        <w:rPr>
          <w:rFonts w:ascii="Times New Roman" w:hAnsi="Times New Roman" w:cs="Times New Roman"/>
          <w:sz w:val="24"/>
          <w:szCs w:val="24"/>
        </w:rPr>
        <w:t xml:space="preserve"> IT, Software, Healthcare, Banking and Financial Services and Manufacturing.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Analytic Power Solutions, Noida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March 2016 - October 2017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Marketing &amp; Business Development Executive </w:t>
      </w:r>
    </w:p>
    <w:p>
      <w:pPr>
        <w:pStyle w:val="ListParagraph"/>
        <w:numPr>
          <w:ilvl w:val="0"/>
          <w:numId w:val="7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Marketing and Business Development Executive which Perform general management duties and</w:t>
      </w:r>
      <w:r>
        <w:rPr>
          <w:rFonts w:ascii="Times New Roman" w:hAnsi="Times New Roman" w:cs="Times New Roman"/>
          <w:sz w:val="24"/>
          <w:szCs w:val="24"/>
        </w:rPr>
        <w:t xml:space="preserve"> oversee daily operations; supervise new ideas and development scheduling.</w:t>
      </w:r>
    </w:p>
    <w:p>
      <w:pPr>
        <w:pStyle w:val="ListParagraph"/>
        <w:numPr>
          <w:ilvl w:val="0"/>
          <w:numId w:val="7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the Firm marketing, marketing communications, email, advertising and promotional programs-Created sales and service brochures that increased sales and improved corporate awaren</w:t>
      </w:r>
      <w:r>
        <w:rPr>
          <w:rFonts w:ascii="Times New Roman" w:hAnsi="Times New Roman" w:cs="Times New Roman"/>
          <w:sz w:val="24"/>
          <w:szCs w:val="24"/>
        </w:rPr>
        <w:t>ess and recognition.</w:t>
      </w:r>
    </w:p>
    <w:p>
      <w:pPr>
        <w:pStyle w:val="ListParagraph"/>
        <w:numPr>
          <w:ilvl w:val="0"/>
          <w:numId w:val="7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delivered consistent operating cost reductions through strategic negotiations with Dealers/Distributors, Sub-contractors, and material suppliers to lower costs and improve net profitability.</w:t>
      </w:r>
    </w:p>
    <w:p>
      <w:pPr>
        <w:pStyle w:val="ListParagraph"/>
        <w:numPr>
          <w:ilvl w:val="0"/>
          <w:numId w:val="7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excellent customer relations</w:t>
      </w:r>
      <w:r>
        <w:rPr>
          <w:rFonts w:ascii="Times New Roman" w:hAnsi="Times New Roman" w:cs="Times New Roman"/>
          <w:sz w:val="24"/>
          <w:szCs w:val="24"/>
        </w:rPr>
        <w:t>, bringing in a significant amount of new business from repeat clients.</w:t>
      </w:r>
    </w:p>
    <w:p>
      <w:pPr>
        <w:pStyle w:val="ListParagraph"/>
        <w:numPr>
          <w:ilvl w:val="0"/>
          <w:numId w:val="7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retain / acquire new retail clients in the specified region/ market.</w:t>
      </w:r>
    </w:p>
    <w:p>
      <w:pPr>
        <w:pStyle w:val="ListParagraph"/>
        <w:numPr>
          <w:ilvl w:val="0"/>
          <w:numId w:val="7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the sales / revenue target from new clients and ensure timely collection of all revenue from clients.</w:t>
      </w:r>
    </w:p>
    <w:p>
      <w:pPr>
        <w:pStyle w:val="ListParagraph"/>
        <w:numPr>
          <w:ilvl w:val="0"/>
          <w:numId w:val="7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 regularly with the clients to ensure a committed and partnership-based relationship.</w:t>
      </w:r>
    </w:p>
    <w:p>
      <w:pPr>
        <w:pStyle w:val="ListParagraph"/>
        <w:numPr>
          <w:ilvl w:val="0"/>
          <w:numId w:val="7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give regular feedback on market conditions, competition and other factors influencing sales.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Powerpack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Mobile </w:t>
      </w:r>
      <w:r>
        <w:rPr>
          <w:rFonts w:ascii="Times New Roman" w:hAnsi="Times New Roman" w:cs="Times New Roman"/>
          <w:b/>
          <w:bCs/>
          <w:sz w:val="24"/>
          <w:szCs w:val="24"/>
        </w:rPr>
        <w:t>(VIVO)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Pvt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Ltd. Patna, Bihar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June 2015 - Oct 2015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Team Leader</w:t>
      </w:r>
    </w:p>
    <w:p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Motivate and Inspire Team Members.</w:t>
      </w:r>
    </w:p>
    <w:p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with internal and external customers as necessary.</w:t>
      </w:r>
    </w:p>
    <w:p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Marketing Managers and the Team Sponsor to obtain necessary resour</w:t>
      </w:r>
      <w:r>
        <w:rPr>
          <w:rFonts w:ascii="Times New Roman" w:hAnsi="Times New Roman" w:cs="Times New Roman"/>
          <w:sz w:val="24"/>
          <w:szCs w:val="24"/>
        </w:rPr>
        <w:t>ces to support the team’s requirements.</w:t>
      </w:r>
    </w:p>
    <w:p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 meeting times, places and agendas.</w:t>
      </w:r>
    </w:p>
    <w:p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status reporting of team activities against the program plan or schedule.</w:t>
      </w:r>
    </w:p>
    <w:p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guidance to the team based on management direction.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Profile: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>
        <w:rPr>
          <w:rFonts w:ascii="Times New Roman" w:hAnsi="Times New Roman" w:cs="Times New Roman"/>
          <w:sz w:val="24"/>
          <w:szCs w:val="24"/>
        </w:rPr>
        <w:t>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: 10 March 1994</w:t>
      </w:r>
    </w:p>
    <w:p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: Male</w:t>
      </w:r>
    </w:p>
    <w:p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: Single</w:t>
      </w:r>
    </w:p>
    <w:p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: Indian</w:t>
      </w:r>
    </w:p>
    <w:p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       : English, Hindi &amp; Tamil</w:t>
      </w: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all the information given above </w:t>
      </w:r>
      <w:r>
        <w:rPr>
          <w:rFonts w:ascii="Times New Roman" w:hAnsi="Times New Roman" w:cs="Times New Roman"/>
          <w:sz w:val="24"/>
          <w:szCs w:val="24"/>
        </w:rPr>
        <w:t>is correct according to the best of my knowledge and belief.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                                                                                                                                Baibhav Kumar</w:t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nstantia">
    <w:altName w:val="Constantia"/>
    <w:panose1 w:val="02030602050003030303"/>
    <w:charset w:val="00"/>
    <w:family w:val="roman"/>
    <w:pitch w:val="variable"/>
    <w:sig w:usb0="A00002EF" w:usb1="4000204B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356E0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hybridMultilevel"/>
    <w:tmpl w:val="CD024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A014B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hybridMultilevel"/>
    <w:tmpl w:val="384E7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hybridMultilevel"/>
    <w:tmpl w:val="25E8A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hybridMultilevel"/>
    <w:tmpl w:val="A38CA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6"/>
    <w:multiLevelType w:val="hybridMultilevel"/>
    <w:tmpl w:val="A0EAD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hybridMultilevel"/>
    <w:tmpl w:val="E89C4A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hybridMultilevel"/>
    <w:tmpl w:val="ABF20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9A2F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E28C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nakbaibhavmec@gmail.com" TargetMode="External" /><Relationship Id="rId5" Type="http://schemas.openxmlformats.org/officeDocument/2006/relationships/hyperlink" Target="https://www.linkedin.com/in/baibhav-kumar-14974a1a5/" TargetMode="External" /><Relationship Id="rId6" Type="http://schemas.openxmlformats.org/officeDocument/2006/relationships/image" Target="https://rdxfootmark.naukri.com/v2/track/openCv?trackingInfo=80a63226dd07eb99bea85c5475d3e340134f530e18705c4458440321091b5b581209100416465055084356014b4450530401195c1333471b1b111546515408564e011503504e1c180c571833471b1b021346515d08535601514841481f0f2b561358191b15001043095e08541b140e445745455d5f08054c1b00100317130d5d5d551c120a120011474a411b1213471b1b1115425a5901504f1b0118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1544</Words>
  <Characters>9643</Characters>
  <Application>Microsoft Office Word</Application>
  <DocSecurity>0</DocSecurity>
  <Lines>0</Lines>
  <Paragraphs>131</Paragraphs>
  <ScaleCrop>false</ScaleCrop>
  <Company/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 singh</dc:creator>
  <cp:lastModifiedBy>Redmi Note 8 Pro</cp:lastModifiedBy>
  <cp:revision>2</cp:revision>
  <dcterms:created xsi:type="dcterms:W3CDTF">2021-02-26T01:08:09Z</dcterms:created>
  <dcterms:modified xsi:type="dcterms:W3CDTF">2021-02-26T01:08:09Z</dcterms:modified>
</cp:coreProperties>
</file>