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解忧抉择-迷茫人群决策微信小程序需求说明书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年轻人日常面临大量两难/多难选择：择业方向、吃喝玩乐选择、情感小事、生活琐事、购物抉择等，多数人陷入内耗、纠结，无法快速做决定。市面上决策工具要么功能复杂，要么只有单纯随机抽签，缺少理性分析+感性随机双重决策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本小程序主打</w:t>
      </w:r>
      <w:r>
        <w:rPr>
          <w:rFonts w:eastAsia="等线" w:ascii="Arial" w:cs="Arial" w:hAnsi="Arial"/>
          <w:b w:val="true"/>
          <w:sz w:val="22"/>
        </w:rPr>
        <w:t>轻量化、无内耗、双模式决策</w:t>
      </w:r>
      <w:r>
        <w:rPr>
          <w:rFonts w:eastAsia="等线" w:ascii="Arial" w:cs="Arial" w:hAnsi="Arial"/>
          <w:sz w:val="22"/>
        </w:rPr>
        <w:t>，无需注册登录，打开即用，帮助迷茫用户快速摆脱选择困难，消除决策焦虑。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</w:t>
      </w:r>
      <w:r>
        <w:rPr>
          <w:rFonts w:eastAsia="等线" w:ascii="Arial" w:cs="Arial" w:hAnsi="Arial"/>
          <w:sz w:val="22"/>
        </w:rPr>
        <w:t>：解忧抉择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：选择困难症人群、日常纠结内耗人群、职场/生活/情感迷茫年轻人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核心slogan</w:t>
      </w:r>
      <w:r>
        <w:rPr>
          <w:rFonts w:eastAsia="等线" w:ascii="Arial" w:cs="Arial" w:hAnsi="Arial"/>
          <w:sz w:val="22"/>
        </w:rPr>
        <w:t>：告别纠结，一秒帮你做决定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产品核心亮点</w:t>
      </w:r>
      <w:r>
        <w:rPr>
          <w:rFonts w:eastAsia="等线" w:ascii="Arial" w:cs="Arial" w:hAnsi="Arial"/>
          <w:sz w:val="22"/>
        </w:rPr>
        <w:t>：理性利弊分析+随机天意抉择双模式；免登录、无广告、极简操作；支持保存决策记录，复盘自己的纠结瞬间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文档目的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明确小程序前端用户端、后端管理端全部功能、页面布局、交互逻辑、技术要求，给到开发、设计、运营人员统一开发标准，保障项目落地。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二、整体产品架构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小程序分为三大模块：</w:t>
      </w:r>
      <w:r>
        <w:rPr>
          <w:rFonts w:eastAsia="等线" w:ascii="Arial" w:cs="Arial" w:hAnsi="Arial"/>
          <w:b w:val="true"/>
          <w:sz w:val="22"/>
        </w:rPr>
        <w:t>快速随机决策模块（天意选择）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理性分析决策模块（理智选择）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个人中心模块</w:t>
      </w:r>
      <w:r>
        <w:rPr>
          <w:rFonts w:eastAsia="等线" w:ascii="Arial" w:cs="Arial" w:hAnsi="Arial"/>
          <w:sz w:val="22"/>
        </w:rPr>
        <w:t>；配套后台管理系统用于数据统计、话术管理、内容维护。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三、用户端全部功能明细（核心）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启动页&amp;首页（核心入口）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3.1.1 页面内容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极简治愈风首页，无多余广告，顶部slogan展示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两大核心功能入口：</w:t>
      </w:r>
      <w:r>
        <w:rPr>
          <w:rFonts w:eastAsia="等线" w:ascii="Arial" w:cs="Arial" w:hAnsi="Arial"/>
          <w:b w:val="true"/>
          <w:sz w:val="22"/>
        </w:rPr>
        <w:t>天意随机选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理智分析选</w:t>
      </w:r>
      <w:r>
        <w:rPr>
          <w:rFonts w:eastAsia="等线" w:ascii="Arial" w:cs="Arial" w:hAnsi="Arial"/>
          <w:sz w:val="22"/>
        </w:rPr>
        <w:t>（首页两大核心按钮）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辅助入口：历史记录、迷茫语录、设置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3.1.2 特色交互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首次进入小程序弹窗：简短引导弹窗，介绍两种决策模式区别，仅展示一次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全程无需手机号授权、无需微信登录，保护用户隐私，降低使用门槛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功能一：天意随机选（适合小事纠结，不想动脑）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适用场景：中午吃什么、周末去哪玩、选哪件衣服、随机二选一/多选一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3.2.1 细分功能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二选一快捷抉择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默认输入两个选项，例如：外卖/做饭、躺平/出门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交互方式：点击抽签/转盘/摇一摇三种触发方式，用户可自选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摇一摇适配手机重力感应，贴合日常使用习惯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自定义多选抉择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支持用户自由添加3-10个选项，自由删除、编辑选项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可视化转盘抽签、滚动抽签两种展示形式，结果动画流畅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预设热门题库（免输入，一键选择）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分类内置题库：干饭选择、出行选择、休闲娱乐、职场小事、穿搭选择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用户无需手动输入，点开直接抽签，极致懒人体验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结果页功能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展示最终选择结果+一句治愈鼓励文案，缓解选择后的焦虑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支持：重新选择、保存本次抉择、分享结果给好友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功能二：理智分析选（适合大事迷茫，需要理性思考）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适用场景：换不换工作、要不要分手、要不要考证、是否搬家等重大人生选择，拒绝盲目随机，辅助理性思考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3.3.1 细分功能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双向利弊清单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用户填写两个备选方案，分别手动录入【优点】【缺点】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每一条利弊可设置权重分值（重要程度打分0-10分）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系统自动核算总分，直观对比两个方案优劣，给出理性参考建议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灵魂拷问辅助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系统内置通用决策灵魂拷问问题（例如：这个选择五年后你会后悔吗？这个选择贴合你的本心吗？）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用户可自主回答问题，梳理内心真实想法，看清自己潜意识的选择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决策笔记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支持用户手写内心想法、顾虑，保存完整决策全过程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所有笔记本地存储，不上传云端，保护用户隐私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理性结论输出</w:t>
      </w:r>
      <w:r>
        <w:rPr>
          <w:rFonts w:eastAsia="等线" w:ascii="Arial" w:cs="Arial" w:hAnsi="Arial"/>
          <w:sz w:val="22"/>
        </w:rPr>
        <w:t>：系统结合分数+用户回答，生成一份简易决策分析报告，仅供用户参考，不强制替用户做决定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历史抉择记录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自动保存用户所有随机选择、理性分析记录，标注选择时间、选择内容、最终结果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支持单条删除、清空全部记录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支持查看过往选择复盘，看看自己以往的纠结点和最终决定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记录全部本地缓存，不收集用户个人隐私数据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3.5 治愈解忧专区（增值情绪功能）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针对迷茫人群情绪内耗问题，搭配情绪安抚功能，不止做选择，更缓解焦虑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每日解忧语录</w:t>
      </w:r>
      <w:r>
        <w:rPr>
          <w:rFonts w:eastAsia="等线" w:ascii="Arial" w:cs="Arial" w:hAnsi="Arial"/>
          <w:sz w:val="22"/>
        </w:rPr>
        <w:t>：每日更新一句治愈文案，下拉刷新更换，安抚迷茫情绪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迷茫树洞</w:t>
      </w:r>
      <w:r>
        <w:rPr>
          <w:rFonts w:eastAsia="等线" w:ascii="Arial" w:cs="Arial" w:hAnsi="Arial"/>
          <w:sz w:val="22"/>
        </w:rPr>
        <w:t>：匿名情绪倾诉，用户可以写下自己的迷茫心事，仅自己可见，无社交、无评论，纯私密树洞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决策小 tips</w:t>
      </w:r>
      <w:r>
        <w:rPr>
          <w:rFonts w:eastAsia="等线" w:ascii="Arial" w:cs="Arial" w:hAnsi="Arial"/>
          <w:sz w:val="22"/>
        </w:rPr>
        <w:t>：分享摆脱选择内耗的小方法，科普如何降低决策焦虑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3.6 个人设置功能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音效开关：开启/关闭抽签、转盘动画音效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振动开关：开启/关闭摇一摇振动反馈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清除本地缓存：一键清空所有历史记录、树洞笔记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关于我们：小程序介绍、使用说明、反馈入口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3.7 分享功能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支持分享单次决策结果给微信好友、微信群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支持生成决策结果海报，保存到手机，方便朋友圈分享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分享自带引流文案，带动小程序裂变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四、后台管理端功能（运营维护使用）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数据统计面板</w:t>
      </w:r>
      <w:bookmarkEnd w:id="18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小程序每日访问人数、使用次数、两大功能使用率统计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用户热门选择内容数据分析，看大众最纠结的问题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数据可视化图表展示，日/周/月数据对比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内容管理</w:t>
      </w:r>
      <w:bookmarkEnd w:id="1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解忧语录后台新增、编辑、删除，批量更新每日文案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预设题库管理：新增/修改/删除各类快捷选择题库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灵魂拷问问题后台自定义编辑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用户反馈管理</w:t>
      </w:r>
      <w:bookmarkEnd w:id="2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收集小程序用户提交的bug反馈、功能建议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后台标记反馈状态：待处理/已处理，方便迭代优化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4.4 系统设置</w:t>
      </w:r>
      <w:bookmarkEnd w:id="2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小程序首页弹窗开关控制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公告推送配置：后台发布小程序更新公告，用户端弹窗展示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五、页面整体清单（一共10个页面）</w:t>
      </w:r>
      <w:bookmarkEnd w:id="2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启动引导页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首页（功能总入口）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二选一快速抽签页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自定义多选转盘页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热门预设题库页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理性利弊分析页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历史记录页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治愈解忧专区页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个人设置页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结果展示&amp;分享页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六、UI设计规范要求</w:t>
      </w:r>
      <w:bookmarkEnd w:id="2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整体风格</w:t>
      </w:r>
      <w:r>
        <w:rPr>
          <w:rFonts w:eastAsia="等线" w:ascii="Arial" w:cs="Arial" w:hAnsi="Arial"/>
          <w:sz w:val="22"/>
        </w:rPr>
        <w:t>：极简治愈、低饱和度莫兰迪色系，无花哨元素，贴合迷茫用户安抚情绪的需求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动画要求</w:t>
      </w:r>
      <w:r>
        <w:rPr>
          <w:rFonts w:eastAsia="等线" w:ascii="Arial" w:cs="Arial" w:hAnsi="Arial"/>
          <w:sz w:val="22"/>
        </w:rPr>
        <w:t>：转盘、抽签动画流畅柔和，不刺眼；结果出现动画舒缓，不急促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</w:t>
      </w:r>
      <w:r>
        <w:rPr>
          <w:rFonts w:eastAsia="等线" w:ascii="Arial" w:cs="Arial" w:hAnsi="Arial"/>
          <w:sz w:val="22"/>
        </w:rPr>
        <w:t>：系统默认简洁字体，字号适中，长时间观看不累眼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整体原则</w:t>
      </w:r>
      <w:r>
        <w:rPr>
          <w:rFonts w:eastAsia="等线" w:ascii="Arial" w:cs="Arial" w:hAnsi="Arial"/>
          <w:sz w:val="22"/>
        </w:rPr>
        <w:t>：一键直达功能，页面层级不超过3级，老人新手都能快速上手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七、非功能需求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隐私需求</w:t>
      </w:r>
      <w:bookmarkEnd w:id="25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</w:t>
      </w:r>
      <w:r>
        <w:rPr>
          <w:rFonts w:eastAsia="等线" w:ascii="Arial" w:cs="Arial" w:hAnsi="Arial"/>
          <w:b w:val="true"/>
          <w:sz w:val="22"/>
        </w:rPr>
        <w:t>不获取用户微信头像、昵称、手机号</w:t>
      </w:r>
      <w:r>
        <w:rPr>
          <w:rFonts w:eastAsia="等线" w:ascii="Arial" w:cs="Arial" w:hAnsi="Arial"/>
          <w:sz w:val="22"/>
        </w:rPr>
        <w:t>，零隐私授权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所有用户决策记录、树洞内容全部本地存储，不上传服务器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严格符合微信小程序隐私合规要求，可一键通过微信官方审核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性能需求</w:t>
      </w:r>
      <w:bookmarkEnd w:id="2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小程序打开加载时间≤1.5秒，秒开无卡顿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动画、摇一摇功能适配所有微信版本、手机机型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全程无开屏广告、无插屏广告，保证纯净使用体验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八、版本迭代规划（分三期上线，降低开发成本）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V1.0 基础版（第一期，快速上线）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核心功能：首页、二选一抽签、自定义多选抽签、历史记录、基础设置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目标：满足基础随机选择需求，快速上线小程序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V2.0 完整版（第二期）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新增：理性利弊分析、预设热门题库、每日解忧语录、分享功能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目标：完善双模式决策，覆盖小事+大事全部选择场景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V3.0 情绪升级版（第三期）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新增：匿名树洞、决策灵魂拷问、决策复盘报告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目标：从单纯做选择，升级为治愈迷茫、缓解情绪内耗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九、产品核心优势总结</w:t>
      </w:r>
      <w:bookmarkEnd w:id="31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区别于普通抽签小程序：独有</w:t>
      </w:r>
      <w:r>
        <w:rPr>
          <w:rFonts w:eastAsia="等线" w:ascii="Arial" w:cs="Arial" w:hAnsi="Arial"/>
          <w:b w:val="true"/>
          <w:sz w:val="22"/>
        </w:rPr>
        <w:t>理性分析+随机抽签</w:t>
      </w:r>
      <w:r>
        <w:rPr>
          <w:rFonts w:eastAsia="等线" w:ascii="Arial" w:cs="Arial" w:hAnsi="Arial"/>
          <w:sz w:val="22"/>
        </w:rPr>
        <w:t>双模式，兼顾小事偷懒、大事深思两种场景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极致隐私保护：零登录、零授权，完全打消用户隐私顾虑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不止工具，更是情绪治愈：针对迷茫人群额外增加情绪安抚功能，差异化同行产品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轻量化无广告：体验远超市面上满是广告的决策小程序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3636">
    <w:lvl>
      <w:numFmt w:val="bullet"/>
      <w:suff w:val="tab"/>
      <w:lvlText w:val="•"/>
      <w:rPr>
        <w:color w:val="3370ff"/>
      </w:rPr>
    </w:lvl>
  </w:abstractNum>
  <w:abstractNum w:abstractNumId="663637">
    <w:lvl>
      <w:numFmt w:val="bullet"/>
      <w:suff w:val="tab"/>
      <w:lvlText w:val="•"/>
      <w:rPr>
        <w:color w:val="3370ff"/>
      </w:rPr>
    </w:lvl>
  </w:abstractNum>
  <w:abstractNum w:abstractNumId="663638">
    <w:lvl>
      <w:numFmt w:val="bullet"/>
      <w:suff w:val="tab"/>
      <w:lvlText w:val="•"/>
      <w:rPr>
        <w:color w:val="3370ff"/>
      </w:rPr>
    </w:lvl>
  </w:abstractNum>
  <w:abstractNum w:abstractNumId="663639">
    <w:lvl>
      <w:numFmt w:val="bullet"/>
      <w:suff w:val="tab"/>
      <w:lvlText w:val="•"/>
      <w:rPr>
        <w:color w:val="3370ff"/>
      </w:rPr>
    </w:lvl>
  </w:abstractNum>
  <w:abstractNum w:abstractNumId="663640">
    <w:lvl>
      <w:start w:val="1"/>
      <w:numFmt w:val="decimal"/>
      <w:suff w:val="tab"/>
      <w:lvlText w:val="%1."/>
      <w:rPr>
        <w:color w:val="3370ff"/>
      </w:rPr>
    </w:lvl>
  </w:abstractNum>
  <w:abstractNum w:abstractNumId="663641">
    <w:lvl>
      <w:start w:val="2"/>
      <w:numFmt w:val="decimal"/>
      <w:suff w:val="tab"/>
      <w:lvlText w:val="%1."/>
      <w:rPr>
        <w:color w:val="3370ff"/>
      </w:rPr>
    </w:lvl>
  </w:abstractNum>
  <w:abstractNum w:abstractNumId="663642">
    <w:lvl>
      <w:start w:val="3"/>
      <w:numFmt w:val="decimal"/>
      <w:suff w:val="tab"/>
      <w:lvlText w:val="%1."/>
      <w:rPr>
        <w:color w:val="3370ff"/>
      </w:rPr>
    </w:lvl>
  </w:abstractNum>
  <w:abstractNum w:abstractNumId="663643">
    <w:lvl>
      <w:numFmt w:val="bullet"/>
      <w:suff w:val="tab"/>
      <w:lvlText w:val="•"/>
      <w:rPr>
        <w:color w:val="3370ff"/>
      </w:rPr>
    </w:lvl>
  </w:abstractNum>
  <w:abstractNum w:abstractNumId="663644">
    <w:lvl>
      <w:numFmt w:val="bullet"/>
      <w:suff w:val="tab"/>
      <w:lvlText w:val="•"/>
      <w:rPr>
        <w:color w:val="3370ff"/>
      </w:rPr>
    </w:lvl>
  </w:abstractNum>
  <w:abstractNum w:abstractNumId="663645">
    <w:lvl>
      <w:start w:val="1"/>
      <w:numFmt w:val="decimal"/>
      <w:suff w:val="tab"/>
      <w:lvlText w:val="%1."/>
      <w:rPr>
        <w:color w:val="3370ff"/>
      </w:rPr>
    </w:lvl>
  </w:abstractNum>
  <w:abstractNum w:abstractNumId="663646">
    <w:lvl>
      <w:numFmt w:val="bullet"/>
      <w:suff w:val="tab"/>
      <w:lvlText w:val="￮"/>
      <w:rPr>
        <w:color w:val="3370ff"/>
      </w:rPr>
    </w:lvl>
  </w:abstractNum>
  <w:abstractNum w:abstractNumId="663647">
    <w:lvl>
      <w:numFmt w:val="bullet"/>
      <w:suff w:val="tab"/>
      <w:lvlText w:val="￮"/>
      <w:rPr>
        <w:color w:val="3370ff"/>
      </w:rPr>
    </w:lvl>
  </w:abstractNum>
  <w:abstractNum w:abstractNumId="663648">
    <w:lvl>
      <w:numFmt w:val="bullet"/>
      <w:suff w:val="tab"/>
      <w:lvlText w:val="￮"/>
      <w:rPr>
        <w:color w:val="3370ff"/>
      </w:rPr>
    </w:lvl>
  </w:abstractNum>
  <w:abstractNum w:abstractNumId="663649">
    <w:lvl>
      <w:start w:val="2"/>
      <w:numFmt w:val="decimal"/>
      <w:suff w:val="tab"/>
      <w:lvlText w:val="%1."/>
      <w:rPr>
        <w:color w:val="3370ff"/>
      </w:rPr>
    </w:lvl>
  </w:abstractNum>
  <w:abstractNum w:abstractNumId="663650">
    <w:lvl>
      <w:numFmt w:val="bullet"/>
      <w:suff w:val="tab"/>
      <w:lvlText w:val="￮"/>
      <w:rPr>
        <w:color w:val="3370ff"/>
      </w:rPr>
    </w:lvl>
  </w:abstractNum>
  <w:abstractNum w:abstractNumId="663651">
    <w:lvl>
      <w:numFmt w:val="bullet"/>
      <w:suff w:val="tab"/>
      <w:lvlText w:val="￮"/>
      <w:rPr>
        <w:color w:val="3370ff"/>
      </w:rPr>
    </w:lvl>
  </w:abstractNum>
  <w:abstractNum w:abstractNumId="663652">
    <w:lvl>
      <w:start w:val="3"/>
      <w:numFmt w:val="decimal"/>
      <w:suff w:val="tab"/>
      <w:lvlText w:val="%1."/>
      <w:rPr>
        <w:color w:val="3370ff"/>
      </w:rPr>
    </w:lvl>
  </w:abstractNum>
  <w:abstractNum w:abstractNumId="663653">
    <w:lvl>
      <w:numFmt w:val="bullet"/>
      <w:suff w:val="tab"/>
      <w:lvlText w:val="￮"/>
      <w:rPr>
        <w:color w:val="3370ff"/>
      </w:rPr>
    </w:lvl>
  </w:abstractNum>
  <w:abstractNum w:abstractNumId="663654">
    <w:lvl>
      <w:numFmt w:val="bullet"/>
      <w:suff w:val="tab"/>
      <w:lvlText w:val="￮"/>
      <w:rPr>
        <w:color w:val="3370ff"/>
      </w:rPr>
    </w:lvl>
  </w:abstractNum>
  <w:abstractNum w:abstractNumId="663655">
    <w:lvl>
      <w:start w:val="4"/>
      <w:numFmt w:val="decimal"/>
      <w:suff w:val="tab"/>
      <w:lvlText w:val="%1."/>
      <w:rPr>
        <w:color w:val="3370ff"/>
      </w:rPr>
    </w:lvl>
  </w:abstractNum>
  <w:abstractNum w:abstractNumId="663656">
    <w:lvl>
      <w:numFmt w:val="bullet"/>
      <w:suff w:val="tab"/>
      <w:lvlText w:val="￮"/>
      <w:rPr>
        <w:color w:val="3370ff"/>
      </w:rPr>
    </w:lvl>
  </w:abstractNum>
  <w:abstractNum w:abstractNumId="663657">
    <w:lvl>
      <w:numFmt w:val="bullet"/>
      <w:suff w:val="tab"/>
      <w:lvlText w:val="￮"/>
      <w:rPr>
        <w:color w:val="3370ff"/>
      </w:rPr>
    </w:lvl>
  </w:abstractNum>
  <w:abstractNum w:abstractNumId="663658">
    <w:lvl>
      <w:start w:val="1"/>
      <w:numFmt w:val="decimal"/>
      <w:suff w:val="tab"/>
      <w:lvlText w:val="%1."/>
      <w:rPr>
        <w:color w:val="3370ff"/>
      </w:rPr>
    </w:lvl>
  </w:abstractNum>
  <w:abstractNum w:abstractNumId="663659">
    <w:lvl>
      <w:numFmt w:val="bullet"/>
      <w:suff w:val="tab"/>
      <w:lvlText w:val="￮"/>
      <w:rPr>
        <w:color w:val="3370ff"/>
      </w:rPr>
    </w:lvl>
  </w:abstractNum>
  <w:abstractNum w:abstractNumId="663660">
    <w:lvl>
      <w:numFmt w:val="bullet"/>
      <w:suff w:val="tab"/>
      <w:lvlText w:val="￮"/>
      <w:rPr>
        <w:color w:val="3370ff"/>
      </w:rPr>
    </w:lvl>
  </w:abstractNum>
  <w:abstractNum w:abstractNumId="663661">
    <w:lvl>
      <w:numFmt w:val="bullet"/>
      <w:suff w:val="tab"/>
      <w:lvlText w:val="￮"/>
      <w:rPr>
        <w:color w:val="3370ff"/>
      </w:rPr>
    </w:lvl>
  </w:abstractNum>
  <w:abstractNum w:abstractNumId="663662">
    <w:lvl>
      <w:start w:val="2"/>
      <w:numFmt w:val="decimal"/>
      <w:suff w:val="tab"/>
      <w:lvlText w:val="%1."/>
      <w:rPr>
        <w:color w:val="3370ff"/>
      </w:rPr>
    </w:lvl>
  </w:abstractNum>
  <w:abstractNum w:abstractNumId="663663">
    <w:lvl>
      <w:numFmt w:val="bullet"/>
      <w:suff w:val="tab"/>
      <w:lvlText w:val="￮"/>
      <w:rPr>
        <w:color w:val="3370ff"/>
      </w:rPr>
    </w:lvl>
  </w:abstractNum>
  <w:abstractNum w:abstractNumId="663664">
    <w:lvl>
      <w:numFmt w:val="bullet"/>
      <w:suff w:val="tab"/>
      <w:lvlText w:val="￮"/>
      <w:rPr>
        <w:color w:val="3370ff"/>
      </w:rPr>
    </w:lvl>
  </w:abstractNum>
  <w:abstractNum w:abstractNumId="663665">
    <w:lvl>
      <w:start w:val="3"/>
      <w:numFmt w:val="decimal"/>
      <w:suff w:val="tab"/>
      <w:lvlText w:val="%1."/>
      <w:rPr>
        <w:color w:val="3370ff"/>
      </w:rPr>
    </w:lvl>
  </w:abstractNum>
  <w:abstractNum w:abstractNumId="663666">
    <w:lvl>
      <w:numFmt w:val="bullet"/>
      <w:suff w:val="tab"/>
      <w:lvlText w:val="￮"/>
      <w:rPr>
        <w:color w:val="3370ff"/>
      </w:rPr>
    </w:lvl>
  </w:abstractNum>
  <w:abstractNum w:abstractNumId="663667">
    <w:lvl>
      <w:numFmt w:val="bullet"/>
      <w:suff w:val="tab"/>
      <w:lvlText w:val="￮"/>
      <w:rPr>
        <w:color w:val="3370ff"/>
      </w:rPr>
    </w:lvl>
  </w:abstractNum>
  <w:abstractNum w:abstractNumId="663668">
    <w:lvl>
      <w:start w:val="4"/>
      <w:numFmt w:val="decimal"/>
      <w:suff w:val="tab"/>
      <w:lvlText w:val="%1."/>
      <w:rPr>
        <w:color w:val="3370ff"/>
      </w:rPr>
    </w:lvl>
  </w:abstractNum>
  <w:abstractNum w:abstractNumId="663669">
    <w:lvl>
      <w:start w:val="1"/>
      <w:numFmt w:val="decimal"/>
      <w:suff w:val="tab"/>
      <w:lvlText w:val="%1."/>
      <w:rPr>
        <w:color w:val="3370ff"/>
      </w:rPr>
    </w:lvl>
  </w:abstractNum>
  <w:abstractNum w:abstractNumId="663670">
    <w:lvl>
      <w:start w:val="2"/>
      <w:numFmt w:val="decimal"/>
      <w:suff w:val="tab"/>
      <w:lvlText w:val="%1."/>
      <w:rPr>
        <w:color w:val="3370ff"/>
      </w:rPr>
    </w:lvl>
  </w:abstractNum>
  <w:abstractNum w:abstractNumId="663671">
    <w:lvl>
      <w:start w:val="3"/>
      <w:numFmt w:val="decimal"/>
      <w:suff w:val="tab"/>
      <w:lvlText w:val="%1."/>
      <w:rPr>
        <w:color w:val="3370ff"/>
      </w:rPr>
    </w:lvl>
  </w:abstractNum>
  <w:abstractNum w:abstractNumId="663672">
    <w:lvl>
      <w:start w:val="4"/>
      <w:numFmt w:val="decimal"/>
      <w:suff w:val="tab"/>
      <w:lvlText w:val="%1."/>
      <w:rPr>
        <w:color w:val="3370ff"/>
      </w:rPr>
    </w:lvl>
  </w:abstractNum>
  <w:abstractNum w:abstractNumId="663673">
    <w:lvl>
      <w:start w:val="1"/>
      <w:numFmt w:val="decimal"/>
      <w:suff w:val="tab"/>
      <w:lvlText w:val="%1."/>
      <w:rPr>
        <w:color w:val="3370ff"/>
      </w:rPr>
    </w:lvl>
  </w:abstractNum>
  <w:abstractNum w:abstractNumId="663674">
    <w:lvl>
      <w:start w:val="2"/>
      <w:numFmt w:val="decimal"/>
      <w:suff w:val="tab"/>
      <w:lvlText w:val="%1."/>
      <w:rPr>
        <w:color w:val="3370ff"/>
      </w:rPr>
    </w:lvl>
  </w:abstractNum>
  <w:abstractNum w:abstractNumId="663675">
    <w:lvl>
      <w:start w:val="3"/>
      <w:numFmt w:val="decimal"/>
      <w:suff w:val="tab"/>
      <w:lvlText w:val="%1."/>
      <w:rPr>
        <w:color w:val="3370ff"/>
      </w:rPr>
    </w:lvl>
  </w:abstractNum>
  <w:abstractNum w:abstractNumId="663676">
    <w:lvl>
      <w:start w:val="1"/>
      <w:numFmt w:val="decimal"/>
      <w:suff w:val="tab"/>
      <w:lvlText w:val="%1."/>
      <w:rPr>
        <w:color w:val="3370ff"/>
      </w:rPr>
    </w:lvl>
  </w:abstractNum>
  <w:abstractNum w:abstractNumId="663677">
    <w:lvl>
      <w:start w:val="2"/>
      <w:numFmt w:val="decimal"/>
      <w:suff w:val="tab"/>
      <w:lvlText w:val="%1."/>
      <w:rPr>
        <w:color w:val="3370ff"/>
      </w:rPr>
    </w:lvl>
  </w:abstractNum>
  <w:abstractNum w:abstractNumId="663678">
    <w:lvl>
      <w:start w:val="3"/>
      <w:numFmt w:val="decimal"/>
      <w:suff w:val="tab"/>
      <w:lvlText w:val="%1."/>
      <w:rPr>
        <w:color w:val="3370ff"/>
      </w:rPr>
    </w:lvl>
  </w:abstractNum>
  <w:abstractNum w:abstractNumId="663679">
    <w:lvl>
      <w:start w:val="4"/>
      <w:numFmt w:val="decimal"/>
      <w:suff w:val="tab"/>
      <w:lvlText w:val="%1."/>
      <w:rPr>
        <w:color w:val="3370ff"/>
      </w:rPr>
    </w:lvl>
  </w:abstractNum>
  <w:abstractNum w:abstractNumId="663680">
    <w:lvl>
      <w:start w:val="1"/>
      <w:numFmt w:val="decimal"/>
      <w:suff w:val="tab"/>
      <w:lvlText w:val="%1."/>
      <w:rPr>
        <w:color w:val="3370ff"/>
      </w:rPr>
    </w:lvl>
  </w:abstractNum>
  <w:abstractNum w:abstractNumId="663681">
    <w:lvl>
      <w:start w:val="2"/>
      <w:numFmt w:val="decimal"/>
      <w:suff w:val="tab"/>
      <w:lvlText w:val="%1."/>
      <w:rPr>
        <w:color w:val="3370ff"/>
      </w:rPr>
    </w:lvl>
  </w:abstractNum>
  <w:abstractNum w:abstractNumId="663682">
    <w:lvl>
      <w:start w:val="3"/>
      <w:numFmt w:val="decimal"/>
      <w:suff w:val="tab"/>
      <w:lvlText w:val="%1."/>
      <w:rPr>
        <w:color w:val="3370ff"/>
      </w:rPr>
    </w:lvl>
  </w:abstractNum>
  <w:abstractNum w:abstractNumId="663683">
    <w:lvl>
      <w:numFmt w:val="bullet"/>
      <w:suff w:val="tab"/>
      <w:lvlText w:val="•"/>
      <w:rPr>
        <w:color w:val="3370ff"/>
      </w:rPr>
    </w:lvl>
  </w:abstractNum>
  <w:abstractNum w:abstractNumId="663684">
    <w:lvl>
      <w:numFmt w:val="bullet"/>
      <w:suff w:val="tab"/>
      <w:lvlText w:val="•"/>
      <w:rPr>
        <w:color w:val="3370ff"/>
      </w:rPr>
    </w:lvl>
  </w:abstractNum>
  <w:abstractNum w:abstractNumId="663685">
    <w:lvl>
      <w:numFmt w:val="bullet"/>
      <w:suff w:val="tab"/>
      <w:lvlText w:val="•"/>
      <w:rPr>
        <w:color w:val="3370ff"/>
      </w:rPr>
    </w:lvl>
  </w:abstractNum>
  <w:abstractNum w:abstractNumId="663686">
    <w:lvl>
      <w:numFmt w:val="bullet"/>
      <w:suff w:val="tab"/>
      <w:lvlText w:val="•"/>
      <w:rPr>
        <w:color w:val="3370ff"/>
      </w:rPr>
    </w:lvl>
  </w:abstractNum>
  <w:abstractNum w:abstractNumId="663687">
    <w:lvl>
      <w:numFmt w:val="bullet"/>
      <w:suff w:val="tab"/>
      <w:lvlText w:val="•"/>
      <w:rPr>
        <w:color w:val="3370ff"/>
      </w:rPr>
    </w:lvl>
  </w:abstractNum>
  <w:abstractNum w:abstractNumId="663688">
    <w:lvl>
      <w:numFmt w:val="bullet"/>
      <w:suff w:val="tab"/>
      <w:lvlText w:val="•"/>
      <w:rPr>
        <w:color w:val="3370ff"/>
      </w:rPr>
    </w:lvl>
  </w:abstractNum>
  <w:abstractNum w:abstractNumId="663689">
    <w:lvl>
      <w:numFmt w:val="bullet"/>
      <w:suff w:val="tab"/>
      <w:lvlText w:val="•"/>
      <w:rPr>
        <w:color w:val="3370ff"/>
      </w:rPr>
    </w:lvl>
  </w:abstractNum>
  <w:abstractNum w:abstractNumId="663690">
    <w:lvl>
      <w:numFmt w:val="bullet"/>
      <w:suff w:val="tab"/>
      <w:lvlText w:val="•"/>
      <w:rPr>
        <w:color w:val="3370ff"/>
      </w:rPr>
    </w:lvl>
  </w:abstractNum>
  <w:abstractNum w:abstractNumId="663691">
    <w:lvl>
      <w:numFmt w:val="bullet"/>
      <w:suff w:val="tab"/>
      <w:lvlText w:val="•"/>
      <w:rPr>
        <w:color w:val="3370ff"/>
      </w:rPr>
    </w:lvl>
  </w:abstractNum>
  <w:abstractNum w:abstractNumId="663692">
    <w:lvl>
      <w:numFmt w:val="bullet"/>
      <w:suff w:val="tab"/>
      <w:lvlText w:val="•"/>
      <w:rPr>
        <w:color w:val="3370ff"/>
      </w:rPr>
    </w:lvl>
  </w:abstractNum>
  <w:abstractNum w:abstractNumId="663693">
    <w:lvl>
      <w:start w:val="1"/>
      <w:numFmt w:val="decimal"/>
      <w:suff w:val="tab"/>
      <w:lvlText w:val="%1."/>
      <w:rPr>
        <w:color w:val="3370ff"/>
      </w:rPr>
    </w:lvl>
  </w:abstractNum>
  <w:abstractNum w:abstractNumId="663694">
    <w:lvl>
      <w:start w:val="2"/>
      <w:numFmt w:val="decimal"/>
      <w:suff w:val="tab"/>
      <w:lvlText w:val="%1."/>
      <w:rPr>
        <w:color w:val="3370ff"/>
      </w:rPr>
    </w:lvl>
  </w:abstractNum>
  <w:abstractNum w:abstractNumId="663695">
    <w:lvl>
      <w:start w:val="3"/>
      <w:numFmt w:val="decimal"/>
      <w:suff w:val="tab"/>
      <w:lvlText w:val="%1."/>
      <w:rPr>
        <w:color w:val="3370ff"/>
      </w:rPr>
    </w:lvl>
  </w:abstractNum>
  <w:abstractNum w:abstractNumId="663696">
    <w:lvl>
      <w:start w:val="4"/>
      <w:numFmt w:val="decimal"/>
      <w:suff w:val="tab"/>
      <w:lvlText w:val="%1."/>
      <w:rPr>
        <w:color w:val="3370ff"/>
      </w:rPr>
    </w:lvl>
  </w:abstractNum>
  <w:abstractNum w:abstractNumId="663697">
    <w:lvl>
      <w:start w:val="5"/>
      <w:numFmt w:val="decimal"/>
      <w:suff w:val="tab"/>
      <w:lvlText w:val="%1."/>
      <w:rPr>
        <w:color w:val="3370ff"/>
      </w:rPr>
    </w:lvl>
  </w:abstractNum>
  <w:abstractNum w:abstractNumId="663698">
    <w:lvl>
      <w:start w:val="6"/>
      <w:numFmt w:val="decimal"/>
      <w:suff w:val="tab"/>
      <w:lvlText w:val="%1."/>
      <w:rPr>
        <w:color w:val="3370ff"/>
      </w:rPr>
    </w:lvl>
  </w:abstractNum>
  <w:abstractNum w:abstractNumId="663699">
    <w:lvl>
      <w:start w:val="7"/>
      <w:numFmt w:val="decimal"/>
      <w:suff w:val="tab"/>
      <w:lvlText w:val="%1."/>
      <w:rPr>
        <w:color w:val="3370ff"/>
      </w:rPr>
    </w:lvl>
  </w:abstractNum>
  <w:abstractNum w:abstractNumId="663700">
    <w:lvl>
      <w:start w:val="8"/>
      <w:numFmt w:val="decimal"/>
      <w:suff w:val="tab"/>
      <w:lvlText w:val="%1."/>
      <w:rPr>
        <w:color w:val="3370ff"/>
      </w:rPr>
    </w:lvl>
  </w:abstractNum>
  <w:abstractNum w:abstractNumId="663701">
    <w:lvl>
      <w:start w:val="9"/>
      <w:numFmt w:val="decimal"/>
      <w:suff w:val="tab"/>
      <w:lvlText w:val="%1."/>
      <w:rPr>
        <w:color w:val="3370ff"/>
      </w:rPr>
    </w:lvl>
  </w:abstractNum>
  <w:abstractNum w:abstractNumId="663702">
    <w:lvl>
      <w:start w:val="10"/>
      <w:numFmt w:val="decimal"/>
      <w:suff w:val="tab"/>
      <w:lvlText w:val="%1."/>
      <w:rPr>
        <w:color w:val="3370ff"/>
      </w:rPr>
    </w:lvl>
  </w:abstractNum>
  <w:abstractNum w:abstractNumId="663703">
    <w:lvl>
      <w:start w:val="1"/>
      <w:numFmt w:val="decimal"/>
      <w:suff w:val="tab"/>
      <w:lvlText w:val="%1."/>
      <w:rPr>
        <w:color w:val="3370ff"/>
      </w:rPr>
    </w:lvl>
  </w:abstractNum>
  <w:abstractNum w:abstractNumId="663704">
    <w:lvl>
      <w:start w:val="2"/>
      <w:numFmt w:val="decimal"/>
      <w:suff w:val="tab"/>
      <w:lvlText w:val="%1."/>
      <w:rPr>
        <w:color w:val="3370ff"/>
      </w:rPr>
    </w:lvl>
  </w:abstractNum>
  <w:abstractNum w:abstractNumId="663705">
    <w:lvl>
      <w:start w:val="3"/>
      <w:numFmt w:val="decimal"/>
      <w:suff w:val="tab"/>
      <w:lvlText w:val="%1."/>
      <w:rPr>
        <w:color w:val="3370ff"/>
      </w:rPr>
    </w:lvl>
  </w:abstractNum>
  <w:abstractNum w:abstractNumId="663706">
    <w:lvl>
      <w:start w:val="4"/>
      <w:numFmt w:val="decimal"/>
      <w:suff w:val="tab"/>
      <w:lvlText w:val="%1."/>
      <w:rPr>
        <w:color w:val="3370ff"/>
      </w:rPr>
    </w:lvl>
  </w:abstractNum>
  <w:abstractNum w:abstractNumId="663707">
    <w:lvl>
      <w:numFmt w:val="bullet"/>
      <w:suff w:val="tab"/>
      <w:lvlText w:val="•"/>
      <w:rPr>
        <w:color w:val="3370ff"/>
      </w:rPr>
    </w:lvl>
  </w:abstractNum>
  <w:abstractNum w:abstractNumId="663708">
    <w:lvl>
      <w:numFmt w:val="bullet"/>
      <w:suff w:val="tab"/>
      <w:lvlText w:val="•"/>
      <w:rPr>
        <w:color w:val="3370ff"/>
      </w:rPr>
    </w:lvl>
  </w:abstractNum>
  <w:abstractNum w:abstractNumId="663709">
    <w:lvl>
      <w:numFmt w:val="bullet"/>
      <w:suff w:val="tab"/>
      <w:lvlText w:val="•"/>
      <w:rPr>
        <w:color w:val="3370ff"/>
      </w:rPr>
    </w:lvl>
  </w:abstractNum>
  <w:abstractNum w:abstractNumId="663710">
    <w:lvl>
      <w:numFmt w:val="bullet"/>
      <w:suff w:val="tab"/>
      <w:lvlText w:val="•"/>
      <w:rPr>
        <w:color w:val="3370ff"/>
      </w:rPr>
    </w:lvl>
  </w:abstractNum>
  <w:abstractNum w:abstractNumId="663711">
    <w:lvl>
      <w:numFmt w:val="bullet"/>
      <w:suff w:val="tab"/>
      <w:lvlText w:val="•"/>
      <w:rPr>
        <w:color w:val="3370ff"/>
      </w:rPr>
    </w:lvl>
  </w:abstractNum>
  <w:abstractNum w:abstractNumId="663712">
    <w:lvl>
      <w:numFmt w:val="bullet"/>
      <w:suff w:val="tab"/>
      <w:lvlText w:val="•"/>
      <w:rPr>
        <w:color w:val="3370ff"/>
      </w:rPr>
    </w:lvl>
  </w:abstractNum>
  <w:abstractNum w:abstractNumId="663713">
    <w:lvl>
      <w:start w:val="1"/>
      <w:numFmt w:val="decimal"/>
      <w:suff w:val="tab"/>
      <w:lvlText w:val="%1."/>
      <w:rPr>
        <w:color w:val="3370ff"/>
      </w:rPr>
    </w:lvl>
  </w:abstractNum>
  <w:abstractNum w:abstractNumId="663714">
    <w:lvl>
      <w:start w:val="2"/>
      <w:numFmt w:val="decimal"/>
      <w:suff w:val="tab"/>
      <w:lvlText w:val="%1."/>
      <w:rPr>
        <w:color w:val="3370ff"/>
      </w:rPr>
    </w:lvl>
  </w:abstractNum>
  <w:abstractNum w:abstractNumId="663715">
    <w:lvl>
      <w:start w:val="3"/>
      <w:numFmt w:val="decimal"/>
      <w:suff w:val="tab"/>
      <w:lvlText w:val="%1."/>
      <w:rPr>
        <w:color w:val="3370ff"/>
      </w:rPr>
    </w:lvl>
  </w:abstractNum>
  <w:abstractNum w:abstractNumId="66371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63636"/>
  </w:num>
  <w:num w:numId="2">
    <w:abstractNumId w:val="663637"/>
  </w:num>
  <w:num w:numId="3">
    <w:abstractNumId w:val="663638"/>
  </w:num>
  <w:num w:numId="4">
    <w:abstractNumId w:val="663639"/>
  </w:num>
  <w:num w:numId="5">
    <w:abstractNumId w:val="663640"/>
  </w:num>
  <w:num w:numId="6">
    <w:abstractNumId w:val="663641"/>
  </w:num>
  <w:num w:numId="7">
    <w:abstractNumId w:val="663642"/>
  </w:num>
  <w:num w:numId="8">
    <w:abstractNumId w:val="663643"/>
  </w:num>
  <w:num w:numId="9">
    <w:abstractNumId w:val="663644"/>
  </w:num>
  <w:num w:numId="10">
    <w:abstractNumId w:val="663645"/>
  </w:num>
  <w:num w:numId="11">
    <w:abstractNumId w:val="663646"/>
  </w:num>
  <w:num w:numId="12">
    <w:abstractNumId w:val="663647"/>
  </w:num>
  <w:num w:numId="13">
    <w:abstractNumId w:val="663648"/>
  </w:num>
  <w:num w:numId="14">
    <w:abstractNumId w:val="663649"/>
  </w:num>
  <w:num w:numId="15">
    <w:abstractNumId w:val="663650"/>
  </w:num>
  <w:num w:numId="16">
    <w:abstractNumId w:val="663651"/>
  </w:num>
  <w:num w:numId="17">
    <w:abstractNumId w:val="663652"/>
  </w:num>
  <w:num w:numId="18">
    <w:abstractNumId w:val="663653"/>
  </w:num>
  <w:num w:numId="19">
    <w:abstractNumId w:val="663654"/>
  </w:num>
  <w:num w:numId="20">
    <w:abstractNumId w:val="663655"/>
  </w:num>
  <w:num w:numId="21">
    <w:abstractNumId w:val="663656"/>
  </w:num>
  <w:num w:numId="22">
    <w:abstractNumId w:val="663657"/>
  </w:num>
  <w:num w:numId="23">
    <w:abstractNumId w:val="663658"/>
  </w:num>
  <w:num w:numId="24">
    <w:abstractNumId w:val="663659"/>
  </w:num>
  <w:num w:numId="25">
    <w:abstractNumId w:val="663660"/>
  </w:num>
  <w:num w:numId="26">
    <w:abstractNumId w:val="663661"/>
  </w:num>
  <w:num w:numId="27">
    <w:abstractNumId w:val="663662"/>
  </w:num>
  <w:num w:numId="28">
    <w:abstractNumId w:val="663663"/>
  </w:num>
  <w:num w:numId="29">
    <w:abstractNumId w:val="663664"/>
  </w:num>
  <w:num w:numId="30">
    <w:abstractNumId w:val="663665"/>
  </w:num>
  <w:num w:numId="31">
    <w:abstractNumId w:val="663666"/>
  </w:num>
  <w:num w:numId="32">
    <w:abstractNumId w:val="663667"/>
  </w:num>
  <w:num w:numId="33">
    <w:abstractNumId w:val="663668"/>
  </w:num>
  <w:num w:numId="34">
    <w:abstractNumId w:val="663669"/>
  </w:num>
  <w:num w:numId="35">
    <w:abstractNumId w:val="663670"/>
  </w:num>
  <w:num w:numId="36">
    <w:abstractNumId w:val="663671"/>
  </w:num>
  <w:num w:numId="37">
    <w:abstractNumId w:val="663672"/>
  </w:num>
  <w:num w:numId="38">
    <w:abstractNumId w:val="663673"/>
  </w:num>
  <w:num w:numId="39">
    <w:abstractNumId w:val="663674"/>
  </w:num>
  <w:num w:numId="40">
    <w:abstractNumId w:val="663675"/>
  </w:num>
  <w:num w:numId="41">
    <w:abstractNumId w:val="663676"/>
  </w:num>
  <w:num w:numId="42">
    <w:abstractNumId w:val="663677"/>
  </w:num>
  <w:num w:numId="43">
    <w:abstractNumId w:val="663678"/>
  </w:num>
  <w:num w:numId="44">
    <w:abstractNumId w:val="663679"/>
  </w:num>
  <w:num w:numId="45">
    <w:abstractNumId w:val="663680"/>
  </w:num>
  <w:num w:numId="46">
    <w:abstractNumId w:val="663681"/>
  </w:num>
  <w:num w:numId="47">
    <w:abstractNumId w:val="663682"/>
  </w:num>
  <w:num w:numId="48">
    <w:abstractNumId w:val="663683"/>
  </w:num>
  <w:num w:numId="49">
    <w:abstractNumId w:val="663684"/>
  </w:num>
  <w:num w:numId="50">
    <w:abstractNumId w:val="663685"/>
  </w:num>
  <w:num w:numId="51">
    <w:abstractNumId w:val="663686"/>
  </w:num>
  <w:num w:numId="52">
    <w:abstractNumId w:val="663687"/>
  </w:num>
  <w:num w:numId="53">
    <w:abstractNumId w:val="663688"/>
  </w:num>
  <w:num w:numId="54">
    <w:abstractNumId w:val="663689"/>
  </w:num>
  <w:num w:numId="55">
    <w:abstractNumId w:val="663690"/>
  </w:num>
  <w:num w:numId="56">
    <w:abstractNumId w:val="663691"/>
  </w:num>
  <w:num w:numId="57">
    <w:abstractNumId w:val="663692"/>
  </w:num>
  <w:num w:numId="58">
    <w:abstractNumId w:val="663693"/>
  </w:num>
  <w:num w:numId="59">
    <w:abstractNumId w:val="663694"/>
  </w:num>
  <w:num w:numId="60">
    <w:abstractNumId w:val="663695"/>
  </w:num>
  <w:num w:numId="61">
    <w:abstractNumId w:val="663696"/>
  </w:num>
  <w:num w:numId="62">
    <w:abstractNumId w:val="663697"/>
  </w:num>
  <w:num w:numId="63">
    <w:abstractNumId w:val="663698"/>
  </w:num>
  <w:num w:numId="64">
    <w:abstractNumId w:val="663699"/>
  </w:num>
  <w:num w:numId="65">
    <w:abstractNumId w:val="663700"/>
  </w:num>
  <w:num w:numId="66">
    <w:abstractNumId w:val="663701"/>
  </w:num>
  <w:num w:numId="67">
    <w:abstractNumId w:val="663702"/>
  </w:num>
  <w:num w:numId="68">
    <w:abstractNumId w:val="663703"/>
  </w:num>
  <w:num w:numId="69">
    <w:abstractNumId w:val="663704"/>
  </w:num>
  <w:num w:numId="70">
    <w:abstractNumId w:val="663705"/>
  </w:num>
  <w:num w:numId="71">
    <w:abstractNumId w:val="663706"/>
  </w:num>
  <w:num w:numId="72">
    <w:abstractNumId w:val="663707"/>
  </w:num>
  <w:num w:numId="73">
    <w:abstractNumId w:val="663708"/>
  </w:num>
  <w:num w:numId="74">
    <w:abstractNumId w:val="663709"/>
  </w:num>
  <w:num w:numId="75">
    <w:abstractNumId w:val="663710"/>
  </w:num>
  <w:num w:numId="76">
    <w:abstractNumId w:val="663711"/>
  </w:num>
  <w:num w:numId="77">
    <w:abstractNumId w:val="663712"/>
  </w:num>
  <w:num w:numId="78">
    <w:abstractNumId w:val="663713"/>
  </w:num>
  <w:num w:numId="79">
    <w:abstractNumId w:val="663714"/>
  </w:num>
  <w:num w:numId="80">
    <w:abstractNumId w:val="663715"/>
  </w:num>
  <w:num w:numId="81">
    <w:abstractNumId w:val="6637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2026-06-10T09:23:51Z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{"Label":"1","ContentProducer":"001191110102MACQD9K64010000","ProduceID":"7649695078243716054","ReservedCode1":"","ContentPropagator":"","PropagateID":"","ReservedCode2":""}</vt:lpwstr>
  </property>
</Properties>
</file>