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F1F8" w14:textId="77777777" w:rsidR="00B60F17" w:rsidRPr="00B60F17" w:rsidRDefault="00B60F17" w:rsidP="00B60F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Here are 15 focused test questions that should exercise the main behaviors and expose flaws clearly.</w:t>
      </w:r>
    </w:p>
    <w:p w14:paraId="1ADD94E8" w14:textId="77777777" w:rsidR="00B60F17" w:rsidRPr="00B60F17" w:rsidRDefault="00B60F17" w:rsidP="00B60F1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41A64BA4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 xml:space="preserve">What does average </w:t>
      </w:r>
      <w:proofErr w:type="gramStart"/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collected</w:t>
      </w:r>
      <w:proofErr w:type="gramEnd"/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 xml:space="preserve"> balance mean?</w:t>
      </w:r>
    </w:p>
    <w:p w14:paraId="23B0B7BC" w14:textId="77777777" w:rsidR="00B60F17" w:rsidRPr="00B60F17" w:rsidRDefault="00B60F17" w:rsidP="00B60F1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4D856304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Define loan utilization rate.</w:t>
      </w:r>
    </w:p>
    <w:p w14:paraId="11346161" w14:textId="77777777" w:rsidR="00B60F17" w:rsidRPr="00B60F17" w:rsidRDefault="00B60F17" w:rsidP="00B60F1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2188804F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Which table contains deposit balance data?</w:t>
      </w:r>
    </w:p>
    <w:p w14:paraId="0CAF27C6" w14:textId="77777777" w:rsidR="00B60F17" w:rsidRPr="00B60F17" w:rsidRDefault="00B60F17" w:rsidP="00B60F1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36959EF0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What source columns are used to calculate average deposit ledger balance?</w:t>
      </w:r>
    </w:p>
    <w:p w14:paraId="24FF2605" w14:textId="77777777" w:rsidR="00B60F17" w:rsidRPr="00B60F17" w:rsidRDefault="00B60F17" w:rsidP="00B60F17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6B625692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Where does relationship profitability come from?</w:t>
      </w:r>
    </w:p>
    <w:p w14:paraId="36A00731" w14:textId="77777777" w:rsidR="00B60F17" w:rsidRPr="00B60F17" w:rsidRDefault="00B60F17" w:rsidP="00B60F17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3440A8B6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Give me average balance by segment.</w:t>
      </w:r>
    </w:p>
    <w:p w14:paraId="2F9513A7" w14:textId="77777777" w:rsidR="00B60F17" w:rsidRPr="00B60F17" w:rsidRDefault="00B60F17" w:rsidP="00B60F17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051FB6BA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Show average deposit collected balance by customer segment.</w:t>
      </w:r>
    </w:p>
    <w:p w14:paraId="2CB1B4DE" w14:textId="77777777" w:rsidR="00B60F17" w:rsidRPr="00B60F17" w:rsidRDefault="00B60F17" w:rsidP="00B60F17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38748470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Show average deposit ledger balance by region.</w:t>
      </w:r>
    </w:p>
    <w:p w14:paraId="690983B8" w14:textId="77777777" w:rsidR="00B60F17" w:rsidRPr="00B60F17" w:rsidRDefault="00B60F17" w:rsidP="00B60F17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2D0F0B2D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What is average available balance by product category?</w:t>
      </w:r>
    </w:p>
    <w:p w14:paraId="352C9551" w14:textId="77777777" w:rsidR="00B60F17" w:rsidRPr="00B60F17" w:rsidRDefault="00B60F17" w:rsidP="00B60F17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0A690159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Plot loan utilization by month.</w:t>
      </w:r>
    </w:p>
    <w:p w14:paraId="79655A4B" w14:textId="77777777" w:rsidR="00B60F17" w:rsidRPr="00B60F17" w:rsidRDefault="00B60F17" w:rsidP="00B60F17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4045DA78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Create a bar chart of average deposit ledger balance by customer segment.</w:t>
      </w:r>
    </w:p>
    <w:p w14:paraId="52DB04BC" w14:textId="77777777" w:rsidR="00B60F17" w:rsidRPr="00B60F17" w:rsidRDefault="00B60F17" w:rsidP="00B60F17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375183A7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Show relationship profit by customer segment.</w:t>
      </w:r>
    </w:p>
    <w:p w14:paraId="4D3471F6" w14:textId="77777777" w:rsidR="00B60F17" w:rsidRPr="00B60F17" w:rsidRDefault="00B60F17" w:rsidP="00B60F17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7004D177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Show total deposit transaction amount by channel.</w:t>
      </w:r>
    </w:p>
    <w:p w14:paraId="03E4C00A" w14:textId="77777777" w:rsidR="00B60F17" w:rsidRPr="00B60F17" w:rsidRDefault="00B60F17" w:rsidP="00B60F17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79A7F235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List customer names with average deposit balance.</w:t>
      </w:r>
    </w:p>
    <w:p w14:paraId="3B03CC65" w14:textId="77777777" w:rsidR="00B60F17" w:rsidRPr="00B60F17" w:rsidRDefault="00B60F17" w:rsidP="00B60F17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1BC5232C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</w:pPr>
      <w:r w:rsidRPr="00B60F17">
        <w:rPr>
          <w:rFonts w:ascii="Menlo" w:eastAsia="Times New Roman" w:hAnsi="Menlo" w:cs="Menlo"/>
          <w:color w:val="1A1C1F"/>
          <w:kern w:val="0"/>
          <w:sz w:val="20"/>
          <w:szCs w:val="20"/>
          <w:bdr w:val="single" w:sz="2" w:space="0" w:color="auto" w:frame="1"/>
          <w14:ligatures w14:val="none"/>
        </w:rPr>
        <w:t>What is the weather today?</w:t>
      </w:r>
    </w:p>
    <w:p w14:paraId="74E318B6" w14:textId="77777777" w:rsidR="00B60F17" w:rsidRPr="00B60F17" w:rsidRDefault="00B60F17" w:rsidP="00B60F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What each should test:</w:t>
      </w:r>
    </w:p>
    <w:p w14:paraId="4737F421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Questions 1-2: definition-only, no SQL/chart.</w:t>
      </w:r>
    </w:p>
    <w:p w14:paraId="489D7320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Questions 3-5: metadata/lineage answers, no SQL unless explicitly analytical.</w:t>
      </w:r>
    </w:p>
    <w:p w14:paraId="5B5663FF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 6: ambiguity clarification.</w:t>
      </w:r>
    </w:p>
    <w:p w14:paraId="1C471185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Questions 7-9 and 12-13: SQL-backed analytics.</w:t>
      </w:r>
    </w:p>
    <w:p w14:paraId="6D77D3A9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Questions 10-11: chart generation.</w:t>
      </w:r>
    </w:p>
    <w:p w14:paraId="28FFEB03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t>Question 14: restricted data governance.</w:t>
      </w:r>
    </w:p>
    <w:p w14:paraId="7CE7AC3A" w14:textId="77777777" w:rsidR="00B60F17" w:rsidRPr="00B60F17" w:rsidRDefault="00B60F17" w:rsidP="00B60F17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  <w:lastRenderedPageBreak/>
        <w:t>Question 15: unsupported question handling.</w:t>
      </w:r>
    </w:p>
    <w:p w14:paraId="5EC71A9D" w14:textId="77777777" w:rsidR="00B60F17" w:rsidRPr="00B60F17" w:rsidRDefault="00B60F17" w:rsidP="00B60F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C1F"/>
          <w:kern w:val="0"/>
          <w:sz w:val="27"/>
          <w:szCs w:val="27"/>
          <w14:ligatures w14:val="none"/>
        </w:rPr>
      </w:pPr>
      <w:r w:rsidRPr="00B60F17">
        <w:rPr>
          <w:rFonts w:ascii="Segoe UI" w:eastAsia="Times New Roman" w:hAnsi="Segoe UI" w:cs="Segoe UI"/>
          <w:color w:val="1A1C1F"/>
          <w:kern w:val="0"/>
          <w:sz w:val="17"/>
          <w:szCs w:val="17"/>
          <w:bdr w:val="single" w:sz="2" w:space="0" w:color="auto" w:frame="1"/>
          <w14:ligatures w14:val="none"/>
        </w:rPr>
        <w:t>1:03 PM</w:t>
      </w:r>
    </w:p>
    <w:p w14:paraId="1754E84E" w14:textId="77777777" w:rsidR="00B60F17" w:rsidRPr="00B60F17" w:rsidRDefault="00B60F17" w:rsidP="00B60F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A1C1F"/>
          <w:kern w:val="0"/>
          <w:sz w:val="20"/>
          <w:szCs w:val="20"/>
          <w14:ligatures w14:val="none"/>
        </w:rPr>
      </w:pPr>
    </w:p>
    <w:p w14:paraId="2F60C810" w14:textId="77777777" w:rsidR="00B60F17" w:rsidRPr="00B60F17" w:rsidRDefault="00B60F17" w:rsidP="00B60F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6D983" w14:textId="77777777" w:rsidR="00B60F17" w:rsidRDefault="00B60F17"/>
    <w:sectPr w:rsidR="00B6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3B0"/>
    <w:multiLevelType w:val="multilevel"/>
    <w:tmpl w:val="F97811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56423"/>
    <w:multiLevelType w:val="multilevel"/>
    <w:tmpl w:val="9D7AFA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D36E4"/>
    <w:multiLevelType w:val="multilevel"/>
    <w:tmpl w:val="330239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042A1"/>
    <w:multiLevelType w:val="multilevel"/>
    <w:tmpl w:val="DB5E4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432D2"/>
    <w:multiLevelType w:val="multilevel"/>
    <w:tmpl w:val="C308A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A20FA"/>
    <w:multiLevelType w:val="multilevel"/>
    <w:tmpl w:val="A50678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D705D"/>
    <w:multiLevelType w:val="multilevel"/>
    <w:tmpl w:val="D2885B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62FC6"/>
    <w:multiLevelType w:val="multilevel"/>
    <w:tmpl w:val="E06C3C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C0C79"/>
    <w:multiLevelType w:val="multilevel"/>
    <w:tmpl w:val="6B4C9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B3457"/>
    <w:multiLevelType w:val="multilevel"/>
    <w:tmpl w:val="506EF3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C0AF9"/>
    <w:multiLevelType w:val="multilevel"/>
    <w:tmpl w:val="5BB00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33CB2"/>
    <w:multiLevelType w:val="multilevel"/>
    <w:tmpl w:val="7616C1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541EA"/>
    <w:multiLevelType w:val="multilevel"/>
    <w:tmpl w:val="C140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A4B6E"/>
    <w:multiLevelType w:val="multilevel"/>
    <w:tmpl w:val="DADE1F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C3537"/>
    <w:multiLevelType w:val="multilevel"/>
    <w:tmpl w:val="99B080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B5134"/>
    <w:multiLevelType w:val="multilevel"/>
    <w:tmpl w:val="18B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721583">
    <w:abstractNumId w:val="12"/>
  </w:num>
  <w:num w:numId="2" w16cid:durableId="1753774471">
    <w:abstractNumId w:val="10"/>
  </w:num>
  <w:num w:numId="3" w16cid:durableId="1598320741">
    <w:abstractNumId w:val="3"/>
  </w:num>
  <w:num w:numId="4" w16cid:durableId="963313681">
    <w:abstractNumId w:val="4"/>
  </w:num>
  <w:num w:numId="5" w16cid:durableId="118305178">
    <w:abstractNumId w:val="7"/>
  </w:num>
  <w:num w:numId="6" w16cid:durableId="1236629718">
    <w:abstractNumId w:val="8"/>
  </w:num>
  <w:num w:numId="7" w16cid:durableId="1789856946">
    <w:abstractNumId w:val="0"/>
  </w:num>
  <w:num w:numId="8" w16cid:durableId="717432550">
    <w:abstractNumId w:val="9"/>
  </w:num>
  <w:num w:numId="9" w16cid:durableId="452987450">
    <w:abstractNumId w:val="1"/>
  </w:num>
  <w:num w:numId="10" w16cid:durableId="1492528766">
    <w:abstractNumId w:val="5"/>
  </w:num>
  <w:num w:numId="11" w16cid:durableId="695035946">
    <w:abstractNumId w:val="13"/>
  </w:num>
  <w:num w:numId="12" w16cid:durableId="601449857">
    <w:abstractNumId w:val="14"/>
  </w:num>
  <w:num w:numId="13" w16cid:durableId="1934512817">
    <w:abstractNumId w:val="11"/>
  </w:num>
  <w:num w:numId="14" w16cid:durableId="664477190">
    <w:abstractNumId w:val="6"/>
  </w:num>
  <w:num w:numId="15" w16cid:durableId="944312966">
    <w:abstractNumId w:val="2"/>
  </w:num>
  <w:num w:numId="16" w16cid:durableId="12482660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17"/>
    <w:rsid w:val="004849D2"/>
    <w:rsid w:val="00B6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3C9E5"/>
  <w15:chartTrackingRefBased/>
  <w15:docId w15:val="{A6C327C4-5E8E-8E42-A2A0-A9257BBE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17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B6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0F17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B60F17"/>
  </w:style>
  <w:style w:type="paragraph" w:customStyle="1" w:styleId="placeholder">
    <w:name w:val="placeholder"/>
    <w:basedOn w:val="Normal"/>
    <w:rsid w:val="00B6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k52081</dc:creator>
  <cp:keywords/>
  <dc:description/>
  <cp:lastModifiedBy>k52081</cp:lastModifiedBy>
  <cp:revision>1</cp:revision>
  <dcterms:created xsi:type="dcterms:W3CDTF">2026-04-17T20:07:00Z</dcterms:created>
  <dcterms:modified xsi:type="dcterms:W3CDTF">2026-04-17T20:07:00Z</dcterms:modified>
</cp:coreProperties>
</file>