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МКВП-02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sz w:val="28"/>
          <w:szCs w:val="28"/>
        </w:rPr>
        <w:t xml:space="preserve">Монитор-контроллер потока воздуха</w:t>
      </w:r>
    </w:p>
    <w:p>
      <w:pPr>
        <w:spacing w:after="240"/>
        <w:jc w:val="center"/>
      </w:pPr>
      <w:r>
        <w:rPr>
          <w:rFonts w:ascii="Arial" w:cs="Arial" w:eastAsia="Arial" w:hAnsi="Arial"/>
          <w:sz w:val="26"/>
          <w:szCs w:val="26"/>
        </w:rPr>
        <w:t xml:space="preserve">Описание работы меню и кнопок</w:t>
      </w:r>
    </w:p>
    <w:p>
      <w:pPr>
        <w:spacing w:after="480"/>
        <w:jc w:val="center"/>
      </w:pPr>
      <w:r>
        <w:rPr>
          <w:rFonts w:ascii="Arial" w:cs="Arial" w:eastAsia="Arial" w:hAnsi="Arial"/>
          <w:sz w:val="22"/>
          <w:szCs w:val="22"/>
        </w:rPr>
        <w:t xml:space="preserve">Версия программного обеспечения 1.0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Назначение</w:t>
      </w:r>
    </w:p>
    <w:p>
      <w:pPr>
        <w:spacing w:after="120"/>
      </w:pPr>
      <w:r>
        <w:rPr>
          <w:rFonts w:ascii="Arial" w:cs="Arial" w:eastAsia="Arial" w:hAnsi="Arial"/>
        </w:rPr>
        <w:t xml:space="preserve">МКВП-02 — микропроцессорный монитор-контроллер потока приточно-вытяжного воздуха для лабораторных вытяжных шкафов и боксов биологической безопасности. Прибор измеряет текущую скорость воздушного потока, поддерживает её на заданной уставке, сигнализирует об отклонениях и управляет вспомогательными реле (освещение, розетки).</w:t>
      </w:r>
    </w:p>
    <w:p>
      <w:pPr>
        <w:spacing w:after="120"/>
      </w:pPr>
      <w:r>
        <w:rPr>
          <w:rFonts w:ascii="Arial" w:cs="Arial" w:eastAsia="Arial" w:hAnsi="Arial"/>
        </w:rPr>
        <w:t xml:space="preserve">Управление прибором ведётся шестью кнопками передней панели и отображается на алфавитно-цифровом дисплее 20×2 (две строки по 20 символов).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Назначение кнопок</w:t>
      </w:r>
    </w:p>
    <w:p>
      <w:pPr>
        <w:spacing w:after="120"/>
      </w:pPr>
      <w:r>
        <w:rPr>
          <w:rFonts w:ascii="Arial" w:cs="Arial" w:eastAsia="Arial" w:hAnsi="Arial"/>
        </w:rPr>
        <w:t xml:space="preserve">На передней панели расположены 6 кнопок, объединяющих короткое и длинное (≥ 3 с) нажатие. В разных режимах одна и та же кнопка выполняет разные действия — далее описано поведение в каждом контексте.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5960"/>
      </w:tblGrid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Обозначение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Маркировка</w:t>
            </w:r>
          </w:p>
        </w:tc>
        <w:tc>
          <w:tcPr>
            <w:tcW w:type="dxa" w:w="5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PRG / Mute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PRG</w:t>
            </w:r>
          </w:p>
        </w:tc>
        <w:tc>
          <w:tcPr>
            <w:tcW w:type="dxa" w:w="5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Короткое в MAIN при аварии — заглушение зуммера и переход на экран типа аварии. Длинное (≥ 3 с) — вход в меню настроек (запрашивается пароль).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ВКЛ / ВЫКЛ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ON/OFF</w:t>
            </w:r>
          </w:p>
        </w:tc>
        <w:tc>
          <w:tcPr>
            <w:tcW w:type="dxa" w:w="5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Короткое — старт / стоп процесса вентиляции. Длинное (≥ 3 с) — переключение «Ночной режим» (пониженный расход). В режиме Ночной короткое нажатие возвращает прибор в ожидание.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Авто / Ручной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A/M</w:t>
            </w:r>
          </w:p>
        </w:tc>
        <w:tc>
          <w:tcPr>
            <w:tcW w:type="dxa" w:w="5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Короткое — переключение между автоматическим (АВТО) и ручным (РУЧ) режимом регулирования. В редакторе параметра — смещение активного разряда числа вправо.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Лампа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ЛМП</w:t>
            </w:r>
          </w:p>
        </w:tc>
        <w:tc>
          <w:tcPr>
            <w:tcW w:type="dxa" w:w="5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Короткое в MAIN — включение / выключение реле освещения шкафа. В редакторе — увеличение значения активного разряда числа.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Выбор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RB</w:t>
            </w:r>
          </w:p>
        </w:tc>
        <w:tc>
          <w:tcPr>
            <w:tcW w:type="dxa" w:w="5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Короткое в MAIN — включение / выключение реле розеток (с задержкой 0,5 с). В редакторе — смещение активного разряда числа влево.</w:t>
            </w:r>
          </w:p>
        </w:tc>
      </w:tr>
      <w:tr>
        <w:tc>
          <w:tcPr>
            <w:tcW w:type="dxa" w:w="1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Аварийная</w:t>
            </w:r>
          </w:p>
        </w:tc>
        <w:tc>
          <w:tcPr>
            <w:tcW w:type="dxa" w:w="15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</w:t>
            </w:r>
          </w:p>
        </w:tc>
        <w:tc>
          <w:tcPr>
            <w:tcW w:type="dxa" w:w="5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Короткое в MAIN — включение / отключение «Аварийного режима» (выход на максимум). В меню настроек и редакторе — функция «Назад».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Общая схема меню</w:t>
      </w:r>
    </w:p>
    <w:p>
      <w:pPr>
        <w:spacing w:after="120"/>
      </w:pPr>
      <w:r>
        <w:rPr>
          <w:rFonts w:ascii="Arial" w:cs="Arial" w:eastAsia="Arial" w:hAnsi="Arial"/>
        </w:rPr>
        <w:t xml:space="preserve">После подачи питания прибор проходит заставку (init) длительностью около 4 секунд и переходит в главный экран MAIN. Из MAIN доступны три ветви: автоматический переход в ALARM при возникновении аварии, переход в STANDBY (ожидание) и вход в меню настроек PASSES по длинному нажатию PRG. Каждое PASS-окно требует ввода своего пароля и предоставляет набор параметров для редактирования.</w:t>
      </w:r>
    </w:p>
    <w:p>
      <w:pPr>
        <w:spacing w:after="240"/>
        <w:jc w:val="center"/>
      </w:pPr>
      <w:r>
        <w:drawing>
          <wp:inline distT="0" distB="0" distL="0" distR="0">
            <wp:extent cx="5943600" cy="2790825"/>
            <wp:effectExtent t="0" r="0" b="0" l="0"/>
            <wp:docPr id="1" name="menu_schema" descr="Структура переходов меню МКВП-02" title="Схема меню МКВП-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Рис. 1. Схема переходов между экранами меню</w:t>
      </w:r>
    </w:p>
    <w:p>
      <w:pPr>
        <w:spacing w:after="120"/>
      </w:pPr>
      <w:r>
        <w:rPr>
          <w:rFonts w:ascii="Arial" w:cs="Arial" w:eastAsia="Arial" w:hAnsi="Arial"/>
        </w:rPr>
        <w:t xml:space="preserve">Возврат из любого экрана конфигурации в MAIN выполняется коротким нажатием кнопки E. После двух минут без нажатий прибор автоматически возвращается в MAIN; незавершённое редактирование при этом не сохраняется.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Главный экран MAIN</w:t>
      </w:r>
    </w:p>
    <w:p>
      <w:pPr>
        <w:spacing w:after="120"/>
      </w:pPr>
      <w:r>
        <w:rPr>
          <w:rFonts w:ascii="Arial" w:cs="Arial" w:eastAsia="Arial" w:hAnsi="Arial"/>
        </w:rPr>
        <w:t xml:space="preserve">Главный экран отображает текущее состояние прибора и активные значения процесса. Раскладка строк зависит от режима регулирования: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4.1 Режим АВТО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┌────────────────────┐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│МКВП-02 АВТО  РАБОТА│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│У:0.50 Т:0.42 м/с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└────────────────────┘</w:t>
      </w:r>
    </w:p>
    <w:p>
      <w:pPr>
        <w:spacing w:after="120"/>
      </w:pPr>
      <w:r>
        <w:rPr>
          <w:rFonts w:ascii="Arial" w:cs="Arial" w:eastAsia="Arial" w:hAnsi="Arial"/>
        </w:rPr>
        <w:t xml:space="preserve">В строке 0 отображается название прибора, режим (АВТО / РУЧ / АВАРИЯ) и состояние процесса (РАБОТА / СТОП). В строке 1 — уставка потока (У:) и текущее измеренное значение (Т:) в м/с.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4.2 Режим РУЧ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┌────────────────────┐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│МКВП-02 РУЧ   РАБОТА│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│Вых:050% Т:0.42 м/с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└────────────────────┘</w:t>
      </w:r>
    </w:p>
    <w:p>
      <w:pPr>
        <w:spacing w:after="120"/>
      </w:pPr>
      <w:r>
        <w:rPr>
          <w:rFonts w:ascii="Arial" w:cs="Arial" w:eastAsia="Arial" w:hAnsi="Arial"/>
        </w:rPr>
        <w:t xml:space="preserve">В ручном режиме вместо уставки показано значение выхода 0–100 %. При переключении АВТО→РУЧ выход устанавливается в 0 % (если в настройках выбран режим «НОРМ») либо сохраняет последнее значение (режим «ПАМЯТЬ»).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4.3 Кнопки на главном экране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Действие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Результат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ВКЛ короткое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Старт / стоп процесса вентиляции (переключение бита РАБОТА).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ВКЛ длинное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Включение / выключение «Ночного режима». При активном Ночном режиме короткое нажатие переводит прибор в STANDBY.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A/M короткое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Переключение АВТО ↔ РУЧ.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ЛМП короткое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Включение / выключение реле освещения.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RB короткое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Включение / выключение реле розеток (с задержкой 0,5 с).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PRG короткое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Если активна авария — заглушение зуммера и переход на экран ALARM. Иначе — без действия.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PRG длинное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Вход в меню настроек: открывается экран ввода пароля.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 короткое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Включение / отключение «Аварийного режима»: выходы принудительно на максимум до повторного нажатия.</w:t>
            </w:r>
          </w:p>
        </w:tc>
      </w:tr>
    </w:tbl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Экран ожидания STANDBY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┌────────────────────┐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МКВП-02  HH:MM:SS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Нажмите ВКЛ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└────────────────────┘</w:t>
      </w:r>
    </w:p>
    <w:p>
      <w:pPr>
        <w:spacing w:after="120"/>
      </w:pPr>
      <w:r>
        <w:rPr>
          <w:rFonts w:ascii="Arial" w:cs="Arial" w:eastAsia="Arial" w:hAnsi="Arial"/>
        </w:rPr>
        <w:t xml:space="preserve">В режим ожидания прибор попадает из главного экрана при коротком нажатии ВКЛ во время активного «Ночного режима». В строке 0 отображаются текущие часы, минуты и секунды от момента запуска. Все исполнительные выходы выключены.</w:t>
      </w:r>
    </w:p>
    <w:p>
      <w:pPr>
        <w:spacing w:after="120"/>
      </w:pPr>
      <w:r>
        <w:rPr>
          <w:rFonts w:ascii="Arial" w:cs="Arial" w:eastAsia="Arial" w:hAnsi="Arial"/>
        </w:rPr>
        <w:t xml:space="preserve">Выход из STANDBY — любое нажатие ВКЛ (короткое или длинное). Прибор возвращается на заставку init и далее в MAIN. Остальные кнопки в режиме ожидания неактивны.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Экран аварии ALARM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┌────────────────────┐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│!!!  АВАРИЯ  !!!    │   ←  мигает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│Мало потока!  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└────────────────────┘</w:t>
      </w:r>
    </w:p>
    <w:p>
      <w:pPr>
        <w:spacing w:after="120"/>
      </w:pPr>
      <w:r>
        <w:rPr>
          <w:rFonts w:ascii="Arial" w:cs="Arial" w:eastAsia="Arial" w:hAnsi="Arial"/>
        </w:rPr>
        <w:t xml:space="preserve">На экран аварии прибор переходит из главного экрана при условии возникновения тревоги (после задержки, заданной в параметре «Задержка аварии»). В строке 0 мигает заголовок, в строке 1 — конкретный тип аварии: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«Мало потока!» — измеренный поток ниже порога ALARM_LOW дольше задержки;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«Авар. инвертора!» — обнаружена ошибка частотного преобразователя;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«Дверь открыта!» — сработал контактный датчик двери шкафа.</w:t>
      </w:r>
    </w:p>
    <w:p>
      <w:pPr>
        <w:spacing w:after="120"/>
      </w:pPr>
      <w:r>
        <w:rPr>
          <w:rFonts w:ascii="Arial" w:cs="Arial" w:eastAsia="Arial" w:hAnsi="Arial"/>
        </w:rPr>
        <w:t xml:space="preserve">При нескольких одновременных авариях экран меняет тип сообщения каждые 5 секунд.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6.1 Кнопки на экране ALARM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Действие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Результат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PRG короткое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Квитирование: глушение зуммера, сброс битов аварий, возврат в MAIN. Если причина не устранена — авария будет переоткрыта вновь.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A/M короткое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Переключение АВТО ↔ РУЧ без выхода из ALARM.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 короткое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Включение / отключение «Аварийного режима» (доступно из любого экрана).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Вход в меню настроек: ввод пароля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┌────────────────────┐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ПАРОЛЬ ВХОДА      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     _NNN          │   ←  активный разряд мигает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└────────────────────┘</w:t>
      </w:r>
    </w:p>
    <w:p>
      <w:pPr>
        <w:spacing w:after="120"/>
      </w:pPr>
      <w:r>
        <w:rPr>
          <w:rFonts w:ascii="Arial" w:cs="Arial" w:eastAsia="Arial" w:hAnsi="Arial"/>
        </w:rPr>
        <w:t xml:space="preserve">Длинное нажатие PRG в главном экране открывает экран ввода пароля. Пароль состоит из четырёх десятичных цифр. Активная цифра мигает символом «_» — её можно изменить кнопками ЛМП (увеличить) и ВКЛ (уменьшить). Кнопки A/M и RB перемещают курсор между разрядами.</w:t>
      </w:r>
    </w:p>
    <w:p>
      <w:pPr>
        <w:spacing w:after="120"/>
      </w:pPr>
      <w:r>
        <w:rPr>
          <w:rFonts w:ascii="Arial" w:cs="Arial" w:eastAsia="Arial" w:hAnsi="Arial"/>
        </w:rPr>
        <w:t xml:space="preserve">Короткое нажатие PRG подтверждает ввод. Каждый из четырёх PASS-окон имеет свой пароль: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Пароль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Открывает</w:t>
            </w:r>
          </w:p>
        </w:tc>
        <w:tc>
          <w:tcPr>
            <w:tcW w:type="dxa" w:w="4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0001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PASS1</w:t>
            </w:r>
          </w:p>
        </w:tc>
        <w:tc>
          <w:tcPr>
            <w:tcW w:type="dxa" w:w="4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Оператор: ежедневные настройки потока, аварий и режима ручного управления.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0002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PASS2</w:t>
            </w:r>
          </w:p>
        </w:tc>
        <w:tc>
          <w:tcPr>
            <w:tcW w:type="dxa" w:w="4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Сервис: калибровка датчика и аналогового выхода, настройка ПИД-регулятора, режим Автопуск.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0003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PASS3</w:t>
            </w:r>
          </w:p>
        </w:tc>
        <w:tc>
          <w:tcPr>
            <w:tcW w:type="dxa" w:w="4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Обслуживание: счётчик моточасов и порог напоминания о ТО.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0004</w:t>
            </w:r>
          </w:p>
        </w:tc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PASS4</w:t>
            </w:r>
          </w:p>
        </w:tc>
        <w:tc>
          <w:tcPr>
            <w:tcW w:type="dxa" w:w="45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Заводские настройки: включение журналирования.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При вводе неверного пароля строка 0 заменяется на «Неверный пароль», ввод обнуляется, активным становится первый разряд. После трёх подряд неудачных попыток прибор автоматически возвращается в MAIN.</w:t>
      </w:r>
    </w:p>
    <w:p>
      <w:pPr>
        <w:spacing w:after="120"/>
      </w:pPr>
      <w:r>
        <w:rPr>
          <w:rFonts w:ascii="Arial" w:cs="Arial" w:eastAsia="Arial" w:hAnsi="Arial"/>
        </w:rPr>
        <w:t xml:space="preserve">Кнопки E и длинное PRG в любой момент отменяют ввод и возвращают прибор в MAIN.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PASS-окна: список пунктов и выбор параметра</w:t>
      </w:r>
    </w:p>
    <w:p>
      <w:pPr>
        <w:spacing w:after="120"/>
      </w:pPr>
      <w:r>
        <w:rPr>
          <w:rFonts w:ascii="Arial" w:cs="Arial" w:eastAsia="Arial" w:hAnsi="Arial"/>
        </w:rPr>
        <w:t xml:space="preserve">После корректного ввода пароля для PASS1, PASS2 и PASS3 открывается список параметров, доступных в этом окне. Список выглядит так: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┌────────────────────┐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 PASS1  [3/6]       │   ←  номер PASS и позиция «текущий/всего»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│&lt;  Порог аварии   &gt; │   ←  название выбранного пункта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└────────────────────┘</w:t>
      </w:r>
    </w:p>
    <w:p>
      <w:pPr>
        <w:spacing w:after="120"/>
      </w:pPr>
      <w:r>
        <w:rPr>
          <w:rFonts w:ascii="Arial" w:cs="Arial" w:eastAsia="Arial" w:hAnsi="Arial"/>
        </w:rPr>
        <w:t xml:space="preserve">Стрелки «&lt;» и «&gt;» по краям строки 1 указывают, что список циклический — пролистывание заворачивается с конца на начало.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8.1 Кнопки в списке PASS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Действие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Результат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ЛМП короткое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Курсор вверх — предыдущий пункт списка.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ВКЛ короткое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Курсор вниз — следующий пункт списка.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PRG короткое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Войти в редактор выбранного параметра.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 короткое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Возврат в главный экран MAIN без сохранения.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PRG длинное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Возврат в MAIN.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PASS4 содержит только один пункт «Регистратор» — поэтому список не отображается, и после ввода пароля 0004 прибор сразу открывает редактор этого параметра.</w:t>
      </w: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Содержание PASS-окон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PASS1 — оператор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Пункт меню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Уставка потока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Целевая скорость воздушного потока в режиме АВТО, м/с (0,00…9,90).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Уставка повтора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Альтернативная (пониженная) уставка для режима повтора, м/с.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Порог аварии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Минимально допустимый поток. При снижении ниже этого значения дольше «Задержки аварии» формируется тревога «Мало потока».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Сброс аварии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Гистерезис снятия тревоги: должен превышать «Порог аварии», чтобы исключить дребезг.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Задержка аварии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Время удержания пониженного потока в секундах (0…180), после которого прибор зажигает АВАРИЯ.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Режим ручного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Поведение выхода при переходе в РУЧ: «НОРМ» — обнуляется, «ПАМЯТЬ» — сохраняет последнее значение.</w:t>
            </w:r>
          </w:p>
        </w:tc>
      </w:tr>
    </w:tbl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PASS2 — сервис / калибровка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Пункт меню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Ноль датчика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Калибровочный сдвиг датчика расхода — значение, которое датчик показывает в неподвижном воздухе.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Диап. датчика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Калибровочный масштаб датчика — реальный поток, соответствующий полной шкале сигнала.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Ноль выхода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Минимальное значение аналогового выхода управления вентилятором, %.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Диап. выхода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Максимальное значение аналогового выхода управления вентилятором, %.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ПИД: время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Постоянная интегрирования регулятора, с (0,0…9,9). Меньше — быстрее реакция.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ПИД: полоса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Пропорциональная полоса регулятора, см/с (1…999). Меньше — жёстче регулирование.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Автопуск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Поведение после восстановления питания: ВКЛ — старт с прежними режимами, ВЫКЛ — переход в STANDBY.</w:t>
            </w:r>
          </w:p>
        </w:tc>
      </w:tr>
    </w:tbl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PASS3 — обслуживание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Пункт меню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Обслуживание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Текущий счётчик моточасов работы вентиляции, ч. Можно сбросить в 0 при проведении ТО.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Макс. счётчик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Порог предупреждения «Пора на ТО», ч (0…9999).</w:t>
            </w:r>
          </w:p>
        </w:tc>
      </w:tr>
    </w:tbl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PASS4 — заводские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Пункт меню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Описание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Регистратор</w:t>
            </w:r>
          </w:p>
        </w:tc>
        <w:tc>
          <w:tcPr>
            <w:tcW w:type="dxa" w:w="64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Включение / выключение журналирования значений потока и температуры.</w:t>
            </w:r>
          </w:p>
        </w:tc>
      </w:tr>
    </w:tbl>
    <w:p>
      <w:r>
        <w:br w:type="page"/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Редактирование параметра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┌────────────────────┐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│-- Уставка потока --│   ←  заголовок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│Знач: 0.5_0  м/с    │   ←  активный разряд мигает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└────────────────────┘</w:t>
      </w:r>
    </w:p>
    <w:p>
      <w:pPr>
        <w:spacing w:after="120"/>
      </w:pPr>
      <w:r>
        <w:rPr>
          <w:rFonts w:ascii="Arial" w:cs="Arial" w:eastAsia="Arial" w:hAnsi="Arial"/>
        </w:rPr>
        <w:t xml:space="preserve">При выборе пункта в списке PASS прибор открывает экран редактора. В строке 0 — заголовок параметра, в строке 1 — текущее значение и единицы измерения. Изменение производится поразрядно: один разряд числа подсвечивается миганием (на тёмной фазе цифра заменяется на «_») — это и есть активный разряд.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9.1 Кнопки в редакторе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Действие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</w:rPr>
              <w:t xml:space="preserve">Результат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ЛМП короткое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Увеличить активный разряд на 1 (с переносом 9→0).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ВКЛ короткое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Уменьшить активный разряд на 1.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A/M короткое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Сместить активный разряд вправо (к младшим разрядам).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RB короткое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Сместить активный разряд влево (к старшим разрядам).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PRG короткое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Сохранить значение и вернуться в список PASS (для PASS4 — в MAIN).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PRG длинное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Сохранить значение, записать в EEPROM и выйти в MAIN. Только это действие гарантирует сохранение настройки после выключения питания.</w:t>
            </w:r>
          </w:p>
        </w:tc>
      </w:tr>
      <w:t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E короткое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</w:rPr>
              <w:t xml:space="preserve">Назад без сохранения: возврат в список PASS (или в MAIN для PASS4).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</w:rPr>
        <w:t xml:space="preserve">Параметры типа «переключатель» (Режим ручного, Автопуск, Регистратор) не имеют разрядов. Кнопки ЛМП и ВКЛ переключают значение между двумя состояниями (НОРМ/ПАМЯТЬ или ВКЛ/ВЫКЛ); кнопки A/M и RB в этом случае не действуют.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Специальные режимы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10.1 Ночной режим</w:t>
      </w:r>
    </w:p>
    <w:p>
      <w:pPr>
        <w:spacing w:after="120"/>
      </w:pPr>
      <w:r>
        <w:rPr>
          <w:rFonts w:ascii="Arial" w:cs="Arial" w:eastAsia="Arial" w:hAnsi="Arial"/>
        </w:rPr>
        <w:t xml:space="preserve">Ночной режим — пониженная производительность вентиляции в часы простоя. Включается длинным удержанием ВКЛ из главного экрана; повторное длинное удержание выключает его. Признак активного режима — бит NIGHT в статусе прибора. Короткое нажатие ВКЛ во время Ночного режима переводит прибор в STANDBY.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10.2 Аварийный режим (E)</w:t>
      </w:r>
    </w:p>
    <w:p>
      <w:pPr>
        <w:spacing w:after="120"/>
      </w:pPr>
      <w:r>
        <w:rPr>
          <w:rFonts w:ascii="Arial" w:cs="Arial" w:eastAsia="Arial" w:hAnsi="Arial"/>
        </w:rPr>
        <w:t xml:space="preserve">Аварийный режим (EMERGENZA) принудительно выводит выход управления на 100 % независимо от текущего автоматического или ручного режима. Активируется коротким нажатием E из MAIN, ALARM или меню паролей; повторное нажатие отменяет режим и восстанавливает прежнее состояние. Во время аварийного режима в строке 0 главного экрана мигает баннер «## EMERGENZA ##».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10.3 Стартовый «boost»</w:t>
      </w:r>
    </w:p>
    <w:p>
      <w:pPr>
        <w:spacing w:after="120"/>
      </w:pPr>
      <w:r>
        <w:rPr>
          <w:rFonts w:ascii="Arial" w:cs="Arial" w:eastAsia="Arial" w:hAnsi="Arial"/>
        </w:rPr>
        <w:t xml:space="preserve">При переходе процесса из состояния СТОП в РАБОТА прибор кратковременно (≈ 1 секунда) выводит управление на 100 %. На главном экране это сопровождается надписью «ВЕНТИЛЯЦИЯ MAX». Boost помогает быстрее достичь рабочей скорости потока и подавить ложные срабатывания «Мало потока» в первые 45 секунд после старта.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10.4 Сторожевой таймер</w:t>
      </w:r>
    </w:p>
    <w:p>
      <w:pPr>
        <w:spacing w:after="120"/>
      </w:pPr>
      <w:r>
        <w:rPr>
          <w:rFonts w:ascii="Arial" w:cs="Arial" w:eastAsia="Arial" w:hAnsi="Arial"/>
        </w:rPr>
        <w:t xml:space="preserve">Программа постоянно сбрасывает аппаратный сторожевой таймер. Если в течение примерно 2 секунд не происходит обновление главного цикла (зависание), прибор автоматически перезагружается. После такого сброса в служебных регистрах взводится флаг WDTF, по которому можно отличить штатный пуск от восстановления после сбоя.</w:t>
      </w:r>
    </w:p>
    <w:p>
      <w:pPr>
        <w:pStyle w:val="Heading1"/>
        <w:spacing w:after="18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Возврат к заводским настройкам</w:t>
      </w:r>
    </w:p>
    <w:p>
      <w:pPr>
        <w:spacing w:after="120"/>
      </w:pPr>
      <w:r>
        <w:rPr>
          <w:rFonts w:ascii="Arial" w:cs="Arial" w:eastAsia="Arial" w:hAnsi="Arial"/>
        </w:rPr>
        <w:t xml:space="preserve">Для аппаратного сброса всех параметров EEPROM к заводским значениям необходимо включить прибор, удерживая одновременно три кнопки: A/M + RB + E. После выполнения сброса все параметры PASS1–PASS4 принимают значения по умолчанию, после чего прибор работает обычным образом.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Стр.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08080"/>
        <w:sz w:val="18"/>
        <w:szCs w:val="18"/>
      </w:rPr>
      <w:t xml:space="preserve">МКВП-02 — описание меню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d9461be9fb298400ecbaa5def97ca37ff7a377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2026-05-05T20:37:31.403Z</dcterms:created>
  <dcterms:modified xsi:type="dcterms:W3CDTF">2026-05-05T20:37:31.403Z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