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FCB4" w14:textId="395A0BE7" w:rsidR="00D74A12" w:rsidRPr="00313263" w:rsidRDefault="000240A3" w:rsidP="00313263">
      <w:pPr>
        <w:pStyle w:val="1"/>
        <w:jc w:val="center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 w:hint="eastAsia"/>
          <w:color w:val="000000" w:themeColor="text1"/>
        </w:rPr>
        <w:t>宿舍</w:t>
      </w:r>
      <w:r w:rsidR="00313263" w:rsidRPr="00313263">
        <w:rPr>
          <w:rFonts w:ascii="黑体" w:eastAsia="黑体" w:hAnsi="黑体" w:hint="eastAsia"/>
          <w:color w:val="000000" w:themeColor="text1"/>
        </w:rPr>
        <w:t>报修系统演示</w:t>
      </w:r>
    </w:p>
    <w:p w14:paraId="63FE9BF5" w14:textId="0C240831" w:rsidR="00E20EFC" w:rsidRPr="00E20EFC" w:rsidRDefault="00E20EFC" w:rsidP="00E20EFC">
      <w:pPr>
        <w:pStyle w:val="3"/>
        <w:rPr>
          <w:rFonts w:ascii="黑体" w:eastAsia="黑体" w:hAnsi="黑体" w:hint="eastAsia"/>
          <w:b/>
          <w:bCs/>
          <w:color w:val="EE0000"/>
          <w:sz w:val="44"/>
          <w:szCs w:val="44"/>
        </w:rPr>
      </w:pPr>
      <w:r w:rsidRPr="00E20EFC">
        <w:rPr>
          <w:rFonts w:ascii="黑体" w:eastAsia="黑体" w:hAnsi="黑体" w:hint="eastAsia"/>
          <w:b/>
          <w:bCs/>
          <w:color w:val="EE0000"/>
          <w:sz w:val="44"/>
          <w:szCs w:val="44"/>
          <w:highlight w:val="yellow"/>
        </w:rPr>
        <w:t>需要挂梯子！！！</w:t>
      </w:r>
    </w:p>
    <w:p w14:paraId="167A6356" w14:textId="0B86DAE5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拉取库后创建虚拟环境</w:t>
      </w:r>
    </w:p>
    <w:p w14:paraId="1FA1551A" w14:textId="1E22DF8A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DACFADB" wp14:editId="15A371EC">
            <wp:extent cx="5263515" cy="515620"/>
            <wp:effectExtent l="0" t="0" r="0" b="0"/>
            <wp:docPr id="123335928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ED92" w14:textId="5782CD22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安装必要依赖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2084567" wp14:editId="6EF3AF92">
            <wp:extent cx="5275580" cy="1148715"/>
            <wp:effectExtent l="0" t="0" r="1270" b="0"/>
            <wp:docPr id="158047051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E4FC" w14:textId="69116718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进入文件夹</w:t>
      </w:r>
      <w:proofErr w:type="spellStart"/>
      <w:r w:rsidRPr="00A41B21">
        <w:rPr>
          <w:rFonts w:ascii="黑体" w:eastAsia="黑体" w:hAnsi="黑体"/>
          <w:color w:val="000000" w:themeColor="text1"/>
        </w:rPr>
        <w:t>dormfix</w:t>
      </w:r>
      <w:proofErr w:type="spellEnd"/>
    </w:p>
    <w:p w14:paraId="65B55F92" w14:textId="3006D0AA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创建初始数据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72ECAA3" wp14:editId="1F26D6B0">
            <wp:extent cx="5263515" cy="2239010"/>
            <wp:effectExtent l="0" t="0" r="0" b="8890"/>
            <wp:docPr id="205505201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F7CC" w14:textId="4972F57A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lastRenderedPageBreak/>
        <w:t>启动服务器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C41CFA8" wp14:editId="6956FE9E">
            <wp:extent cx="5275580" cy="1500505"/>
            <wp:effectExtent l="0" t="0" r="1270" b="4445"/>
            <wp:docPr id="118053540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2D80" w14:textId="6E4496F3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浏览器访问 http://127.0.0.1:8000/ 使用系统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833B005" wp14:editId="561C7D61">
            <wp:extent cx="5263515" cy="3423285"/>
            <wp:effectExtent l="0" t="0" r="0" b="5715"/>
            <wp:docPr id="199283123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CB6F" w14:textId="195AEC72" w:rsidR="00DC398F" w:rsidRPr="00313263" w:rsidRDefault="00DC398F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使用账号，学号或工号登陆</w:t>
      </w:r>
    </w:p>
    <w:p w14:paraId="58EFA608" w14:textId="3CA65595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lastRenderedPageBreak/>
        <w:drawing>
          <wp:inline distT="0" distB="0" distL="0" distR="0" wp14:anchorId="7F9E8EE3" wp14:editId="3A21C5B1">
            <wp:extent cx="4229100" cy="4716780"/>
            <wp:effectExtent l="0" t="0" r="0" b="7620"/>
            <wp:docPr id="217627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097E" w14:textId="2268CED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lastRenderedPageBreak/>
        <w:drawing>
          <wp:inline distT="0" distB="0" distL="0" distR="0" wp14:anchorId="59C524F0" wp14:editId="20CDD62D">
            <wp:extent cx="4130040" cy="4693920"/>
            <wp:effectExtent l="0" t="0" r="3810" b="0"/>
            <wp:docPr id="1198437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536C" w14:textId="0E2EC16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分为管理员，学生，维修人员三种用户</w:t>
      </w:r>
    </w:p>
    <w:p w14:paraId="3265CC40" w14:textId="46F48D94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lastRenderedPageBreak/>
        <w:drawing>
          <wp:inline distT="0" distB="0" distL="0" distR="0" wp14:anchorId="011A892F" wp14:editId="521CD46D">
            <wp:extent cx="5257800" cy="2537460"/>
            <wp:effectExtent l="0" t="0" r="0" b="0"/>
            <wp:docPr id="3078394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06CB167" wp14:editId="7C870C26">
            <wp:extent cx="5265420" cy="2385060"/>
            <wp:effectExtent l="0" t="0" r="0" b="0"/>
            <wp:docPr id="14248796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A52F0EA" wp14:editId="370B9652">
            <wp:extent cx="5265420" cy="2796540"/>
            <wp:effectExtent l="0" t="0" r="0" b="3810"/>
            <wp:docPr id="2011666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97FC" w14:textId="7013406E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管理员端进行用户管理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B8CABB6" wp14:editId="7E76DC80">
            <wp:extent cx="5257800" cy="2537460"/>
            <wp:effectExtent l="0" t="0" r="0" b="0"/>
            <wp:docPr id="1137787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AA9C" w14:textId="20EB7D25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管理员可以添加新用户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145AD9C" wp14:editId="45607B66">
            <wp:extent cx="5257800" cy="2537460"/>
            <wp:effectExtent l="0" t="0" r="0" b="0"/>
            <wp:docPr id="15887994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2AD3" w14:textId="77777777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</w:p>
    <w:p w14:paraId="2F1A0246" w14:textId="1FBF5BF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88BBFA8" wp14:editId="68C695BC">
            <wp:extent cx="5273040" cy="289560"/>
            <wp:effectExtent l="0" t="0" r="3810" b="0"/>
            <wp:docPr id="19837232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A365" w14:textId="7437663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管理员可以禁用和启用账户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36FC0A5" wp14:editId="431BD3D9">
            <wp:extent cx="5265420" cy="304800"/>
            <wp:effectExtent l="0" t="0" r="0" b="0"/>
            <wp:docPr id="14779886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E25F" w14:textId="63380C96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可以重置用户密码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BDBA320" wp14:editId="1FE7374D">
            <wp:extent cx="5257800" cy="2537460"/>
            <wp:effectExtent l="0" t="0" r="0" b="0"/>
            <wp:docPr id="14717359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5BE9" w14:textId="0A354646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检验密码格式：至少6位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E238985" wp14:editId="11B78437">
            <wp:extent cx="5273040" cy="2026920"/>
            <wp:effectExtent l="0" t="0" r="3810" b="0"/>
            <wp:docPr id="17303784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6114422" wp14:editId="49BCC0F7">
            <wp:extent cx="3474720" cy="762000"/>
            <wp:effectExtent l="0" t="0" r="0" b="0"/>
            <wp:docPr id="17228794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7136" w14:textId="0BDD5A0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学生端提交报修，选择宿舍楼号和宿舍号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2E65FCC" wp14:editId="5B39DF00">
            <wp:extent cx="5265420" cy="2385060"/>
            <wp:effectExtent l="0" t="0" r="0" b="0"/>
            <wp:docPr id="49931197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C78D" w14:textId="39118CF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选择报修类型，文字描述，紧急程度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924EE81" wp14:editId="5648AA85">
            <wp:extent cx="5265420" cy="2385060"/>
            <wp:effectExtent l="0" t="0" r="0" b="0"/>
            <wp:docPr id="11096893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C054" w14:textId="54D7A1B8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可以选择上</w:t>
      </w:r>
      <w:proofErr w:type="gramStart"/>
      <w:r w:rsidRPr="00313263">
        <w:rPr>
          <w:rFonts w:ascii="黑体" w:eastAsia="黑体" w:hAnsi="黑体"/>
          <w:color w:val="000000" w:themeColor="text1"/>
        </w:rPr>
        <w:t>传现场</w:t>
      </w:r>
      <w:proofErr w:type="gramEnd"/>
      <w:r w:rsidRPr="00313263">
        <w:rPr>
          <w:rFonts w:ascii="黑体" w:eastAsia="黑体" w:hAnsi="黑体"/>
          <w:color w:val="000000" w:themeColor="text1"/>
        </w:rPr>
        <w:t>图片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4D7486B" wp14:editId="77AF9AC8">
            <wp:extent cx="5265420" cy="2385060"/>
            <wp:effectExtent l="0" t="0" r="0" b="0"/>
            <wp:docPr id="13011344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8DA6" w14:textId="03781D21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报修提交成功后，可以在我的工单看到进度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24386AA" wp14:editId="44EE36EE">
            <wp:extent cx="5265420" cy="2385060"/>
            <wp:effectExtent l="0" t="0" r="0" b="0"/>
            <wp:docPr id="7778605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A763" w14:textId="1CE2896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64DF767" wp14:editId="0C7487BD">
            <wp:extent cx="5265420" cy="2385060"/>
            <wp:effectExtent l="0" t="0" r="0" b="0"/>
            <wp:docPr id="163079899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84B4" w14:textId="2DA59E1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管理员端看到报修申请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885E5C8" wp14:editId="6785BEFF">
            <wp:extent cx="5257800" cy="2537460"/>
            <wp:effectExtent l="0" t="0" r="0" b="0"/>
            <wp:docPr id="81755078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7E0B" w14:textId="63B506A9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管理员可以驳回申请</w:t>
      </w:r>
    </w:p>
    <w:p w14:paraId="21D12C96" w14:textId="46EDD8A6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D9D2748" wp14:editId="010E9E06">
            <wp:extent cx="3429000" cy="838200"/>
            <wp:effectExtent l="0" t="0" r="0" b="0"/>
            <wp:docPr id="18261489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4349" w14:textId="7F85DD5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学生端可以看到驳回原因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64F155A" wp14:editId="37928CFB">
            <wp:extent cx="5265420" cy="2385060"/>
            <wp:effectExtent l="0" t="0" r="0" b="0"/>
            <wp:docPr id="13464963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FB6C" w14:textId="083EBE4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管理员审核工单之前，学生端可以撤销报修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C5F03D0" wp14:editId="0E9C1BE5">
            <wp:extent cx="5265420" cy="2385060"/>
            <wp:effectExtent l="0" t="0" r="0" b="0"/>
            <wp:docPr id="9617844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D5AB017" wp14:editId="7FD792FF">
            <wp:extent cx="5265420" cy="2385060"/>
            <wp:effectExtent l="0" t="0" r="0" b="0"/>
            <wp:docPr id="9760772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F2E3" w14:textId="5B5E316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管理员通过报修申请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6E22F5C" wp14:editId="0B98C199">
            <wp:extent cx="5257800" cy="2537460"/>
            <wp:effectExtent l="0" t="0" r="0" b="0"/>
            <wp:docPr id="13529727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A98F" w14:textId="785A95F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管理员对已通过审核的工单派发给维修人员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4093772" wp14:editId="609B05EF">
            <wp:extent cx="5257800" cy="2537460"/>
            <wp:effectExtent l="0" t="0" r="0" b="0"/>
            <wp:docPr id="201857038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73D8" w14:textId="68EBC717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选择合适的维修人员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A3F6375" wp14:editId="46FD67BA">
            <wp:extent cx="5257800" cy="2537460"/>
            <wp:effectExtent l="0" t="0" r="0" b="0"/>
            <wp:docPr id="20623121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55E7" w14:textId="07C6188A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维修人员收到工单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210B9CD" wp14:editId="67D15FAF">
            <wp:extent cx="5265420" cy="2796540"/>
            <wp:effectExtent l="0" t="0" r="0" b="3810"/>
            <wp:docPr id="112405901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EDD9" w14:textId="1E6B6D1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接单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03777E4" wp14:editId="0352A825">
            <wp:extent cx="5265420" cy="2796540"/>
            <wp:effectExtent l="0" t="0" r="0" b="3810"/>
            <wp:docPr id="4263388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AFFB" w14:textId="5E28714B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维修人员可以查看工单情况，现场照片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6BD0139" wp14:editId="7092122D">
            <wp:extent cx="5265420" cy="2796540"/>
            <wp:effectExtent l="0" t="0" r="0" b="3810"/>
            <wp:docPr id="757918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291D" w14:textId="22FE89EE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学生端和管理员端可以看到工单处理中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0FE14F4" wp14:editId="78CFCD3F">
            <wp:extent cx="5265420" cy="2385060"/>
            <wp:effectExtent l="0" t="0" r="0" b="0"/>
            <wp:docPr id="18176863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A2B2956" wp14:editId="61A793D7">
            <wp:extent cx="5273040" cy="647700"/>
            <wp:effectExtent l="0" t="0" r="3810" b="0"/>
            <wp:docPr id="145401418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25CA" w14:textId="76C76A6B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维修人员提交完工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616C1C9" wp14:editId="5E9D4E5A">
            <wp:extent cx="5269865" cy="2799080"/>
            <wp:effectExtent l="0" t="0" r="6985" b="1270"/>
            <wp:docPr id="17747280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CDAC" w14:textId="209F4AF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维修人员填写维修结果，选填耗材使用情况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4F5DDB1" wp14:editId="76393772">
            <wp:extent cx="4965065" cy="3617595"/>
            <wp:effectExtent l="0" t="0" r="6985" b="1905"/>
            <wp:docPr id="26526739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8EDE" w14:textId="4669ACF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维修人员可以查看</w:t>
      </w:r>
      <w:proofErr w:type="gramStart"/>
      <w:r w:rsidRPr="00313263">
        <w:rPr>
          <w:rFonts w:ascii="黑体" w:eastAsia="黑体" w:hAnsi="黑体"/>
          <w:color w:val="000000" w:themeColor="text1"/>
        </w:rPr>
        <w:t>历史工</w:t>
      </w:r>
      <w:proofErr w:type="gramEnd"/>
      <w:r w:rsidRPr="00313263">
        <w:rPr>
          <w:rFonts w:ascii="黑体" w:eastAsia="黑体" w:hAnsi="黑体"/>
          <w:color w:val="000000" w:themeColor="text1"/>
        </w:rPr>
        <w:t>单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9A64634" wp14:editId="6514DE00">
            <wp:extent cx="5269865" cy="2799080"/>
            <wp:effectExtent l="0" t="0" r="6985" b="1270"/>
            <wp:docPr id="116592428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60E1" w14:textId="0C74157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学生端确认维修是否完成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A398CAD" wp14:editId="51C19027">
            <wp:extent cx="5269865" cy="2382520"/>
            <wp:effectExtent l="0" t="0" r="6985" b="0"/>
            <wp:docPr id="168487258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1CF1" w14:textId="0B631BA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学生可以申请返修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CA2575E" wp14:editId="4D9D7FF7">
            <wp:extent cx="4267200" cy="2286000"/>
            <wp:effectExtent l="0" t="0" r="0" b="0"/>
            <wp:docPr id="169111214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B3C8" w14:textId="2312F66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维修人员重新维修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A58152B" wp14:editId="1206666F">
            <wp:extent cx="5269865" cy="2799080"/>
            <wp:effectExtent l="0" t="0" r="6985" b="1270"/>
            <wp:docPr id="32012103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0D78A63" wp14:editId="15A5FC49">
            <wp:extent cx="5269865" cy="2799080"/>
            <wp:effectExtent l="0" t="0" r="6985" b="1270"/>
            <wp:docPr id="9603303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AA81" w14:textId="5337991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学生确认完工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5B81607" wp14:editId="5225A0D9">
            <wp:extent cx="5269865" cy="2382520"/>
            <wp:effectExtent l="0" t="0" r="6985" b="0"/>
            <wp:docPr id="140994106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AA53" w14:textId="72B103E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学生提交维修评价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BCE1C23" wp14:editId="09CD5818">
            <wp:extent cx="5269865" cy="2382520"/>
            <wp:effectExtent l="0" t="0" r="6985" b="0"/>
            <wp:docPr id="131929499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4358" w14:textId="3A521D1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维修人员可以看到</w:t>
      </w:r>
      <w:proofErr w:type="gramStart"/>
      <w:r w:rsidRPr="00313263">
        <w:rPr>
          <w:rFonts w:ascii="黑体" w:eastAsia="黑体" w:hAnsi="黑体"/>
          <w:color w:val="000000" w:themeColor="text1"/>
        </w:rPr>
        <w:t>历史工单评价</w:t>
      </w:r>
      <w:proofErr w:type="gramEnd"/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2C70ABF" wp14:editId="298CBFEF">
            <wp:extent cx="5269865" cy="2799080"/>
            <wp:effectExtent l="0" t="0" r="6985" b="1270"/>
            <wp:docPr id="81830291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91A0" w14:textId="47A16B9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学生可以提交投诉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F72CF74" wp14:editId="6086B233">
            <wp:extent cx="5269865" cy="2382520"/>
            <wp:effectExtent l="0" t="0" r="6985" b="0"/>
            <wp:docPr id="48449723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9106669" wp14:editId="3303672D">
            <wp:extent cx="5269865" cy="3304540"/>
            <wp:effectExtent l="0" t="0" r="6985" b="0"/>
            <wp:docPr id="179158952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120B" w14:textId="28A0BD3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管理员看到学生投诉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2D337E1" wp14:editId="044F0807">
            <wp:extent cx="5253990" cy="2542540"/>
            <wp:effectExtent l="0" t="0" r="3810" b="0"/>
            <wp:docPr id="16733491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DDB3" w14:textId="5FE3DE9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管理员对投诉进行处理</w:t>
      </w:r>
    </w:p>
    <w:p w14:paraId="76BE893D" w14:textId="4500CC1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可以选择还在处理中</w:t>
      </w:r>
    </w:p>
    <w:p w14:paraId="56178ABE" w14:textId="6ACFE225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45568B0" wp14:editId="70A45F43">
            <wp:extent cx="4812665" cy="3914140"/>
            <wp:effectExtent l="0" t="0" r="6985" b="0"/>
            <wp:docPr id="141976787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704BFAD" wp14:editId="177141BD">
            <wp:extent cx="5269865" cy="288925"/>
            <wp:effectExtent l="0" t="0" r="6985" b="0"/>
            <wp:docPr id="198398754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2389" w14:textId="30BF988B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可以选择关闭投诉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B70A4CB" wp14:editId="5FB15D52">
            <wp:extent cx="4764405" cy="3858260"/>
            <wp:effectExtent l="0" t="0" r="0" b="8890"/>
            <wp:docPr id="174446702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02B17DD" wp14:editId="0F1AEFE1">
            <wp:extent cx="5261610" cy="272415"/>
            <wp:effectExtent l="0" t="0" r="0" b="0"/>
            <wp:docPr id="65775073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F5AA" w14:textId="29E5A2B7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管理员可以查看统计报表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56DA105" wp14:editId="342EC88E">
            <wp:extent cx="5253990" cy="2542540"/>
            <wp:effectExtent l="0" t="0" r="3810" b="0"/>
            <wp:docPr id="129494320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A2DE" w14:textId="41301E1E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可以根据，时间，楼栋，报修类型筛选统计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F6D67E4" wp14:editId="45ACBEA7">
            <wp:extent cx="5269865" cy="1660525"/>
            <wp:effectExtent l="0" t="0" r="6985" b="0"/>
            <wp:docPr id="208866804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8479D89" wp14:editId="02B3C582">
            <wp:extent cx="5261610" cy="753745"/>
            <wp:effectExtent l="0" t="0" r="0" b="8255"/>
            <wp:docPr id="73252503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AAA1" w14:textId="7A3FC56A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可以将工单信息导出为xlsx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8FC19AC" wp14:editId="39EA0543">
            <wp:extent cx="4291330" cy="2839720"/>
            <wp:effectExtent l="0" t="0" r="0" b="0"/>
            <wp:docPr id="3662556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3D13BF6" wp14:editId="7401C371">
            <wp:extent cx="5269865" cy="2623185"/>
            <wp:effectExtent l="0" t="0" r="6985" b="5715"/>
            <wp:docPr id="158304532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01E6" w14:textId="14B7EAD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可以看到不同时间报修</w:t>
      </w:r>
      <w:proofErr w:type="gramStart"/>
      <w:r w:rsidRPr="00313263">
        <w:rPr>
          <w:rFonts w:ascii="黑体" w:eastAsia="黑体" w:hAnsi="黑体"/>
          <w:color w:val="000000" w:themeColor="text1"/>
        </w:rPr>
        <w:t>量趋势</w:t>
      </w:r>
      <w:proofErr w:type="gramEnd"/>
      <w:r w:rsidRPr="00313263">
        <w:rPr>
          <w:rFonts w:ascii="黑体" w:eastAsia="黑体" w:hAnsi="黑体"/>
          <w:color w:val="000000" w:themeColor="text1"/>
        </w:rPr>
        <w:t>图，报修类别占比，工单状态分布，服务满意度星级分布，服务满意度星级分布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0479CF7" wp14:editId="08FBB8C4">
            <wp:extent cx="5261610" cy="2125345"/>
            <wp:effectExtent l="0" t="0" r="0" b="8255"/>
            <wp:docPr id="158420535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53C0" w14:textId="05FA1BF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维修人员看到自己的服务评分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64D4D24" wp14:editId="7BD5D76A">
            <wp:extent cx="5189855" cy="2382520"/>
            <wp:effectExtent l="0" t="0" r="0" b="0"/>
            <wp:docPr id="89941990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31DC" w14:textId="6108AD1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限制一个学生最多有三个工</w:t>
      </w:r>
      <w:proofErr w:type="gramStart"/>
      <w:r w:rsidRPr="00313263">
        <w:rPr>
          <w:rFonts w:ascii="黑体" w:eastAsia="黑体" w:hAnsi="黑体"/>
          <w:color w:val="000000" w:themeColor="text1"/>
        </w:rPr>
        <w:t>单同时</w:t>
      </w:r>
      <w:proofErr w:type="gramEnd"/>
      <w:r w:rsidRPr="00313263">
        <w:rPr>
          <w:rFonts w:ascii="黑体" w:eastAsia="黑体" w:hAnsi="黑体"/>
          <w:color w:val="000000" w:themeColor="text1"/>
        </w:rPr>
        <w:t>进行</w:t>
      </w:r>
      <w:r w:rsidRPr="00313263">
        <w:rPr>
          <w:rFonts w:ascii="黑体" w:eastAsia="黑体" w:hAnsi="黑体" w:hint="eastAsia"/>
          <w:color w:val="000000" w:themeColor="text1"/>
        </w:rPr>
        <w:t>，超过数量后不能再提交报修</w:t>
      </w:r>
      <w:r w:rsidRPr="00313263">
        <w:rPr>
          <w:rFonts w:ascii="黑体" w:eastAsia="黑体" w:hAnsi="黑体" w:hint="eastAsia"/>
          <w:noProof/>
          <w:color w:val="000000" w:themeColor="text1"/>
        </w:rPr>
        <w:drawing>
          <wp:inline distT="0" distB="0" distL="0" distR="0" wp14:anchorId="51159101" wp14:editId="7FC7F2C5">
            <wp:extent cx="5269865" cy="2382520"/>
            <wp:effectExtent l="0" t="0" r="6985" b="0"/>
            <wp:docPr id="185369027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F078" w14:textId="0344CCEA" w:rsidR="00361277" w:rsidRDefault="00361277" w:rsidP="00DC398F">
      <w:pPr>
        <w:pStyle w:val="3"/>
        <w:rPr>
          <w:rFonts w:ascii="黑体" w:eastAsia="黑体" w:hAnsi="黑体" w:hint="eastAsia"/>
          <w:color w:val="000000" w:themeColor="text1"/>
        </w:rPr>
      </w:pPr>
      <w:r>
        <w:rPr>
          <w:rFonts w:ascii="黑体" w:eastAsia="黑体" w:hAnsi="黑体" w:hint="eastAsia"/>
          <w:color w:val="000000" w:themeColor="text1"/>
        </w:rPr>
        <w:t>限制一个维修人员一天最多</w:t>
      </w:r>
      <w:proofErr w:type="gramStart"/>
      <w:r>
        <w:rPr>
          <w:rFonts w:ascii="黑体" w:eastAsia="黑体" w:hAnsi="黑体" w:hint="eastAsia"/>
          <w:color w:val="000000" w:themeColor="text1"/>
        </w:rPr>
        <w:t>派送五单</w:t>
      </w:r>
      <w:proofErr w:type="gramEnd"/>
      <w:r>
        <w:rPr>
          <w:rFonts w:ascii="黑体" w:eastAsia="黑体" w:hAnsi="黑体" w:hint="eastAsia"/>
          <w:color w:val="000000" w:themeColor="text1"/>
        </w:rPr>
        <w:t>，超过数量后不能再派送</w:t>
      </w:r>
    </w:p>
    <w:p w14:paraId="4CC3EAD1" w14:textId="21217963" w:rsidR="00361277" w:rsidRDefault="00361277" w:rsidP="00DC398F">
      <w:pPr>
        <w:pStyle w:val="3"/>
        <w:rPr>
          <w:rFonts w:ascii="黑体" w:eastAsia="黑体" w:hAnsi="黑体" w:hint="eastAsia"/>
          <w:color w:val="000000" w:themeColor="text1"/>
        </w:rPr>
      </w:pP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C070BAD" wp14:editId="588C8043">
            <wp:extent cx="5269865" cy="2975610"/>
            <wp:effectExtent l="0" t="0" r="6985" b="0"/>
            <wp:docPr id="169238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3A0D" w14:textId="1565A41D" w:rsidR="00361277" w:rsidRDefault="00361277" w:rsidP="00DC398F">
      <w:pPr>
        <w:pStyle w:val="3"/>
        <w:rPr>
          <w:rFonts w:ascii="黑体" w:eastAsia="黑体" w:hAnsi="黑体" w:hint="eastAsia"/>
          <w:color w:val="000000" w:themeColor="text1"/>
        </w:rPr>
      </w:pP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6ED679F" wp14:editId="647FC997">
            <wp:extent cx="3096260" cy="802005"/>
            <wp:effectExtent l="0" t="0" r="8890" b="0"/>
            <wp:docPr id="1023144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1960" w14:textId="1C3A85C9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个人中心可以查看信息</w:t>
      </w:r>
    </w:p>
    <w:p w14:paraId="140CAD56" w14:textId="6BD3418A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286463E" wp14:editId="3BA49820">
            <wp:extent cx="2237740" cy="1724660"/>
            <wp:effectExtent l="0" t="0" r="0" b="8890"/>
            <wp:docPr id="178548171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2C3D" w14:textId="1B4BFBA6" w:rsidR="00361277" w:rsidRPr="00361277" w:rsidRDefault="00DC398F" w:rsidP="00361277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可以更改姓名和联系电话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236FC6E" wp14:editId="49B19273">
            <wp:extent cx="5269865" cy="2983865"/>
            <wp:effectExtent l="0" t="0" r="6985" b="6985"/>
            <wp:docPr id="124806464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277" w:rsidRPr="003612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B6"/>
    <w:rsid w:val="000240A3"/>
    <w:rsid w:val="00057974"/>
    <w:rsid w:val="001558EB"/>
    <w:rsid w:val="002F3BE3"/>
    <w:rsid w:val="00313263"/>
    <w:rsid w:val="00321BBA"/>
    <w:rsid w:val="00361277"/>
    <w:rsid w:val="003A4CB6"/>
    <w:rsid w:val="009F349C"/>
    <w:rsid w:val="00A07CFD"/>
    <w:rsid w:val="00A37486"/>
    <w:rsid w:val="00A41B21"/>
    <w:rsid w:val="00D21026"/>
    <w:rsid w:val="00D74A12"/>
    <w:rsid w:val="00DC398F"/>
    <w:rsid w:val="00E20EFC"/>
    <w:rsid w:val="00ED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E2FA"/>
  <w15:chartTrackingRefBased/>
  <w15:docId w15:val="{9CE8D8F5-E730-4D84-96E5-DE51E208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4C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398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A4C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C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C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C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C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C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C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C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A4C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C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4C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C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C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C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C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C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C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C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C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C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C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0EE44-D69C-45D2-AEA4-941201F88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28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he</dc:creator>
  <cp:keywords/>
  <dc:description/>
  <cp:lastModifiedBy>ye he</cp:lastModifiedBy>
  <cp:revision>11</cp:revision>
  <cp:lastPrinted>2026-06-02T02:30:00Z</cp:lastPrinted>
  <dcterms:created xsi:type="dcterms:W3CDTF">2026-06-02T01:47:00Z</dcterms:created>
  <dcterms:modified xsi:type="dcterms:W3CDTF">2026-06-07T14:28:00Z</dcterms:modified>
</cp:coreProperties>
</file>