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40" w:rsidRDefault="00BD7A40">
      <w:pPr>
        <w:rPr>
          <w:rFonts w:hint="eastAsia"/>
        </w:rPr>
      </w:pPr>
      <w:r>
        <w:rPr>
          <w:noProof/>
        </w:rPr>
        <w:drawing>
          <wp:inline distT="0" distB="0" distL="0" distR="0" wp14:anchorId="03EB55EE" wp14:editId="45FE7D2A">
            <wp:extent cx="6667500" cy="3276600"/>
            <wp:effectExtent l="0" t="0" r="0" b="0"/>
            <wp:docPr id="1" name="图片 1" descr="https://p1.ssl.qhmsg.com/dr/270_500_/t01059dbb78b5e2eada.jpg?size=550x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1.ssl.qhmsg.com/dr/270_500_/t01059dbb78b5e2eada.jpg?size=550x3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A40" w:rsidRDefault="00BD7A40">
      <w:pPr>
        <w:rPr>
          <w:rFonts w:hint="eastAsia"/>
        </w:rPr>
      </w:pPr>
    </w:p>
    <w:p w:rsidR="00BD7A40" w:rsidRPr="00BD7A40" w:rsidRDefault="00BD7A40">
      <w:pPr>
        <w:rPr>
          <w:rFonts w:asciiTheme="minorEastAsia" w:hAnsiTheme="minorEastAsia" w:hint="eastAsia"/>
        </w:rPr>
      </w:pPr>
      <w:r w:rsidRPr="00BD7A40">
        <w:rPr>
          <w:rFonts w:asciiTheme="minorEastAsia" w:hAnsiTheme="minorEastAsia" w:hint="eastAsia"/>
          <w:b/>
        </w:rPr>
        <w:t>公司简介：</w:t>
      </w:r>
      <w:r w:rsidRPr="00BD7A40">
        <w:rPr>
          <w:rFonts w:asciiTheme="minorEastAsia" w:hAnsiTheme="minorEastAsia" w:hint="eastAsia"/>
        </w:rPr>
        <w:t>阿里巴巴网络技术有限公司（简称：阿里巴巴集团）是以曾担任英语教师的马云为首的18人于1999年在浙江杭州创立。阿里巴巴集团经营多项业务，另外也从关联公司的业务和服务中取得经营商业生态系统上的支援。业务和关联公司的业务包括：</w:t>
      </w:r>
      <w:proofErr w:type="gramStart"/>
      <w:r w:rsidRPr="00BD7A40">
        <w:rPr>
          <w:rFonts w:asciiTheme="minorEastAsia" w:hAnsiTheme="minorEastAsia" w:hint="eastAsia"/>
        </w:rPr>
        <w:t>淘宝网</w:t>
      </w:r>
      <w:proofErr w:type="gramEnd"/>
      <w:r w:rsidRPr="00BD7A40">
        <w:rPr>
          <w:rFonts w:asciiTheme="minorEastAsia" w:hAnsiTheme="minorEastAsia" w:hint="eastAsia"/>
        </w:rPr>
        <w:t>、天猫、聚划算、全球</w:t>
      </w:r>
      <w:proofErr w:type="gramStart"/>
      <w:r w:rsidRPr="00BD7A40">
        <w:rPr>
          <w:rFonts w:asciiTheme="minorEastAsia" w:hAnsiTheme="minorEastAsia" w:hint="eastAsia"/>
        </w:rPr>
        <w:t>速卖通</w:t>
      </w:r>
      <w:proofErr w:type="gramEnd"/>
      <w:r w:rsidRPr="00BD7A40">
        <w:rPr>
          <w:rFonts w:asciiTheme="minorEastAsia" w:hAnsiTheme="minorEastAsia" w:hint="eastAsia"/>
        </w:rPr>
        <w:t>、阿里巴巴国际交易市场、1688、阿里妈妈、阿里云、</w:t>
      </w:r>
      <w:proofErr w:type="gramStart"/>
      <w:r w:rsidRPr="00BD7A40">
        <w:rPr>
          <w:rFonts w:asciiTheme="minorEastAsia" w:hAnsiTheme="minorEastAsia" w:hint="eastAsia"/>
        </w:rPr>
        <w:t>蚂蚁金服</w:t>
      </w:r>
      <w:proofErr w:type="gramEnd"/>
      <w:r w:rsidRPr="00BD7A40">
        <w:rPr>
          <w:rFonts w:asciiTheme="minorEastAsia" w:hAnsiTheme="minorEastAsia" w:hint="eastAsia"/>
        </w:rPr>
        <w:t>、菜</w:t>
      </w:r>
      <w:proofErr w:type="gramStart"/>
      <w:r w:rsidRPr="00BD7A40">
        <w:rPr>
          <w:rFonts w:asciiTheme="minorEastAsia" w:hAnsiTheme="minorEastAsia" w:hint="eastAsia"/>
        </w:rPr>
        <w:t>鸟网络</w:t>
      </w:r>
      <w:proofErr w:type="gramEnd"/>
      <w:r w:rsidRPr="00BD7A40">
        <w:rPr>
          <w:rFonts w:asciiTheme="minorEastAsia" w:hAnsiTheme="minorEastAsia" w:hint="eastAsia"/>
        </w:rPr>
        <w:t>等。</w:t>
      </w:r>
    </w:p>
    <w:p w:rsidR="00BD7A40" w:rsidRPr="00BD7A40" w:rsidRDefault="00BD7A40">
      <w:pPr>
        <w:rPr>
          <w:rFonts w:asciiTheme="minorEastAsia" w:hAnsiTheme="minorEastAsia" w:hint="eastAsia"/>
        </w:rPr>
      </w:pPr>
    </w:p>
    <w:p w:rsidR="00BD7A40" w:rsidRPr="00BD7A40" w:rsidRDefault="00BD7A40">
      <w:pPr>
        <w:rPr>
          <w:rFonts w:asciiTheme="minorEastAsia" w:hAnsiTheme="minorEastAsia" w:hint="eastAsia"/>
        </w:rPr>
      </w:pPr>
      <w:r w:rsidRPr="00BD7A40">
        <w:rPr>
          <w:rFonts w:asciiTheme="minorEastAsia" w:hAnsiTheme="minorEastAsia" w:hint="eastAsia"/>
          <w:b/>
        </w:rPr>
        <w:t>招聘职位：</w:t>
      </w:r>
      <w:r w:rsidRPr="00BD7A40">
        <w:rPr>
          <w:rFonts w:asciiTheme="minorEastAsia" w:hAnsiTheme="minorEastAsia" w:hint="eastAsia"/>
        </w:rPr>
        <w:t xml:space="preserve">外贸经理/主管                  </w:t>
      </w:r>
      <w:r w:rsidRPr="00BD7A40">
        <w:rPr>
          <w:rFonts w:asciiTheme="minorEastAsia" w:hAnsiTheme="minorEastAsia" w:hint="eastAsia"/>
          <w:b/>
        </w:rPr>
        <w:t>月薪：</w:t>
      </w:r>
      <w:r w:rsidRPr="00BD7A40">
        <w:rPr>
          <w:rFonts w:asciiTheme="minorEastAsia" w:hAnsiTheme="minorEastAsia" w:hint="eastAsia"/>
        </w:rPr>
        <w:t>5000-10000元/月</w:t>
      </w:r>
    </w:p>
    <w:p w:rsidR="00BD7A40" w:rsidRPr="00BD7A40" w:rsidRDefault="00BD7A40">
      <w:pPr>
        <w:rPr>
          <w:rStyle w:val="poswelfareitem"/>
          <w:rFonts w:asciiTheme="minorEastAsia" w:hAnsiTheme="minorEastAsia" w:hint="eastAsia"/>
          <w:color w:val="497E9D"/>
          <w:szCs w:val="21"/>
          <w:shd w:val="clear" w:color="auto" w:fill="F6FCFF"/>
        </w:rPr>
      </w:pPr>
      <w:r w:rsidRPr="00BD7A40">
        <w:rPr>
          <w:rFonts w:asciiTheme="minorEastAsia" w:hAnsiTheme="minorEastAsia" w:hint="eastAsia"/>
          <w:b/>
        </w:rPr>
        <w:t>福利：</w:t>
      </w:r>
      <w:r w:rsidRPr="00BD7A40">
        <w:rPr>
          <w:rStyle w:val="poswelfareitem"/>
          <w:rFonts w:asciiTheme="minorEastAsia" w:hAnsiTheme="minorEastAsia" w:hint="eastAsia"/>
          <w:color w:val="497E9D"/>
          <w:szCs w:val="21"/>
          <w:shd w:val="clear" w:color="auto" w:fill="F6FCFF"/>
        </w:rPr>
        <w:t>五险一金</w:t>
      </w:r>
      <w:r w:rsidRPr="00BD7A40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 </w:t>
      </w:r>
      <w:r w:rsidRPr="00BD7A40">
        <w:rPr>
          <w:rStyle w:val="poswelfareitem"/>
          <w:rFonts w:asciiTheme="minorEastAsia" w:hAnsiTheme="minorEastAsia" w:hint="eastAsia"/>
          <w:color w:val="497E9D"/>
          <w:szCs w:val="21"/>
          <w:shd w:val="clear" w:color="auto" w:fill="F6FCFF"/>
        </w:rPr>
        <w:t>周末双休</w:t>
      </w:r>
      <w:r w:rsidRPr="00BD7A40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 </w:t>
      </w:r>
      <w:r w:rsidR="007B0C73">
        <w:rPr>
          <w:rStyle w:val="poswelfareitem"/>
          <w:rFonts w:asciiTheme="minorEastAsia" w:hAnsiTheme="minorEastAsia" w:hint="eastAsia"/>
          <w:color w:val="497E9D"/>
          <w:szCs w:val="21"/>
          <w:shd w:val="clear" w:color="auto" w:fill="F6FCFF"/>
        </w:rPr>
        <w:t xml:space="preserve">公费出国旅游、学习 各种带薪休假  双11/12内部折扣 假日礼品 </w:t>
      </w:r>
      <w:bookmarkStart w:id="0" w:name="_GoBack"/>
      <w:bookmarkEnd w:id="0"/>
      <w:r w:rsidR="007B0C73">
        <w:rPr>
          <w:rStyle w:val="poswelfareitem"/>
          <w:rFonts w:asciiTheme="minorEastAsia" w:hAnsiTheme="minorEastAsia" w:hint="eastAsia"/>
          <w:color w:val="497E9D"/>
          <w:szCs w:val="21"/>
          <w:shd w:val="clear" w:color="auto" w:fill="F6FCFF"/>
        </w:rPr>
        <w:t xml:space="preserve"> </w:t>
      </w:r>
    </w:p>
    <w:p w:rsidR="00BD7A40" w:rsidRPr="00BD7A40" w:rsidRDefault="00BD7A40" w:rsidP="00BD7A40">
      <w:pPr>
        <w:rPr>
          <w:rFonts w:asciiTheme="minorEastAsia" w:hAnsiTheme="minorEastAsia" w:hint="eastAsia"/>
          <w:b/>
        </w:rPr>
      </w:pPr>
      <w:r w:rsidRPr="00BD7A40">
        <w:rPr>
          <w:rFonts w:asciiTheme="minorEastAsia" w:hAnsiTheme="minorEastAsia" w:hint="eastAsia"/>
          <w:b/>
        </w:rPr>
        <w:t>工作时间：10：00 AM - 16:00 PM (午休两小时)</w:t>
      </w:r>
    </w:p>
    <w:p w:rsidR="00BD7A40" w:rsidRPr="00BD7A40" w:rsidRDefault="00BD7A40" w:rsidP="00BD7A40">
      <w:pPr>
        <w:rPr>
          <w:rFonts w:asciiTheme="minorEastAsia" w:hAnsiTheme="minorEastAsia" w:hint="eastAsia"/>
          <w:b/>
        </w:rPr>
      </w:pPr>
      <w:r w:rsidRPr="00BD7A40">
        <w:rPr>
          <w:rFonts w:asciiTheme="minorEastAsia" w:hAnsiTheme="minorEastAsia" w:hint="eastAsia"/>
          <w:b/>
        </w:rPr>
        <w:t>岗位职责：</w:t>
      </w:r>
    </w:p>
    <w:p w:rsidR="00BD7A40" w:rsidRPr="00BD7A40" w:rsidRDefault="00BD7A40" w:rsidP="00BD7A40">
      <w:pPr>
        <w:rPr>
          <w:rFonts w:asciiTheme="minorEastAsia" w:hAnsiTheme="minorEastAsia" w:hint="eastAsia"/>
        </w:rPr>
      </w:pPr>
      <w:r w:rsidRPr="00BD7A40">
        <w:rPr>
          <w:rFonts w:asciiTheme="minorEastAsia" w:hAnsiTheme="minorEastAsia" w:hint="eastAsia"/>
        </w:rPr>
        <w:t>1、组织建立贸易部，制定部门工作计划及相关预算，全面主持贸易部的日常管理工作；</w:t>
      </w:r>
    </w:p>
    <w:p w:rsidR="00BD7A40" w:rsidRPr="00BD7A40" w:rsidRDefault="00BD7A40" w:rsidP="00BD7A40">
      <w:pPr>
        <w:rPr>
          <w:rFonts w:asciiTheme="minorEastAsia" w:hAnsiTheme="minorEastAsia" w:hint="eastAsia"/>
        </w:rPr>
      </w:pPr>
      <w:r w:rsidRPr="00BD7A40">
        <w:rPr>
          <w:rFonts w:asciiTheme="minorEastAsia" w:hAnsiTheme="minorEastAsia" w:hint="eastAsia"/>
        </w:rPr>
        <w:t>2、制定并规划进出口业务流程，收集、分析行业重要信息数据、积极开拓国内外市场；</w:t>
      </w:r>
    </w:p>
    <w:p w:rsidR="00BD7A40" w:rsidRPr="00BD7A40" w:rsidRDefault="00BD7A40" w:rsidP="00BD7A40">
      <w:pPr>
        <w:rPr>
          <w:rFonts w:asciiTheme="minorEastAsia" w:hAnsiTheme="minorEastAsia" w:hint="eastAsia"/>
        </w:rPr>
      </w:pPr>
      <w:r w:rsidRPr="00BD7A40">
        <w:rPr>
          <w:rFonts w:asciiTheme="minorEastAsia" w:hAnsiTheme="minorEastAsia" w:hint="eastAsia"/>
        </w:rPr>
        <w:t>3、负责签订大宗贸易合同及监督合同执行，处理相关商务事宜；</w:t>
      </w:r>
    </w:p>
    <w:p w:rsidR="00BD7A40" w:rsidRPr="00BD7A40" w:rsidRDefault="00BD7A40" w:rsidP="00BD7A40">
      <w:pPr>
        <w:rPr>
          <w:rFonts w:asciiTheme="minorEastAsia" w:hAnsiTheme="minorEastAsia" w:hint="eastAsia"/>
        </w:rPr>
      </w:pPr>
      <w:r w:rsidRPr="00BD7A40">
        <w:rPr>
          <w:rFonts w:asciiTheme="minorEastAsia" w:hAnsiTheme="minorEastAsia" w:hint="eastAsia"/>
        </w:rPr>
        <w:t>4、重要客户的接洽联络、关系维护；</w:t>
      </w:r>
    </w:p>
    <w:p w:rsidR="00BD7A40" w:rsidRPr="00BD7A40" w:rsidRDefault="00BD7A40" w:rsidP="00BD7A40">
      <w:pPr>
        <w:rPr>
          <w:rFonts w:asciiTheme="minorEastAsia" w:hAnsiTheme="minorEastAsia" w:hint="eastAsia"/>
        </w:rPr>
      </w:pPr>
      <w:r w:rsidRPr="00BD7A40">
        <w:rPr>
          <w:rFonts w:asciiTheme="minorEastAsia" w:hAnsiTheme="minorEastAsia" w:hint="eastAsia"/>
        </w:rPr>
        <w:t>5、负责贸易部人员的评估、考核、培训、奖惩等工作。</w:t>
      </w:r>
    </w:p>
    <w:p w:rsidR="00BD7A40" w:rsidRPr="00BD7A40" w:rsidRDefault="00BD7A40" w:rsidP="00BD7A40">
      <w:pPr>
        <w:rPr>
          <w:rFonts w:asciiTheme="minorEastAsia" w:hAnsiTheme="minorEastAsia" w:hint="eastAsia"/>
        </w:rPr>
      </w:pPr>
    </w:p>
    <w:p w:rsidR="00BD7A40" w:rsidRPr="00BD7A40" w:rsidRDefault="00BD7A40" w:rsidP="00BD7A40">
      <w:pPr>
        <w:rPr>
          <w:rFonts w:asciiTheme="minorEastAsia" w:hAnsiTheme="minorEastAsia" w:hint="eastAsia"/>
          <w:b/>
        </w:rPr>
      </w:pPr>
      <w:r w:rsidRPr="00BD7A40">
        <w:rPr>
          <w:rFonts w:asciiTheme="minorEastAsia" w:hAnsiTheme="minorEastAsia" w:hint="eastAsia"/>
          <w:b/>
        </w:rPr>
        <w:t>任职资格：</w:t>
      </w:r>
    </w:p>
    <w:p w:rsidR="00BD7A40" w:rsidRPr="00BD7A40" w:rsidRDefault="00BD7A40" w:rsidP="00BD7A40">
      <w:pPr>
        <w:rPr>
          <w:rFonts w:asciiTheme="minorEastAsia" w:hAnsiTheme="minorEastAsia" w:hint="eastAsia"/>
        </w:rPr>
      </w:pPr>
      <w:r w:rsidRPr="00BD7A40">
        <w:rPr>
          <w:rFonts w:asciiTheme="minorEastAsia" w:hAnsiTheme="minorEastAsia" w:hint="eastAsia"/>
        </w:rPr>
        <w:t>1</w:t>
      </w:r>
      <w:r w:rsidRPr="00BD7A40">
        <w:rPr>
          <w:rFonts w:asciiTheme="minorEastAsia" w:hAnsiTheme="minorEastAsia" w:hint="eastAsia"/>
        </w:rPr>
        <w:t>、大学本科及以上学历，国际贸易及英语</w:t>
      </w:r>
      <w:r w:rsidRPr="00BD7A40">
        <w:rPr>
          <w:rFonts w:asciiTheme="minorEastAsia" w:hAnsiTheme="minorEastAsia" w:hint="eastAsia"/>
        </w:rPr>
        <w:t>相关专业；</w:t>
      </w:r>
    </w:p>
    <w:p w:rsidR="00BD7A40" w:rsidRPr="00BD7A40" w:rsidRDefault="00BD7A40" w:rsidP="00BD7A40">
      <w:pPr>
        <w:rPr>
          <w:rFonts w:asciiTheme="minorEastAsia" w:hAnsiTheme="minorEastAsia" w:hint="eastAsia"/>
        </w:rPr>
      </w:pPr>
      <w:r w:rsidRPr="00BD7A40">
        <w:rPr>
          <w:rFonts w:asciiTheme="minorEastAsia" w:hAnsiTheme="minorEastAsia" w:hint="eastAsia"/>
        </w:rPr>
        <w:t>2、有外企相关领域工作经历者优先考虑；</w:t>
      </w:r>
    </w:p>
    <w:p w:rsidR="00BD7A40" w:rsidRPr="00BD7A40" w:rsidRDefault="00BD7A40" w:rsidP="00BD7A40">
      <w:pPr>
        <w:rPr>
          <w:rFonts w:asciiTheme="minorEastAsia" w:hAnsiTheme="minorEastAsia" w:hint="eastAsia"/>
        </w:rPr>
      </w:pPr>
      <w:r w:rsidRPr="00BD7A40">
        <w:rPr>
          <w:rFonts w:asciiTheme="minorEastAsia" w:hAnsiTheme="minorEastAsia" w:hint="eastAsia"/>
        </w:rPr>
        <w:t>3、熟悉进出口业务流程，熟悉外贸进出口法律条规，具备贸易管理专业知识和相关技能；</w:t>
      </w:r>
    </w:p>
    <w:p w:rsidR="00BD7A40" w:rsidRPr="00BD7A40" w:rsidRDefault="00BD7A40" w:rsidP="00BD7A40">
      <w:pPr>
        <w:rPr>
          <w:rFonts w:asciiTheme="minorEastAsia" w:hAnsiTheme="minorEastAsia" w:hint="eastAsia"/>
        </w:rPr>
      </w:pPr>
      <w:r w:rsidRPr="00BD7A40">
        <w:rPr>
          <w:rFonts w:asciiTheme="minorEastAsia" w:hAnsiTheme="minorEastAsia" w:hint="eastAsia"/>
        </w:rPr>
        <w:t>4、具有优秀的英文听、说、读、写能力，熟悉使用办公软件；</w:t>
      </w:r>
    </w:p>
    <w:p w:rsidR="00BD7A40" w:rsidRPr="00BD7A40" w:rsidRDefault="00BD7A40" w:rsidP="00BD7A40">
      <w:pPr>
        <w:rPr>
          <w:rFonts w:asciiTheme="minorEastAsia" w:hAnsiTheme="minorEastAsia" w:hint="eastAsia"/>
        </w:rPr>
      </w:pPr>
      <w:r w:rsidRPr="00BD7A40">
        <w:rPr>
          <w:rFonts w:asciiTheme="minorEastAsia" w:hAnsiTheme="minorEastAsia" w:hint="eastAsia"/>
        </w:rPr>
        <w:t>5、具备优秀的组织管理能力，良好的沟通和谈判技巧，良好的创新意识、团队合作能力及服务意识，责任心强。</w:t>
      </w:r>
    </w:p>
    <w:p w:rsidR="00BD7A40" w:rsidRPr="00BD7A40" w:rsidRDefault="00BD7A40" w:rsidP="00BD7A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AF348" wp14:editId="47B3BC17">
                <wp:simplePos x="0" y="0"/>
                <wp:positionH relativeFrom="column">
                  <wp:posOffset>190500</wp:posOffset>
                </wp:positionH>
                <wp:positionV relativeFrom="paragraph">
                  <wp:posOffset>104140</wp:posOffset>
                </wp:positionV>
                <wp:extent cx="5912485" cy="1552575"/>
                <wp:effectExtent l="0" t="0" r="0" b="952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248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7A40" w:rsidRDefault="00BD7A40" w:rsidP="00BD7A40">
                            <w:pPr>
                              <w:jc w:val="center"/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D7A40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勇于尝试</w:t>
                            </w:r>
                            <w:r w:rsidRPr="00BD7A40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BD7A40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不怕吃苦</w:t>
                            </w:r>
                            <w:r w:rsidRPr="00BD7A40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BD7A40" w:rsidRPr="00BD7A40" w:rsidRDefault="00BD7A40" w:rsidP="00BD7A40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D7A40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下一届</w:t>
                            </w:r>
                            <w:r w:rsidRPr="00BD7A40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CEO</w:t>
                            </w:r>
                            <w:r w:rsidRPr="00BD7A40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就是你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pt;margin-top:8.2pt;width:465.5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" filled="f" stroked="f">
                <v:fill o:detectmouseclick="t"/>
                <v:textbox>
                  <w:txbxContent>
                    <w:p w:rsidR="00BD7A40" w:rsidRDefault="00BD7A40" w:rsidP="00BD7A40">
                      <w:pPr>
                        <w:jc w:val="center"/>
                        <w:rPr>
                          <w:rFonts w:hint="eastAsia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BD7A40">
                        <w:rPr>
                          <w:rFonts w:hint="eastAsia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勇于尝试</w:t>
                      </w:r>
                      <w:r w:rsidRPr="00BD7A40">
                        <w:rPr>
                          <w:rFonts w:hint="eastAsia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BD7A40">
                        <w:rPr>
                          <w:rFonts w:hint="eastAsia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不怕吃苦</w:t>
                      </w:r>
                      <w:r w:rsidRPr="00BD7A40">
                        <w:rPr>
                          <w:rFonts w:hint="eastAsia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BD7A40" w:rsidRPr="00BD7A40" w:rsidRDefault="00BD7A40" w:rsidP="00BD7A40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BD7A40">
                        <w:rPr>
                          <w:rFonts w:hint="eastAsia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下一届</w:t>
                      </w:r>
                      <w:r w:rsidRPr="00BD7A40">
                        <w:rPr>
                          <w:rFonts w:hint="eastAsia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CEO</w:t>
                      </w:r>
                      <w:r w:rsidRPr="00BD7A40">
                        <w:rPr>
                          <w:rFonts w:hint="eastAsia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就是你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D7A40" w:rsidRPr="00BD7A40" w:rsidSect="00BD7A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087" w:rsidRDefault="00607087" w:rsidP="00BD7A40">
      <w:r>
        <w:separator/>
      </w:r>
    </w:p>
  </w:endnote>
  <w:endnote w:type="continuationSeparator" w:id="0">
    <w:p w:rsidR="00607087" w:rsidRDefault="00607087" w:rsidP="00BD7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087" w:rsidRDefault="00607087" w:rsidP="00BD7A40">
      <w:r>
        <w:separator/>
      </w:r>
    </w:p>
  </w:footnote>
  <w:footnote w:type="continuationSeparator" w:id="0">
    <w:p w:rsidR="00607087" w:rsidRDefault="00607087" w:rsidP="00BD7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DA"/>
    <w:rsid w:val="00544DDA"/>
    <w:rsid w:val="005D4561"/>
    <w:rsid w:val="00607087"/>
    <w:rsid w:val="007B0C73"/>
    <w:rsid w:val="00B07508"/>
    <w:rsid w:val="00B93A52"/>
    <w:rsid w:val="00B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B0750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B0750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B0750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B0750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BD7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A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A40"/>
    <w:rPr>
      <w:sz w:val="18"/>
      <w:szCs w:val="18"/>
    </w:rPr>
  </w:style>
  <w:style w:type="character" w:customStyle="1" w:styleId="poswelfareitem">
    <w:name w:val="pos_welfare_item"/>
    <w:basedOn w:val="a0"/>
    <w:rsid w:val="00BD7A40"/>
  </w:style>
  <w:style w:type="paragraph" w:styleId="a5">
    <w:name w:val="Balloon Text"/>
    <w:basedOn w:val="a"/>
    <w:link w:val="Char1"/>
    <w:uiPriority w:val="99"/>
    <w:semiHidden/>
    <w:unhideWhenUsed/>
    <w:rsid w:val="00BD7A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7A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B0750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B0750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B0750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B0750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BD7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A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A40"/>
    <w:rPr>
      <w:sz w:val="18"/>
      <w:szCs w:val="18"/>
    </w:rPr>
  </w:style>
  <w:style w:type="character" w:customStyle="1" w:styleId="poswelfareitem">
    <w:name w:val="pos_welfare_item"/>
    <w:basedOn w:val="a0"/>
    <w:rsid w:val="00BD7A40"/>
  </w:style>
  <w:style w:type="paragraph" w:styleId="a5">
    <w:name w:val="Balloon Text"/>
    <w:basedOn w:val="a"/>
    <w:link w:val="Char1"/>
    <w:uiPriority w:val="99"/>
    <w:semiHidden/>
    <w:unhideWhenUsed/>
    <w:rsid w:val="00BD7A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7A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DFC14-7F4B-495E-ABE7-D4061712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北林</dc:creator>
  <cp:keywords/>
  <dc:description/>
  <cp:lastModifiedBy>北林</cp:lastModifiedBy>
  <cp:revision>2</cp:revision>
  <dcterms:created xsi:type="dcterms:W3CDTF">2018-11-12T14:39:00Z</dcterms:created>
  <dcterms:modified xsi:type="dcterms:W3CDTF">2018-11-12T14:55:00Z</dcterms:modified>
</cp:coreProperties>
</file>