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0EE" w:rsidRPr="009A70EE" w:rsidRDefault="009A70EE" w:rsidP="009A70EE">
      <w:pPr>
        <w:jc w:val="center"/>
        <w:rPr>
          <w:rFonts w:ascii="Times New Roman" w:hAnsi="Times New Roman" w:cs="Times New Roman"/>
          <w:b/>
          <w:sz w:val="36"/>
          <w:szCs w:val="36"/>
        </w:rPr>
      </w:pPr>
      <w:r w:rsidRPr="009A70EE">
        <w:rPr>
          <w:rFonts w:ascii="Times New Roman" w:hAnsi="Times New Roman" w:cs="Times New Roman"/>
          <w:b/>
          <w:sz w:val="36"/>
          <w:szCs w:val="36"/>
        </w:rPr>
        <w:t xml:space="preserve">Syllabus for </w:t>
      </w:r>
      <w:r w:rsidR="00EF0D2B">
        <w:rPr>
          <w:rFonts w:ascii="Times New Roman" w:hAnsi="Times New Roman" w:cs="Times New Roman"/>
          <w:b/>
          <w:sz w:val="36"/>
          <w:szCs w:val="36"/>
        </w:rPr>
        <w:t>L</w:t>
      </w:r>
      <w:r w:rsidR="00EF0D2B">
        <w:rPr>
          <w:rFonts w:ascii="Times New Roman" w:hAnsi="Times New Roman" w:cs="Times New Roman" w:hint="eastAsia"/>
          <w:b/>
          <w:sz w:val="36"/>
          <w:szCs w:val="36"/>
        </w:rPr>
        <w:t>an</w:t>
      </w:r>
      <w:r w:rsidR="00EF0D2B">
        <w:rPr>
          <w:rFonts w:ascii="Times New Roman" w:hAnsi="Times New Roman" w:cs="Times New Roman"/>
          <w:b/>
          <w:sz w:val="36"/>
          <w:szCs w:val="36"/>
        </w:rPr>
        <w:t>guage Project Management</w:t>
      </w:r>
    </w:p>
    <w:p w:rsidR="009A70EE" w:rsidRPr="009A70EE" w:rsidRDefault="009A70EE" w:rsidP="00105F2A">
      <w:pPr>
        <w:pStyle w:val="2"/>
        <w:numPr>
          <w:ilvl w:val="0"/>
          <w:numId w:val="6"/>
        </w:numPr>
        <w:rPr>
          <w:rFonts w:ascii="Times New Roman" w:hAnsi="Times New Roman" w:cs="Times New Roman"/>
          <w:sz w:val="24"/>
          <w:szCs w:val="24"/>
        </w:rPr>
      </w:pPr>
      <w:r w:rsidRPr="009A70EE">
        <w:rPr>
          <w:rFonts w:ascii="Times New Roman" w:hAnsi="Times New Roman" w:cs="Times New Roman"/>
          <w:sz w:val="24"/>
          <w:szCs w:val="24"/>
        </w:rPr>
        <w:t xml:space="preserve">Overview of the Course:  </w:t>
      </w:r>
    </w:p>
    <w:p w:rsidR="00EF0D2B" w:rsidRDefault="009A70EE" w:rsidP="00EF0D2B">
      <w:r w:rsidRPr="009A70EE">
        <w:rPr>
          <w:rFonts w:ascii="Times New Roman" w:hAnsi="Times New Roman" w:cs="Times New Roman"/>
          <w:sz w:val="24"/>
          <w:szCs w:val="24"/>
        </w:rPr>
        <w:t>This course is de</w:t>
      </w:r>
      <w:r w:rsidR="00EF0D2B">
        <w:rPr>
          <w:rFonts w:ascii="Times New Roman" w:hAnsi="Times New Roman" w:cs="Times New Roman"/>
          <w:sz w:val="24"/>
          <w:szCs w:val="24"/>
        </w:rPr>
        <w:t>signed to introduce students the concepts and tools to manage their written contents and translation projects in more scientific way.</w:t>
      </w:r>
      <w:r w:rsidR="00EF0D2B" w:rsidRPr="00EF0D2B">
        <w:t xml:space="preserve"> </w:t>
      </w:r>
    </w:p>
    <w:p w:rsidR="009A70EE" w:rsidRDefault="00EF0D2B" w:rsidP="00EF0D2B">
      <w:pPr>
        <w:rPr>
          <w:rFonts w:ascii="Times New Roman" w:hAnsi="Times New Roman" w:cs="Times New Roman"/>
          <w:sz w:val="24"/>
          <w:szCs w:val="24"/>
        </w:rPr>
      </w:pPr>
      <w:r>
        <w:rPr>
          <w:rFonts w:ascii="Times New Roman" w:hAnsi="Times New Roman" w:cs="Times New Roman"/>
          <w:sz w:val="24"/>
          <w:szCs w:val="24"/>
        </w:rPr>
        <w:t>The course largely falls into the discipline of Technical Communication. Among which, Technical Writing</w:t>
      </w:r>
      <w:r w:rsidRPr="00EF0D2B">
        <w:rPr>
          <w:rFonts w:ascii="Times New Roman" w:hAnsi="Times New Roman" w:cs="Times New Roman"/>
          <w:sz w:val="24"/>
          <w:szCs w:val="24"/>
        </w:rPr>
        <w:t xml:space="preserve"> is an increasingly important skillset for the </w:t>
      </w:r>
      <w:r>
        <w:rPr>
          <w:rFonts w:ascii="Times New Roman" w:hAnsi="Times New Roman" w:cs="Times New Roman"/>
          <w:sz w:val="24"/>
          <w:szCs w:val="24"/>
        </w:rPr>
        <w:t xml:space="preserve">21st century workforce. As new </w:t>
      </w:r>
      <w:r w:rsidRPr="00EF0D2B">
        <w:rPr>
          <w:rFonts w:ascii="Times New Roman" w:hAnsi="Times New Roman" w:cs="Times New Roman"/>
          <w:sz w:val="24"/>
          <w:szCs w:val="24"/>
        </w:rPr>
        <w:t>technologies rapidly evolve, many professions require talented</w:t>
      </w:r>
      <w:r>
        <w:rPr>
          <w:rFonts w:ascii="Times New Roman" w:hAnsi="Times New Roman" w:cs="Times New Roman"/>
          <w:sz w:val="24"/>
          <w:szCs w:val="24"/>
        </w:rPr>
        <w:t xml:space="preserve"> individuals that do well with </w:t>
      </w:r>
      <w:r w:rsidRPr="00EF0D2B">
        <w:rPr>
          <w:rFonts w:ascii="Times New Roman" w:hAnsi="Times New Roman" w:cs="Times New Roman"/>
          <w:sz w:val="24"/>
          <w:szCs w:val="24"/>
        </w:rPr>
        <w:t>both technologies and humans. Many aspects of our life invol</w:t>
      </w:r>
      <w:r>
        <w:rPr>
          <w:rFonts w:ascii="Times New Roman" w:hAnsi="Times New Roman" w:cs="Times New Roman"/>
          <w:sz w:val="24"/>
          <w:szCs w:val="24"/>
        </w:rPr>
        <w:t>ve ever more complex and inter</w:t>
      </w:r>
      <w:r w:rsidRPr="00EF0D2B">
        <w:rPr>
          <w:rFonts w:ascii="Times New Roman" w:hAnsi="Times New Roman" w:cs="Times New Roman"/>
          <w:sz w:val="24"/>
          <w:szCs w:val="24"/>
        </w:rPr>
        <w:t>active communication. Technical writing facilitates such commu</w:t>
      </w:r>
      <w:r>
        <w:rPr>
          <w:rFonts w:ascii="Times New Roman" w:hAnsi="Times New Roman" w:cs="Times New Roman"/>
          <w:sz w:val="24"/>
          <w:szCs w:val="24"/>
        </w:rPr>
        <w:t>nication. This course introduc</w:t>
      </w:r>
      <w:r w:rsidRPr="00EF0D2B">
        <w:rPr>
          <w:rFonts w:ascii="Times New Roman" w:hAnsi="Times New Roman" w:cs="Times New Roman"/>
          <w:sz w:val="24"/>
          <w:szCs w:val="24"/>
        </w:rPr>
        <w:t>es you to the concepts, principles, and practices of technical writing</w:t>
      </w:r>
      <w:r>
        <w:rPr>
          <w:rFonts w:ascii="Times New Roman" w:hAnsi="Times New Roman" w:cs="Times New Roman"/>
          <w:sz w:val="24"/>
          <w:szCs w:val="24"/>
        </w:rPr>
        <w:t xml:space="preserve">. Technical writers must be </w:t>
      </w:r>
      <w:r w:rsidRPr="00EF0D2B">
        <w:rPr>
          <w:rFonts w:ascii="Times New Roman" w:hAnsi="Times New Roman" w:cs="Times New Roman"/>
          <w:sz w:val="24"/>
          <w:szCs w:val="24"/>
        </w:rPr>
        <w:t>able to transform highly nuanced technical information into f</w:t>
      </w:r>
      <w:r>
        <w:rPr>
          <w:rFonts w:ascii="Times New Roman" w:hAnsi="Times New Roman" w:cs="Times New Roman"/>
          <w:sz w:val="24"/>
          <w:szCs w:val="24"/>
        </w:rPr>
        <w:t xml:space="preserve">orms that non-expert audiences </w:t>
      </w:r>
      <w:r w:rsidRPr="00EF0D2B">
        <w:rPr>
          <w:rFonts w:ascii="Times New Roman" w:hAnsi="Times New Roman" w:cs="Times New Roman"/>
          <w:sz w:val="24"/>
          <w:szCs w:val="24"/>
        </w:rPr>
        <w:t>can utilize and enjoy. This is primarily a course for those majori</w:t>
      </w:r>
      <w:r>
        <w:rPr>
          <w:rFonts w:ascii="Times New Roman" w:hAnsi="Times New Roman" w:cs="Times New Roman"/>
          <w:sz w:val="24"/>
          <w:szCs w:val="24"/>
        </w:rPr>
        <w:t xml:space="preserve">ng in Technical Communication, </w:t>
      </w:r>
      <w:r w:rsidRPr="00EF0D2B">
        <w:rPr>
          <w:rFonts w:ascii="Times New Roman" w:hAnsi="Times New Roman" w:cs="Times New Roman"/>
          <w:sz w:val="24"/>
          <w:szCs w:val="24"/>
        </w:rPr>
        <w:t>but it also holds considerable value fo</w:t>
      </w:r>
      <w:r w:rsidR="00105F2A">
        <w:rPr>
          <w:rFonts w:ascii="Times New Roman" w:hAnsi="Times New Roman" w:cs="Times New Roman"/>
          <w:sz w:val="24"/>
          <w:szCs w:val="24"/>
        </w:rPr>
        <w:t>r the general college graduate.</w:t>
      </w:r>
    </w:p>
    <w:p w:rsidR="00A80190" w:rsidRPr="009A70EE" w:rsidRDefault="00A36E25" w:rsidP="00EF0D2B">
      <w:pPr>
        <w:rPr>
          <w:rFonts w:ascii="Times New Roman" w:hAnsi="Times New Roman" w:cs="Times New Roman" w:hint="eastAsia"/>
          <w:sz w:val="24"/>
          <w:szCs w:val="24"/>
        </w:rPr>
      </w:pPr>
      <w:r>
        <w:rPr>
          <w:rFonts w:ascii="Times New Roman" w:hAnsi="Times New Roman" w:cs="Times New Roman" w:hint="eastAsia"/>
          <w:noProof/>
          <w:sz w:val="24"/>
          <w:szCs w:val="24"/>
        </w:rPr>
        <w:drawing>
          <wp:inline distT="0" distB="0" distL="0" distR="0" wp14:anchorId="332D7FCE" wp14:editId="738CD96D">
            <wp:extent cx="5257800" cy="3476625"/>
            <wp:effectExtent l="0" t="57150" r="0" b="10477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105F2A" w:rsidRPr="009A70EE" w:rsidRDefault="00105F2A" w:rsidP="00105F2A">
      <w:pPr>
        <w:pStyle w:val="2"/>
        <w:numPr>
          <w:ilvl w:val="0"/>
          <w:numId w:val="6"/>
        </w:numPr>
        <w:rPr>
          <w:rFonts w:ascii="Times New Roman" w:hAnsi="Times New Roman" w:cs="Times New Roman"/>
          <w:sz w:val="24"/>
          <w:szCs w:val="24"/>
        </w:rPr>
      </w:pPr>
      <w:r w:rsidRPr="009A70EE">
        <w:rPr>
          <w:rFonts w:ascii="Times New Roman" w:hAnsi="Times New Roman" w:cs="Times New Roman"/>
          <w:sz w:val="24"/>
          <w:szCs w:val="24"/>
        </w:rPr>
        <w:t>Benefits of the Course:</w:t>
      </w:r>
    </w:p>
    <w:p w:rsidR="00A80190" w:rsidRDefault="00A80190" w:rsidP="00105F2A">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Remember</w:t>
      </w:r>
    </w:p>
    <w:p w:rsidR="00A80190" w:rsidRPr="00A80190" w:rsidRDefault="00A80190" w:rsidP="00A80190">
      <w:pPr>
        <w:pStyle w:val="a3"/>
        <w:numPr>
          <w:ilvl w:val="1"/>
          <w:numId w:val="1"/>
        </w:numPr>
        <w:ind w:firstLineChars="0"/>
        <w:rPr>
          <w:rFonts w:ascii="Times New Roman" w:hAnsi="Times New Roman" w:cs="Times New Roman" w:hint="eastAsia"/>
          <w:sz w:val="24"/>
          <w:szCs w:val="24"/>
        </w:rPr>
      </w:pPr>
      <w:r>
        <w:rPr>
          <w:rFonts w:ascii="Times New Roman" w:hAnsi="Times New Roman" w:cs="Times New Roman"/>
          <w:sz w:val="24"/>
          <w:szCs w:val="24"/>
        </w:rPr>
        <w:t>Define</w:t>
      </w:r>
      <w:r w:rsidR="00105F2A">
        <w:rPr>
          <w:rFonts w:ascii="Times New Roman" w:hAnsi="Times New Roman" w:cs="Times New Roman"/>
          <w:sz w:val="24"/>
          <w:szCs w:val="24"/>
        </w:rPr>
        <w:t xml:space="preserve"> the basic concepts of</w:t>
      </w:r>
      <w:r w:rsidR="00105F2A" w:rsidRPr="00EF0D2B">
        <w:rPr>
          <w:rFonts w:ascii="Times New Roman" w:hAnsi="Times New Roman" w:cs="Times New Roman"/>
          <w:sz w:val="24"/>
          <w:szCs w:val="24"/>
        </w:rPr>
        <w:t xml:space="preserve"> technical writing </w:t>
      </w:r>
      <w:r w:rsidR="00105F2A">
        <w:rPr>
          <w:rFonts w:ascii="Times New Roman" w:hAnsi="Times New Roman" w:cs="Times New Roman"/>
          <w:sz w:val="24"/>
          <w:szCs w:val="24"/>
        </w:rPr>
        <w:t xml:space="preserve">and </w:t>
      </w:r>
      <w:r>
        <w:rPr>
          <w:rFonts w:ascii="Times New Roman" w:hAnsi="Times New Roman" w:cs="Times New Roman"/>
          <w:sz w:val="24"/>
          <w:szCs w:val="24"/>
        </w:rPr>
        <w:t xml:space="preserve">technical </w:t>
      </w:r>
      <w:r w:rsidR="00105F2A">
        <w:rPr>
          <w:rFonts w:ascii="Times New Roman" w:hAnsi="Times New Roman" w:cs="Times New Roman"/>
          <w:sz w:val="24"/>
          <w:szCs w:val="24"/>
        </w:rPr>
        <w:t>communication</w:t>
      </w:r>
    </w:p>
    <w:p w:rsidR="00A80190" w:rsidRDefault="00A80190" w:rsidP="00A80190">
      <w:pPr>
        <w:pStyle w:val="a3"/>
        <w:numPr>
          <w:ilvl w:val="1"/>
          <w:numId w:val="1"/>
        </w:numPr>
        <w:ind w:firstLineChars="0"/>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ist the basic methods of audience analysis</w:t>
      </w:r>
    </w:p>
    <w:p w:rsidR="00A80190" w:rsidRDefault="00A80190" w:rsidP="00A80190">
      <w:pPr>
        <w:pStyle w:val="a3"/>
        <w:numPr>
          <w:ilvl w:val="1"/>
          <w:numId w:val="1"/>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O</w:t>
      </w:r>
      <w:r>
        <w:rPr>
          <w:rFonts w:ascii="Times New Roman" w:hAnsi="Times New Roman" w:cs="Times New Roman"/>
          <w:sz w:val="24"/>
          <w:szCs w:val="24"/>
        </w:rPr>
        <w:t>utline the basic structure of Resume/CV</w:t>
      </w:r>
    </w:p>
    <w:p w:rsidR="00A36E25" w:rsidRDefault="00A36E25" w:rsidP="00A80190">
      <w:pPr>
        <w:pStyle w:val="a3"/>
        <w:numPr>
          <w:ilvl w:val="1"/>
          <w:numId w:val="1"/>
        </w:numPr>
        <w:ind w:firstLineChars="0"/>
        <w:rPr>
          <w:rFonts w:ascii="Times New Roman" w:hAnsi="Times New Roman" w:cs="Times New Roman"/>
          <w:sz w:val="24"/>
          <w:szCs w:val="24"/>
        </w:rPr>
      </w:pPr>
      <w:r>
        <w:rPr>
          <w:rFonts w:ascii="Times New Roman" w:hAnsi="Times New Roman" w:cs="Times New Roman" w:hint="eastAsia"/>
          <w:sz w:val="24"/>
          <w:szCs w:val="24"/>
        </w:rPr>
        <w:t>List</w:t>
      </w:r>
      <w:r>
        <w:rPr>
          <w:rFonts w:ascii="Times New Roman" w:hAnsi="Times New Roman" w:cs="Times New Roman"/>
          <w:sz w:val="24"/>
          <w:szCs w:val="24"/>
        </w:rPr>
        <w:t xml:space="preserve"> the basic methods of usability testing</w:t>
      </w:r>
    </w:p>
    <w:p w:rsidR="00A36E25" w:rsidRDefault="00A36E25" w:rsidP="00A80190">
      <w:pPr>
        <w:pStyle w:val="a3"/>
        <w:numPr>
          <w:ilvl w:val="1"/>
          <w:numId w:val="1"/>
        </w:numPr>
        <w:ind w:firstLineChars="0"/>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 xml:space="preserve">escribe the main functions of </w:t>
      </w:r>
      <w:proofErr w:type="spellStart"/>
      <w:proofErr w:type="gramStart"/>
      <w:r>
        <w:rPr>
          <w:rFonts w:ascii="Times New Roman" w:hAnsi="Times New Roman" w:cs="Times New Roman"/>
          <w:sz w:val="24"/>
          <w:szCs w:val="24"/>
        </w:rPr>
        <w:t>Markdown,Git</w:t>
      </w:r>
      <w:proofErr w:type="gramEnd"/>
      <w:r>
        <w:rPr>
          <w:rFonts w:ascii="Times New Roman" w:hAnsi="Times New Roman" w:cs="Times New Roman"/>
          <w:sz w:val="24"/>
          <w:szCs w:val="24"/>
        </w:rPr>
        <w:t>,Github,Gitbook</w:t>
      </w:r>
      <w:proofErr w:type="spellEnd"/>
      <w:r>
        <w:rPr>
          <w:rFonts w:ascii="Times New Roman" w:hAnsi="Times New Roman" w:cs="Times New Roman"/>
          <w:sz w:val="24"/>
          <w:szCs w:val="24"/>
        </w:rPr>
        <w:t xml:space="preserve"> etc. in TC area</w:t>
      </w:r>
    </w:p>
    <w:p w:rsidR="00A80190" w:rsidRDefault="00A80190" w:rsidP="00105F2A">
      <w:pPr>
        <w:pStyle w:val="a3"/>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nderstand</w:t>
      </w:r>
    </w:p>
    <w:p w:rsidR="00A36E25" w:rsidRDefault="00A80190" w:rsidP="00A36E25">
      <w:pPr>
        <w:pStyle w:val="a3"/>
        <w:numPr>
          <w:ilvl w:val="1"/>
          <w:numId w:val="1"/>
        </w:numPr>
        <w:ind w:firstLineChars="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ontrast the differences between technical writing and technical communication</w:t>
      </w:r>
    </w:p>
    <w:p w:rsidR="00A36E25" w:rsidRDefault="00A80190" w:rsidP="00A36E25">
      <w:pPr>
        <w:pStyle w:val="a3"/>
        <w:numPr>
          <w:ilvl w:val="1"/>
          <w:numId w:val="1"/>
        </w:numPr>
        <w:ind w:firstLineChars="0"/>
        <w:rPr>
          <w:rFonts w:ascii="Times New Roman" w:hAnsi="Times New Roman" w:cs="Times New Roman"/>
          <w:sz w:val="24"/>
          <w:szCs w:val="24"/>
        </w:rPr>
      </w:pPr>
      <w:r w:rsidRPr="00A36E25">
        <w:rPr>
          <w:rFonts w:ascii="Times New Roman" w:hAnsi="Times New Roman" w:cs="Times New Roman"/>
          <w:sz w:val="24"/>
          <w:szCs w:val="24"/>
        </w:rPr>
        <w:t>Classify and compare the competency framework of technical writers.</w:t>
      </w:r>
    </w:p>
    <w:p w:rsidR="00A36E25" w:rsidRDefault="009726A0" w:rsidP="00A36E25">
      <w:pPr>
        <w:pStyle w:val="a3"/>
        <w:numPr>
          <w:ilvl w:val="1"/>
          <w:numId w:val="1"/>
        </w:numPr>
        <w:ind w:firstLineChars="0"/>
        <w:rPr>
          <w:rFonts w:ascii="Times New Roman" w:hAnsi="Times New Roman" w:cs="Times New Roman"/>
          <w:sz w:val="24"/>
          <w:szCs w:val="24"/>
        </w:rPr>
      </w:pPr>
      <w:r>
        <w:rPr>
          <w:rFonts w:ascii="Times New Roman" w:hAnsi="Times New Roman" w:cs="Times New Roman" w:hint="eastAsia"/>
          <w:sz w:val="24"/>
          <w:szCs w:val="24"/>
        </w:rPr>
        <w:t>V</w:t>
      </w:r>
      <w:r>
        <w:rPr>
          <w:rFonts w:ascii="Times New Roman" w:hAnsi="Times New Roman" w:cs="Times New Roman"/>
          <w:sz w:val="24"/>
          <w:szCs w:val="24"/>
        </w:rPr>
        <w:t>isualize the process of documentation development</w:t>
      </w:r>
    </w:p>
    <w:p w:rsidR="002D6EA5" w:rsidRPr="002D6EA5" w:rsidRDefault="009726A0" w:rsidP="002D6EA5">
      <w:pPr>
        <w:pStyle w:val="a3"/>
        <w:numPr>
          <w:ilvl w:val="1"/>
          <w:numId w:val="1"/>
        </w:numPr>
        <w:ind w:firstLineChars="0"/>
        <w:rPr>
          <w:rFonts w:ascii="Times New Roman" w:hAnsi="Times New Roman" w:cs="Times New Roman" w:hint="eastAsia"/>
          <w:sz w:val="24"/>
          <w:szCs w:val="24"/>
        </w:rPr>
      </w:pPr>
      <w:r>
        <w:rPr>
          <w:rFonts w:ascii="Times New Roman" w:hAnsi="Times New Roman" w:cs="Times New Roman"/>
          <w:sz w:val="24"/>
          <w:szCs w:val="24"/>
        </w:rPr>
        <w:t>Conclude the design elements of step-by-step instructions</w:t>
      </w:r>
    </w:p>
    <w:p w:rsidR="009726A0" w:rsidRDefault="009726A0" w:rsidP="00105F2A">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 xml:space="preserve"> Apply</w:t>
      </w:r>
    </w:p>
    <w:p w:rsidR="002D6EA5" w:rsidRDefault="002D6EA5" w:rsidP="009726A0">
      <w:pPr>
        <w:pStyle w:val="a3"/>
        <w:numPr>
          <w:ilvl w:val="1"/>
          <w:numId w:val="1"/>
        </w:numPr>
        <w:ind w:firstLineChars="0"/>
        <w:rPr>
          <w:rFonts w:ascii="Times New Roman" w:hAnsi="Times New Roman" w:cs="Times New Roman"/>
          <w:sz w:val="24"/>
          <w:szCs w:val="24"/>
        </w:rPr>
      </w:pPr>
      <w:r>
        <w:rPr>
          <w:rFonts w:ascii="Times New Roman" w:hAnsi="Times New Roman" w:cs="Times New Roman"/>
          <w:sz w:val="24"/>
          <w:szCs w:val="24"/>
        </w:rPr>
        <w:t>Practice Markdown language</w:t>
      </w:r>
    </w:p>
    <w:p w:rsidR="002D6EA5" w:rsidRDefault="002D6EA5" w:rsidP="002D6EA5">
      <w:pPr>
        <w:pStyle w:val="a3"/>
        <w:numPr>
          <w:ilvl w:val="1"/>
          <w:numId w:val="1"/>
        </w:numPr>
        <w:ind w:firstLineChars="0"/>
        <w:rPr>
          <w:rFonts w:ascii="Times New Roman" w:hAnsi="Times New Roman" w:cs="Times New Roman"/>
          <w:sz w:val="24"/>
          <w:szCs w:val="24"/>
        </w:rPr>
      </w:pPr>
      <w:r>
        <w:rPr>
          <w:rFonts w:ascii="Times New Roman" w:hAnsi="Times New Roman" w:cs="Times New Roman"/>
          <w:sz w:val="24"/>
          <w:szCs w:val="24"/>
        </w:rPr>
        <w:t>Practice Git basic language</w:t>
      </w:r>
    </w:p>
    <w:p w:rsidR="002D6EA5" w:rsidRDefault="002D6EA5" w:rsidP="002D6EA5">
      <w:pPr>
        <w:pStyle w:val="a3"/>
        <w:numPr>
          <w:ilvl w:val="1"/>
          <w:numId w:val="1"/>
        </w:numPr>
        <w:ind w:firstLineChars="0"/>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ractice Github flow</w:t>
      </w:r>
    </w:p>
    <w:p w:rsidR="002D6EA5" w:rsidRPr="002D6EA5" w:rsidRDefault="002D6EA5" w:rsidP="002D6EA5">
      <w:pPr>
        <w:pStyle w:val="a3"/>
        <w:numPr>
          <w:ilvl w:val="1"/>
          <w:numId w:val="1"/>
        </w:numPr>
        <w:ind w:firstLineChars="0"/>
        <w:rPr>
          <w:rFonts w:ascii="Times New Roman" w:hAnsi="Times New Roman" w:cs="Times New Roman" w:hint="eastAsia"/>
          <w:sz w:val="24"/>
          <w:szCs w:val="24"/>
        </w:rPr>
      </w:pPr>
      <w:r>
        <w:rPr>
          <w:rFonts w:ascii="Times New Roman" w:hAnsi="Times New Roman" w:cs="Times New Roman" w:hint="eastAsia"/>
          <w:sz w:val="24"/>
          <w:szCs w:val="24"/>
        </w:rPr>
        <w:t>P</w:t>
      </w:r>
      <w:r>
        <w:rPr>
          <w:rFonts w:ascii="Times New Roman" w:hAnsi="Times New Roman" w:cs="Times New Roman"/>
          <w:sz w:val="24"/>
          <w:szCs w:val="24"/>
        </w:rPr>
        <w:t xml:space="preserve">ractice </w:t>
      </w:r>
      <w:proofErr w:type="spellStart"/>
      <w:r>
        <w:rPr>
          <w:rFonts w:ascii="Times New Roman" w:hAnsi="Times New Roman" w:cs="Times New Roman"/>
          <w:sz w:val="24"/>
          <w:szCs w:val="24"/>
        </w:rPr>
        <w:t>Gitbook</w:t>
      </w:r>
      <w:proofErr w:type="spellEnd"/>
      <w:r>
        <w:rPr>
          <w:rFonts w:ascii="Times New Roman" w:hAnsi="Times New Roman" w:cs="Times New Roman"/>
          <w:sz w:val="24"/>
          <w:szCs w:val="24"/>
        </w:rPr>
        <w:t xml:space="preserve"> content management</w:t>
      </w:r>
    </w:p>
    <w:p w:rsidR="002D6EA5" w:rsidRDefault="002D6EA5" w:rsidP="002D6EA5">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Analyze</w:t>
      </w:r>
    </w:p>
    <w:p w:rsidR="002D6EA5" w:rsidRDefault="002D6EA5" w:rsidP="002D6EA5">
      <w:pPr>
        <w:pStyle w:val="a3"/>
        <w:numPr>
          <w:ilvl w:val="1"/>
          <w:numId w:val="1"/>
        </w:numPr>
        <w:ind w:firstLineChars="0"/>
        <w:rPr>
          <w:rFonts w:ascii="Times New Roman" w:hAnsi="Times New Roman" w:cs="Times New Roman"/>
          <w:sz w:val="24"/>
          <w:szCs w:val="24"/>
        </w:rPr>
      </w:pPr>
      <w:r>
        <w:rPr>
          <w:rFonts w:ascii="Times New Roman" w:hAnsi="Times New Roman" w:cs="Times New Roman"/>
          <w:sz w:val="24"/>
          <w:szCs w:val="24"/>
        </w:rPr>
        <w:t>Compare the pros and cons of different audience analysis methods</w:t>
      </w:r>
    </w:p>
    <w:p w:rsidR="002D6EA5" w:rsidRDefault="002D6EA5" w:rsidP="002D6EA5">
      <w:pPr>
        <w:pStyle w:val="a3"/>
        <w:numPr>
          <w:ilvl w:val="1"/>
          <w:numId w:val="1"/>
        </w:numPr>
        <w:ind w:firstLineChars="0"/>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ifferentiate the key points of different usability te</w:t>
      </w:r>
      <w:r w:rsidR="00010846">
        <w:rPr>
          <w:rFonts w:ascii="Times New Roman" w:hAnsi="Times New Roman" w:cs="Times New Roman"/>
          <w:sz w:val="24"/>
          <w:szCs w:val="24"/>
        </w:rPr>
        <w:t>sting methods</w:t>
      </w:r>
    </w:p>
    <w:p w:rsidR="00010846" w:rsidRDefault="00010846" w:rsidP="002D6EA5">
      <w:pPr>
        <w:pStyle w:val="a3"/>
        <w:numPr>
          <w:ilvl w:val="1"/>
          <w:numId w:val="1"/>
        </w:numPr>
        <w:ind w:firstLineChars="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ombine project management with Git-related software</w:t>
      </w:r>
    </w:p>
    <w:p w:rsidR="002D6EA5" w:rsidRDefault="002D6EA5" w:rsidP="00105F2A">
      <w:pPr>
        <w:pStyle w:val="a3"/>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valuate</w:t>
      </w:r>
    </w:p>
    <w:p w:rsidR="00010846" w:rsidRDefault="00010846" w:rsidP="00010846">
      <w:pPr>
        <w:pStyle w:val="a3"/>
        <w:numPr>
          <w:ilvl w:val="1"/>
          <w:numId w:val="1"/>
        </w:numPr>
        <w:ind w:firstLineChars="0"/>
        <w:rPr>
          <w:rFonts w:ascii="Times New Roman" w:hAnsi="Times New Roman" w:cs="Times New Roman"/>
          <w:sz w:val="24"/>
          <w:szCs w:val="24"/>
        </w:rPr>
      </w:pPr>
      <w:r>
        <w:rPr>
          <w:rFonts w:ascii="Times New Roman" w:hAnsi="Times New Roman" w:cs="Times New Roman"/>
          <w:sz w:val="24"/>
          <w:szCs w:val="24"/>
        </w:rPr>
        <w:t>Identify the main concerns of target audiences</w:t>
      </w:r>
    </w:p>
    <w:p w:rsidR="00010846" w:rsidRDefault="00010846" w:rsidP="00010846">
      <w:pPr>
        <w:pStyle w:val="a3"/>
        <w:numPr>
          <w:ilvl w:val="1"/>
          <w:numId w:val="1"/>
        </w:numPr>
        <w:ind w:firstLineChars="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ppraise the design of documentation</w:t>
      </w:r>
    </w:p>
    <w:p w:rsidR="00010846" w:rsidRPr="00010846" w:rsidRDefault="00010846" w:rsidP="00010846">
      <w:pPr>
        <w:pStyle w:val="a3"/>
        <w:numPr>
          <w:ilvl w:val="1"/>
          <w:numId w:val="1"/>
        </w:numPr>
        <w:ind w:firstLineChars="0"/>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ssess the best practice for certain job application.</w:t>
      </w:r>
    </w:p>
    <w:p w:rsidR="002D6EA5" w:rsidRDefault="002D6EA5" w:rsidP="00105F2A">
      <w:pPr>
        <w:pStyle w:val="a3"/>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reate</w:t>
      </w:r>
    </w:p>
    <w:p w:rsidR="002D6EA5" w:rsidRDefault="002D6EA5" w:rsidP="002D6EA5">
      <w:pPr>
        <w:pStyle w:val="a3"/>
        <w:numPr>
          <w:ilvl w:val="1"/>
          <w:numId w:val="1"/>
        </w:numPr>
        <w:ind w:firstLineChars="0"/>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evise Resume/CV in markdown style</w:t>
      </w:r>
    </w:p>
    <w:p w:rsidR="002D6EA5" w:rsidRDefault="002D6EA5" w:rsidP="002D6EA5">
      <w:pPr>
        <w:pStyle w:val="a3"/>
        <w:numPr>
          <w:ilvl w:val="1"/>
          <w:numId w:val="1"/>
        </w:numPr>
        <w:ind w:firstLineChars="0"/>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esign a tour guide based on audience analysis</w:t>
      </w:r>
    </w:p>
    <w:p w:rsidR="00010846" w:rsidRDefault="00010846" w:rsidP="002D6EA5">
      <w:pPr>
        <w:pStyle w:val="a3"/>
        <w:numPr>
          <w:ilvl w:val="1"/>
          <w:numId w:val="1"/>
        </w:numPr>
        <w:ind w:firstLineChars="0"/>
        <w:rPr>
          <w:rFonts w:ascii="Times New Roman" w:hAnsi="Times New Roman" w:cs="Times New Roman"/>
          <w:sz w:val="24"/>
          <w:szCs w:val="24"/>
        </w:rPr>
      </w:pPr>
      <w:r>
        <w:rPr>
          <w:rFonts w:ascii="Times New Roman" w:hAnsi="Times New Roman" w:cs="Times New Roman"/>
          <w:sz w:val="24"/>
          <w:szCs w:val="24"/>
        </w:rPr>
        <w:t>Modulate flows of project management</w:t>
      </w:r>
    </w:p>
    <w:p w:rsidR="00010846" w:rsidRDefault="00010846" w:rsidP="002D6EA5">
      <w:pPr>
        <w:pStyle w:val="a3"/>
        <w:numPr>
          <w:ilvl w:val="1"/>
          <w:numId w:val="1"/>
        </w:numPr>
        <w:ind w:firstLineChars="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mprove content management system</w:t>
      </w:r>
    </w:p>
    <w:p w:rsidR="00010846" w:rsidRDefault="00010846" w:rsidP="002D6EA5">
      <w:pPr>
        <w:pStyle w:val="a3"/>
        <w:numPr>
          <w:ilvl w:val="1"/>
          <w:numId w:val="1"/>
        </w:numPr>
        <w:ind w:firstLineChars="0"/>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evise a web-based instruction</w:t>
      </w:r>
    </w:p>
    <w:p w:rsidR="00010846" w:rsidRDefault="00010846" w:rsidP="002D6EA5">
      <w:pPr>
        <w:pStyle w:val="a3"/>
        <w:numPr>
          <w:ilvl w:val="1"/>
          <w:numId w:val="1"/>
        </w:numPr>
        <w:ind w:firstLineChars="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reate a e-portfolio website</w:t>
      </w:r>
    </w:p>
    <w:p w:rsidR="00105F2A" w:rsidRPr="00105F2A" w:rsidRDefault="00105F2A" w:rsidP="00105F2A">
      <w:pPr>
        <w:widowControl/>
        <w:jc w:val="left"/>
        <w:rPr>
          <w:rFonts w:ascii="Times New Roman" w:hAnsi="Times New Roman" w:cs="Times New Roman"/>
          <w:sz w:val="24"/>
          <w:szCs w:val="24"/>
        </w:rPr>
      </w:pPr>
    </w:p>
    <w:p w:rsidR="00010846" w:rsidRDefault="00010846" w:rsidP="00010846">
      <w:pPr>
        <w:pStyle w:val="a3"/>
        <w:numPr>
          <w:ilvl w:val="0"/>
          <w:numId w:val="6"/>
        </w:numPr>
        <w:ind w:firstLineChars="0"/>
        <w:rPr>
          <w:rFonts w:ascii="Times New Roman" w:hAnsi="Times New Roman" w:cs="Times New Roman"/>
          <w:b/>
          <w:sz w:val="24"/>
          <w:szCs w:val="24"/>
        </w:rPr>
      </w:pPr>
      <w:r>
        <w:rPr>
          <w:rFonts w:ascii="Times New Roman" w:hAnsi="Times New Roman" w:cs="Times New Roman"/>
          <w:b/>
          <w:sz w:val="24"/>
          <w:szCs w:val="24"/>
        </w:rPr>
        <w:t>Competency Cultivation</w:t>
      </w:r>
    </w:p>
    <w:p w:rsidR="00C563C6" w:rsidRPr="00C563C6" w:rsidRDefault="00C563C6" w:rsidP="00C563C6">
      <w:pPr>
        <w:pStyle w:val="a3"/>
        <w:ind w:left="420" w:firstLineChars="0" w:firstLine="0"/>
        <w:rPr>
          <w:rFonts w:ascii="Times New Roman" w:hAnsi="Times New Roman" w:cs="Times New Roman" w:hint="eastAsia"/>
          <w:sz w:val="24"/>
          <w:szCs w:val="24"/>
        </w:rPr>
      </w:pPr>
      <w:r w:rsidRPr="00C563C6">
        <w:rPr>
          <w:rFonts w:ascii="Times New Roman" w:hAnsi="Times New Roman" w:cs="Times New Roman"/>
          <w:sz w:val="24"/>
          <w:szCs w:val="24"/>
        </w:rPr>
        <w:t xml:space="preserve">Upon successful completion, students </w:t>
      </w:r>
      <w:r>
        <w:rPr>
          <w:rFonts w:ascii="Times New Roman" w:hAnsi="Times New Roman" w:cs="Times New Roman"/>
          <w:sz w:val="24"/>
          <w:szCs w:val="24"/>
        </w:rPr>
        <w:t>acquire abilities of</w:t>
      </w:r>
      <w:r w:rsidRPr="00C563C6">
        <w:rPr>
          <w:rFonts w:ascii="Times New Roman" w:hAnsi="Times New Roman" w:cs="Times New Roman"/>
          <w:sz w:val="24"/>
          <w:szCs w:val="24"/>
        </w:rPr>
        <w:t xml:space="preserve">: </w:t>
      </w:r>
    </w:p>
    <w:p w:rsidR="00010846" w:rsidRDefault="00C563C6" w:rsidP="00010846">
      <w:pPr>
        <w:pStyle w:val="a3"/>
        <w:numPr>
          <w:ilvl w:val="1"/>
          <w:numId w:val="6"/>
        </w:numPr>
        <w:ind w:firstLineChars="0"/>
        <w:rPr>
          <w:rFonts w:ascii="Times New Roman" w:hAnsi="Times New Roman" w:cs="Times New Roman"/>
          <w:b/>
          <w:sz w:val="24"/>
          <w:szCs w:val="24"/>
        </w:rPr>
      </w:pPr>
      <w:r>
        <w:rPr>
          <w:rFonts w:ascii="Times New Roman" w:hAnsi="Times New Roman" w:cs="Times New Roman"/>
          <w:b/>
          <w:sz w:val="24"/>
          <w:szCs w:val="24"/>
        </w:rPr>
        <w:t>Target group analysis</w:t>
      </w:r>
    </w:p>
    <w:p w:rsidR="00C563C6" w:rsidRDefault="00306D3A" w:rsidP="00010846">
      <w:pPr>
        <w:pStyle w:val="a3"/>
        <w:numPr>
          <w:ilvl w:val="1"/>
          <w:numId w:val="6"/>
        </w:numPr>
        <w:ind w:firstLineChars="0"/>
        <w:rPr>
          <w:rFonts w:ascii="Times New Roman" w:hAnsi="Times New Roman" w:cs="Times New Roman"/>
          <w:b/>
          <w:sz w:val="24"/>
          <w:szCs w:val="24"/>
        </w:rPr>
      </w:pPr>
      <w:r>
        <w:rPr>
          <w:rFonts w:ascii="Times New Roman" w:hAnsi="Times New Roman" w:cs="Times New Roman" w:hint="eastAsia"/>
          <w:b/>
          <w:sz w:val="24"/>
          <w:szCs w:val="24"/>
        </w:rPr>
        <w:t>P</w:t>
      </w:r>
      <w:r>
        <w:rPr>
          <w:rFonts w:ascii="Times New Roman" w:hAnsi="Times New Roman" w:cs="Times New Roman"/>
          <w:b/>
          <w:sz w:val="24"/>
          <w:szCs w:val="24"/>
        </w:rPr>
        <w:t>roject Management</w:t>
      </w:r>
    </w:p>
    <w:p w:rsidR="00306D3A" w:rsidRDefault="00306D3A" w:rsidP="00010846">
      <w:pPr>
        <w:pStyle w:val="a3"/>
        <w:numPr>
          <w:ilvl w:val="1"/>
          <w:numId w:val="6"/>
        </w:numPr>
        <w:ind w:firstLineChars="0"/>
        <w:rPr>
          <w:rFonts w:ascii="Times New Roman" w:hAnsi="Times New Roman" w:cs="Times New Roman"/>
          <w:b/>
          <w:sz w:val="24"/>
          <w:szCs w:val="24"/>
        </w:rPr>
      </w:pPr>
      <w:r>
        <w:rPr>
          <w:rFonts w:ascii="Times New Roman" w:hAnsi="Times New Roman" w:cs="Times New Roman" w:hint="eastAsia"/>
          <w:b/>
          <w:sz w:val="24"/>
          <w:szCs w:val="24"/>
        </w:rPr>
        <w:t>I</w:t>
      </w:r>
      <w:r>
        <w:rPr>
          <w:rFonts w:ascii="Times New Roman" w:hAnsi="Times New Roman" w:cs="Times New Roman"/>
          <w:b/>
          <w:sz w:val="24"/>
          <w:szCs w:val="24"/>
        </w:rPr>
        <w:t>nformation architecture</w:t>
      </w:r>
    </w:p>
    <w:p w:rsidR="00306D3A" w:rsidRDefault="00306D3A" w:rsidP="00010846">
      <w:pPr>
        <w:pStyle w:val="a3"/>
        <w:numPr>
          <w:ilvl w:val="1"/>
          <w:numId w:val="6"/>
        </w:numPr>
        <w:ind w:firstLineChars="0"/>
        <w:rPr>
          <w:rFonts w:ascii="Times New Roman" w:hAnsi="Times New Roman" w:cs="Times New Roman"/>
          <w:b/>
          <w:sz w:val="24"/>
          <w:szCs w:val="24"/>
        </w:rPr>
      </w:pPr>
      <w:r>
        <w:rPr>
          <w:rFonts w:ascii="Times New Roman" w:hAnsi="Times New Roman" w:cs="Times New Roman" w:hint="eastAsia"/>
          <w:b/>
          <w:sz w:val="24"/>
          <w:szCs w:val="24"/>
        </w:rPr>
        <w:t>D</w:t>
      </w:r>
      <w:r>
        <w:rPr>
          <w:rFonts w:ascii="Times New Roman" w:hAnsi="Times New Roman" w:cs="Times New Roman"/>
          <w:b/>
          <w:sz w:val="24"/>
          <w:szCs w:val="24"/>
        </w:rPr>
        <w:t>ocumentation Design</w:t>
      </w:r>
    </w:p>
    <w:p w:rsidR="00306D3A" w:rsidRDefault="00306D3A" w:rsidP="00010846">
      <w:pPr>
        <w:pStyle w:val="a3"/>
        <w:numPr>
          <w:ilvl w:val="1"/>
          <w:numId w:val="6"/>
        </w:numPr>
        <w:ind w:firstLineChars="0"/>
        <w:rPr>
          <w:rFonts w:ascii="Times New Roman" w:hAnsi="Times New Roman" w:cs="Times New Roman"/>
          <w:b/>
          <w:sz w:val="24"/>
          <w:szCs w:val="24"/>
        </w:rPr>
      </w:pPr>
      <w:r>
        <w:rPr>
          <w:rFonts w:ascii="Times New Roman" w:hAnsi="Times New Roman" w:cs="Times New Roman" w:hint="eastAsia"/>
          <w:b/>
          <w:sz w:val="24"/>
          <w:szCs w:val="24"/>
        </w:rPr>
        <w:t>U</w:t>
      </w:r>
      <w:r>
        <w:rPr>
          <w:rFonts w:ascii="Times New Roman" w:hAnsi="Times New Roman" w:cs="Times New Roman"/>
          <w:b/>
          <w:sz w:val="24"/>
          <w:szCs w:val="24"/>
        </w:rPr>
        <w:t>sability testing</w:t>
      </w:r>
    </w:p>
    <w:p w:rsidR="00306D3A" w:rsidRDefault="00306D3A" w:rsidP="00010846">
      <w:pPr>
        <w:pStyle w:val="a3"/>
        <w:numPr>
          <w:ilvl w:val="1"/>
          <w:numId w:val="6"/>
        </w:numPr>
        <w:ind w:firstLineChars="0"/>
        <w:rPr>
          <w:rFonts w:ascii="Times New Roman" w:hAnsi="Times New Roman" w:cs="Times New Roman"/>
          <w:b/>
          <w:sz w:val="24"/>
          <w:szCs w:val="24"/>
        </w:rPr>
      </w:pPr>
      <w:r>
        <w:rPr>
          <w:rFonts w:ascii="Times New Roman" w:hAnsi="Times New Roman" w:cs="Times New Roman" w:hint="eastAsia"/>
          <w:b/>
          <w:sz w:val="24"/>
          <w:szCs w:val="24"/>
        </w:rPr>
        <w:t>J</w:t>
      </w:r>
      <w:r>
        <w:rPr>
          <w:rFonts w:ascii="Times New Roman" w:hAnsi="Times New Roman" w:cs="Times New Roman"/>
          <w:b/>
          <w:sz w:val="24"/>
          <w:szCs w:val="24"/>
        </w:rPr>
        <w:t>ob-application Creation</w:t>
      </w:r>
    </w:p>
    <w:p w:rsidR="00306D3A" w:rsidRDefault="00306D3A" w:rsidP="00010846">
      <w:pPr>
        <w:pStyle w:val="a3"/>
        <w:numPr>
          <w:ilvl w:val="1"/>
          <w:numId w:val="6"/>
        </w:numPr>
        <w:ind w:firstLineChars="0"/>
        <w:rPr>
          <w:rFonts w:ascii="Times New Roman" w:hAnsi="Times New Roman" w:cs="Times New Roman"/>
          <w:b/>
          <w:sz w:val="24"/>
          <w:szCs w:val="24"/>
        </w:rPr>
      </w:pPr>
      <w:r>
        <w:rPr>
          <w:rFonts w:ascii="Times New Roman" w:hAnsi="Times New Roman" w:cs="Times New Roman" w:hint="eastAsia"/>
          <w:b/>
          <w:sz w:val="24"/>
          <w:szCs w:val="24"/>
        </w:rPr>
        <w:t>C</w:t>
      </w:r>
      <w:r>
        <w:rPr>
          <w:rFonts w:ascii="Times New Roman" w:hAnsi="Times New Roman" w:cs="Times New Roman"/>
          <w:b/>
          <w:sz w:val="24"/>
          <w:szCs w:val="24"/>
        </w:rPr>
        <w:t>ontent Management</w:t>
      </w:r>
    </w:p>
    <w:p w:rsidR="00306D3A" w:rsidRDefault="00306D3A" w:rsidP="00010846">
      <w:pPr>
        <w:pStyle w:val="a3"/>
        <w:numPr>
          <w:ilvl w:val="1"/>
          <w:numId w:val="6"/>
        </w:numPr>
        <w:ind w:firstLineChars="0"/>
        <w:rPr>
          <w:rFonts w:ascii="Times New Roman" w:hAnsi="Times New Roman" w:cs="Times New Roman"/>
          <w:b/>
          <w:sz w:val="24"/>
          <w:szCs w:val="24"/>
        </w:rPr>
      </w:pPr>
      <w:r>
        <w:rPr>
          <w:rFonts w:ascii="Times New Roman" w:hAnsi="Times New Roman" w:cs="Times New Roman" w:hint="eastAsia"/>
          <w:b/>
          <w:sz w:val="24"/>
          <w:szCs w:val="24"/>
        </w:rPr>
        <w:t>D</w:t>
      </w:r>
      <w:r>
        <w:rPr>
          <w:rFonts w:ascii="Times New Roman" w:hAnsi="Times New Roman" w:cs="Times New Roman"/>
          <w:b/>
          <w:sz w:val="24"/>
          <w:szCs w:val="24"/>
        </w:rPr>
        <w:t>igital delivery</w:t>
      </w:r>
    </w:p>
    <w:p w:rsidR="00306D3A" w:rsidRDefault="00306D3A" w:rsidP="00CF425F">
      <w:pPr>
        <w:pStyle w:val="a3"/>
        <w:numPr>
          <w:ilvl w:val="1"/>
          <w:numId w:val="6"/>
        </w:numPr>
        <w:ind w:firstLineChars="0"/>
        <w:rPr>
          <w:rFonts w:ascii="Times New Roman" w:hAnsi="Times New Roman" w:cs="Times New Roman"/>
          <w:b/>
          <w:sz w:val="24"/>
          <w:szCs w:val="24"/>
        </w:rPr>
      </w:pPr>
      <w:r>
        <w:rPr>
          <w:rFonts w:ascii="Times New Roman" w:hAnsi="Times New Roman" w:cs="Times New Roman"/>
          <w:b/>
          <w:sz w:val="24"/>
          <w:szCs w:val="24"/>
        </w:rPr>
        <w:t xml:space="preserve">Team </w:t>
      </w:r>
      <w:proofErr w:type="spellStart"/>
      <w:r>
        <w:rPr>
          <w:rFonts w:ascii="Times New Roman" w:hAnsi="Times New Roman" w:cs="Times New Roman"/>
          <w:b/>
          <w:sz w:val="24"/>
          <w:szCs w:val="24"/>
        </w:rPr>
        <w:t>work</w:t>
      </w:r>
      <w:r w:rsidR="00CF425F">
        <w:rPr>
          <w:rFonts w:ascii="Times New Roman" w:hAnsi="Times New Roman" w:cs="Times New Roman"/>
          <w:b/>
          <w:sz w:val="24"/>
          <w:szCs w:val="24"/>
        </w:rPr>
        <w:t>&amp;</w:t>
      </w:r>
      <w:r w:rsidRPr="00CF425F">
        <w:rPr>
          <w:rFonts w:ascii="Times New Roman" w:hAnsi="Times New Roman" w:cs="Times New Roman" w:hint="eastAsia"/>
          <w:b/>
          <w:sz w:val="24"/>
          <w:szCs w:val="24"/>
        </w:rPr>
        <w:t>C</w:t>
      </w:r>
      <w:r w:rsidRPr="00CF425F">
        <w:rPr>
          <w:rFonts w:ascii="Times New Roman" w:hAnsi="Times New Roman" w:cs="Times New Roman"/>
          <w:b/>
          <w:sz w:val="24"/>
          <w:szCs w:val="24"/>
        </w:rPr>
        <w:t>ommunication</w:t>
      </w:r>
      <w:proofErr w:type="spellEnd"/>
    </w:p>
    <w:p w:rsidR="0013065D" w:rsidRPr="00CF425F" w:rsidRDefault="0013065D" w:rsidP="00CF425F">
      <w:pPr>
        <w:pStyle w:val="a3"/>
        <w:numPr>
          <w:ilvl w:val="1"/>
          <w:numId w:val="6"/>
        </w:numPr>
        <w:ind w:firstLineChars="0"/>
        <w:rPr>
          <w:rFonts w:ascii="Times New Roman" w:hAnsi="Times New Roman" w:cs="Times New Roman"/>
          <w:b/>
          <w:sz w:val="24"/>
          <w:szCs w:val="24"/>
        </w:rPr>
      </w:pPr>
      <w:r>
        <w:rPr>
          <w:rFonts w:ascii="Times New Roman" w:hAnsi="Times New Roman" w:cs="Times New Roman" w:hint="eastAsia"/>
          <w:b/>
          <w:sz w:val="24"/>
          <w:szCs w:val="24"/>
        </w:rPr>
        <w:t>i</w:t>
      </w:r>
      <w:r>
        <w:rPr>
          <w:rFonts w:ascii="Times New Roman" w:hAnsi="Times New Roman" w:cs="Times New Roman"/>
          <w:b/>
          <w:sz w:val="24"/>
          <w:szCs w:val="24"/>
        </w:rPr>
        <w:t>nnovation</w:t>
      </w:r>
    </w:p>
    <w:p w:rsidR="00CF425F" w:rsidRPr="0013065D" w:rsidRDefault="00CF425F" w:rsidP="0013065D">
      <w:pPr>
        <w:rPr>
          <w:rFonts w:ascii="Times New Roman" w:hAnsi="Times New Roman" w:cs="Times New Roman" w:hint="eastAsia"/>
          <w:b/>
          <w:sz w:val="24"/>
          <w:szCs w:val="24"/>
        </w:rPr>
      </w:pPr>
      <w:bookmarkStart w:id="0" w:name="_GoBack"/>
      <w:bookmarkEnd w:id="0"/>
    </w:p>
    <w:p w:rsidR="00105F2A" w:rsidRDefault="003E14D5" w:rsidP="00105F2A">
      <w:pPr>
        <w:pStyle w:val="a3"/>
        <w:numPr>
          <w:ilvl w:val="0"/>
          <w:numId w:val="6"/>
        </w:numPr>
        <w:ind w:firstLineChars="0"/>
        <w:rPr>
          <w:rFonts w:ascii="Times New Roman" w:hAnsi="Times New Roman" w:cs="Times New Roman"/>
          <w:b/>
          <w:sz w:val="24"/>
          <w:szCs w:val="24"/>
        </w:rPr>
      </w:pPr>
      <w:r>
        <w:rPr>
          <w:rFonts w:ascii="Times New Roman" w:hAnsi="Times New Roman" w:cs="Times New Roman"/>
          <w:b/>
          <w:sz w:val="24"/>
          <w:szCs w:val="24"/>
        </w:rPr>
        <w:lastRenderedPageBreak/>
        <w:t xml:space="preserve">Class </w:t>
      </w:r>
      <w:r w:rsidR="00105F2A" w:rsidRPr="00105F2A">
        <w:rPr>
          <w:rFonts w:ascii="Times New Roman" w:hAnsi="Times New Roman" w:cs="Times New Roman" w:hint="eastAsia"/>
          <w:b/>
          <w:sz w:val="24"/>
          <w:szCs w:val="24"/>
        </w:rPr>
        <w:t>Schedule</w:t>
      </w:r>
    </w:p>
    <w:p w:rsidR="003E14D5" w:rsidRDefault="003E14D5" w:rsidP="003E14D5">
      <w:pPr>
        <w:pStyle w:val="a3"/>
        <w:ind w:left="420" w:firstLineChars="50" w:firstLine="90"/>
        <w:jc w:val="center"/>
        <w:rPr>
          <w:rFonts w:ascii="Times New Roman" w:hAnsi="Times New Roman" w:cs="Times New Roman"/>
          <w:b/>
          <w:sz w:val="18"/>
          <w:szCs w:val="18"/>
        </w:rPr>
      </w:pPr>
      <w:r>
        <w:rPr>
          <w:rFonts w:ascii="Times New Roman" w:hAnsi="Times New Roman" w:cs="Times New Roman" w:hint="eastAsia"/>
          <w:b/>
          <w:sz w:val="18"/>
          <w:szCs w:val="18"/>
        </w:rPr>
        <w:t>T</w:t>
      </w:r>
      <w:r>
        <w:rPr>
          <w:rFonts w:ascii="Times New Roman" w:hAnsi="Times New Roman" w:cs="Times New Roman"/>
          <w:b/>
          <w:sz w:val="18"/>
          <w:szCs w:val="18"/>
        </w:rPr>
        <w:t>he Class Schedule</w:t>
      </w:r>
    </w:p>
    <w:p w:rsidR="00105F2A" w:rsidRDefault="003E14D5" w:rsidP="003E14D5">
      <w:pPr>
        <w:pStyle w:val="a3"/>
        <w:ind w:left="420" w:firstLineChars="50" w:firstLine="90"/>
        <w:jc w:val="center"/>
        <w:rPr>
          <w:rFonts w:ascii="Times New Roman" w:hAnsi="Times New Roman" w:cs="Times New Roman"/>
          <w:b/>
          <w:sz w:val="24"/>
          <w:szCs w:val="24"/>
        </w:rPr>
      </w:pPr>
      <w:r w:rsidRPr="007626E1">
        <w:rPr>
          <w:rFonts w:ascii="Times New Roman" w:hAnsi="Times New Roman" w:cs="Times New Roman"/>
          <w:b/>
          <w:sz w:val="18"/>
          <w:szCs w:val="18"/>
        </w:rPr>
        <w:t>(This schedule is tentative and subject to change)</w:t>
      </w:r>
    </w:p>
    <w:tbl>
      <w:tblPr>
        <w:tblW w:w="8936" w:type="dxa"/>
        <w:tblInd w:w="-5" w:type="dxa"/>
        <w:tblLook w:val="04A0" w:firstRow="1" w:lastRow="0" w:firstColumn="1" w:lastColumn="0" w:noHBand="0" w:noVBand="1"/>
      </w:tblPr>
      <w:tblGrid>
        <w:gridCol w:w="5662"/>
        <w:gridCol w:w="918"/>
        <w:gridCol w:w="2356"/>
      </w:tblGrid>
      <w:tr w:rsidR="00462271" w:rsidRPr="000A1CA6" w:rsidTr="00462271">
        <w:trPr>
          <w:trHeight w:val="466"/>
        </w:trPr>
        <w:tc>
          <w:tcPr>
            <w:tcW w:w="5662" w:type="dxa"/>
            <w:tcBorders>
              <w:top w:val="single" w:sz="4" w:space="0" w:color="auto"/>
              <w:left w:val="nil"/>
              <w:bottom w:val="single" w:sz="4" w:space="0" w:color="auto"/>
              <w:right w:val="single" w:sz="4" w:space="0" w:color="auto"/>
            </w:tcBorders>
            <w:shd w:val="clear" w:color="auto" w:fill="auto"/>
            <w:noWrap/>
            <w:vAlign w:val="center"/>
            <w:hideMark/>
          </w:tcPr>
          <w:p w:rsidR="00462271" w:rsidRPr="000A1CA6" w:rsidRDefault="00462271" w:rsidP="009979A4">
            <w:pPr>
              <w:widowControl/>
              <w:jc w:val="center"/>
              <w:rPr>
                <w:rFonts w:ascii="Times New Roman" w:eastAsia="宋体" w:hAnsi="Times New Roman" w:cs="Times New Roman"/>
                <w:b/>
                <w:bCs/>
                <w:kern w:val="0"/>
                <w:szCs w:val="21"/>
              </w:rPr>
            </w:pPr>
            <w:r w:rsidRPr="000A1CA6">
              <w:rPr>
                <w:rFonts w:ascii="Times New Roman" w:eastAsia="宋体" w:hAnsi="Times New Roman" w:cs="Times New Roman"/>
                <w:b/>
                <w:bCs/>
                <w:kern w:val="0"/>
                <w:szCs w:val="21"/>
              </w:rPr>
              <w:t>授课章节内容摘要</w:t>
            </w:r>
          </w:p>
        </w:tc>
        <w:tc>
          <w:tcPr>
            <w:tcW w:w="918" w:type="dxa"/>
            <w:tcBorders>
              <w:top w:val="nil"/>
              <w:left w:val="nil"/>
              <w:bottom w:val="single" w:sz="4" w:space="0" w:color="auto"/>
              <w:right w:val="single" w:sz="4" w:space="0" w:color="auto"/>
            </w:tcBorders>
            <w:shd w:val="clear" w:color="auto" w:fill="auto"/>
            <w:vAlign w:val="center"/>
            <w:hideMark/>
          </w:tcPr>
          <w:p w:rsidR="00462271" w:rsidRPr="000A1CA6" w:rsidRDefault="00462271" w:rsidP="009979A4">
            <w:pPr>
              <w:widowControl/>
              <w:jc w:val="center"/>
              <w:rPr>
                <w:rFonts w:ascii="Times New Roman" w:eastAsia="宋体" w:hAnsi="Times New Roman" w:cs="Times New Roman"/>
                <w:b/>
                <w:bCs/>
                <w:kern w:val="0"/>
                <w:szCs w:val="21"/>
              </w:rPr>
            </w:pPr>
            <w:r w:rsidRPr="000A1CA6">
              <w:rPr>
                <w:rFonts w:ascii="Times New Roman" w:eastAsia="宋体" w:hAnsi="Times New Roman" w:cs="Times New Roman"/>
                <w:b/>
                <w:bCs/>
                <w:kern w:val="0"/>
                <w:szCs w:val="21"/>
              </w:rPr>
              <w:t>学时</w:t>
            </w:r>
          </w:p>
        </w:tc>
        <w:tc>
          <w:tcPr>
            <w:tcW w:w="2356" w:type="dxa"/>
            <w:tcBorders>
              <w:top w:val="nil"/>
              <w:left w:val="nil"/>
              <w:bottom w:val="single" w:sz="4" w:space="0" w:color="auto"/>
              <w:right w:val="single" w:sz="4" w:space="0" w:color="auto"/>
            </w:tcBorders>
            <w:shd w:val="clear" w:color="auto" w:fill="auto"/>
            <w:vAlign w:val="center"/>
            <w:hideMark/>
          </w:tcPr>
          <w:p w:rsidR="00462271" w:rsidRPr="00462271" w:rsidRDefault="00462271" w:rsidP="009979A4">
            <w:pPr>
              <w:widowControl/>
              <w:jc w:val="center"/>
              <w:rPr>
                <w:rFonts w:ascii="Times New Roman" w:eastAsia="宋体" w:hAnsi="Times New Roman" w:cs="Times New Roman"/>
                <w:b/>
                <w:bCs/>
                <w:color w:val="FF0000"/>
                <w:kern w:val="0"/>
                <w:szCs w:val="21"/>
              </w:rPr>
            </w:pPr>
            <w:r w:rsidRPr="00462271">
              <w:rPr>
                <w:rFonts w:ascii="Times New Roman" w:eastAsia="宋体" w:hAnsi="Times New Roman" w:cs="Times New Roman"/>
                <w:b/>
                <w:bCs/>
                <w:color w:val="FF0000"/>
                <w:kern w:val="0"/>
                <w:szCs w:val="21"/>
              </w:rPr>
              <w:t>作业</w:t>
            </w:r>
          </w:p>
        </w:tc>
      </w:tr>
      <w:tr w:rsidR="00462271" w:rsidRPr="000A1CA6" w:rsidTr="00462271">
        <w:trPr>
          <w:trHeight w:val="599"/>
        </w:trPr>
        <w:tc>
          <w:tcPr>
            <w:tcW w:w="5662" w:type="dxa"/>
            <w:tcBorders>
              <w:top w:val="single" w:sz="4" w:space="0" w:color="auto"/>
              <w:left w:val="nil"/>
              <w:bottom w:val="single" w:sz="4" w:space="0" w:color="auto"/>
              <w:right w:val="single" w:sz="4" w:space="0" w:color="000000"/>
            </w:tcBorders>
            <w:shd w:val="clear" w:color="auto" w:fill="auto"/>
            <w:vAlign w:val="center"/>
            <w:hideMark/>
          </w:tcPr>
          <w:p w:rsidR="00462271" w:rsidRPr="000A1CA6" w:rsidRDefault="00462271" w:rsidP="009979A4">
            <w:pPr>
              <w:widowControl/>
              <w:jc w:val="center"/>
              <w:rPr>
                <w:rFonts w:ascii="Times New Roman" w:hAnsi="Times New Roman" w:cs="Times New Roman"/>
                <w:color w:val="000000"/>
                <w:sz w:val="18"/>
              </w:rPr>
            </w:pPr>
            <w:r w:rsidRPr="000A1CA6">
              <w:rPr>
                <w:rFonts w:ascii="Times New Roman" w:hAnsi="Times New Roman" w:cs="Times New Roman"/>
                <w:color w:val="000000"/>
                <w:sz w:val="18"/>
              </w:rPr>
              <w:t>Unit 1: Project Management: The Introduction to T</w:t>
            </w:r>
            <w:r>
              <w:rPr>
                <w:rFonts w:ascii="Times New Roman" w:hAnsi="Times New Roman" w:cs="Times New Roman"/>
                <w:color w:val="000000"/>
                <w:sz w:val="18"/>
              </w:rPr>
              <w:t>C</w:t>
            </w:r>
            <w:r w:rsidRPr="000A1CA6">
              <w:rPr>
                <w:rFonts w:ascii="Times New Roman" w:hAnsi="Times New Roman" w:cs="Times New Roman"/>
                <w:color w:val="000000"/>
                <w:sz w:val="18"/>
              </w:rPr>
              <w:t xml:space="preserve"> </w:t>
            </w:r>
          </w:p>
        </w:tc>
        <w:tc>
          <w:tcPr>
            <w:tcW w:w="918" w:type="dxa"/>
            <w:tcBorders>
              <w:top w:val="nil"/>
              <w:left w:val="nil"/>
              <w:bottom w:val="single" w:sz="4" w:space="0" w:color="auto"/>
              <w:right w:val="single" w:sz="4" w:space="0" w:color="auto"/>
            </w:tcBorders>
            <w:shd w:val="clear" w:color="auto" w:fill="auto"/>
            <w:vAlign w:val="center"/>
            <w:hideMark/>
          </w:tcPr>
          <w:p w:rsidR="00462271" w:rsidRPr="000A1CA6" w:rsidRDefault="00462271" w:rsidP="009979A4">
            <w:pPr>
              <w:jc w:val="center"/>
              <w:rPr>
                <w:rFonts w:ascii="Times New Roman" w:hAnsi="Times New Roman" w:cs="Times New Roman"/>
                <w:color w:val="000000"/>
                <w:sz w:val="18"/>
              </w:rPr>
            </w:pPr>
            <w:r w:rsidRPr="000A1CA6">
              <w:rPr>
                <w:rFonts w:ascii="Times New Roman" w:hAnsi="Times New Roman" w:cs="Times New Roman"/>
                <w:color w:val="000000"/>
                <w:sz w:val="18"/>
              </w:rPr>
              <w:t>2</w:t>
            </w:r>
          </w:p>
        </w:tc>
        <w:tc>
          <w:tcPr>
            <w:tcW w:w="2356" w:type="dxa"/>
            <w:tcBorders>
              <w:top w:val="nil"/>
              <w:left w:val="nil"/>
              <w:bottom w:val="single" w:sz="4" w:space="0" w:color="auto"/>
              <w:right w:val="single" w:sz="4" w:space="0" w:color="auto"/>
            </w:tcBorders>
            <w:shd w:val="clear" w:color="auto" w:fill="auto"/>
            <w:vAlign w:val="center"/>
            <w:hideMark/>
          </w:tcPr>
          <w:p w:rsidR="00462271" w:rsidRPr="00462271" w:rsidRDefault="00462271" w:rsidP="009979A4">
            <w:pPr>
              <w:jc w:val="center"/>
              <w:rPr>
                <w:rFonts w:ascii="Times New Roman" w:hAnsi="Times New Roman" w:cs="Times New Roman"/>
                <w:color w:val="FF0000"/>
                <w:sz w:val="18"/>
              </w:rPr>
            </w:pPr>
          </w:p>
        </w:tc>
      </w:tr>
      <w:tr w:rsidR="00462271" w:rsidRPr="000A1CA6" w:rsidTr="00462271">
        <w:trPr>
          <w:trHeight w:val="599"/>
        </w:trPr>
        <w:tc>
          <w:tcPr>
            <w:tcW w:w="5662" w:type="dxa"/>
            <w:tcBorders>
              <w:top w:val="single" w:sz="4" w:space="0" w:color="auto"/>
              <w:left w:val="nil"/>
              <w:bottom w:val="single" w:sz="4" w:space="0" w:color="auto"/>
              <w:right w:val="single" w:sz="4" w:space="0" w:color="000000"/>
            </w:tcBorders>
            <w:shd w:val="clear" w:color="auto" w:fill="auto"/>
            <w:vAlign w:val="center"/>
            <w:hideMark/>
          </w:tcPr>
          <w:p w:rsidR="00462271" w:rsidRPr="000A1CA6" w:rsidRDefault="00462271" w:rsidP="009979A4">
            <w:pPr>
              <w:jc w:val="center"/>
              <w:rPr>
                <w:rFonts w:ascii="Times New Roman" w:hAnsi="Times New Roman" w:cs="Times New Roman"/>
                <w:color w:val="000000"/>
                <w:sz w:val="18"/>
              </w:rPr>
            </w:pPr>
            <w:r w:rsidRPr="000A1CA6">
              <w:rPr>
                <w:rFonts w:ascii="Times New Roman" w:hAnsi="Times New Roman" w:cs="Times New Roman"/>
                <w:color w:val="000000"/>
                <w:sz w:val="18"/>
              </w:rPr>
              <w:t xml:space="preserve">Unit 2: </w:t>
            </w:r>
            <w:bookmarkStart w:id="1" w:name="_Hlk524167003"/>
            <w:r w:rsidRPr="000A1CA6">
              <w:rPr>
                <w:rFonts w:ascii="Times New Roman" w:hAnsi="Times New Roman" w:cs="Times New Roman"/>
                <w:color w:val="000000"/>
                <w:sz w:val="18"/>
              </w:rPr>
              <w:t>Project Management: The</w:t>
            </w:r>
            <w:r>
              <w:rPr>
                <w:rFonts w:ascii="Times New Roman" w:hAnsi="Times New Roman" w:cs="Times New Roman"/>
                <w:color w:val="000000"/>
                <w:sz w:val="18"/>
              </w:rPr>
              <w:t xml:space="preserve"> Process of</w:t>
            </w:r>
            <w:r w:rsidRPr="000A1CA6">
              <w:rPr>
                <w:rFonts w:ascii="Times New Roman" w:hAnsi="Times New Roman" w:cs="Times New Roman"/>
                <w:color w:val="000000"/>
                <w:sz w:val="18"/>
              </w:rPr>
              <w:t xml:space="preserve"> T</w:t>
            </w:r>
            <w:bookmarkEnd w:id="1"/>
            <w:r>
              <w:rPr>
                <w:rFonts w:ascii="Times New Roman" w:hAnsi="Times New Roman" w:cs="Times New Roman"/>
                <w:color w:val="000000"/>
                <w:sz w:val="18"/>
              </w:rPr>
              <w:t>W</w:t>
            </w:r>
          </w:p>
        </w:tc>
        <w:tc>
          <w:tcPr>
            <w:tcW w:w="918" w:type="dxa"/>
            <w:tcBorders>
              <w:top w:val="nil"/>
              <w:left w:val="nil"/>
              <w:bottom w:val="single" w:sz="4" w:space="0" w:color="auto"/>
              <w:right w:val="single" w:sz="4" w:space="0" w:color="auto"/>
            </w:tcBorders>
            <w:shd w:val="clear" w:color="auto" w:fill="auto"/>
            <w:vAlign w:val="center"/>
            <w:hideMark/>
          </w:tcPr>
          <w:p w:rsidR="00462271" w:rsidRPr="000A1CA6" w:rsidRDefault="00462271" w:rsidP="009979A4">
            <w:pPr>
              <w:jc w:val="center"/>
              <w:rPr>
                <w:rFonts w:ascii="Times New Roman" w:hAnsi="Times New Roman" w:cs="Times New Roman"/>
                <w:color w:val="000000"/>
                <w:sz w:val="18"/>
              </w:rPr>
            </w:pPr>
            <w:r w:rsidRPr="000A1CA6">
              <w:rPr>
                <w:rFonts w:ascii="Times New Roman" w:hAnsi="Times New Roman" w:cs="Times New Roman"/>
                <w:color w:val="000000"/>
                <w:sz w:val="18"/>
              </w:rPr>
              <w:t>2</w:t>
            </w:r>
          </w:p>
        </w:tc>
        <w:tc>
          <w:tcPr>
            <w:tcW w:w="2356" w:type="dxa"/>
            <w:tcBorders>
              <w:top w:val="nil"/>
              <w:left w:val="nil"/>
              <w:bottom w:val="single" w:sz="4" w:space="0" w:color="auto"/>
              <w:right w:val="single" w:sz="4" w:space="0" w:color="auto"/>
            </w:tcBorders>
            <w:shd w:val="clear" w:color="auto" w:fill="auto"/>
            <w:vAlign w:val="center"/>
            <w:hideMark/>
          </w:tcPr>
          <w:p w:rsidR="00462271" w:rsidRPr="00462271" w:rsidRDefault="00462271" w:rsidP="009979A4">
            <w:pPr>
              <w:jc w:val="center"/>
              <w:rPr>
                <w:rFonts w:ascii="Times New Roman" w:hAnsi="Times New Roman" w:cs="Times New Roman"/>
                <w:color w:val="FF0000"/>
                <w:sz w:val="18"/>
              </w:rPr>
            </w:pPr>
            <w:r w:rsidRPr="00462271">
              <w:rPr>
                <w:rFonts w:ascii="Times New Roman" w:hAnsi="Times New Roman" w:cs="Times New Roman"/>
                <w:color w:val="FF0000"/>
                <w:sz w:val="18"/>
              </w:rPr>
              <w:t>Think about the AI Threat</w:t>
            </w:r>
          </w:p>
        </w:tc>
      </w:tr>
      <w:tr w:rsidR="00462271" w:rsidRPr="000A1CA6" w:rsidTr="00462271">
        <w:trPr>
          <w:trHeight w:val="599"/>
        </w:trPr>
        <w:tc>
          <w:tcPr>
            <w:tcW w:w="5662" w:type="dxa"/>
            <w:tcBorders>
              <w:top w:val="single" w:sz="4" w:space="0" w:color="auto"/>
              <w:left w:val="nil"/>
              <w:bottom w:val="single" w:sz="4" w:space="0" w:color="auto"/>
              <w:right w:val="single" w:sz="4" w:space="0" w:color="000000"/>
            </w:tcBorders>
            <w:shd w:val="clear" w:color="auto" w:fill="auto"/>
            <w:vAlign w:val="center"/>
            <w:hideMark/>
          </w:tcPr>
          <w:p w:rsidR="00462271" w:rsidRPr="000A1CA6" w:rsidRDefault="00462271" w:rsidP="009979A4">
            <w:pPr>
              <w:jc w:val="center"/>
              <w:rPr>
                <w:rFonts w:ascii="Times New Roman" w:hAnsi="Times New Roman" w:cs="Times New Roman"/>
                <w:color w:val="000000"/>
                <w:sz w:val="18"/>
              </w:rPr>
            </w:pPr>
            <w:r w:rsidRPr="000A1CA6">
              <w:rPr>
                <w:rFonts w:ascii="Times New Roman" w:hAnsi="Times New Roman" w:cs="Times New Roman"/>
                <w:color w:val="000000"/>
                <w:sz w:val="18"/>
              </w:rPr>
              <w:t xml:space="preserve">Unit 3: Translation Project: The </w:t>
            </w:r>
            <w:r>
              <w:rPr>
                <w:rFonts w:ascii="Times New Roman" w:hAnsi="Times New Roman" w:cs="Times New Roman"/>
                <w:color w:val="000000"/>
                <w:sz w:val="18"/>
              </w:rPr>
              <w:t>Project Management</w:t>
            </w:r>
            <w:r w:rsidRPr="000A1CA6">
              <w:rPr>
                <w:rFonts w:ascii="Times New Roman" w:hAnsi="Times New Roman" w:cs="Times New Roman"/>
                <w:color w:val="000000"/>
                <w:sz w:val="18"/>
              </w:rPr>
              <w:t xml:space="preserve"> of T</w:t>
            </w:r>
            <w:r>
              <w:rPr>
                <w:rFonts w:ascii="Times New Roman" w:hAnsi="Times New Roman" w:cs="Times New Roman"/>
                <w:color w:val="000000"/>
                <w:sz w:val="18"/>
              </w:rPr>
              <w:t>W</w:t>
            </w:r>
          </w:p>
        </w:tc>
        <w:tc>
          <w:tcPr>
            <w:tcW w:w="918" w:type="dxa"/>
            <w:tcBorders>
              <w:top w:val="nil"/>
              <w:left w:val="nil"/>
              <w:bottom w:val="single" w:sz="4" w:space="0" w:color="auto"/>
              <w:right w:val="single" w:sz="4" w:space="0" w:color="auto"/>
            </w:tcBorders>
            <w:shd w:val="clear" w:color="auto" w:fill="auto"/>
            <w:vAlign w:val="center"/>
            <w:hideMark/>
          </w:tcPr>
          <w:p w:rsidR="00462271" w:rsidRPr="000A1CA6" w:rsidRDefault="00462271" w:rsidP="009979A4">
            <w:pPr>
              <w:jc w:val="center"/>
              <w:rPr>
                <w:rFonts w:ascii="Times New Roman" w:hAnsi="Times New Roman" w:cs="Times New Roman"/>
                <w:color w:val="000000"/>
                <w:sz w:val="18"/>
              </w:rPr>
            </w:pPr>
            <w:r w:rsidRPr="000A1CA6">
              <w:rPr>
                <w:rFonts w:ascii="Times New Roman" w:hAnsi="Times New Roman" w:cs="Times New Roman"/>
                <w:color w:val="000000"/>
                <w:sz w:val="18"/>
              </w:rPr>
              <w:t>2</w:t>
            </w:r>
          </w:p>
        </w:tc>
        <w:tc>
          <w:tcPr>
            <w:tcW w:w="2356" w:type="dxa"/>
            <w:tcBorders>
              <w:top w:val="nil"/>
              <w:left w:val="nil"/>
              <w:bottom w:val="single" w:sz="4" w:space="0" w:color="auto"/>
              <w:right w:val="single" w:sz="4" w:space="0" w:color="auto"/>
            </w:tcBorders>
            <w:shd w:val="clear" w:color="auto" w:fill="auto"/>
            <w:vAlign w:val="center"/>
            <w:hideMark/>
          </w:tcPr>
          <w:p w:rsidR="00462271" w:rsidRPr="00462271" w:rsidRDefault="00462271" w:rsidP="009979A4">
            <w:pPr>
              <w:jc w:val="center"/>
              <w:rPr>
                <w:rFonts w:ascii="Times New Roman" w:hAnsi="Times New Roman" w:cs="Times New Roman"/>
                <w:color w:val="FF0000"/>
                <w:sz w:val="18"/>
              </w:rPr>
            </w:pPr>
          </w:p>
        </w:tc>
      </w:tr>
      <w:tr w:rsidR="00462271" w:rsidRPr="000A1CA6" w:rsidTr="00462271">
        <w:trPr>
          <w:trHeight w:val="599"/>
        </w:trPr>
        <w:tc>
          <w:tcPr>
            <w:tcW w:w="5662" w:type="dxa"/>
            <w:tcBorders>
              <w:top w:val="single" w:sz="4" w:space="0" w:color="auto"/>
              <w:left w:val="nil"/>
              <w:bottom w:val="single" w:sz="4" w:space="0" w:color="auto"/>
              <w:right w:val="single" w:sz="4" w:space="0" w:color="000000"/>
            </w:tcBorders>
            <w:shd w:val="clear" w:color="auto" w:fill="auto"/>
            <w:vAlign w:val="center"/>
            <w:hideMark/>
          </w:tcPr>
          <w:p w:rsidR="00462271" w:rsidRPr="000A1CA6" w:rsidRDefault="00462271" w:rsidP="009979A4">
            <w:pPr>
              <w:jc w:val="center"/>
              <w:rPr>
                <w:rFonts w:ascii="Times New Roman" w:hAnsi="Times New Roman" w:cs="Times New Roman"/>
                <w:color w:val="000000"/>
                <w:sz w:val="18"/>
              </w:rPr>
            </w:pPr>
            <w:r w:rsidRPr="000A1CA6">
              <w:rPr>
                <w:rFonts w:ascii="Times New Roman" w:hAnsi="Times New Roman" w:cs="Times New Roman"/>
                <w:color w:val="000000"/>
                <w:sz w:val="18"/>
              </w:rPr>
              <w:t>Unit 3: Translation Project: The Practice of T</w:t>
            </w:r>
            <w:r>
              <w:rPr>
                <w:rFonts w:ascii="Times New Roman" w:hAnsi="Times New Roman" w:cs="Times New Roman"/>
                <w:color w:val="000000"/>
                <w:sz w:val="18"/>
              </w:rPr>
              <w:t>W</w:t>
            </w:r>
            <w:r w:rsidRPr="000A1CA6">
              <w:rPr>
                <w:rFonts w:ascii="Times New Roman" w:hAnsi="Times New Roman" w:cs="Times New Roman"/>
                <w:color w:val="000000"/>
                <w:sz w:val="18"/>
              </w:rPr>
              <w:t>: User Research</w:t>
            </w:r>
          </w:p>
        </w:tc>
        <w:tc>
          <w:tcPr>
            <w:tcW w:w="918" w:type="dxa"/>
            <w:tcBorders>
              <w:top w:val="nil"/>
              <w:left w:val="nil"/>
              <w:bottom w:val="single" w:sz="4" w:space="0" w:color="auto"/>
              <w:right w:val="single" w:sz="4" w:space="0" w:color="auto"/>
            </w:tcBorders>
            <w:shd w:val="clear" w:color="auto" w:fill="auto"/>
            <w:vAlign w:val="center"/>
            <w:hideMark/>
          </w:tcPr>
          <w:p w:rsidR="00462271" w:rsidRPr="000A1CA6" w:rsidRDefault="00462271" w:rsidP="009979A4">
            <w:pPr>
              <w:jc w:val="center"/>
              <w:rPr>
                <w:rFonts w:ascii="Times New Roman" w:hAnsi="Times New Roman" w:cs="Times New Roman"/>
                <w:color w:val="000000"/>
                <w:sz w:val="18"/>
              </w:rPr>
            </w:pPr>
            <w:r w:rsidRPr="000A1CA6">
              <w:rPr>
                <w:rFonts w:ascii="Times New Roman" w:hAnsi="Times New Roman" w:cs="Times New Roman"/>
                <w:color w:val="000000"/>
                <w:sz w:val="18"/>
              </w:rPr>
              <w:t>2</w:t>
            </w:r>
          </w:p>
        </w:tc>
        <w:tc>
          <w:tcPr>
            <w:tcW w:w="2356" w:type="dxa"/>
            <w:tcBorders>
              <w:top w:val="nil"/>
              <w:left w:val="nil"/>
              <w:bottom w:val="single" w:sz="4" w:space="0" w:color="auto"/>
              <w:right w:val="single" w:sz="4" w:space="0" w:color="auto"/>
            </w:tcBorders>
            <w:shd w:val="clear" w:color="auto" w:fill="auto"/>
            <w:vAlign w:val="center"/>
            <w:hideMark/>
          </w:tcPr>
          <w:p w:rsidR="00462271" w:rsidRPr="00462271" w:rsidRDefault="00462271" w:rsidP="009979A4">
            <w:pPr>
              <w:jc w:val="center"/>
              <w:rPr>
                <w:rFonts w:ascii="Times New Roman" w:hAnsi="Times New Roman" w:cs="Times New Roman"/>
                <w:color w:val="FF0000"/>
                <w:sz w:val="18"/>
              </w:rPr>
            </w:pPr>
            <w:r w:rsidRPr="00462271">
              <w:rPr>
                <w:rFonts w:ascii="Times New Roman" w:hAnsi="Times New Roman" w:cs="Times New Roman"/>
                <w:color w:val="FF0000"/>
                <w:sz w:val="18"/>
              </w:rPr>
              <w:t>Design a Persona</w:t>
            </w:r>
          </w:p>
        </w:tc>
      </w:tr>
      <w:tr w:rsidR="00462271" w:rsidRPr="000A1CA6" w:rsidTr="00462271">
        <w:trPr>
          <w:trHeight w:val="599"/>
        </w:trPr>
        <w:tc>
          <w:tcPr>
            <w:tcW w:w="5662" w:type="dxa"/>
            <w:tcBorders>
              <w:top w:val="single" w:sz="4" w:space="0" w:color="auto"/>
              <w:left w:val="nil"/>
              <w:bottom w:val="single" w:sz="4" w:space="0" w:color="auto"/>
              <w:right w:val="single" w:sz="4" w:space="0" w:color="000000"/>
            </w:tcBorders>
            <w:shd w:val="clear" w:color="auto" w:fill="auto"/>
            <w:vAlign w:val="center"/>
            <w:hideMark/>
          </w:tcPr>
          <w:p w:rsidR="00462271" w:rsidRPr="000A1CA6" w:rsidRDefault="00462271" w:rsidP="009979A4">
            <w:pPr>
              <w:jc w:val="center"/>
              <w:rPr>
                <w:rFonts w:ascii="Times New Roman" w:hAnsi="Times New Roman" w:cs="Times New Roman"/>
                <w:color w:val="000000"/>
                <w:sz w:val="18"/>
              </w:rPr>
            </w:pPr>
            <w:r w:rsidRPr="000A1CA6">
              <w:rPr>
                <w:rFonts w:ascii="Times New Roman" w:hAnsi="Times New Roman" w:cs="Times New Roman"/>
                <w:color w:val="000000"/>
                <w:sz w:val="18"/>
              </w:rPr>
              <w:t>Unit 3: Translation Project: Organize, Design and Revise the documents</w:t>
            </w:r>
          </w:p>
        </w:tc>
        <w:tc>
          <w:tcPr>
            <w:tcW w:w="918" w:type="dxa"/>
            <w:tcBorders>
              <w:top w:val="nil"/>
              <w:left w:val="nil"/>
              <w:bottom w:val="single" w:sz="4" w:space="0" w:color="auto"/>
              <w:right w:val="single" w:sz="4" w:space="0" w:color="auto"/>
            </w:tcBorders>
            <w:shd w:val="clear" w:color="auto" w:fill="auto"/>
            <w:vAlign w:val="center"/>
            <w:hideMark/>
          </w:tcPr>
          <w:p w:rsidR="00462271" w:rsidRPr="000A1CA6" w:rsidRDefault="00462271" w:rsidP="009979A4">
            <w:pPr>
              <w:jc w:val="center"/>
              <w:rPr>
                <w:rFonts w:ascii="Times New Roman" w:hAnsi="Times New Roman" w:cs="Times New Roman"/>
                <w:color w:val="000000"/>
                <w:sz w:val="18"/>
              </w:rPr>
            </w:pPr>
            <w:r w:rsidRPr="000A1CA6">
              <w:rPr>
                <w:rFonts w:ascii="Times New Roman" w:hAnsi="Times New Roman" w:cs="Times New Roman"/>
                <w:color w:val="000000"/>
                <w:sz w:val="18"/>
              </w:rPr>
              <w:t>2</w:t>
            </w:r>
          </w:p>
        </w:tc>
        <w:tc>
          <w:tcPr>
            <w:tcW w:w="2356" w:type="dxa"/>
            <w:tcBorders>
              <w:top w:val="nil"/>
              <w:left w:val="nil"/>
              <w:bottom w:val="single" w:sz="4" w:space="0" w:color="auto"/>
              <w:right w:val="single" w:sz="4" w:space="0" w:color="auto"/>
            </w:tcBorders>
            <w:shd w:val="clear" w:color="auto" w:fill="auto"/>
            <w:vAlign w:val="center"/>
            <w:hideMark/>
          </w:tcPr>
          <w:p w:rsidR="00462271" w:rsidRPr="00462271" w:rsidRDefault="00462271" w:rsidP="009979A4">
            <w:pPr>
              <w:jc w:val="center"/>
              <w:rPr>
                <w:rFonts w:ascii="Times New Roman" w:hAnsi="Times New Roman" w:cs="Times New Roman"/>
                <w:color w:val="FF0000"/>
                <w:sz w:val="18"/>
              </w:rPr>
            </w:pPr>
            <w:r w:rsidRPr="00462271">
              <w:rPr>
                <w:rFonts w:ascii="Times New Roman" w:hAnsi="Times New Roman" w:cs="Times New Roman"/>
                <w:color w:val="FF0000"/>
                <w:sz w:val="18"/>
              </w:rPr>
              <w:t>Practice of TC</w:t>
            </w:r>
          </w:p>
        </w:tc>
      </w:tr>
      <w:tr w:rsidR="00462271" w:rsidRPr="000A1CA6" w:rsidTr="00462271">
        <w:trPr>
          <w:trHeight w:val="599"/>
        </w:trPr>
        <w:tc>
          <w:tcPr>
            <w:tcW w:w="5662" w:type="dxa"/>
            <w:tcBorders>
              <w:top w:val="single" w:sz="4" w:space="0" w:color="auto"/>
              <w:left w:val="nil"/>
              <w:bottom w:val="single" w:sz="4" w:space="0" w:color="auto"/>
              <w:right w:val="single" w:sz="4" w:space="0" w:color="000000"/>
            </w:tcBorders>
            <w:shd w:val="clear" w:color="auto" w:fill="auto"/>
            <w:vAlign w:val="center"/>
            <w:hideMark/>
          </w:tcPr>
          <w:p w:rsidR="00462271" w:rsidRPr="000A1CA6" w:rsidRDefault="00462271" w:rsidP="009979A4">
            <w:pPr>
              <w:jc w:val="center"/>
              <w:rPr>
                <w:rFonts w:ascii="Times New Roman" w:hAnsi="Times New Roman" w:cs="Times New Roman"/>
                <w:color w:val="000000"/>
                <w:sz w:val="18"/>
              </w:rPr>
            </w:pPr>
            <w:r w:rsidRPr="000A1CA6">
              <w:rPr>
                <w:rFonts w:ascii="Times New Roman" w:hAnsi="Times New Roman" w:cs="Times New Roman"/>
                <w:color w:val="000000"/>
                <w:sz w:val="18"/>
              </w:rPr>
              <w:t>Unit 3: Translation Project: VC Design and Translation</w:t>
            </w:r>
          </w:p>
        </w:tc>
        <w:tc>
          <w:tcPr>
            <w:tcW w:w="918" w:type="dxa"/>
            <w:tcBorders>
              <w:top w:val="nil"/>
              <w:left w:val="nil"/>
              <w:bottom w:val="single" w:sz="4" w:space="0" w:color="auto"/>
              <w:right w:val="single" w:sz="4" w:space="0" w:color="auto"/>
            </w:tcBorders>
            <w:shd w:val="clear" w:color="auto" w:fill="auto"/>
            <w:vAlign w:val="center"/>
            <w:hideMark/>
          </w:tcPr>
          <w:p w:rsidR="00462271" w:rsidRPr="000A1CA6" w:rsidRDefault="00462271" w:rsidP="009979A4">
            <w:pPr>
              <w:jc w:val="center"/>
              <w:rPr>
                <w:rFonts w:ascii="Times New Roman" w:hAnsi="Times New Roman" w:cs="Times New Roman"/>
                <w:color w:val="000000"/>
                <w:sz w:val="18"/>
              </w:rPr>
            </w:pPr>
            <w:r w:rsidRPr="000A1CA6">
              <w:rPr>
                <w:rFonts w:ascii="Times New Roman" w:hAnsi="Times New Roman" w:cs="Times New Roman"/>
                <w:color w:val="000000"/>
                <w:sz w:val="18"/>
              </w:rPr>
              <w:t>2</w:t>
            </w:r>
          </w:p>
        </w:tc>
        <w:tc>
          <w:tcPr>
            <w:tcW w:w="2356" w:type="dxa"/>
            <w:tcBorders>
              <w:top w:val="nil"/>
              <w:left w:val="nil"/>
              <w:bottom w:val="single" w:sz="4" w:space="0" w:color="auto"/>
              <w:right w:val="single" w:sz="4" w:space="0" w:color="auto"/>
            </w:tcBorders>
            <w:shd w:val="clear" w:color="auto" w:fill="auto"/>
            <w:vAlign w:val="center"/>
            <w:hideMark/>
          </w:tcPr>
          <w:p w:rsidR="00462271" w:rsidRPr="00462271" w:rsidRDefault="00462271" w:rsidP="009979A4">
            <w:pPr>
              <w:jc w:val="center"/>
              <w:rPr>
                <w:rFonts w:ascii="Times New Roman" w:hAnsi="Times New Roman" w:cs="Times New Roman"/>
                <w:color w:val="FF0000"/>
                <w:sz w:val="18"/>
              </w:rPr>
            </w:pPr>
            <w:r w:rsidRPr="00462271">
              <w:rPr>
                <w:rFonts w:ascii="Times New Roman" w:hAnsi="Times New Roman" w:cs="Times New Roman"/>
                <w:color w:val="FF0000"/>
                <w:sz w:val="18"/>
              </w:rPr>
              <w:t>Design and Translation a VC</w:t>
            </w:r>
          </w:p>
        </w:tc>
      </w:tr>
      <w:tr w:rsidR="00462271" w:rsidRPr="000A1CA6" w:rsidTr="00462271">
        <w:trPr>
          <w:trHeight w:val="599"/>
        </w:trPr>
        <w:tc>
          <w:tcPr>
            <w:tcW w:w="5662" w:type="dxa"/>
            <w:tcBorders>
              <w:top w:val="single" w:sz="4" w:space="0" w:color="auto"/>
              <w:left w:val="nil"/>
              <w:bottom w:val="single" w:sz="4" w:space="0" w:color="auto"/>
              <w:right w:val="single" w:sz="4" w:space="0" w:color="000000"/>
            </w:tcBorders>
            <w:shd w:val="clear" w:color="auto" w:fill="auto"/>
            <w:vAlign w:val="center"/>
            <w:hideMark/>
          </w:tcPr>
          <w:p w:rsidR="00462271" w:rsidRPr="000A1CA6" w:rsidRDefault="00462271" w:rsidP="009979A4">
            <w:pPr>
              <w:jc w:val="center"/>
              <w:rPr>
                <w:rFonts w:ascii="Times New Roman" w:hAnsi="Times New Roman" w:cs="Times New Roman"/>
                <w:color w:val="000000"/>
                <w:sz w:val="18"/>
              </w:rPr>
            </w:pPr>
            <w:r w:rsidRPr="000A1CA6">
              <w:rPr>
                <w:rFonts w:ascii="Times New Roman" w:hAnsi="Times New Roman" w:cs="Times New Roman"/>
                <w:color w:val="000000"/>
                <w:sz w:val="18"/>
              </w:rPr>
              <w:t>Unit 4: Interpretation Project: Markdown</w:t>
            </w:r>
          </w:p>
        </w:tc>
        <w:tc>
          <w:tcPr>
            <w:tcW w:w="918" w:type="dxa"/>
            <w:tcBorders>
              <w:top w:val="nil"/>
              <w:left w:val="nil"/>
              <w:bottom w:val="single" w:sz="4" w:space="0" w:color="auto"/>
              <w:right w:val="single" w:sz="4" w:space="0" w:color="auto"/>
            </w:tcBorders>
            <w:shd w:val="clear" w:color="auto" w:fill="auto"/>
            <w:vAlign w:val="center"/>
            <w:hideMark/>
          </w:tcPr>
          <w:p w:rsidR="00462271" w:rsidRPr="000A1CA6" w:rsidRDefault="00462271" w:rsidP="009979A4">
            <w:pPr>
              <w:jc w:val="center"/>
              <w:rPr>
                <w:rFonts w:ascii="Times New Roman" w:hAnsi="Times New Roman" w:cs="Times New Roman"/>
                <w:color w:val="000000"/>
                <w:sz w:val="18"/>
              </w:rPr>
            </w:pPr>
            <w:r w:rsidRPr="000A1CA6">
              <w:rPr>
                <w:rFonts w:ascii="Times New Roman" w:hAnsi="Times New Roman" w:cs="Times New Roman"/>
                <w:color w:val="000000"/>
                <w:sz w:val="18"/>
              </w:rPr>
              <w:t>2</w:t>
            </w:r>
          </w:p>
        </w:tc>
        <w:tc>
          <w:tcPr>
            <w:tcW w:w="2356" w:type="dxa"/>
            <w:tcBorders>
              <w:top w:val="nil"/>
              <w:left w:val="nil"/>
              <w:bottom w:val="single" w:sz="4" w:space="0" w:color="auto"/>
              <w:right w:val="single" w:sz="4" w:space="0" w:color="auto"/>
            </w:tcBorders>
            <w:shd w:val="clear" w:color="auto" w:fill="auto"/>
            <w:vAlign w:val="center"/>
            <w:hideMark/>
          </w:tcPr>
          <w:p w:rsidR="00462271" w:rsidRPr="00462271" w:rsidRDefault="00462271" w:rsidP="009979A4">
            <w:pPr>
              <w:jc w:val="center"/>
              <w:rPr>
                <w:rFonts w:ascii="Times New Roman" w:hAnsi="Times New Roman" w:cs="Times New Roman"/>
                <w:color w:val="FF0000"/>
                <w:sz w:val="18"/>
              </w:rPr>
            </w:pPr>
            <w:r w:rsidRPr="00462271">
              <w:rPr>
                <w:rFonts w:ascii="Times New Roman" w:hAnsi="Times New Roman" w:cs="Times New Roman"/>
                <w:color w:val="FF0000"/>
                <w:sz w:val="18"/>
              </w:rPr>
              <w:t>Use MD to write a blog</w:t>
            </w:r>
          </w:p>
        </w:tc>
      </w:tr>
      <w:tr w:rsidR="00462271" w:rsidRPr="000A1CA6" w:rsidTr="00462271">
        <w:trPr>
          <w:trHeight w:val="599"/>
        </w:trPr>
        <w:tc>
          <w:tcPr>
            <w:tcW w:w="5662" w:type="dxa"/>
            <w:tcBorders>
              <w:top w:val="single" w:sz="4" w:space="0" w:color="auto"/>
              <w:left w:val="nil"/>
              <w:bottom w:val="single" w:sz="4" w:space="0" w:color="auto"/>
              <w:right w:val="single" w:sz="4" w:space="0" w:color="000000"/>
            </w:tcBorders>
            <w:shd w:val="clear" w:color="auto" w:fill="auto"/>
            <w:vAlign w:val="center"/>
            <w:hideMark/>
          </w:tcPr>
          <w:p w:rsidR="00462271" w:rsidRPr="000A1CA6" w:rsidRDefault="00462271" w:rsidP="009979A4">
            <w:pPr>
              <w:jc w:val="center"/>
              <w:rPr>
                <w:rFonts w:ascii="Times New Roman" w:hAnsi="Times New Roman" w:cs="Times New Roman"/>
                <w:color w:val="000000"/>
                <w:sz w:val="18"/>
              </w:rPr>
            </w:pPr>
            <w:r w:rsidRPr="000A1CA6">
              <w:rPr>
                <w:rFonts w:ascii="Times New Roman" w:hAnsi="Times New Roman" w:cs="Times New Roman"/>
                <w:color w:val="000000"/>
                <w:sz w:val="18"/>
              </w:rPr>
              <w:t xml:space="preserve">Unit 4: Video Project: Visual Studio Code </w:t>
            </w:r>
          </w:p>
        </w:tc>
        <w:tc>
          <w:tcPr>
            <w:tcW w:w="918" w:type="dxa"/>
            <w:tcBorders>
              <w:top w:val="nil"/>
              <w:left w:val="nil"/>
              <w:bottom w:val="single" w:sz="4" w:space="0" w:color="auto"/>
              <w:right w:val="single" w:sz="4" w:space="0" w:color="auto"/>
            </w:tcBorders>
            <w:shd w:val="clear" w:color="auto" w:fill="auto"/>
            <w:vAlign w:val="center"/>
            <w:hideMark/>
          </w:tcPr>
          <w:p w:rsidR="00462271" w:rsidRPr="000A1CA6" w:rsidRDefault="00462271" w:rsidP="009979A4">
            <w:pPr>
              <w:jc w:val="center"/>
              <w:rPr>
                <w:rFonts w:ascii="Times New Roman" w:hAnsi="Times New Roman" w:cs="Times New Roman"/>
                <w:color w:val="000000"/>
                <w:sz w:val="18"/>
              </w:rPr>
            </w:pPr>
            <w:r w:rsidRPr="000A1CA6">
              <w:rPr>
                <w:rFonts w:ascii="Times New Roman" w:hAnsi="Times New Roman" w:cs="Times New Roman"/>
                <w:color w:val="000000"/>
                <w:sz w:val="18"/>
              </w:rPr>
              <w:t>2</w:t>
            </w:r>
          </w:p>
        </w:tc>
        <w:tc>
          <w:tcPr>
            <w:tcW w:w="2356" w:type="dxa"/>
            <w:tcBorders>
              <w:top w:val="nil"/>
              <w:left w:val="nil"/>
              <w:bottom w:val="single" w:sz="4" w:space="0" w:color="auto"/>
              <w:right w:val="single" w:sz="4" w:space="0" w:color="auto"/>
            </w:tcBorders>
            <w:shd w:val="clear" w:color="auto" w:fill="auto"/>
            <w:vAlign w:val="center"/>
            <w:hideMark/>
          </w:tcPr>
          <w:p w:rsidR="00462271" w:rsidRPr="00462271" w:rsidRDefault="00462271" w:rsidP="009979A4">
            <w:pPr>
              <w:jc w:val="center"/>
              <w:rPr>
                <w:rFonts w:ascii="Times New Roman" w:hAnsi="Times New Roman" w:cs="Times New Roman"/>
                <w:color w:val="FF0000"/>
                <w:sz w:val="18"/>
              </w:rPr>
            </w:pPr>
            <w:r w:rsidRPr="00462271">
              <w:rPr>
                <w:rFonts w:ascii="Times New Roman" w:hAnsi="Times New Roman" w:cs="Times New Roman"/>
                <w:color w:val="FF0000"/>
                <w:sz w:val="18"/>
              </w:rPr>
              <w:t>Use VS to write MD</w:t>
            </w:r>
          </w:p>
        </w:tc>
      </w:tr>
      <w:tr w:rsidR="00462271" w:rsidRPr="000A1CA6" w:rsidTr="00462271">
        <w:trPr>
          <w:trHeight w:val="599"/>
        </w:trPr>
        <w:tc>
          <w:tcPr>
            <w:tcW w:w="5662" w:type="dxa"/>
            <w:tcBorders>
              <w:top w:val="single" w:sz="4" w:space="0" w:color="auto"/>
              <w:left w:val="nil"/>
              <w:bottom w:val="single" w:sz="4" w:space="0" w:color="auto"/>
              <w:right w:val="single" w:sz="4" w:space="0" w:color="000000"/>
            </w:tcBorders>
            <w:shd w:val="clear" w:color="auto" w:fill="auto"/>
            <w:vAlign w:val="center"/>
            <w:hideMark/>
          </w:tcPr>
          <w:p w:rsidR="00462271" w:rsidRPr="000A1CA6" w:rsidRDefault="00462271" w:rsidP="009979A4">
            <w:pPr>
              <w:widowControl/>
              <w:jc w:val="center"/>
              <w:rPr>
                <w:rFonts w:ascii="Times New Roman" w:hAnsi="Times New Roman" w:cs="Times New Roman"/>
                <w:color w:val="000000"/>
                <w:sz w:val="18"/>
              </w:rPr>
            </w:pPr>
            <w:r w:rsidRPr="000A1CA6">
              <w:rPr>
                <w:rFonts w:ascii="Times New Roman" w:hAnsi="Times New Roman" w:cs="Times New Roman"/>
                <w:color w:val="000000"/>
                <w:sz w:val="18"/>
              </w:rPr>
              <w:t>Unit 5: Video Translation Project: Introduction to Git and Github</w:t>
            </w:r>
          </w:p>
        </w:tc>
        <w:tc>
          <w:tcPr>
            <w:tcW w:w="918" w:type="dxa"/>
            <w:tcBorders>
              <w:top w:val="nil"/>
              <w:left w:val="nil"/>
              <w:bottom w:val="single" w:sz="4" w:space="0" w:color="auto"/>
              <w:right w:val="single" w:sz="4" w:space="0" w:color="auto"/>
            </w:tcBorders>
            <w:shd w:val="clear" w:color="auto" w:fill="auto"/>
            <w:vAlign w:val="center"/>
            <w:hideMark/>
          </w:tcPr>
          <w:p w:rsidR="00462271" w:rsidRPr="000A1CA6" w:rsidRDefault="00462271" w:rsidP="009979A4">
            <w:pPr>
              <w:jc w:val="center"/>
              <w:rPr>
                <w:rFonts w:ascii="Times New Roman" w:hAnsi="Times New Roman" w:cs="Times New Roman"/>
                <w:color w:val="000000"/>
                <w:sz w:val="18"/>
              </w:rPr>
            </w:pPr>
            <w:r w:rsidRPr="000A1CA6">
              <w:rPr>
                <w:rFonts w:ascii="Times New Roman" w:hAnsi="Times New Roman" w:cs="Times New Roman"/>
                <w:color w:val="000000"/>
                <w:sz w:val="18"/>
              </w:rPr>
              <w:t>2</w:t>
            </w:r>
          </w:p>
        </w:tc>
        <w:tc>
          <w:tcPr>
            <w:tcW w:w="2356" w:type="dxa"/>
            <w:tcBorders>
              <w:top w:val="nil"/>
              <w:left w:val="nil"/>
              <w:bottom w:val="single" w:sz="4" w:space="0" w:color="auto"/>
              <w:right w:val="single" w:sz="4" w:space="0" w:color="auto"/>
            </w:tcBorders>
            <w:shd w:val="clear" w:color="auto" w:fill="auto"/>
            <w:vAlign w:val="center"/>
            <w:hideMark/>
          </w:tcPr>
          <w:p w:rsidR="00462271" w:rsidRPr="00462271" w:rsidRDefault="00462271" w:rsidP="009979A4">
            <w:pPr>
              <w:jc w:val="center"/>
              <w:rPr>
                <w:rFonts w:ascii="Times New Roman" w:hAnsi="Times New Roman" w:cs="Times New Roman"/>
                <w:color w:val="FF0000"/>
                <w:sz w:val="18"/>
              </w:rPr>
            </w:pPr>
          </w:p>
        </w:tc>
      </w:tr>
      <w:tr w:rsidR="00462271" w:rsidRPr="000A1CA6" w:rsidTr="00462271">
        <w:trPr>
          <w:trHeight w:val="599"/>
        </w:trPr>
        <w:tc>
          <w:tcPr>
            <w:tcW w:w="5662" w:type="dxa"/>
            <w:tcBorders>
              <w:top w:val="single" w:sz="4" w:space="0" w:color="auto"/>
              <w:left w:val="nil"/>
              <w:bottom w:val="single" w:sz="4" w:space="0" w:color="auto"/>
              <w:right w:val="single" w:sz="4" w:space="0" w:color="000000"/>
            </w:tcBorders>
            <w:shd w:val="clear" w:color="auto" w:fill="auto"/>
            <w:vAlign w:val="center"/>
            <w:hideMark/>
          </w:tcPr>
          <w:p w:rsidR="00462271" w:rsidRPr="000A1CA6" w:rsidRDefault="00462271" w:rsidP="009979A4">
            <w:pPr>
              <w:jc w:val="center"/>
              <w:rPr>
                <w:rFonts w:ascii="Times New Roman" w:hAnsi="Times New Roman" w:cs="Times New Roman"/>
                <w:color w:val="000000"/>
                <w:sz w:val="18"/>
              </w:rPr>
            </w:pPr>
            <w:r w:rsidRPr="000A1CA6">
              <w:rPr>
                <w:rFonts w:ascii="Times New Roman" w:hAnsi="Times New Roman" w:cs="Times New Roman"/>
                <w:color w:val="000000"/>
                <w:sz w:val="18"/>
              </w:rPr>
              <w:t>Unit 5: Video Translation Project: Github and Project Management</w:t>
            </w:r>
          </w:p>
        </w:tc>
        <w:tc>
          <w:tcPr>
            <w:tcW w:w="918" w:type="dxa"/>
            <w:tcBorders>
              <w:top w:val="nil"/>
              <w:left w:val="nil"/>
              <w:bottom w:val="single" w:sz="4" w:space="0" w:color="auto"/>
              <w:right w:val="single" w:sz="4" w:space="0" w:color="auto"/>
            </w:tcBorders>
            <w:shd w:val="clear" w:color="auto" w:fill="auto"/>
            <w:vAlign w:val="center"/>
            <w:hideMark/>
          </w:tcPr>
          <w:p w:rsidR="00462271" w:rsidRPr="000A1CA6" w:rsidRDefault="00462271" w:rsidP="009979A4">
            <w:pPr>
              <w:jc w:val="center"/>
              <w:rPr>
                <w:rFonts w:ascii="Times New Roman" w:hAnsi="Times New Roman" w:cs="Times New Roman"/>
                <w:color w:val="000000"/>
                <w:sz w:val="18"/>
              </w:rPr>
            </w:pPr>
            <w:r w:rsidRPr="000A1CA6">
              <w:rPr>
                <w:rFonts w:ascii="Times New Roman" w:hAnsi="Times New Roman" w:cs="Times New Roman"/>
                <w:color w:val="000000"/>
                <w:sz w:val="18"/>
              </w:rPr>
              <w:t>2</w:t>
            </w:r>
          </w:p>
        </w:tc>
        <w:tc>
          <w:tcPr>
            <w:tcW w:w="2356" w:type="dxa"/>
            <w:tcBorders>
              <w:top w:val="nil"/>
              <w:left w:val="nil"/>
              <w:bottom w:val="single" w:sz="4" w:space="0" w:color="auto"/>
              <w:right w:val="single" w:sz="4" w:space="0" w:color="auto"/>
            </w:tcBorders>
            <w:shd w:val="clear" w:color="auto" w:fill="auto"/>
            <w:vAlign w:val="center"/>
            <w:hideMark/>
          </w:tcPr>
          <w:p w:rsidR="00462271" w:rsidRPr="00462271" w:rsidRDefault="00462271" w:rsidP="009979A4">
            <w:pPr>
              <w:jc w:val="center"/>
              <w:rPr>
                <w:rFonts w:ascii="Times New Roman" w:hAnsi="Times New Roman" w:cs="Times New Roman"/>
                <w:color w:val="FF0000"/>
                <w:sz w:val="18"/>
              </w:rPr>
            </w:pPr>
          </w:p>
        </w:tc>
      </w:tr>
      <w:tr w:rsidR="00462271" w:rsidRPr="000A1CA6" w:rsidTr="00462271">
        <w:trPr>
          <w:trHeight w:val="599"/>
        </w:trPr>
        <w:tc>
          <w:tcPr>
            <w:tcW w:w="5662" w:type="dxa"/>
            <w:tcBorders>
              <w:top w:val="single" w:sz="4" w:space="0" w:color="auto"/>
              <w:left w:val="nil"/>
              <w:bottom w:val="single" w:sz="4" w:space="0" w:color="auto"/>
              <w:right w:val="single" w:sz="4" w:space="0" w:color="000000"/>
            </w:tcBorders>
            <w:shd w:val="clear" w:color="auto" w:fill="auto"/>
            <w:vAlign w:val="center"/>
            <w:hideMark/>
          </w:tcPr>
          <w:p w:rsidR="00462271" w:rsidRPr="000A1CA6" w:rsidRDefault="00462271" w:rsidP="009979A4">
            <w:pPr>
              <w:jc w:val="center"/>
              <w:rPr>
                <w:rFonts w:ascii="Times New Roman" w:hAnsi="Times New Roman" w:cs="Times New Roman"/>
                <w:color w:val="000000"/>
                <w:sz w:val="18"/>
              </w:rPr>
            </w:pPr>
            <w:r w:rsidRPr="000A1CA6">
              <w:rPr>
                <w:rFonts w:ascii="Times New Roman" w:hAnsi="Times New Roman" w:cs="Times New Roman"/>
                <w:color w:val="000000"/>
                <w:sz w:val="18"/>
              </w:rPr>
              <w:t>Unit 5: Video Translation Project: Github and Project Management</w:t>
            </w:r>
          </w:p>
        </w:tc>
        <w:tc>
          <w:tcPr>
            <w:tcW w:w="918" w:type="dxa"/>
            <w:tcBorders>
              <w:top w:val="nil"/>
              <w:left w:val="nil"/>
              <w:bottom w:val="single" w:sz="4" w:space="0" w:color="auto"/>
              <w:right w:val="single" w:sz="4" w:space="0" w:color="auto"/>
            </w:tcBorders>
            <w:shd w:val="clear" w:color="auto" w:fill="auto"/>
            <w:vAlign w:val="center"/>
            <w:hideMark/>
          </w:tcPr>
          <w:p w:rsidR="00462271" w:rsidRPr="000A1CA6" w:rsidRDefault="00462271" w:rsidP="009979A4">
            <w:pPr>
              <w:jc w:val="center"/>
              <w:rPr>
                <w:rFonts w:ascii="Times New Roman" w:hAnsi="Times New Roman" w:cs="Times New Roman"/>
                <w:color w:val="000000"/>
                <w:sz w:val="18"/>
              </w:rPr>
            </w:pPr>
            <w:r w:rsidRPr="000A1CA6">
              <w:rPr>
                <w:rFonts w:ascii="Times New Roman" w:hAnsi="Times New Roman" w:cs="Times New Roman"/>
                <w:color w:val="000000"/>
                <w:sz w:val="18"/>
              </w:rPr>
              <w:t>2</w:t>
            </w:r>
          </w:p>
        </w:tc>
        <w:tc>
          <w:tcPr>
            <w:tcW w:w="2356" w:type="dxa"/>
            <w:tcBorders>
              <w:top w:val="nil"/>
              <w:left w:val="nil"/>
              <w:bottom w:val="single" w:sz="4" w:space="0" w:color="auto"/>
              <w:right w:val="single" w:sz="4" w:space="0" w:color="auto"/>
            </w:tcBorders>
            <w:shd w:val="clear" w:color="auto" w:fill="auto"/>
            <w:vAlign w:val="center"/>
            <w:hideMark/>
          </w:tcPr>
          <w:p w:rsidR="00462271" w:rsidRPr="00462271" w:rsidRDefault="00462271" w:rsidP="009979A4">
            <w:pPr>
              <w:jc w:val="center"/>
              <w:rPr>
                <w:rFonts w:ascii="Times New Roman" w:hAnsi="Times New Roman" w:cs="Times New Roman"/>
                <w:color w:val="FF0000"/>
                <w:sz w:val="18"/>
              </w:rPr>
            </w:pPr>
            <w:r w:rsidRPr="00462271">
              <w:rPr>
                <w:rFonts w:ascii="Times New Roman" w:hAnsi="Times New Roman" w:cs="Times New Roman"/>
                <w:color w:val="FF0000"/>
                <w:sz w:val="18"/>
              </w:rPr>
              <w:t xml:space="preserve">Use </w:t>
            </w:r>
            <w:proofErr w:type="spellStart"/>
            <w:r w:rsidRPr="00462271">
              <w:rPr>
                <w:rFonts w:ascii="Times New Roman" w:hAnsi="Times New Roman" w:cs="Times New Roman"/>
                <w:color w:val="FF0000"/>
                <w:sz w:val="18"/>
              </w:rPr>
              <w:t>github</w:t>
            </w:r>
            <w:proofErr w:type="spellEnd"/>
            <w:r w:rsidRPr="00462271">
              <w:rPr>
                <w:rFonts w:ascii="Times New Roman" w:hAnsi="Times New Roman" w:cs="Times New Roman"/>
                <w:color w:val="FF0000"/>
                <w:sz w:val="18"/>
              </w:rPr>
              <w:t xml:space="preserve"> to control a project</w:t>
            </w:r>
          </w:p>
        </w:tc>
      </w:tr>
      <w:tr w:rsidR="00462271" w:rsidRPr="000A1CA6" w:rsidTr="00462271">
        <w:trPr>
          <w:trHeight w:val="599"/>
        </w:trPr>
        <w:tc>
          <w:tcPr>
            <w:tcW w:w="5662" w:type="dxa"/>
            <w:tcBorders>
              <w:top w:val="single" w:sz="4" w:space="0" w:color="auto"/>
              <w:left w:val="nil"/>
              <w:bottom w:val="single" w:sz="4" w:space="0" w:color="auto"/>
              <w:right w:val="single" w:sz="4" w:space="0" w:color="000000"/>
            </w:tcBorders>
            <w:shd w:val="clear" w:color="auto" w:fill="auto"/>
            <w:vAlign w:val="center"/>
            <w:hideMark/>
          </w:tcPr>
          <w:p w:rsidR="00462271" w:rsidRPr="000A1CA6" w:rsidRDefault="00462271" w:rsidP="009979A4">
            <w:pPr>
              <w:jc w:val="center"/>
              <w:rPr>
                <w:rFonts w:ascii="Times New Roman" w:hAnsi="Times New Roman" w:cs="Times New Roman"/>
                <w:color w:val="000000"/>
                <w:sz w:val="18"/>
              </w:rPr>
            </w:pPr>
            <w:r w:rsidRPr="000A1CA6">
              <w:rPr>
                <w:rFonts w:ascii="Times New Roman" w:hAnsi="Times New Roman" w:cs="Times New Roman"/>
                <w:color w:val="000000"/>
                <w:sz w:val="18"/>
              </w:rPr>
              <w:t xml:space="preserve">Unit 6: Media Translation Project: blog management: </w:t>
            </w:r>
            <w:proofErr w:type="spellStart"/>
            <w:r w:rsidRPr="000A1CA6">
              <w:rPr>
                <w:rFonts w:ascii="Times New Roman" w:hAnsi="Times New Roman" w:cs="Times New Roman"/>
                <w:color w:val="000000"/>
                <w:sz w:val="18"/>
              </w:rPr>
              <w:t>jekyll</w:t>
            </w:r>
            <w:proofErr w:type="spellEnd"/>
          </w:p>
        </w:tc>
        <w:tc>
          <w:tcPr>
            <w:tcW w:w="918" w:type="dxa"/>
            <w:tcBorders>
              <w:top w:val="nil"/>
              <w:left w:val="nil"/>
              <w:bottom w:val="single" w:sz="4" w:space="0" w:color="auto"/>
              <w:right w:val="single" w:sz="4" w:space="0" w:color="auto"/>
            </w:tcBorders>
            <w:shd w:val="clear" w:color="auto" w:fill="auto"/>
            <w:vAlign w:val="center"/>
            <w:hideMark/>
          </w:tcPr>
          <w:p w:rsidR="00462271" w:rsidRPr="000A1CA6" w:rsidRDefault="00462271" w:rsidP="009979A4">
            <w:pPr>
              <w:jc w:val="center"/>
              <w:rPr>
                <w:rFonts w:ascii="Times New Roman" w:hAnsi="Times New Roman" w:cs="Times New Roman"/>
                <w:color w:val="000000"/>
                <w:sz w:val="18"/>
              </w:rPr>
            </w:pPr>
            <w:r w:rsidRPr="000A1CA6">
              <w:rPr>
                <w:rFonts w:ascii="Times New Roman" w:hAnsi="Times New Roman" w:cs="Times New Roman"/>
                <w:color w:val="000000"/>
                <w:sz w:val="18"/>
              </w:rPr>
              <w:t>2</w:t>
            </w:r>
          </w:p>
        </w:tc>
        <w:tc>
          <w:tcPr>
            <w:tcW w:w="2356" w:type="dxa"/>
            <w:tcBorders>
              <w:top w:val="nil"/>
              <w:left w:val="nil"/>
              <w:bottom w:val="single" w:sz="4" w:space="0" w:color="auto"/>
              <w:right w:val="single" w:sz="4" w:space="0" w:color="auto"/>
            </w:tcBorders>
            <w:shd w:val="clear" w:color="auto" w:fill="auto"/>
            <w:vAlign w:val="center"/>
            <w:hideMark/>
          </w:tcPr>
          <w:p w:rsidR="00462271" w:rsidRPr="00462271" w:rsidRDefault="00462271" w:rsidP="009979A4">
            <w:pPr>
              <w:jc w:val="center"/>
              <w:rPr>
                <w:rFonts w:ascii="Times New Roman" w:hAnsi="Times New Roman" w:cs="Times New Roman"/>
                <w:color w:val="FF0000"/>
                <w:sz w:val="18"/>
              </w:rPr>
            </w:pPr>
          </w:p>
        </w:tc>
      </w:tr>
      <w:tr w:rsidR="00462271" w:rsidRPr="000A1CA6" w:rsidTr="00462271">
        <w:trPr>
          <w:trHeight w:val="599"/>
        </w:trPr>
        <w:tc>
          <w:tcPr>
            <w:tcW w:w="5662" w:type="dxa"/>
            <w:tcBorders>
              <w:top w:val="single" w:sz="4" w:space="0" w:color="auto"/>
              <w:left w:val="nil"/>
              <w:bottom w:val="single" w:sz="4" w:space="0" w:color="auto"/>
              <w:right w:val="single" w:sz="4" w:space="0" w:color="000000"/>
            </w:tcBorders>
            <w:shd w:val="clear" w:color="auto" w:fill="auto"/>
            <w:vAlign w:val="center"/>
            <w:hideMark/>
          </w:tcPr>
          <w:p w:rsidR="00462271" w:rsidRPr="000A1CA6" w:rsidRDefault="00462271" w:rsidP="009979A4">
            <w:pPr>
              <w:jc w:val="center"/>
              <w:rPr>
                <w:rFonts w:ascii="Times New Roman" w:hAnsi="Times New Roman" w:cs="Times New Roman"/>
                <w:color w:val="000000"/>
                <w:sz w:val="18"/>
              </w:rPr>
            </w:pPr>
            <w:r w:rsidRPr="000A1CA6">
              <w:rPr>
                <w:rFonts w:ascii="Times New Roman" w:hAnsi="Times New Roman" w:cs="Times New Roman"/>
                <w:color w:val="000000"/>
                <w:sz w:val="18"/>
              </w:rPr>
              <w:t>Unit 6: Media Translation Project: blog management</w:t>
            </w:r>
          </w:p>
        </w:tc>
        <w:tc>
          <w:tcPr>
            <w:tcW w:w="918" w:type="dxa"/>
            <w:tcBorders>
              <w:top w:val="nil"/>
              <w:left w:val="nil"/>
              <w:bottom w:val="single" w:sz="4" w:space="0" w:color="auto"/>
              <w:right w:val="single" w:sz="4" w:space="0" w:color="auto"/>
            </w:tcBorders>
            <w:shd w:val="clear" w:color="auto" w:fill="auto"/>
            <w:vAlign w:val="center"/>
            <w:hideMark/>
          </w:tcPr>
          <w:p w:rsidR="00462271" w:rsidRPr="000A1CA6" w:rsidRDefault="00462271" w:rsidP="009979A4">
            <w:pPr>
              <w:jc w:val="center"/>
              <w:rPr>
                <w:rFonts w:ascii="Times New Roman" w:hAnsi="Times New Roman" w:cs="Times New Roman"/>
                <w:color w:val="000000"/>
                <w:sz w:val="18"/>
              </w:rPr>
            </w:pPr>
            <w:r w:rsidRPr="000A1CA6">
              <w:rPr>
                <w:rFonts w:ascii="Times New Roman" w:hAnsi="Times New Roman" w:cs="Times New Roman"/>
                <w:color w:val="000000"/>
                <w:sz w:val="18"/>
              </w:rPr>
              <w:t>2</w:t>
            </w:r>
          </w:p>
        </w:tc>
        <w:tc>
          <w:tcPr>
            <w:tcW w:w="2356" w:type="dxa"/>
            <w:tcBorders>
              <w:top w:val="nil"/>
              <w:left w:val="nil"/>
              <w:bottom w:val="single" w:sz="4" w:space="0" w:color="auto"/>
              <w:right w:val="single" w:sz="4" w:space="0" w:color="auto"/>
            </w:tcBorders>
            <w:shd w:val="clear" w:color="auto" w:fill="auto"/>
            <w:vAlign w:val="center"/>
            <w:hideMark/>
          </w:tcPr>
          <w:p w:rsidR="00462271" w:rsidRPr="00462271" w:rsidRDefault="00462271" w:rsidP="009979A4">
            <w:pPr>
              <w:jc w:val="center"/>
              <w:rPr>
                <w:rFonts w:ascii="Times New Roman" w:hAnsi="Times New Roman" w:cs="Times New Roman"/>
                <w:color w:val="FF0000"/>
                <w:sz w:val="18"/>
              </w:rPr>
            </w:pPr>
          </w:p>
        </w:tc>
      </w:tr>
      <w:tr w:rsidR="00462271" w:rsidRPr="000A1CA6" w:rsidTr="00462271">
        <w:trPr>
          <w:trHeight w:val="599"/>
        </w:trPr>
        <w:tc>
          <w:tcPr>
            <w:tcW w:w="5662" w:type="dxa"/>
            <w:tcBorders>
              <w:top w:val="single" w:sz="4" w:space="0" w:color="auto"/>
              <w:left w:val="nil"/>
              <w:bottom w:val="single" w:sz="4" w:space="0" w:color="auto"/>
              <w:right w:val="single" w:sz="4" w:space="0" w:color="000000"/>
            </w:tcBorders>
            <w:shd w:val="clear" w:color="auto" w:fill="auto"/>
            <w:vAlign w:val="center"/>
            <w:hideMark/>
          </w:tcPr>
          <w:p w:rsidR="00462271" w:rsidRPr="000A1CA6" w:rsidRDefault="00462271" w:rsidP="009979A4">
            <w:pPr>
              <w:jc w:val="center"/>
              <w:rPr>
                <w:rFonts w:ascii="Times New Roman" w:hAnsi="Times New Roman" w:cs="Times New Roman"/>
                <w:color w:val="000000"/>
                <w:sz w:val="18"/>
              </w:rPr>
            </w:pPr>
            <w:r w:rsidRPr="000A1CA6">
              <w:rPr>
                <w:rFonts w:ascii="Times New Roman" w:hAnsi="Times New Roman" w:cs="Times New Roman"/>
                <w:color w:val="000000"/>
                <w:sz w:val="18"/>
              </w:rPr>
              <w:t>Unit 6: Media Translation Project: blog management</w:t>
            </w:r>
          </w:p>
        </w:tc>
        <w:tc>
          <w:tcPr>
            <w:tcW w:w="918" w:type="dxa"/>
            <w:tcBorders>
              <w:top w:val="nil"/>
              <w:left w:val="nil"/>
              <w:bottom w:val="single" w:sz="4" w:space="0" w:color="auto"/>
              <w:right w:val="single" w:sz="4" w:space="0" w:color="auto"/>
            </w:tcBorders>
            <w:shd w:val="clear" w:color="auto" w:fill="auto"/>
            <w:vAlign w:val="center"/>
            <w:hideMark/>
          </w:tcPr>
          <w:p w:rsidR="00462271" w:rsidRPr="000A1CA6" w:rsidRDefault="00462271" w:rsidP="009979A4">
            <w:pPr>
              <w:jc w:val="center"/>
              <w:rPr>
                <w:rFonts w:ascii="Times New Roman" w:hAnsi="Times New Roman" w:cs="Times New Roman"/>
                <w:color w:val="000000"/>
                <w:sz w:val="18"/>
              </w:rPr>
            </w:pPr>
            <w:r w:rsidRPr="000A1CA6">
              <w:rPr>
                <w:rFonts w:ascii="Times New Roman" w:hAnsi="Times New Roman" w:cs="Times New Roman"/>
                <w:color w:val="000000"/>
                <w:sz w:val="18"/>
              </w:rPr>
              <w:t>2</w:t>
            </w:r>
          </w:p>
        </w:tc>
        <w:tc>
          <w:tcPr>
            <w:tcW w:w="2356" w:type="dxa"/>
            <w:tcBorders>
              <w:top w:val="nil"/>
              <w:left w:val="nil"/>
              <w:bottom w:val="single" w:sz="4" w:space="0" w:color="auto"/>
              <w:right w:val="single" w:sz="4" w:space="0" w:color="auto"/>
            </w:tcBorders>
            <w:shd w:val="clear" w:color="auto" w:fill="auto"/>
            <w:vAlign w:val="center"/>
            <w:hideMark/>
          </w:tcPr>
          <w:p w:rsidR="00462271" w:rsidRPr="00462271" w:rsidRDefault="00462271" w:rsidP="009979A4">
            <w:pPr>
              <w:jc w:val="center"/>
              <w:rPr>
                <w:rFonts w:ascii="Times New Roman" w:hAnsi="Times New Roman" w:cs="Times New Roman"/>
                <w:color w:val="FF0000"/>
                <w:sz w:val="18"/>
              </w:rPr>
            </w:pPr>
            <w:r w:rsidRPr="00462271">
              <w:rPr>
                <w:rFonts w:ascii="Times New Roman" w:hAnsi="Times New Roman" w:cs="Times New Roman"/>
                <w:color w:val="FF0000"/>
                <w:sz w:val="18"/>
              </w:rPr>
              <w:t>Create a blog</w:t>
            </w:r>
          </w:p>
        </w:tc>
      </w:tr>
      <w:tr w:rsidR="00462271" w:rsidRPr="000A1CA6" w:rsidTr="00462271">
        <w:trPr>
          <w:trHeight w:val="599"/>
        </w:trPr>
        <w:tc>
          <w:tcPr>
            <w:tcW w:w="5662" w:type="dxa"/>
            <w:tcBorders>
              <w:top w:val="single" w:sz="4" w:space="0" w:color="auto"/>
              <w:left w:val="nil"/>
              <w:bottom w:val="single" w:sz="4" w:space="0" w:color="auto"/>
              <w:right w:val="single" w:sz="4" w:space="0" w:color="000000"/>
            </w:tcBorders>
            <w:shd w:val="clear" w:color="auto" w:fill="auto"/>
            <w:vAlign w:val="center"/>
            <w:hideMark/>
          </w:tcPr>
          <w:p w:rsidR="00462271" w:rsidRPr="000A1CA6" w:rsidRDefault="00462271" w:rsidP="009979A4">
            <w:pPr>
              <w:jc w:val="center"/>
              <w:rPr>
                <w:rFonts w:ascii="Times New Roman" w:hAnsi="Times New Roman" w:cs="Times New Roman"/>
                <w:color w:val="000000"/>
                <w:sz w:val="18"/>
              </w:rPr>
            </w:pPr>
            <w:r w:rsidRPr="000A1CA6">
              <w:rPr>
                <w:rFonts w:ascii="Times New Roman" w:hAnsi="Times New Roman" w:cs="Times New Roman"/>
                <w:color w:val="000000"/>
                <w:sz w:val="18"/>
              </w:rPr>
              <w:t>Unit 6: Media Translation Project: blog showcase</w:t>
            </w:r>
          </w:p>
        </w:tc>
        <w:tc>
          <w:tcPr>
            <w:tcW w:w="918" w:type="dxa"/>
            <w:tcBorders>
              <w:top w:val="nil"/>
              <w:left w:val="nil"/>
              <w:bottom w:val="single" w:sz="4" w:space="0" w:color="auto"/>
              <w:right w:val="single" w:sz="4" w:space="0" w:color="auto"/>
            </w:tcBorders>
            <w:shd w:val="clear" w:color="auto" w:fill="auto"/>
            <w:vAlign w:val="center"/>
            <w:hideMark/>
          </w:tcPr>
          <w:p w:rsidR="00462271" w:rsidRPr="000A1CA6" w:rsidRDefault="00462271" w:rsidP="009979A4">
            <w:pPr>
              <w:jc w:val="center"/>
              <w:rPr>
                <w:rFonts w:ascii="Times New Roman" w:hAnsi="Times New Roman" w:cs="Times New Roman"/>
                <w:color w:val="000000"/>
                <w:sz w:val="18"/>
              </w:rPr>
            </w:pPr>
            <w:r w:rsidRPr="000A1CA6">
              <w:rPr>
                <w:rFonts w:ascii="Times New Roman" w:hAnsi="Times New Roman" w:cs="Times New Roman"/>
                <w:color w:val="000000"/>
                <w:sz w:val="18"/>
              </w:rPr>
              <w:t>2</w:t>
            </w:r>
          </w:p>
        </w:tc>
        <w:tc>
          <w:tcPr>
            <w:tcW w:w="2356" w:type="dxa"/>
            <w:tcBorders>
              <w:top w:val="nil"/>
              <w:left w:val="nil"/>
              <w:bottom w:val="single" w:sz="4" w:space="0" w:color="auto"/>
              <w:right w:val="single" w:sz="4" w:space="0" w:color="auto"/>
            </w:tcBorders>
            <w:shd w:val="clear" w:color="auto" w:fill="auto"/>
            <w:vAlign w:val="center"/>
            <w:hideMark/>
          </w:tcPr>
          <w:p w:rsidR="00462271" w:rsidRPr="00462271" w:rsidRDefault="00462271" w:rsidP="009979A4">
            <w:pPr>
              <w:jc w:val="center"/>
              <w:rPr>
                <w:rFonts w:ascii="Times New Roman" w:hAnsi="Times New Roman" w:cs="Times New Roman"/>
                <w:color w:val="FF0000"/>
                <w:sz w:val="18"/>
              </w:rPr>
            </w:pPr>
            <w:r w:rsidRPr="00462271">
              <w:rPr>
                <w:rFonts w:ascii="Times New Roman" w:hAnsi="Times New Roman" w:cs="Times New Roman"/>
                <w:color w:val="FF0000"/>
                <w:sz w:val="18"/>
              </w:rPr>
              <w:t xml:space="preserve">  </w:t>
            </w:r>
          </w:p>
        </w:tc>
      </w:tr>
      <w:tr w:rsidR="00462271" w:rsidRPr="000A1CA6" w:rsidTr="00462271">
        <w:trPr>
          <w:trHeight w:val="599"/>
        </w:trPr>
        <w:tc>
          <w:tcPr>
            <w:tcW w:w="5662" w:type="dxa"/>
            <w:tcBorders>
              <w:top w:val="single" w:sz="4" w:space="0" w:color="auto"/>
              <w:left w:val="nil"/>
              <w:bottom w:val="single" w:sz="4" w:space="0" w:color="auto"/>
              <w:right w:val="single" w:sz="4" w:space="0" w:color="000000"/>
            </w:tcBorders>
            <w:shd w:val="clear" w:color="auto" w:fill="auto"/>
            <w:vAlign w:val="center"/>
            <w:hideMark/>
          </w:tcPr>
          <w:p w:rsidR="00462271" w:rsidRPr="000A1CA6" w:rsidRDefault="00462271" w:rsidP="009979A4">
            <w:pPr>
              <w:jc w:val="center"/>
              <w:rPr>
                <w:rFonts w:ascii="Times New Roman" w:hAnsi="Times New Roman" w:cs="Times New Roman"/>
                <w:color w:val="000000"/>
                <w:sz w:val="18"/>
              </w:rPr>
            </w:pPr>
            <w:r w:rsidRPr="000A1CA6">
              <w:rPr>
                <w:rFonts w:ascii="Times New Roman" w:hAnsi="Times New Roman" w:cs="Times New Roman"/>
                <w:color w:val="000000"/>
                <w:sz w:val="18"/>
              </w:rPr>
              <w:t>Unit 7: Language Service Industry: The Trend</w:t>
            </w:r>
          </w:p>
        </w:tc>
        <w:tc>
          <w:tcPr>
            <w:tcW w:w="918" w:type="dxa"/>
            <w:tcBorders>
              <w:top w:val="nil"/>
              <w:left w:val="nil"/>
              <w:bottom w:val="single" w:sz="4" w:space="0" w:color="auto"/>
              <w:right w:val="single" w:sz="4" w:space="0" w:color="auto"/>
            </w:tcBorders>
            <w:shd w:val="clear" w:color="auto" w:fill="auto"/>
            <w:vAlign w:val="center"/>
            <w:hideMark/>
          </w:tcPr>
          <w:p w:rsidR="00462271" w:rsidRPr="000A1CA6" w:rsidRDefault="00462271" w:rsidP="009979A4">
            <w:pPr>
              <w:jc w:val="center"/>
              <w:rPr>
                <w:rFonts w:ascii="Times New Roman" w:hAnsi="Times New Roman" w:cs="Times New Roman"/>
                <w:color w:val="000000"/>
                <w:sz w:val="18"/>
              </w:rPr>
            </w:pPr>
            <w:r w:rsidRPr="000A1CA6">
              <w:rPr>
                <w:rFonts w:ascii="Times New Roman" w:hAnsi="Times New Roman" w:cs="Times New Roman"/>
                <w:color w:val="000000"/>
                <w:sz w:val="18"/>
              </w:rPr>
              <w:t>2</w:t>
            </w:r>
          </w:p>
        </w:tc>
        <w:tc>
          <w:tcPr>
            <w:tcW w:w="2356" w:type="dxa"/>
            <w:tcBorders>
              <w:top w:val="nil"/>
              <w:left w:val="nil"/>
              <w:bottom w:val="single" w:sz="4" w:space="0" w:color="auto"/>
              <w:right w:val="single" w:sz="4" w:space="0" w:color="auto"/>
            </w:tcBorders>
            <w:shd w:val="clear" w:color="auto" w:fill="auto"/>
            <w:vAlign w:val="center"/>
            <w:hideMark/>
          </w:tcPr>
          <w:p w:rsidR="00462271" w:rsidRPr="00462271" w:rsidRDefault="00462271" w:rsidP="009979A4">
            <w:pPr>
              <w:jc w:val="center"/>
              <w:rPr>
                <w:rFonts w:ascii="Times New Roman" w:hAnsi="Times New Roman" w:cs="Times New Roman"/>
                <w:color w:val="FF0000"/>
                <w:sz w:val="18"/>
              </w:rPr>
            </w:pPr>
          </w:p>
        </w:tc>
      </w:tr>
      <w:tr w:rsidR="00462271" w:rsidRPr="000A1CA6" w:rsidTr="00462271">
        <w:trPr>
          <w:trHeight w:val="599"/>
        </w:trPr>
        <w:tc>
          <w:tcPr>
            <w:tcW w:w="5662" w:type="dxa"/>
            <w:tcBorders>
              <w:top w:val="single" w:sz="4" w:space="0" w:color="auto"/>
              <w:left w:val="nil"/>
              <w:bottom w:val="single" w:sz="4" w:space="0" w:color="auto"/>
              <w:right w:val="single" w:sz="4" w:space="0" w:color="000000"/>
            </w:tcBorders>
            <w:shd w:val="clear" w:color="auto" w:fill="auto"/>
            <w:vAlign w:val="center"/>
          </w:tcPr>
          <w:p w:rsidR="00462271" w:rsidRPr="000A1CA6" w:rsidRDefault="00462271" w:rsidP="009979A4">
            <w:pPr>
              <w:jc w:val="center"/>
              <w:rPr>
                <w:rFonts w:ascii="Times New Roman" w:hAnsi="Times New Roman" w:cs="Times New Roman"/>
                <w:color w:val="000000"/>
                <w:sz w:val="18"/>
              </w:rPr>
            </w:pPr>
            <w:r w:rsidRPr="000A1CA6">
              <w:rPr>
                <w:rFonts w:ascii="Times New Roman" w:hAnsi="Times New Roman" w:cs="Times New Roman"/>
                <w:color w:val="000000"/>
                <w:sz w:val="18"/>
              </w:rPr>
              <w:t>Unit 7: Language Service Industry: The Future</w:t>
            </w:r>
          </w:p>
        </w:tc>
        <w:tc>
          <w:tcPr>
            <w:tcW w:w="918" w:type="dxa"/>
            <w:tcBorders>
              <w:top w:val="nil"/>
              <w:left w:val="nil"/>
              <w:bottom w:val="single" w:sz="4" w:space="0" w:color="auto"/>
              <w:right w:val="single" w:sz="4" w:space="0" w:color="auto"/>
            </w:tcBorders>
            <w:shd w:val="clear" w:color="auto" w:fill="auto"/>
            <w:vAlign w:val="center"/>
          </w:tcPr>
          <w:p w:rsidR="00462271" w:rsidRPr="000A1CA6" w:rsidRDefault="00462271" w:rsidP="009979A4">
            <w:pPr>
              <w:jc w:val="center"/>
              <w:rPr>
                <w:rFonts w:ascii="Times New Roman" w:hAnsi="Times New Roman" w:cs="Times New Roman"/>
                <w:color w:val="000000"/>
                <w:sz w:val="18"/>
              </w:rPr>
            </w:pPr>
            <w:r w:rsidRPr="000A1CA6">
              <w:rPr>
                <w:rFonts w:ascii="Times New Roman" w:hAnsi="Times New Roman" w:cs="Times New Roman"/>
                <w:color w:val="000000"/>
                <w:sz w:val="18"/>
              </w:rPr>
              <w:t>2</w:t>
            </w:r>
          </w:p>
        </w:tc>
        <w:tc>
          <w:tcPr>
            <w:tcW w:w="2356" w:type="dxa"/>
            <w:tcBorders>
              <w:top w:val="nil"/>
              <w:left w:val="nil"/>
              <w:bottom w:val="single" w:sz="4" w:space="0" w:color="auto"/>
              <w:right w:val="single" w:sz="4" w:space="0" w:color="auto"/>
            </w:tcBorders>
            <w:shd w:val="clear" w:color="auto" w:fill="auto"/>
            <w:vAlign w:val="center"/>
          </w:tcPr>
          <w:p w:rsidR="00462271" w:rsidRPr="00462271" w:rsidRDefault="00462271" w:rsidP="009979A4">
            <w:pPr>
              <w:jc w:val="center"/>
              <w:rPr>
                <w:rFonts w:ascii="Times New Roman" w:hAnsi="Times New Roman" w:cs="Times New Roman"/>
                <w:color w:val="FF0000"/>
                <w:sz w:val="18"/>
              </w:rPr>
            </w:pPr>
            <w:r w:rsidRPr="00462271">
              <w:rPr>
                <w:rFonts w:ascii="Times New Roman" w:hAnsi="Times New Roman" w:cs="Times New Roman"/>
                <w:color w:val="FF0000"/>
                <w:sz w:val="18"/>
              </w:rPr>
              <w:t>Presentation</w:t>
            </w:r>
          </w:p>
        </w:tc>
      </w:tr>
    </w:tbl>
    <w:p w:rsidR="00105F2A" w:rsidRDefault="00105F2A" w:rsidP="00105F2A">
      <w:pPr>
        <w:pStyle w:val="a3"/>
        <w:ind w:left="420" w:firstLineChars="0" w:firstLine="0"/>
        <w:rPr>
          <w:rFonts w:ascii="Times New Roman" w:hAnsi="Times New Roman" w:cs="Times New Roman"/>
          <w:b/>
          <w:sz w:val="24"/>
          <w:szCs w:val="24"/>
        </w:rPr>
      </w:pPr>
    </w:p>
    <w:p w:rsidR="00105F2A" w:rsidRPr="00105F2A" w:rsidRDefault="00105F2A" w:rsidP="00105F2A">
      <w:pPr>
        <w:widowControl/>
        <w:jc w:val="left"/>
        <w:rPr>
          <w:rFonts w:ascii="Times New Roman" w:hAnsi="Times New Roman" w:cs="Times New Roman"/>
          <w:b/>
          <w:sz w:val="24"/>
          <w:szCs w:val="24"/>
        </w:rPr>
      </w:pPr>
      <w:r>
        <w:rPr>
          <w:rFonts w:ascii="Times New Roman" w:hAnsi="Times New Roman" w:cs="Times New Roman"/>
          <w:b/>
          <w:sz w:val="24"/>
          <w:szCs w:val="24"/>
        </w:rPr>
        <w:br w:type="page"/>
      </w:r>
    </w:p>
    <w:p w:rsidR="009A70EE" w:rsidRDefault="00A458A6" w:rsidP="00105F2A">
      <w:pPr>
        <w:pStyle w:val="2"/>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Requirements</w:t>
      </w:r>
      <w:r w:rsidR="009A70EE" w:rsidRPr="009A70EE">
        <w:rPr>
          <w:rFonts w:ascii="Times New Roman" w:hAnsi="Times New Roman" w:cs="Times New Roman"/>
          <w:sz w:val="24"/>
          <w:szCs w:val="24"/>
        </w:rPr>
        <w:t xml:space="preserve">: </w:t>
      </w:r>
    </w:p>
    <w:p w:rsidR="00826E09" w:rsidRPr="00105F2A" w:rsidRDefault="00826E09" w:rsidP="00105F2A">
      <w:pPr>
        <w:pStyle w:val="a3"/>
        <w:numPr>
          <w:ilvl w:val="0"/>
          <w:numId w:val="5"/>
        </w:numPr>
        <w:ind w:leftChars="200" w:left="840" w:firstLineChars="0"/>
        <w:rPr>
          <w:rFonts w:ascii="Times New Roman" w:hAnsi="Times New Roman" w:cs="Times New Roman"/>
          <w:b/>
          <w:sz w:val="24"/>
          <w:szCs w:val="24"/>
        </w:rPr>
      </w:pPr>
      <w:r w:rsidRPr="00105F2A">
        <w:rPr>
          <w:rFonts w:ascii="Times New Roman" w:hAnsi="Times New Roman" w:cs="Times New Roman"/>
          <w:b/>
          <w:sz w:val="24"/>
          <w:szCs w:val="24"/>
        </w:rPr>
        <w:t>Attendance and participation</w:t>
      </w:r>
    </w:p>
    <w:p w:rsidR="00826E09" w:rsidRPr="00105F2A" w:rsidRDefault="00826E09" w:rsidP="00105F2A">
      <w:pPr>
        <w:ind w:leftChars="200" w:left="420"/>
        <w:rPr>
          <w:rFonts w:ascii="Times New Roman" w:hAnsi="Times New Roman" w:cs="Times New Roman"/>
          <w:sz w:val="24"/>
          <w:szCs w:val="24"/>
        </w:rPr>
      </w:pPr>
      <w:r w:rsidRPr="00105F2A">
        <w:rPr>
          <w:rFonts w:ascii="Times New Roman" w:hAnsi="Times New Roman" w:cs="Times New Roman"/>
          <w:sz w:val="24"/>
          <w:szCs w:val="24"/>
        </w:rPr>
        <w:t xml:space="preserve">Project Management is a rigorous and hands-on course. Active participation is crucial to your success in this course. You are expected to participate in class discussions, exercises, team work, and presentations. </w:t>
      </w:r>
      <w:r w:rsidRPr="00105F2A">
        <w:rPr>
          <w:rFonts w:ascii="Times New Roman" w:hAnsi="Times New Roman" w:cs="Times New Roman"/>
          <w:color w:val="FF0000"/>
          <w:sz w:val="24"/>
          <w:szCs w:val="24"/>
        </w:rPr>
        <w:t>Participation is graded</w:t>
      </w:r>
      <w:r w:rsidRPr="00105F2A">
        <w:rPr>
          <w:rFonts w:ascii="Times New Roman" w:hAnsi="Times New Roman" w:cs="Times New Roman"/>
          <w:sz w:val="24"/>
          <w:szCs w:val="24"/>
        </w:rPr>
        <w:t xml:space="preserve">. You may receive a low grade for participation even if you attend classes most of the time. For instance, if you do not participate in team work actively, you may receive a lower participation grade. You are allowed </w:t>
      </w:r>
      <w:r w:rsidRPr="00105F2A">
        <w:rPr>
          <w:rFonts w:ascii="Times New Roman" w:hAnsi="Times New Roman" w:cs="Times New Roman"/>
          <w:b/>
          <w:color w:val="FF0000"/>
          <w:sz w:val="24"/>
          <w:szCs w:val="24"/>
        </w:rPr>
        <w:t>a maximum of three excused absences</w:t>
      </w:r>
      <w:r w:rsidRPr="00105F2A">
        <w:rPr>
          <w:rFonts w:ascii="Times New Roman" w:hAnsi="Times New Roman" w:cs="Times New Roman"/>
          <w:sz w:val="24"/>
          <w:szCs w:val="24"/>
        </w:rPr>
        <w:t xml:space="preserve"> without penalty. Un-excused absences may lead to a reduced or zer</w:t>
      </w:r>
      <w:r w:rsidR="00105F2A" w:rsidRPr="00105F2A">
        <w:rPr>
          <w:rFonts w:ascii="Times New Roman" w:hAnsi="Times New Roman" w:cs="Times New Roman"/>
          <w:sz w:val="24"/>
          <w:szCs w:val="24"/>
        </w:rPr>
        <w:t xml:space="preserve">o grade for the course. If you </w:t>
      </w:r>
      <w:r w:rsidRPr="00105F2A">
        <w:rPr>
          <w:rFonts w:ascii="Times New Roman" w:hAnsi="Times New Roman" w:cs="Times New Roman"/>
          <w:sz w:val="24"/>
          <w:szCs w:val="24"/>
        </w:rPr>
        <w:t>cannot attend a class, contact me in advance.</w:t>
      </w:r>
    </w:p>
    <w:p w:rsidR="00826E09" w:rsidRPr="00105F2A" w:rsidRDefault="00826E09" w:rsidP="00105F2A">
      <w:pPr>
        <w:ind w:leftChars="200" w:left="420"/>
        <w:rPr>
          <w:rFonts w:ascii="Times New Roman" w:hAnsi="Times New Roman" w:cs="Times New Roman"/>
          <w:sz w:val="24"/>
          <w:szCs w:val="24"/>
        </w:rPr>
      </w:pPr>
    </w:p>
    <w:p w:rsidR="00826E09" w:rsidRPr="00105F2A" w:rsidRDefault="00826E09" w:rsidP="00105F2A">
      <w:pPr>
        <w:pStyle w:val="a3"/>
        <w:numPr>
          <w:ilvl w:val="0"/>
          <w:numId w:val="5"/>
        </w:numPr>
        <w:ind w:leftChars="200" w:left="840" w:firstLineChars="0"/>
        <w:rPr>
          <w:rFonts w:ascii="Times New Roman" w:hAnsi="Times New Roman" w:cs="Times New Roman"/>
          <w:b/>
          <w:sz w:val="24"/>
          <w:szCs w:val="24"/>
        </w:rPr>
      </w:pPr>
      <w:r w:rsidRPr="00105F2A">
        <w:rPr>
          <w:rFonts w:ascii="Times New Roman" w:hAnsi="Times New Roman" w:cs="Times New Roman"/>
          <w:b/>
          <w:sz w:val="24"/>
          <w:szCs w:val="24"/>
        </w:rPr>
        <w:t>Team work</w:t>
      </w:r>
    </w:p>
    <w:p w:rsidR="00826E09" w:rsidRPr="00105F2A" w:rsidRDefault="00826E09" w:rsidP="00105F2A">
      <w:pPr>
        <w:ind w:leftChars="200" w:left="420"/>
        <w:rPr>
          <w:rFonts w:ascii="Times New Roman" w:hAnsi="Times New Roman" w:cs="Times New Roman"/>
          <w:sz w:val="24"/>
          <w:szCs w:val="24"/>
        </w:rPr>
      </w:pPr>
      <w:r w:rsidRPr="00105F2A">
        <w:rPr>
          <w:rFonts w:ascii="Times New Roman" w:hAnsi="Times New Roman" w:cs="Times New Roman"/>
          <w:sz w:val="24"/>
          <w:szCs w:val="24"/>
        </w:rPr>
        <w:t xml:space="preserve">This course has </w:t>
      </w:r>
      <w:r w:rsidR="00105F2A">
        <w:rPr>
          <w:rFonts w:ascii="Times New Roman" w:hAnsi="Times New Roman" w:cs="Times New Roman"/>
          <w:sz w:val="24"/>
          <w:szCs w:val="24"/>
        </w:rPr>
        <w:t>several</w:t>
      </w:r>
      <w:r w:rsidRPr="00105F2A">
        <w:rPr>
          <w:rFonts w:ascii="Times New Roman" w:hAnsi="Times New Roman" w:cs="Times New Roman"/>
          <w:sz w:val="24"/>
          <w:szCs w:val="24"/>
        </w:rPr>
        <w:t xml:space="preserve"> team project</w:t>
      </w:r>
      <w:r w:rsidR="00105F2A">
        <w:rPr>
          <w:rFonts w:ascii="Times New Roman" w:hAnsi="Times New Roman" w:cs="Times New Roman"/>
          <w:sz w:val="24"/>
          <w:szCs w:val="24"/>
        </w:rPr>
        <w:t>s</w:t>
      </w:r>
      <w:r w:rsidRPr="00105F2A">
        <w:rPr>
          <w:rFonts w:ascii="Times New Roman" w:hAnsi="Times New Roman" w:cs="Times New Roman"/>
          <w:sz w:val="24"/>
          <w:szCs w:val="24"/>
        </w:rPr>
        <w:t>. Each team will have</w:t>
      </w:r>
      <w:r w:rsidRPr="00105F2A">
        <w:rPr>
          <w:rFonts w:ascii="Times New Roman" w:hAnsi="Times New Roman" w:cs="Times New Roman"/>
          <w:color w:val="FF0000"/>
          <w:sz w:val="24"/>
          <w:szCs w:val="24"/>
        </w:rPr>
        <w:t xml:space="preserve"> a team leader</w:t>
      </w:r>
      <w:r w:rsidRPr="00105F2A">
        <w:rPr>
          <w:rFonts w:ascii="Times New Roman" w:hAnsi="Times New Roman" w:cs="Times New Roman"/>
          <w:sz w:val="24"/>
          <w:szCs w:val="24"/>
        </w:rPr>
        <w:t xml:space="preserve"> in charge of overseeing project progress, coordinating team activities, and submitting the project. The team leader should maintain a record of members’ contributions. Often, group members work on different parts of a project; therefore, the team leader must make sure that members understand their tasks. The team leader will coordinate a final roun</w:t>
      </w:r>
      <w:r w:rsidR="00105F2A">
        <w:rPr>
          <w:rFonts w:ascii="Times New Roman" w:hAnsi="Times New Roman" w:cs="Times New Roman"/>
          <w:sz w:val="24"/>
          <w:szCs w:val="24"/>
        </w:rPr>
        <w:t>d of “put-togeth</w:t>
      </w:r>
      <w:r w:rsidRPr="00105F2A">
        <w:rPr>
          <w:rFonts w:ascii="Times New Roman" w:hAnsi="Times New Roman" w:cs="Times New Roman"/>
          <w:sz w:val="24"/>
          <w:szCs w:val="24"/>
        </w:rPr>
        <w:t xml:space="preserve">er,” achieving consistency in language, formatting, and style. The projects you submit should not simply be a collection of members’ pieces that aren’t coherent. Each project is one whole piece of work. </w:t>
      </w:r>
    </w:p>
    <w:p w:rsidR="00826E09" w:rsidRPr="00105F2A" w:rsidRDefault="00826E09" w:rsidP="00105F2A">
      <w:pPr>
        <w:ind w:leftChars="200" w:left="420"/>
        <w:rPr>
          <w:rFonts w:ascii="Times New Roman" w:hAnsi="Times New Roman" w:cs="Times New Roman"/>
          <w:sz w:val="24"/>
          <w:szCs w:val="24"/>
        </w:rPr>
      </w:pPr>
      <w:r w:rsidRPr="00105F2A">
        <w:rPr>
          <w:rFonts w:ascii="Times New Roman" w:hAnsi="Times New Roman" w:cs="Times New Roman"/>
          <w:sz w:val="24"/>
          <w:szCs w:val="24"/>
        </w:rPr>
        <w:t>In general, members of a team receive the same grade for their collaboratively produced projects. However, if a member does not adequately contribute to the projects, he/she will receive a lower grade. Those who contribute more than they should may receive a higher grade.</w:t>
      </w:r>
    </w:p>
    <w:p w:rsidR="00826E09" w:rsidRPr="00105F2A" w:rsidRDefault="00826E09" w:rsidP="00105F2A">
      <w:pPr>
        <w:ind w:leftChars="200" w:left="420"/>
        <w:rPr>
          <w:rFonts w:ascii="Times New Roman" w:hAnsi="Times New Roman" w:cs="Times New Roman"/>
          <w:sz w:val="24"/>
          <w:szCs w:val="24"/>
        </w:rPr>
      </w:pPr>
    </w:p>
    <w:p w:rsidR="00826E09" w:rsidRPr="00105F2A" w:rsidRDefault="00826E09" w:rsidP="00105F2A">
      <w:pPr>
        <w:pStyle w:val="a3"/>
        <w:numPr>
          <w:ilvl w:val="0"/>
          <w:numId w:val="5"/>
        </w:numPr>
        <w:ind w:leftChars="200" w:left="840" w:firstLineChars="0"/>
        <w:rPr>
          <w:rFonts w:ascii="Times New Roman" w:hAnsi="Times New Roman" w:cs="Times New Roman"/>
          <w:b/>
          <w:sz w:val="24"/>
          <w:szCs w:val="24"/>
        </w:rPr>
      </w:pPr>
      <w:r w:rsidRPr="00105F2A">
        <w:rPr>
          <w:rFonts w:ascii="Times New Roman" w:hAnsi="Times New Roman" w:cs="Times New Roman"/>
          <w:b/>
          <w:sz w:val="24"/>
          <w:szCs w:val="24"/>
        </w:rPr>
        <w:t>Technology use in class</w:t>
      </w:r>
    </w:p>
    <w:p w:rsidR="00826E09" w:rsidRDefault="00826E09" w:rsidP="00105F2A">
      <w:pPr>
        <w:ind w:leftChars="200" w:left="420"/>
        <w:rPr>
          <w:rFonts w:ascii="Times New Roman" w:hAnsi="Times New Roman" w:cs="Times New Roman"/>
          <w:sz w:val="24"/>
          <w:szCs w:val="24"/>
        </w:rPr>
      </w:pPr>
      <w:r w:rsidRPr="00105F2A">
        <w:rPr>
          <w:rFonts w:ascii="Times New Roman" w:hAnsi="Times New Roman" w:cs="Times New Roman"/>
          <w:sz w:val="24"/>
          <w:szCs w:val="24"/>
        </w:rPr>
        <w:t>Please turn o</w:t>
      </w:r>
      <w:r w:rsidR="00105F2A">
        <w:rPr>
          <w:rFonts w:ascii="Times New Roman" w:hAnsi="Times New Roman" w:cs="Times New Roman"/>
          <w:sz w:val="24"/>
          <w:szCs w:val="24"/>
        </w:rPr>
        <w:t xml:space="preserve">ff </w:t>
      </w:r>
      <w:r w:rsidRPr="00105F2A">
        <w:rPr>
          <w:rFonts w:ascii="Times New Roman" w:hAnsi="Times New Roman" w:cs="Times New Roman"/>
          <w:sz w:val="24"/>
          <w:szCs w:val="24"/>
        </w:rPr>
        <w:t xml:space="preserve">electronic devices that aren’t used </w:t>
      </w:r>
      <w:r w:rsidR="00105F2A">
        <w:rPr>
          <w:rFonts w:ascii="Times New Roman" w:hAnsi="Times New Roman" w:cs="Times New Roman"/>
          <w:sz w:val="24"/>
          <w:szCs w:val="24"/>
        </w:rPr>
        <w:t xml:space="preserve">in class. </w:t>
      </w:r>
      <w:r w:rsidR="00A80D5C">
        <w:rPr>
          <w:rFonts w:ascii="Times New Roman" w:hAnsi="Times New Roman" w:cs="Times New Roman"/>
          <w:sz w:val="24"/>
          <w:szCs w:val="24"/>
        </w:rPr>
        <w:t>Our lab provides computers but I require you to b</w:t>
      </w:r>
      <w:r w:rsidRPr="00105F2A">
        <w:rPr>
          <w:rFonts w:ascii="Times New Roman" w:hAnsi="Times New Roman" w:cs="Times New Roman"/>
          <w:sz w:val="24"/>
          <w:szCs w:val="24"/>
        </w:rPr>
        <w:t xml:space="preserve">ring your own laptop </w:t>
      </w:r>
      <w:r w:rsidR="00A80D5C">
        <w:rPr>
          <w:rFonts w:ascii="Times New Roman" w:hAnsi="Times New Roman" w:cs="Times New Roman"/>
          <w:sz w:val="24"/>
          <w:szCs w:val="24"/>
        </w:rPr>
        <w:t>so you can</w:t>
      </w:r>
      <w:r w:rsidRPr="00105F2A">
        <w:rPr>
          <w:rFonts w:ascii="Times New Roman" w:hAnsi="Times New Roman" w:cs="Times New Roman"/>
          <w:sz w:val="24"/>
          <w:szCs w:val="24"/>
        </w:rPr>
        <w:t xml:space="preserve"> work on your own platform.</w:t>
      </w:r>
    </w:p>
    <w:p w:rsidR="00105F2A" w:rsidRDefault="00105F2A" w:rsidP="00105F2A">
      <w:pPr>
        <w:ind w:leftChars="200" w:left="420"/>
        <w:rPr>
          <w:rFonts w:ascii="Times New Roman" w:hAnsi="Times New Roman" w:cs="Times New Roman"/>
          <w:sz w:val="24"/>
          <w:szCs w:val="24"/>
        </w:rPr>
      </w:pPr>
      <w:r>
        <w:rPr>
          <w:rFonts w:ascii="Times New Roman" w:hAnsi="Times New Roman" w:cs="Times New Roman"/>
          <w:sz w:val="24"/>
          <w:szCs w:val="24"/>
        </w:rPr>
        <w:t xml:space="preserve">Software </w:t>
      </w:r>
      <w:r w:rsidR="007D790A">
        <w:rPr>
          <w:rFonts w:ascii="Times New Roman" w:hAnsi="Times New Roman" w:cs="Times New Roman"/>
          <w:sz w:val="24"/>
          <w:szCs w:val="24"/>
        </w:rPr>
        <w:t>and online resources may include but does not limit on following:</w:t>
      </w:r>
    </w:p>
    <w:p w:rsidR="00A80D5C" w:rsidRDefault="00A80D5C" w:rsidP="00A80D5C">
      <w:pPr>
        <w:ind w:leftChars="200" w:left="420"/>
        <w:rPr>
          <w:rFonts w:ascii="Times New Roman" w:hAnsi="Times New Roman" w:cs="Times New Roman"/>
          <w:sz w:val="24"/>
          <w:szCs w:val="24"/>
        </w:rPr>
      </w:pPr>
      <w:r>
        <w:rPr>
          <w:rFonts w:ascii="Times New Roman" w:hAnsi="Times New Roman" w:cs="Times New Roman"/>
          <w:sz w:val="24"/>
          <w:szCs w:val="24"/>
        </w:rPr>
        <w:t>Reference books links:</w:t>
      </w:r>
      <w:r w:rsidRPr="00A80D5C">
        <w:t xml:space="preserve"> </w:t>
      </w:r>
      <w:hyperlink r:id="rId12" w:history="1">
        <w:r w:rsidRPr="009A4307">
          <w:rPr>
            <w:rStyle w:val="a4"/>
            <w:rFonts w:ascii="Times New Roman" w:hAnsi="Times New Roman" w:cs="Times New Roman"/>
            <w:sz w:val="24"/>
            <w:szCs w:val="24"/>
          </w:rPr>
          <w:t>https://pan.baidu.com/s/1jLg836Iuz9jlBwK0HyI_rg</w:t>
        </w:r>
      </w:hyperlink>
    </w:p>
    <w:p w:rsidR="007D790A" w:rsidRDefault="007D790A" w:rsidP="00105F2A">
      <w:pPr>
        <w:ind w:leftChars="200" w:left="420"/>
        <w:rPr>
          <w:noProof/>
        </w:rPr>
      </w:pPr>
      <w:r w:rsidRPr="007D790A">
        <w:rPr>
          <w:rFonts w:ascii="Times New Roman" w:hAnsi="Times New Roman" w:cs="Times New Roman"/>
          <w:noProof/>
          <w:sz w:val="24"/>
          <w:szCs w:val="24"/>
        </w:rPr>
        <w:drawing>
          <wp:inline distT="0" distB="0" distL="0" distR="0" wp14:anchorId="0469AA93" wp14:editId="5C0EF0BF">
            <wp:extent cx="743054" cy="695422"/>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43054" cy="695422"/>
                    </a:xfrm>
                    <a:prstGeom prst="rect">
                      <a:avLst/>
                    </a:prstGeom>
                  </pic:spPr>
                </pic:pic>
              </a:graphicData>
            </a:graphic>
          </wp:inline>
        </w:drawing>
      </w:r>
      <w:r>
        <w:rPr>
          <w:rFonts w:ascii="Times New Roman" w:hAnsi="Times New Roman" w:cs="Times New Roman" w:hint="eastAsia"/>
          <w:sz w:val="24"/>
          <w:szCs w:val="24"/>
        </w:rPr>
        <w:t xml:space="preserve"> </w:t>
      </w:r>
      <w:r w:rsidRPr="007D790A">
        <w:rPr>
          <w:rFonts w:ascii="Times New Roman" w:hAnsi="Times New Roman" w:cs="Times New Roman"/>
          <w:noProof/>
          <w:sz w:val="24"/>
          <w:szCs w:val="24"/>
        </w:rPr>
        <w:drawing>
          <wp:inline distT="0" distB="0" distL="0" distR="0" wp14:anchorId="67D6C658" wp14:editId="22FD2F6A">
            <wp:extent cx="1143984" cy="7137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82032" cy="737478"/>
                    </a:xfrm>
                    <a:prstGeom prst="rect">
                      <a:avLst/>
                    </a:prstGeom>
                  </pic:spPr>
                </pic:pic>
              </a:graphicData>
            </a:graphic>
          </wp:inline>
        </w:drawing>
      </w:r>
      <w:r w:rsidRPr="007D790A">
        <w:rPr>
          <w:noProof/>
        </w:rPr>
        <w:t xml:space="preserve"> </w:t>
      </w:r>
      <w:r w:rsidRPr="007D790A">
        <w:rPr>
          <w:rFonts w:ascii="Times New Roman" w:hAnsi="Times New Roman" w:cs="Times New Roman"/>
          <w:noProof/>
          <w:sz w:val="24"/>
          <w:szCs w:val="24"/>
        </w:rPr>
        <w:drawing>
          <wp:inline distT="0" distB="0" distL="0" distR="0" wp14:anchorId="2FCD5ADD" wp14:editId="75FC53D7">
            <wp:extent cx="1765871" cy="62865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79294" cy="633429"/>
                    </a:xfrm>
                    <a:prstGeom prst="rect">
                      <a:avLst/>
                    </a:prstGeom>
                  </pic:spPr>
                </pic:pic>
              </a:graphicData>
            </a:graphic>
          </wp:inline>
        </w:drawing>
      </w:r>
    </w:p>
    <w:p w:rsidR="007D790A" w:rsidRDefault="007D790A" w:rsidP="00105F2A">
      <w:pPr>
        <w:ind w:leftChars="200" w:left="420"/>
        <w:rPr>
          <w:noProof/>
        </w:rPr>
      </w:pPr>
      <w:r w:rsidRPr="007D790A">
        <w:rPr>
          <w:rFonts w:ascii="Times New Roman" w:hAnsi="Times New Roman" w:cs="Times New Roman"/>
          <w:noProof/>
          <w:sz w:val="24"/>
          <w:szCs w:val="24"/>
        </w:rPr>
        <w:drawing>
          <wp:inline distT="0" distB="0" distL="0" distR="0" wp14:anchorId="2441E386" wp14:editId="7080F92E">
            <wp:extent cx="1876687" cy="381053"/>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76687" cy="381053"/>
                    </a:xfrm>
                    <a:prstGeom prst="rect">
                      <a:avLst/>
                    </a:prstGeom>
                  </pic:spPr>
                </pic:pic>
              </a:graphicData>
            </a:graphic>
          </wp:inline>
        </w:drawing>
      </w:r>
      <w:r>
        <w:rPr>
          <w:rFonts w:ascii="Times New Roman" w:hAnsi="Times New Roman" w:cs="Times New Roman" w:hint="eastAsia"/>
          <w:sz w:val="24"/>
          <w:szCs w:val="24"/>
        </w:rPr>
        <w:t xml:space="preserve"> </w:t>
      </w:r>
      <w:r w:rsidRPr="007D790A">
        <w:rPr>
          <w:rFonts w:ascii="Times New Roman" w:hAnsi="Times New Roman" w:cs="Times New Roman"/>
          <w:noProof/>
          <w:sz w:val="24"/>
          <w:szCs w:val="24"/>
        </w:rPr>
        <w:drawing>
          <wp:inline distT="0" distB="0" distL="0" distR="0" wp14:anchorId="1DFF04BE" wp14:editId="644CA5DC">
            <wp:extent cx="835403" cy="381000"/>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43971" cy="384908"/>
                    </a:xfrm>
                    <a:prstGeom prst="rect">
                      <a:avLst/>
                    </a:prstGeom>
                  </pic:spPr>
                </pic:pic>
              </a:graphicData>
            </a:graphic>
          </wp:inline>
        </w:drawing>
      </w:r>
      <w:r>
        <w:rPr>
          <w:rFonts w:ascii="Times New Roman" w:hAnsi="Times New Roman" w:cs="Times New Roman"/>
          <w:sz w:val="24"/>
          <w:szCs w:val="24"/>
        </w:rPr>
        <w:t xml:space="preserve"> </w:t>
      </w:r>
      <w:r w:rsidRPr="007D790A">
        <w:rPr>
          <w:rFonts w:ascii="Times New Roman" w:hAnsi="Times New Roman" w:cs="Times New Roman"/>
          <w:noProof/>
          <w:sz w:val="24"/>
          <w:szCs w:val="24"/>
        </w:rPr>
        <w:drawing>
          <wp:inline distT="0" distB="0" distL="0" distR="0" wp14:anchorId="41BC0B9F" wp14:editId="44E935D2">
            <wp:extent cx="733425" cy="59816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89158" cy="643621"/>
                    </a:xfrm>
                    <a:prstGeom prst="rect">
                      <a:avLst/>
                    </a:prstGeom>
                  </pic:spPr>
                </pic:pic>
              </a:graphicData>
            </a:graphic>
          </wp:inline>
        </w:drawing>
      </w:r>
      <w:r w:rsidRPr="007D790A">
        <w:rPr>
          <w:noProof/>
        </w:rPr>
        <w:t xml:space="preserve"> </w:t>
      </w:r>
      <w:r w:rsidRPr="007D790A">
        <w:rPr>
          <w:rFonts w:ascii="Times New Roman" w:hAnsi="Times New Roman" w:cs="Times New Roman"/>
          <w:noProof/>
          <w:sz w:val="24"/>
          <w:szCs w:val="24"/>
        </w:rPr>
        <w:drawing>
          <wp:inline distT="0" distB="0" distL="0" distR="0" wp14:anchorId="1BBE8611" wp14:editId="220169A4">
            <wp:extent cx="1181100" cy="539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01183" cy="548572"/>
                    </a:xfrm>
                    <a:prstGeom prst="rect">
                      <a:avLst/>
                    </a:prstGeom>
                  </pic:spPr>
                </pic:pic>
              </a:graphicData>
            </a:graphic>
          </wp:inline>
        </w:drawing>
      </w:r>
    </w:p>
    <w:p w:rsidR="007D790A" w:rsidRDefault="007D790A" w:rsidP="00105F2A">
      <w:pPr>
        <w:ind w:leftChars="200" w:left="420"/>
        <w:rPr>
          <w:noProof/>
        </w:rPr>
      </w:pPr>
    </w:p>
    <w:p w:rsidR="007D790A" w:rsidRPr="00105F2A" w:rsidRDefault="007D790A" w:rsidP="00105F2A">
      <w:pPr>
        <w:ind w:leftChars="200" w:left="420"/>
        <w:rPr>
          <w:rFonts w:ascii="Times New Roman" w:hAnsi="Times New Roman" w:cs="Times New Roman"/>
          <w:sz w:val="24"/>
          <w:szCs w:val="24"/>
        </w:rPr>
      </w:pPr>
      <w:r w:rsidRPr="003E14D5">
        <w:rPr>
          <w:b/>
          <w:noProof/>
        </w:rPr>
        <w:t>Note:</w:t>
      </w:r>
      <w:r>
        <w:rPr>
          <w:noProof/>
        </w:rPr>
        <w:t xml:space="preserve"> You’d better dig into these software and online resources before class. And these tools may require your knowledge ab</w:t>
      </w:r>
      <w:r w:rsidR="003E14D5">
        <w:rPr>
          <w:noProof/>
        </w:rPr>
        <w:t>out HTML,CSS etc. which you shall learn in the other class. But anyway, curiosity drives you to advance.</w:t>
      </w:r>
    </w:p>
    <w:p w:rsidR="009A70EE" w:rsidRPr="009A70EE" w:rsidRDefault="009A70EE" w:rsidP="00105F2A">
      <w:pPr>
        <w:pStyle w:val="2"/>
        <w:numPr>
          <w:ilvl w:val="0"/>
          <w:numId w:val="6"/>
        </w:numPr>
        <w:rPr>
          <w:rFonts w:ascii="Times New Roman" w:hAnsi="Times New Roman" w:cs="Times New Roman"/>
          <w:sz w:val="24"/>
          <w:szCs w:val="24"/>
        </w:rPr>
      </w:pPr>
      <w:r w:rsidRPr="009A70EE">
        <w:rPr>
          <w:rFonts w:ascii="Times New Roman" w:hAnsi="Times New Roman" w:cs="Times New Roman"/>
          <w:color w:val="FF0000"/>
          <w:sz w:val="24"/>
          <w:szCs w:val="24"/>
        </w:rPr>
        <w:lastRenderedPageBreak/>
        <w:t>Academic Integrity:</w:t>
      </w:r>
      <w:r w:rsidRPr="009A70EE">
        <w:rPr>
          <w:rFonts w:ascii="Times New Roman" w:hAnsi="Times New Roman" w:cs="Times New Roman"/>
          <w:sz w:val="24"/>
          <w:szCs w:val="24"/>
        </w:rPr>
        <w:t xml:space="preserve"> </w:t>
      </w:r>
    </w:p>
    <w:p w:rsidR="009A70EE" w:rsidRPr="009A70EE" w:rsidRDefault="009A70EE" w:rsidP="009A70EE">
      <w:pPr>
        <w:rPr>
          <w:rFonts w:ascii="Times New Roman" w:hAnsi="Times New Roman" w:cs="Times New Roman"/>
          <w:sz w:val="24"/>
          <w:szCs w:val="24"/>
        </w:rPr>
      </w:pPr>
      <w:r w:rsidRPr="009A70EE">
        <w:rPr>
          <w:rFonts w:ascii="Times New Roman" w:hAnsi="Times New Roman" w:cs="Times New Roman"/>
          <w:sz w:val="24"/>
          <w:szCs w:val="24"/>
        </w:rPr>
        <w:t xml:space="preserve">Academic misconduct will not be tolerated. It includes, but is not limited to, cheating on an exam, copying others’ work as your own, using the same paper for more than one class, and fabricating or inventing sources. Academic misconducts will result in a zero on the assignment and a failing grade in the course. Serious cases will be reported to the school and recorded in your transcript. </w:t>
      </w:r>
    </w:p>
    <w:p w:rsidR="009A70EE" w:rsidRPr="009A70EE" w:rsidRDefault="009A70EE" w:rsidP="009A70EE">
      <w:pPr>
        <w:rPr>
          <w:rFonts w:ascii="Times New Roman" w:hAnsi="Times New Roman" w:cs="Times New Roman"/>
          <w:sz w:val="24"/>
          <w:szCs w:val="24"/>
        </w:rPr>
      </w:pPr>
    </w:p>
    <w:p w:rsidR="009A70EE" w:rsidRPr="007626E1" w:rsidRDefault="009A70EE" w:rsidP="00105F2A">
      <w:pPr>
        <w:pStyle w:val="2"/>
        <w:numPr>
          <w:ilvl w:val="0"/>
          <w:numId w:val="6"/>
        </w:numPr>
        <w:rPr>
          <w:rFonts w:ascii="Times New Roman" w:hAnsi="Times New Roman" w:cs="Times New Roman"/>
          <w:color w:val="000000" w:themeColor="text1"/>
          <w:sz w:val="24"/>
          <w:szCs w:val="24"/>
        </w:rPr>
      </w:pPr>
      <w:r w:rsidRPr="007626E1">
        <w:rPr>
          <w:rFonts w:ascii="Times New Roman" w:hAnsi="Times New Roman" w:cs="Times New Roman"/>
          <w:color w:val="000000" w:themeColor="text1"/>
          <w:sz w:val="24"/>
          <w:szCs w:val="24"/>
        </w:rPr>
        <w:t xml:space="preserve">Course Evaluation:  </w:t>
      </w:r>
    </w:p>
    <w:p w:rsidR="009A70EE" w:rsidRPr="007626E1" w:rsidRDefault="009A70EE" w:rsidP="007626E1">
      <w:pPr>
        <w:pStyle w:val="a3"/>
        <w:numPr>
          <w:ilvl w:val="0"/>
          <w:numId w:val="2"/>
        </w:numPr>
        <w:ind w:firstLineChars="0"/>
        <w:rPr>
          <w:rFonts w:ascii="Times New Roman" w:hAnsi="Times New Roman" w:cs="Times New Roman"/>
          <w:sz w:val="24"/>
          <w:szCs w:val="24"/>
        </w:rPr>
      </w:pPr>
      <w:r w:rsidRPr="007626E1">
        <w:rPr>
          <w:rFonts w:ascii="Times New Roman" w:hAnsi="Times New Roman" w:cs="Times New Roman"/>
          <w:sz w:val="24"/>
          <w:szCs w:val="24"/>
        </w:rPr>
        <w:t xml:space="preserve">Attendance &amp; Participation (20%) </w:t>
      </w:r>
    </w:p>
    <w:p w:rsidR="009A70EE" w:rsidRDefault="009A70EE" w:rsidP="009A70EE">
      <w:pPr>
        <w:rPr>
          <w:rFonts w:ascii="Times New Roman" w:hAnsi="Times New Roman" w:cs="Times New Roman"/>
          <w:sz w:val="24"/>
          <w:szCs w:val="24"/>
        </w:rPr>
      </w:pPr>
      <w:r w:rsidRPr="009A70EE">
        <w:rPr>
          <w:rFonts w:ascii="Times New Roman" w:hAnsi="Times New Roman" w:cs="Times New Roman"/>
          <w:sz w:val="24"/>
          <w:szCs w:val="24"/>
        </w:rPr>
        <w:t>The attendance is mandatory and essential to the successful fulfillment of this course. An absence without prior approval by t</w:t>
      </w:r>
      <w:r w:rsidR="003E14D5">
        <w:rPr>
          <w:rFonts w:ascii="Times New Roman" w:hAnsi="Times New Roman" w:cs="Times New Roman"/>
          <w:sz w:val="24"/>
          <w:szCs w:val="24"/>
        </w:rPr>
        <w:t>he instructor will lose points.</w:t>
      </w:r>
    </w:p>
    <w:p w:rsidR="003E14D5" w:rsidRDefault="003E14D5" w:rsidP="009A70EE">
      <w:pPr>
        <w:rPr>
          <w:rFonts w:ascii="Times New Roman" w:hAnsi="Times New Roman" w:cs="Times New Roman"/>
          <w:sz w:val="24"/>
          <w:szCs w:val="24"/>
        </w:rPr>
      </w:pPr>
      <w:r>
        <w:rPr>
          <w:rFonts w:ascii="Times New Roman" w:hAnsi="Times New Roman" w:cs="Times New Roman"/>
          <w:sz w:val="24"/>
          <w:szCs w:val="24"/>
        </w:rPr>
        <w:t>Students should participate in all the team works on and off the class which also will be evaluated.</w:t>
      </w:r>
    </w:p>
    <w:p w:rsidR="003E14D5" w:rsidRPr="009A70EE" w:rsidRDefault="003E14D5" w:rsidP="009A70EE">
      <w:pPr>
        <w:rPr>
          <w:rFonts w:ascii="Times New Roman" w:hAnsi="Times New Roman" w:cs="Times New Roman"/>
          <w:sz w:val="24"/>
          <w:szCs w:val="24"/>
        </w:rPr>
      </w:pPr>
    </w:p>
    <w:p w:rsidR="009A70EE" w:rsidRDefault="003E14D5" w:rsidP="003E14D5">
      <w:pPr>
        <w:pStyle w:val="a3"/>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echnical Writing Practice </w:t>
      </w:r>
      <w:r w:rsidRPr="007626E1">
        <w:rPr>
          <w:rFonts w:ascii="Times New Roman" w:hAnsi="Times New Roman" w:cs="Times New Roman"/>
          <w:sz w:val="24"/>
          <w:szCs w:val="24"/>
        </w:rPr>
        <w:t>(</w:t>
      </w:r>
      <w:r>
        <w:rPr>
          <w:rFonts w:ascii="Times New Roman" w:hAnsi="Times New Roman" w:cs="Times New Roman"/>
          <w:sz w:val="24"/>
          <w:szCs w:val="24"/>
        </w:rPr>
        <w:t>15</w:t>
      </w:r>
      <w:r w:rsidRPr="007626E1">
        <w:rPr>
          <w:rFonts w:ascii="Times New Roman" w:hAnsi="Times New Roman" w:cs="Times New Roman"/>
          <w:sz w:val="24"/>
          <w:szCs w:val="24"/>
        </w:rPr>
        <w:t>%)</w:t>
      </w:r>
    </w:p>
    <w:p w:rsidR="003E14D5" w:rsidRDefault="003E14D5" w:rsidP="003E14D5">
      <w:pPr>
        <w:rPr>
          <w:rFonts w:ascii="Times New Roman" w:hAnsi="Times New Roman" w:cs="Times New Roman"/>
          <w:sz w:val="24"/>
          <w:szCs w:val="24"/>
        </w:rPr>
      </w:pPr>
      <w:r>
        <w:rPr>
          <w:rFonts w:ascii="Times New Roman" w:hAnsi="Times New Roman" w:cs="Times New Roman"/>
          <w:sz w:val="24"/>
          <w:szCs w:val="24"/>
        </w:rPr>
        <w:t>Teams of students shall design a technical document following the development procedure.</w:t>
      </w:r>
    </w:p>
    <w:p w:rsidR="003E14D5" w:rsidRPr="003E14D5" w:rsidRDefault="003E14D5" w:rsidP="003E14D5">
      <w:pPr>
        <w:rPr>
          <w:rFonts w:ascii="Times New Roman" w:hAnsi="Times New Roman" w:cs="Times New Roman"/>
          <w:sz w:val="24"/>
          <w:szCs w:val="24"/>
        </w:rPr>
      </w:pPr>
    </w:p>
    <w:p w:rsidR="009A70EE" w:rsidRPr="007626E1" w:rsidRDefault="003E14D5" w:rsidP="007626E1">
      <w:pPr>
        <w:pStyle w:val="a3"/>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 xml:space="preserve">Resume and cover </w:t>
      </w:r>
      <w:proofErr w:type="gramStart"/>
      <w:r>
        <w:rPr>
          <w:rFonts w:ascii="Times New Roman" w:hAnsi="Times New Roman" w:cs="Times New Roman"/>
          <w:sz w:val="24"/>
          <w:szCs w:val="24"/>
        </w:rPr>
        <w:t>letter(</w:t>
      </w:r>
      <w:proofErr w:type="gramEnd"/>
      <w:r>
        <w:rPr>
          <w:rFonts w:ascii="Times New Roman" w:hAnsi="Times New Roman" w:cs="Times New Roman"/>
          <w:sz w:val="24"/>
          <w:szCs w:val="24"/>
        </w:rPr>
        <w:t>CV)</w:t>
      </w:r>
      <w:r w:rsidR="009A70EE" w:rsidRPr="007626E1">
        <w:rPr>
          <w:rFonts w:ascii="Times New Roman" w:hAnsi="Times New Roman" w:cs="Times New Roman"/>
          <w:sz w:val="24"/>
          <w:szCs w:val="24"/>
        </w:rPr>
        <w:t xml:space="preserve"> (</w:t>
      </w:r>
      <w:r>
        <w:rPr>
          <w:rFonts w:ascii="Times New Roman" w:hAnsi="Times New Roman" w:cs="Times New Roman"/>
          <w:sz w:val="24"/>
          <w:szCs w:val="24"/>
        </w:rPr>
        <w:t>15</w:t>
      </w:r>
      <w:r w:rsidR="009A70EE" w:rsidRPr="007626E1">
        <w:rPr>
          <w:rFonts w:ascii="Times New Roman" w:hAnsi="Times New Roman" w:cs="Times New Roman"/>
          <w:sz w:val="24"/>
          <w:szCs w:val="24"/>
        </w:rPr>
        <w:t xml:space="preserve">%) </w:t>
      </w:r>
    </w:p>
    <w:p w:rsidR="009A70EE" w:rsidRDefault="003E14D5" w:rsidP="009A70EE">
      <w:pPr>
        <w:rPr>
          <w:rFonts w:ascii="Times New Roman" w:hAnsi="Times New Roman" w:cs="Times New Roman"/>
          <w:sz w:val="24"/>
          <w:szCs w:val="24"/>
        </w:rPr>
      </w:pPr>
      <w:r>
        <w:rPr>
          <w:rFonts w:ascii="Times New Roman" w:hAnsi="Times New Roman" w:cs="Times New Roman"/>
          <w:sz w:val="24"/>
          <w:szCs w:val="24"/>
        </w:rPr>
        <w:t>Students shall follow principles to design and revise their own resume and cover letter.</w:t>
      </w:r>
    </w:p>
    <w:p w:rsidR="003E14D5" w:rsidRPr="003E14D5" w:rsidRDefault="003E14D5" w:rsidP="009A70EE">
      <w:pPr>
        <w:rPr>
          <w:rFonts w:ascii="Times New Roman" w:hAnsi="Times New Roman" w:cs="Times New Roman"/>
          <w:sz w:val="24"/>
          <w:szCs w:val="24"/>
        </w:rPr>
      </w:pPr>
    </w:p>
    <w:p w:rsidR="009A70EE" w:rsidRPr="007626E1" w:rsidRDefault="009A70EE" w:rsidP="007626E1">
      <w:pPr>
        <w:pStyle w:val="a3"/>
        <w:numPr>
          <w:ilvl w:val="0"/>
          <w:numId w:val="2"/>
        </w:numPr>
        <w:ind w:firstLineChars="0"/>
        <w:rPr>
          <w:rFonts w:ascii="Times New Roman" w:hAnsi="Times New Roman" w:cs="Times New Roman"/>
          <w:sz w:val="24"/>
          <w:szCs w:val="24"/>
        </w:rPr>
      </w:pPr>
      <w:r w:rsidRPr="007626E1">
        <w:rPr>
          <w:rFonts w:ascii="Times New Roman" w:hAnsi="Times New Roman" w:cs="Times New Roman"/>
          <w:sz w:val="24"/>
          <w:szCs w:val="24"/>
        </w:rPr>
        <w:t>Final Exam</w:t>
      </w:r>
      <w:r w:rsidR="00386278">
        <w:rPr>
          <w:rFonts w:ascii="Times New Roman" w:hAnsi="Times New Roman" w:cs="Times New Roman"/>
          <w:sz w:val="24"/>
          <w:szCs w:val="24"/>
        </w:rPr>
        <w:t xml:space="preserve">--- </w:t>
      </w:r>
      <w:r w:rsidR="003E14D5">
        <w:rPr>
          <w:rFonts w:ascii="Times New Roman" w:hAnsi="Times New Roman" w:cs="Times New Roman"/>
          <w:sz w:val="24"/>
          <w:szCs w:val="24"/>
        </w:rPr>
        <w:t xml:space="preserve">Blog website and </w:t>
      </w:r>
      <w:proofErr w:type="spellStart"/>
      <w:r w:rsidR="0052599A">
        <w:rPr>
          <w:rFonts w:ascii="Times New Roman" w:hAnsi="Times New Roman" w:cs="Times New Roman"/>
          <w:sz w:val="24"/>
          <w:szCs w:val="24"/>
        </w:rPr>
        <w:t>Guide</w:t>
      </w:r>
      <w:r w:rsidR="00DD7BCC">
        <w:rPr>
          <w:rFonts w:ascii="Times New Roman" w:hAnsi="Times New Roman" w:cs="Times New Roman"/>
          <w:sz w:val="24"/>
          <w:szCs w:val="24"/>
        </w:rPr>
        <w:t>&amp;Report</w:t>
      </w:r>
      <w:proofErr w:type="spellEnd"/>
      <w:r w:rsidRPr="007626E1">
        <w:rPr>
          <w:rFonts w:ascii="Times New Roman" w:hAnsi="Times New Roman" w:cs="Times New Roman"/>
          <w:sz w:val="24"/>
          <w:szCs w:val="24"/>
        </w:rPr>
        <w:t xml:space="preserve"> (</w:t>
      </w:r>
      <w:r w:rsidR="007626E1">
        <w:rPr>
          <w:rFonts w:ascii="Times New Roman" w:hAnsi="Times New Roman" w:cs="Times New Roman"/>
          <w:sz w:val="24"/>
          <w:szCs w:val="24"/>
        </w:rPr>
        <w:t>5</w:t>
      </w:r>
      <w:r w:rsidRPr="007626E1">
        <w:rPr>
          <w:rFonts w:ascii="Times New Roman" w:hAnsi="Times New Roman" w:cs="Times New Roman"/>
          <w:sz w:val="24"/>
          <w:szCs w:val="24"/>
        </w:rPr>
        <w:t xml:space="preserve">0%) </w:t>
      </w:r>
    </w:p>
    <w:p w:rsidR="00A37B16" w:rsidRDefault="009A70EE" w:rsidP="00A37B16">
      <w:pPr>
        <w:pStyle w:val="a3"/>
        <w:numPr>
          <w:ilvl w:val="0"/>
          <w:numId w:val="5"/>
        </w:numPr>
        <w:ind w:firstLineChars="0"/>
        <w:rPr>
          <w:rFonts w:ascii="Times New Roman" w:hAnsi="Times New Roman" w:cs="Times New Roman"/>
          <w:bCs/>
          <w:sz w:val="24"/>
          <w:szCs w:val="24"/>
        </w:rPr>
      </w:pPr>
      <w:r w:rsidRPr="00E116A9">
        <w:rPr>
          <w:rFonts w:ascii="Times New Roman" w:hAnsi="Times New Roman" w:cs="Times New Roman"/>
          <w:sz w:val="24"/>
          <w:szCs w:val="24"/>
        </w:rPr>
        <w:t xml:space="preserve">At the end of the semester, </w:t>
      </w:r>
      <w:r w:rsidR="00E116A9">
        <w:rPr>
          <w:rFonts w:ascii="Times New Roman" w:hAnsi="Times New Roman" w:cs="Times New Roman"/>
          <w:sz w:val="24"/>
          <w:szCs w:val="24"/>
        </w:rPr>
        <w:t>groups</w:t>
      </w:r>
      <w:r w:rsidRPr="00E116A9">
        <w:rPr>
          <w:rFonts w:ascii="Times New Roman" w:hAnsi="Times New Roman" w:cs="Times New Roman"/>
          <w:sz w:val="24"/>
          <w:szCs w:val="24"/>
        </w:rPr>
        <w:t xml:space="preserve"> </w:t>
      </w:r>
      <w:r w:rsidR="00E116A9">
        <w:rPr>
          <w:rFonts w:ascii="Times New Roman" w:hAnsi="Times New Roman" w:cs="Times New Roman"/>
          <w:sz w:val="24"/>
          <w:szCs w:val="24"/>
        </w:rPr>
        <w:t>should</w:t>
      </w:r>
      <w:r w:rsidRPr="00E116A9">
        <w:rPr>
          <w:rFonts w:ascii="Times New Roman" w:hAnsi="Times New Roman" w:cs="Times New Roman"/>
          <w:sz w:val="24"/>
          <w:szCs w:val="24"/>
        </w:rPr>
        <w:t xml:space="preserve"> </w:t>
      </w:r>
      <w:r w:rsidR="003E14D5" w:rsidRPr="00E116A9">
        <w:rPr>
          <w:rFonts w:ascii="Times New Roman" w:hAnsi="Times New Roman" w:cs="Times New Roman"/>
          <w:b/>
          <w:color w:val="FF0000"/>
          <w:sz w:val="24"/>
          <w:szCs w:val="24"/>
        </w:rPr>
        <w:t>set up a blog with their own individual domain</w:t>
      </w:r>
      <w:r w:rsidR="00E116A9" w:rsidRPr="00E116A9">
        <w:rPr>
          <w:rFonts w:ascii="Times New Roman" w:hAnsi="Times New Roman" w:cs="Times New Roman"/>
          <w:b/>
          <w:color w:val="FF0000"/>
          <w:sz w:val="24"/>
          <w:szCs w:val="24"/>
        </w:rPr>
        <w:t xml:space="preserve"> </w:t>
      </w:r>
      <w:r w:rsidR="00E116A9" w:rsidRPr="00E116A9">
        <w:rPr>
          <w:rFonts w:ascii="Times New Roman" w:hAnsi="Times New Roman" w:cs="Times New Roman" w:hint="eastAsia"/>
          <w:b/>
          <w:color w:val="FF0000"/>
          <w:sz w:val="24"/>
          <w:szCs w:val="24"/>
        </w:rPr>
        <w:t>and</w:t>
      </w:r>
      <w:r w:rsidR="00E116A9" w:rsidRPr="00E116A9">
        <w:rPr>
          <w:rFonts w:ascii="Times New Roman" w:hAnsi="Times New Roman" w:cs="Times New Roman"/>
          <w:b/>
          <w:color w:val="FF0000"/>
          <w:sz w:val="24"/>
          <w:szCs w:val="24"/>
        </w:rPr>
        <w:t xml:space="preserve"> upload the resumes of your groups.</w:t>
      </w:r>
      <w:r w:rsidR="00A37B16">
        <w:rPr>
          <w:rFonts w:ascii="Times New Roman" w:hAnsi="Times New Roman" w:cs="Times New Roman"/>
          <w:b/>
          <w:color w:val="FF0000"/>
          <w:sz w:val="24"/>
          <w:szCs w:val="24"/>
        </w:rPr>
        <w:t xml:space="preserve"> </w:t>
      </w:r>
      <w:r w:rsidR="00A37B16" w:rsidRPr="00A37B16">
        <w:rPr>
          <w:rFonts w:ascii="Times New Roman" w:hAnsi="Times New Roman" w:cs="Times New Roman"/>
          <w:bCs/>
          <w:sz w:val="24"/>
          <w:szCs w:val="24"/>
        </w:rPr>
        <w:t>(20 %)</w:t>
      </w:r>
    </w:p>
    <w:p w:rsidR="00A37B16" w:rsidRPr="00A37B16" w:rsidRDefault="00A37B16" w:rsidP="00A37B16">
      <w:pPr>
        <w:pStyle w:val="a3"/>
        <w:ind w:left="420" w:firstLineChars="0" w:firstLine="0"/>
        <w:rPr>
          <w:rFonts w:ascii="Times New Roman" w:hAnsi="Times New Roman" w:cs="Times New Roman"/>
          <w:bCs/>
          <w:sz w:val="24"/>
          <w:szCs w:val="24"/>
        </w:rPr>
      </w:pPr>
      <w:r>
        <w:rPr>
          <w:rFonts w:ascii="Times New Roman" w:hAnsi="Times New Roman" w:cs="Times New Roman" w:hint="eastAsia"/>
          <w:bCs/>
          <w:sz w:val="24"/>
          <w:szCs w:val="24"/>
        </w:rPr>
        <w:t>A</w:t>
      </w:r>
      <w:r>
        <w:rPr>
          <w:rFonts w:ascii="Times New Roman" w:hAnsi="Times New Roman" w:cs="Times New Roman"/>
          <w:bCs/>
          <w:sz w:val="24"/>
          <w:szCs w:val="24"/>
        </w:rPr>
        <w:t>spects to cover:</w:t>
      </w:r>
    </w:p>
    <w:p w:rsidR="00A37B16" w:rsidRDefault="00A37B16" w:rsidP="00A37B16">
      <w:pPr>
        <w:pStyle w:val="a3"/>
        <w:numPr>
          <w:ilvl w:val="1"/>
          <w:numId w:val="5"/>
        </w:numPr>
        <w:ind w:firstLineChars="0"/>
        <w:rPr>
          <w:rFonts w:ascii="Times New Roman" w:hAnsi="Times New Roman" w:cs="Times New Roman"/>
          <w:bCs/>
          <w:sz w:val="24"/>
          <w:szCs w:val="24"/>
        </w:rPr>
      </w:pPr>
      <w:r>
        <w:rPr>
          <w:rFonts w:ascii="Times New Roman" w:hAnsi="Times New Roman" w:cs="Times New Roman"/>
          <w:bCs/>
          <w:sz w:val="24"/>
          <w:szCs w:val="24"/>
        </w:rPr>
        <w:t>Website Architecture</w:t>
      </w:r>
    </w:p>
    <w:p w:rsidR="00A37B16" w:rsidRDefault="00A37B16" w:rsidP="00A37B16">
      <w:pPr>
        <w:pStyle w:val="a3"/>
        <w:numPr>
          <w:ilvl w:val="1"/>
          <w:numId w:val="5"/>
        </w:numPr>
        <w:ind w:firstLineChars="0"/>
        <w:rPr>
          <w:rFonts w:ascii="Times New Roman" w:hAnsi="Times New Roman" w:cs="Times New Roman"/>
          <w:bCs/>
          <w:sz w:val="24"/>
          <w:szCs w:val="24"/>
        </w:rPr>
      </w:pPr>
      <w:r>
        <w:rPr>
          <w:rFonts w:ascii="Times New Roman" w:hAnsi="Times New Roman" w:cs="Times New Roman" w:hint="eastAsia"/>
          <w:bCs/>
          <w:sz w:val="24"/>
          <w:szCs w:val="24"/>
        </w:rPr>
        <w:t>W</w:t>
      </w:r>
      <w:r>
        <w:rPr>
          <w:rFonts w:ascii="Times New Roman" w:hAnsi="Times New Roman" w:cs="Times New Roman"/>
          <w:bCs/>
          <w:sz w:val="24"/>
          <w:szCs w:val="24"/>
        </w:rPr>
        <w:t>ebsite Layout</w:t>
      </w:r>
    </w:p>
    <w:p w:rsidR="00A37B16" w:rsidRPr="00A37B16" w:rsidRDefault="00A37B16" w:rsidP="00A37B16">
      <w:pPr>
        <w:pStyle w:val="a3"/>
        <w:numPr>
          <w:ilvl w:val="1"/>
          <w:numId w:val="5"/>
        </w:numPr>
        <w:ind w:firstLineChars="0"/>
        <w:rPr>
          <w:rFonts w:ascii="Times New Roman" w:hAnsi="Times New Roman" w:cs="Times New Roman"/>
          <w:bCs/>
          <w:sz w:val="24"/>
          <w:szCs w:val="24"/>
        </w:rPr>
      </w:pPr>
      <w:r>
        <w:rPr>
          <w:rFonts w:ascii="Times New Roman" w:hAnsi="Times New Roman" w:cs="Times New Roman"/>
          <w:bCs/>
          <w:sz w:val="24"/>
          <w:szCs w:val="24"/>
        </w:rPr>
        <w:t>Website Features</w:t>
      </w:r>
    </w:p>
    <w:p w:rsidR="00DD7BCC" w:rsidRDefault="0052599A" w:rsidP="00E116A9">
      <w:pPr>
        <w:pStyle w:val="a3"/>
        <w:numPr>
          <w:ilvl w:val="0"/>
          <w:numId w:val="5"/>
        </w:numPr>
        <w:ind w:firstLineChars="0"/>
        <w:rPr>
          <w:rFonts w:ascii="Times New Roman" w:hAnsi="Times New Roman" w:cs="Times New Roman"/>
          <w:sz w:val="24"/>
          <w:szCs w:val="24"/>
        </w:rPr>
      </w:pPr>
      <w:r w:rsidRPr="00E116A9">
        <w:rPr>
          <w:rFonts w:ascii="Times New Roman" w:hAnsi="Times New Roman" w:cs="Times New Roman"/>
          <w:sz w:val="24"/>
          <w:szCs w:val="24"/>
        </w:rPr>
        <w:t xml:space="preserve">Groups of </w:t>
      </w:r>
      <w:r w:rsidR="00386278" w:rsidRPr="00E116A9">
        <w:rPr>
          <w:rFonts w:ascii="Times New Roman" w:hAnsi="Times New Roman" w:cs="Times New Roman"/>
          <w:sz w:val="24"/>
          <w:szCs w:val="24"/>
        </w:rPr>
        <w:t>Students sha</w:t>
      </w:r>
      <w:r w:rsidR="003E14D5" w:rsidRPr="00E116A9">
        <w:rPr>
          <w:rFonts w:ascii="Times New Roman" w:hAnsi="Times New Roman" w:cs="Times New Roman"/>
          <w:sz w:val="24"/>
          <w:szCs w:val="24"/>
        </w:rPr>
        <w:t xml:space="preserve">ll write </w:t>
      </w:r>
      <w:r w:rsidR="003E14D5" w:rsidRPr="00E116A9">
        <w:rPr>
          <w:rFonts w:ascii="Times New Roman" w:hAnsi="Times New Roman" w:cs="Times New Roman"/>
          <w:b/>
          <w:color w:val="FF0000"/>
          <w:sz w:val="24"/>
          <w:szCs w:val="24"/>
        </w:rPr>
        <w:t>t</w:t>
      </w:r>
      <w:r w:rsidRPr="00E116A9">
        <w:rPr>
          <w:rFonts w:ascii="Times New Roman" w:hAnsi="Times New Roman" w:cs="Times New Roman"/>
          <w:b/>
          <w:color w:val="FF0000"/>
          <w:sz w:val="24"/>
          <w:szCs w:val="24"/>
        </w:rPr>
        <w:t>he correspondent</w:t>
      </w:r>
      <w:r w:rsidRPr="00A37B16">
        <w:rPr>
          <w:rFonts w:ascii="Times New Roman" w:hAnsi="Times New Roman" w:cs="Times New Roman"/>
          <w:b/>
          <w:color w:val="FF0000"/>
          <w:sz w:val="24"/>
          <w:szCs w:val="24"/>
        </w:rPr>
        <w:t xml:space="preserve"> guide</w:t>
      </w:r>
      <w:r w:rsidR="00386278" w:rsidRPr="00A37B16">
        <w:rPr>
          <w:rFonts w:ascii="Times New Roman" w:hAnsi="Times New Roman" w:cs="Times New Roman"/>
          <w:b/>
          <w:color w:val="FF0000"/>
          <w:sz w:val="24"/>
          <w:szCs w:val="24"/>
        </w:rPr>
        <w:t xml:space="preserve"> </w:t>
      </w:r>
      <w:r w:rsidR="00A37B16" w:rsidRPr="00A37B16">
        <w:rPr>
          <w:rFonts w:ascii="Times New Roman" w:hAnsi="Times New Roman" w:cs="Times New Roman"/>
          <w:b/>
          <w:color w:val="FF0000"/>
          <w:sz w:val="24"/>
          <w:szCs w:val="24"/>
        </w:rPr>
        <w:t>online</w:t>
      </w:r>
      <w:r w:rsidR="00A37B16">
        <w:rPr>
          <w:rFonts w:ascii="Times New Roman" w:hAnsi="Times New Roman" w:cs="Times New Roman"/>
          <w:sz w:val="24"/>
          <w:szCs w:val="24"/>
        </w:rPr>
        <w:t xml:space="preserve"> </w:t>
      </w:r>
      <w:r w:rsidR="00386278" w:rsidRPr="00E116A9">
        <w:rPr>
          <w:rFonts w:ascii="Times New Roman" w:hAnsi="Times New Roman" w:cs="Times New Roman"/>
          <w:sz w:val="24"/>
          <w:szCs w:val="24"/>
        </w:rPr>
        <w:t xml:space="preserve">to </w:t>
      </w:r>
      <w:r w:rsidR="003E14D5" w:rsidRPr="00E116A9">
        <w:rPr>
          <w:rFonts w:ascii="Times New Roman" w:hAnsi="Times New Roman" w:cs="Times New Roman"/>
          <w:sz w:val="24"/>
          <w:szCs w:val="24"/>
        </w:rPr>
        <w:t xml:space="preserve">instruct </w:t>
      </w:r>
      <w:r w:rsidRPr="00E116A9">
        <w:rPr>
          <w:rFonts w:ascii="Times New Roman" w:hAnsi="Times New Roman" w:cs="Times New Roman"/>
          <w:sz w:val="24"/>
          <w:szCs w:val="24"/>
        </w:rPr>
        <w:t xml:space="preserve">others the steps of </w:t>
      </w:r>
      <w:r w:rsidR="003E14D5" w:rsidRPr="00E116A9">
        <w:rPr>
          <w:rFonts w:ascii="Times New Roman" w:hAnsi="Times New Roman" w:cs="Times New Roman"/>
          <w:sz w:val="24"/>
          <w:szCs w:val="24"/>
        </w:rPr>
        <w:t>set</w:t>
      </w:r>
      <w:r w:rsidRPr="00E116A9">
        <w:rPr>
          <w:rFonts w:ascii="Times New Roman" w:hAnsi="Times New Roman" w:cs="Times New Roman"/>
          <w:sz w:val="24"/>
          <w:szCs w:val="24"/>
        </w:rPr>
        <w:t>ting</w:t>
      </w:r>
      <w:r w:rsidR="003E14D5" w:rsidRPr="00E116A9">
        <w:rPr>
          <w:rFonts w:ascii="Times New Roman" w:hAnsi="Times New Roman" w:cs="Times New Roman"/>
          <w:sz w:val="24"/>
          <w:szCs w:val="24"/>
        </w:rPr>
        <w:t xml:space="preserve"> up this blog</w:t>
      </w:r>
      <w:r w:rsidR="00386278" w:rsidRPr="00E116A9">
        <w:rPr>
          <w:rFonts w:ascii="Times New Roman" w:hAnsi="Times New Roman" w:cs="Times New Roman"/>
          <w:sz w:val="24"/>
          <w:szCs w:val="24"/>
        </w:rPr>
        <w:t>.</w:t>
      </w:r>
      <w:r w:rsidRPr="00E116A9">
        <w:rPr>
          <w:rFonts w:ascii="Times New Roman" w:hAnsi="Times New Roman" w:cs="Times New Roman"/>
          <w:sz w:val="24"/>
          <w:szCs w:val="24"/>
        </w:rPr>
        <w:t xml:space="preserve"> </w:t>
      </w:r>
      <w:r w:rsidR="00A37B16">
        <w:rPr>
          <w:rFonts w:ascii="Times New Roman" w:hAnsi="Times New Roman" w:cs="Times New Roman"/>
          <w:sz w:val="24"/>
          <w:szCs w:val="24"/>
        </w:rPr>
        <w:t>(20%)</w:t>
      </w:r>
    </w:p>
    <w:p w:rsidR="00A37B16" w:rsidRDefault="00A37B16" w:rsidP="00A37B16">
      <w:pPr>
        <w:pStyle w:val="a3"/>
        <w:ind w:left="420" w:firstLineChars="0" w:firstLine="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spects to cover:</w:t>
      </w:r>
    </w:p>
    <w:p w:rsidR="00A37B16" w:rsidRDefault="00A37B16" w:rsidP="00A37B16">
      <w:pPr>
        <w:pStyle w:val="a3"/>
        <w:numPr>
          <w:ilvl w:val="1"/>
          <w:numId w:val="5"/>
        </w:numPr>
        <w:ind w:firstLineChars="0"/>
        <w:rPr>
          <w:rFonts w:ascii="Times New Roman" w:hAnsi="Times New Roman" w:cs="Times New Roman"/>
          <w:bCs/>
          <w:sz w:val="24"/>
          <w:szCs w:val="24"/>
        </w:rPr>
      </w:pPr>
      <w:r>
        <w:rPr>
          <w:rFonts w:ascii="Times New Roman" w:hAnsi="Times New Roman" w:cs="Times New Roman"/>
          <w:bCs/>
          <w:sz w:val="24"/>
          <w:szCs w:val="24"/>
        </w:rPr>
        <w:t>Audience Awareness</w:t>
      </w:r>
    </w:p>
    <w:p w:rsidR="00A37B16" w:rsidRDefault="00A37B16" w:rsidP="00A37B16">
      <w:pPr>
        <w:pStyle w:val="a3"/>
        <w:numPr>
          <w:ilvl w:val="1"/>
          <w:numId w:val="5"/>
        </w:numPr>
        <w:ind w:firstLineChars="0"/>
        <w:rPr>
          <w:rFonts w:ascii="Times New Roman" w:hAnsi="Times New Roman" w:cs="Times New Roman"/>
          <w:bCs/>
          <w:sz w:val="24"/>
          <w:szCs w:val="24"/>
        </w:rPr>
      </w:pPr>
      <w:r>
        <w:rPr>
          <w:rFonts w:ascii="Times New Roman" w:hAnsi="Times New Roman" w:cs="Times New Roman"/>
          <w:bCs/>
          <w:sz w:val="24"/>
          <w:szCs w:val="24"/>
        </w:rPr>
        <w:t>Computer Skills</w:t>
      </w:r>
    </w:p>
    <w:p w:rsidR="00A37B16" w:rsidRDefault="00A37B16" w:rsidP="00A37B16">
      <w:pPr>
        <w:pStyle w:val="a3"/>
        <w:numPr>
          <w:ilvl w:val="1"/>
          <w:numId w:val="5"/>
        </w:numPr>
        <w:ind w:firstLineChars="0"/>
        <w:rPr>
          <w:rFonts w:ascii="Times New Roman" w:hAnsi="Times New Roman" w:cs="Times New Roman"/>
          <w:bCs/>
          <w:sz w:val="24"/>
          <w:szCs w:val="24"/>
        </w:rPr>
      </w:pPr>
      <w:r>
        <w:rPr>
          <w:rFonts w:ascii="Times New Roman" w:hAnsi="Times New Roman" w:cs="Times New Roman" w:hint="eastAsia"/>
          <w:bCs/>
          <w:sz w:val="24"/>
          <w:szCs w:val="24"/>
        </w:rPr>
        <w:t>D</w:t>
      </w:r>
      <w:r>
        <w:rPr>
          <w:rFonts w:ascii="Times New Roman" w:hAnsi="Times New Roman" w:cs="Times New Roman"/>
          <w:bCs/>
          <w:sz w:val="24"/>
          <w:szCs w:val="24"/>
        </w:rPr>
        <w:t>ocument and web-site design</w:t>
      </w:r>
    </w:p>
    <w:p w:rsidR="00A37B16" w:rsidRDefault="00A37B16" w:rsidP="00A37B16">
      <w:pPr>
        <w:pStyle w:val="a3"/>
        <w:numPr>
          <w:ilvl w:val="1"/>
          <w:numId w:val="5"/>
        </w:numPr>
        <w:ind w:firstLineChars="0"/>
        <w:rPr>
          <w:rFonts w:ascii="Times New Roman" w:hAnsi="Times New Roman" w:cs="Times New Roman"/>
          <w:bCs/>
          <w:sz w:val="24"/>
          <w:szCs w:val="24"/>
        </w:rPr>
      </w:pPr>
      <w:r>
        <w:rPr>
          <w:rFonts w:ascii="Times New Roman" w:hAnsi="Times New Roman" w:cs="Times New Roman" w:hint="eastAsia"/>
          <w:bCs/>
          <w:sz w:val="24"/>
          <w:szCs w:val="24"/>
        </w:rPr>
        <w:t>W</w:t>
      </w:r>
      <w:r>
        <w:rPr>
          <w:rFonts w:ascii="Times New Roman" w:hAnsi="Times New Roman" w:cs="Times New Roman"/>
          <w:bCs/>
          <w:sz w:val="24"/>
          <w:szCs w:val="24"/>
        </w:rPr>
        <w:t>riting Clarity</w:t>
      </w:r>
    </w:p>
    <w:p w:rsidR="00A37B16" w:rsidRPr="00A37B16" w:rsidRDefault="00A37B16" w:rsidP="00A37B16">
      <w:pPr>
        <w:pStyle w:val="a3"/>
        <w:ind w:left="420" w:firstLineChars="0" w:firstLine="0"/>
        <w:rPr>
          <w:rFonts w:ascii="Times New Roman" w:hAnsi="Times New Roman" w:cs="Times New Roman"/>
          <w:sz w:val="24"/>
          <w:szCs w:val="24"/>
        </w:rPr>
      </w:pPr>
    </w:p>
    <w:p w:rsidR="009A70EE" w:rsidRDefault="00DD7BCC" w:rsidP="00A37B16">
      <w:pPr>
        <w:pStyle w:val="a3"/>
        <w:numPr>
          <w:ilvl w:val="0"/>
          <w:numId w:val="5"/>
        </w:numPr>
        <w:ind w:firstLineChars="0"/>
        <w:rPr>
          <w:rFonts w:ascii="Times New Roman" w:hAnsi="Times New Roman" w:cs="Times New Roman"/>
          <w:sz w:val="24"/>
          <w:szCs w:val="24"/>
        </w:rPr>
      </w:pPr>
      <w:r w:rsidRPr="00E116A9">
        <w:rPr>
          <w:rFonts w:ascii="Times New Roman" w:hAnsi="Times New Roman" w:cs="Times New Roman"/>
          <w:sz w:val="24"/>
          <w:szCs w:val="24"/>
        </w:rPr>
        <w:t xml:space="preserve">Groups of Students shall </w:t>
      </w:r>
      <w:r w:rsidR="00E116A9">
        <w:rPr>
          <w:rFonts w:ascii="Times New Roman" w:hAnsi="Times New Roman" w:cs="Times New Roman"/>
          <w:sz w:val="24"/>
          <w:szCs w:val="24"/>
        </w:rPr>
        <w:t xml:space="preserve">give </w:t>
      </w:r>
      <w:r w:rsidR="00E116A9" w:rsidRPr="00E116A9">
        <w:rPr>
          <w:rFonts w:ascii="Times New Roman" w:hAnsi="Times New Roman" w:cs="Times New Roman"/>
          <w:b/>
          <w:bCs/>
          <w:color w:val="FF0000"/>
          <w:sz w:val="24"/>
          <w:szCs w:val="24"/>
        </w:rPr>
        <w:t>oral</w:t>
      </w:r>
      <w:r w:rsidRPr="00E116A9">
        <w:rPr>
          <w:rFonts w:ascii="Times New Roman" w:hAnsi="Times New Roman" w:cs="Times New Roman"/>
          <w:b/>
          <w:bCs/>
          <w:color w:val="FF0000"/>
          <w:sz w:val="24"/>
          <w:szCs w:val="24"/>
        </w:rPr>
        <w:t xml:space="preserve"> </w:t>
      </w:r>
      <w:r w:rsidR="00E116A9" w:rsidRPr="00E116A9">
        <w:rPr>
          <w:rFonts w:ascii="Times New Roman" w:hAnsi="Times New Roman" w:cs="Times New Roman"/>
          <w:b/>
          <w:bCs/>
          <w:color w:val="FF0000"/>
          <w:sz w:val="24"/>
          <w:szCs w:val="24"/>
        </w:rPr>
        <w:t>presentations</w:t>
      </w:r>
      <w:r w:rsidRPr="00E116A9">
        <w:rPr>
          <w:rFonts w:ascii="Times New Roman" w:hAnsi="Times New Roman" w:cs="Times New Roman"/>
          <w:color w:val="FF0000"/>
          <w:sz w:val="24"/>
          <w:szCs w:val="24"/>
        </w:rPr>
        <w:t xml:space="preserve"> </w:t>
      </w:r>
      <w:r w:rsidRPr="00E116A9">
        <w:rPr>
          <w:rFonts w:ascii="Times New Roman" w:hAnsi="Times New Roman" w:cs="Times New Roman"/>
          <w:sz w:val="24"/>
          <w:szCs w:val="24"/>
        </w:rPr>
        <w:t xml:space="preserve">to articulate the project. </w:t>
      </w:r>
      <w:r w:rsidR="00A37B16">
        <w:rPr>
          <w:rFonts w:ascii="Times New Roman" w:hAnsi="Times New Roman" w:cs="Times New Roman"/>
          <w:sz w:val="24"/>
          <w:szCs w:val="24"/>
        </w:rPr>
        <w:t>(20%)</w:t>
      </w:r>
    </w:p>
    <w:p w:rsidR="00A37B16" w:rsidRDefault="00A37B16" w:rsidP="00A37B16">
      <w:pPr>
        <w:pStyle w:val="a3"/>
        <w:ind w:left="420" w:firstLineChars="0" w:firstLine="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spects to cover:</w:t>
      </w:r>
    </w:p>
    <w:p w:rsidR="00A37B16" w:rsidRDefault="00A37B16" w:rsidP="00A37B16">
      <w:pPr>
        <w:pStyle w:val="a3"/>
        <w:numPr>
          <w:ilvl w:val="0"/>
          <w:numId w:val="7"/>
        </w:numPr>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one and language</w:t>
      </w:r>
    </w:p>
    <w:p w:rsidR="00A37B16" w:rsidRDefault="00A37B16" w:rsidP="00A37B16">
      <w:pPr>
        <w:pStyle w:val="a3"/>
        <w:numPr>
          <w:ilvl w:val="0"/>
          <w:numId w:val="7"/>
        </w:numPr>
        <w:ind w:firstLineChars="0"/>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lements of successful oral presentation delivery</w:t>
      </w:r>
    </w:p>
    <w:p w:rsidR="00A37B16" w:rsidRDefault="00A37B16" w:rsidP="00A37B16">
      <w:pPr>
        <w:pStyle w:val="a3"/>
        <w:numPr>
          <w:ilvl w:val="0"/>
          <w:numId w:val="7"/>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D</w:t>
      </w:r>
      <w:r>
        <w:rPr>
          <w:rFonts w:ascii="Times New Roman" w:hAnsi="Times New Roman" w:cs="Times New Roman"/>
          <w:sz w:val="24"/>
          <w:szCs w:val="24"/>
        </w:rPr>
        <w:t>esign and utilization of visual aids for oral presentations</w:t>
      </w:r>
    </w:p>
    <w:p w:rsidR="00A37B16" w:rsidRPr="00A37B16" w:rsidRDefault="00A37B16" w:rsidP="00A37B16">
      <w:pPr>
        <w:pStyle w:val="a3"/>
        <w:numPr>
          <w:ilvl w:val="0"/>
          <w:numId w:val="7"/>
        </w:numPr>
        <w:ind w:firstLineChars="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riting Collaboration</w:t>
      </w:r>
    </w:p>
    <w:sectPr w:rsidR="00A37B16" w:rsidRPr="00A37B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7840" w:rsidRDefault="009E7840" w:rsidP="00462271">
      <w:r>
        <w:separator/>
      </w:r>
    </w:p>
  </w:endnote>
  <w:endnote w:type="continuationSeparator" w:id="0">
    <w:p w:rsidR="009E7840" w:rsidRDefault="009E7840" w:rsidP="00462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7840" w:rsidRDefault="009E7840" w:rsidP="00462271">
      <w:r>
        <w:separator/>
      </w:r>
    </w:p>
  </w:footnote>
  <w:footnote w:type="continuationSeparator" w:id="0">
    <w:p w:rsidR="009E7840" w:rsidRDefault="009E7840" w:rsidP="004622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94555"/>
    <w:multiLevelType w:val="hybridMultilevel"/>
    <w:tmpl w:val="0E4A69D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24A6163"/>
    <w:multiLevelType w:val="hybridMultilevel"/>
    <w:tmpl w:val="BA5AB00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BCF4E8A"/>
    <w:multiLevelType w:val="hybridMultilevel"/>
    <w:tmpl w:val="B6C651F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6440381"/>
    <w:multiLevelType w:val="hybridMultilevel"/>
    <w:tmpl w:val="46268C5A"/>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4" w15:restartNumberingAfterBreak="0">
    <w:nsid w:val="50FB788D"/>
    <w:multiLevelType w:val="hybridMultilevel"/>
    <w:tmpl w:val="9E04A7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D903C1"/>
    <w:multiLevelType w:val="hybridMultilevel"/>
    <w:tmpl w:val="4348B154"/>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 w15:restartNumberingAfterBreak="0">
    <w:nsid w:val="6553006B"/>
    <w:multiLevelType w:val="hybridMultilevel"/>
    <w:tmpl w:val="15247B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5"/>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EE"/>
    <w:rsid w:val="00010846"/>
    <w:rsid w:val="00105F2A"/>
    <w:rsid w:val="0013065D"/>
    <w:rsid w:val="001E6CDB"/>
    <w:rsid w:val="002D6EA5"/>
    <w:rsid w:val="002E0FE8"/>
    <w:rsid w:val="00306D3A"/>
    <w:rsid w:val="00386278"/>
    <w:rsid w:val="003E14D5"/>
    <w:rsid w:val="00413118"/>
    <w:rsid w:val="00462271"/>
    <w:rsid w:val="0052599A"/>
    <w:rsid w:val="007626E1"/>
    <w:rsid w:val="00762E18"/>
    <w:rsid w:val="007D790A"/>
    <w:rsid w:val="00826E09"/>
    <w:rsid w:val="009726A0"/>
    <w:rsid w:val="009A70EE"/>
    <w:rsid w:val="009E7840"/>
    <w:rsid w:val="00A36E25"/>
    <w:rsid w:val="00A37B16"/>
    <w:rsid w:val="00A458A6"/>
    <w:rsid w:val="00A80190"/>
    <w:rsid w:val="00A80D5C"/>
    <w:rsid w:val="00BE418E"/>
    <w:rsid w:val="00C45242"/>
    <w:rsid w:val="00C563C6"/>
    <w:rsid w:val="00C90B9B"/>
    <w:rsid w:val="00CF425F"/>
    <w:rsid w:val="00D0026B"/>
    <w:rsid w:val="00D50018"/>
    <w:rsid w:val="00D600C5"/>
    <w:rsid w:val="00DD7BCC"/>
    <w:rsid w:val="00E116A9"/>
    <w:rsid w:val="00EF0D2B"/>
    <w:rsid w:val="00F11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5FDFC5"/>
  <w15:chartTrackingRefBased/>
  <w15:docId w15:val="{78FDFFC4-C46E-492B-B19F-2A8D18581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A70E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A70EE"/>
    <w:rPr>
      <w:rFonts w:asciiTheme="majorHAnsi" w:eastAsiaTheme="majorEastAsia" w:hAnsiTheme="majorHAnsi" w:cstheme="majorBidi"/>
      <w:b/>
      <w:bCs/>
      <w:sz w:val="32"/>
      <w:szCs w:val="32"/>
    </w:rPr>
  </w:style>
  <w:style w:type="paragraph" w:styleId="a3">
    <w:name w:val="List Paragraph"/>
    <w:basedOn w:val="a"/>
    <w:uiPriority w:val="34"/>
    <w:qFormat/>
    <w:rsid w:val="009A70EE"/>
    <w:pPr>
      <w:ind w:firstLineChars="200" w:firstLine="420"/>
    </w:pPr>
  </w:style>
  <w:style w:type="character" w:styleId="a4">
    <w:name w:val="Hyperlink"/>
    <w:basedOn w:val="a0"/>
    <w:uiPriority w:val="99"/>
    <w:unhideWhenUsed/>
    <w:rsid w:val="00A80D5C"/>
    <w:rPr>
      <w:color w:val="0563C1" w:themeColor="hyperlink"/>
      <w:u w:val="single"/>
    </w:rPr>
  </w:style>
  <w:style w:type="character" w:styleId="a5">
    <w:name w:val="Unresolved Mention"/>
    <w:basedOn w:val="a0"/>
    <w:uiPriority w:val="99"/>
    <w:semiHidden/>
    <w:unhideWhenUsed/>
    <w:rsid w:val="00A80D5C"/>
    <w:rPr>
      <w:color w:val="808080"/>
      <w:shd w:val="clear" w:color="auto" w:fill="E6E6E6"/>
    </w:rPr>
  </w:style>
  <w:style w:type="paragraph" w:styleId="a6">
    <w:name w:val="header"/>
    <w:basedOn w:val="a"/>
    <w:link w:val="a7"/>
    <w:uiPriority w:val="99"/>
    <w:unhideWhenUsed/>
    <w:rsid w:val="0046227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62271"/>
    <w:rPr>
      <w:sz w:val="18"/>
      <w:szCs w:val="18"/>
    </w:rPr>
  </w:style>
  <w:style w:type="paragraph" w:styleId="a8">
    <w:name w:val="footer"/>
    <w:basedOn w:val="a"/>
    <w:link w:val="a9"/>
    <w:uiPriority w:val="99"/>
    <w:unhideWhenUsed/>
    <w:rsid w:val="00462271"/>
    <w:pPr>
      <w:tabs>
        <w:tab w:val="center" w:pos="4153"/>
        <w:tab w:val="right" w:pos="8306"/>
      </w:tabs>
      <w:snapToGrid w:val="0"/>
      <w:jc w:val="left"/>
    </w:pPr>
    <w:rPr>
      <w:sz w:val="18"/>
      <w:szCs w:val="18"/>
    </w:rPr>
  </w:style>
  <w:style w:type="character" w:customStyle="1" w:styleId="a9">
    <w:name w:val="页脚 字符"/>
    <w:basedOn w:val="a0"/>
    <w:link w:val="a8"/>
    <w:uiPriority w:val="99"/>
    <w:rsid w:val="004622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978261">
      <w:bodyDiv w:val="1"/>
      <w:marLeft w:val="0"/>
      <w:marRight w:val="0"/>
      <w:marTop w:val="0"/>
      <w:marBottom w:val="0"/>
      <w:divBdr>
        <w:top w:val="none" w:sz="0" w:space="0" w:color="auto"/>
        <w:left w:val="none" w:sz="0" w:space="0" w:color="auto"/>
        <w:bottom w:val="none" w:sz="0" w:space="0" w:color="auto"/>
        <w:right w:val="none" w:sz="0" w:space="0" w:color="auto"/>
      </w:divBdr>
    </w:div>
    <w:div w:id="98940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hyperlink" Target="https://pan.baidu.com/s/1jLg836Iuz9jlBwK0HyI_r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diagramColors" Target="diagrams/colors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583D1F-D9D0-483D-B1A9-25AB8804DF7E}" type="doc">
      <dgm:prSet loTypeId="urn:microsoft.com/office/officeart/2005/8/layout/hierarchy2" loCatId="hierarchy" qsTypeId="urn:microsoft.com/office/officeart/2005/8/quickstyle/simple5" qsCatId="simple" csTypeId="urn:microsoft.com/office/officeart/2005/8/colors/colorful3" csCatId="colorful" phldr="1"/>
      <dgm:spPr/>
      <dgm:t>
        <a:bodyPr/>
        <a:lstStyle/>
        <a:p>
          <a:endParaRPr lang="zh-CN" altLang="en-US"/>
        </a:p>
      </dgm:t>
    </dgm:pt>
    <dgm:pt modelId="{C0E58E8C-D813-4400-BE0E-BCA79D020172}">
      <dgm:prSet phldrT="[文本]" custT="1"/>
      <dgm:spPr/>
      <dgm:t>
        <a:bodyPr/>
        <a:lstStyle/>
        <a:p>
          <a:r>
            <a:rPr lang="en-US" altLang="zh-CN" sz="1000"/>
            <a:t>Language Service Project Management</a:t>
          </a:r>
          <a:endParaRPr lang="zh-CN" altLang="en-US" sz="1000"/>
        </a:p>
      </dgm:t>
    </dgm:pt>
    <dgm:pt modelId="{5C888C29-0BEE-49BB-A331-4C927E9114B9}" type="parTrans" cxnId="{5C3242E7-BE7C-47EB-A023-EBF50E5EAAED}">
      <dgm:prSet/>
      <dgm:spPr/>
      <dgm:t>
        <a:bodyPr/>
        <a:lstStyle/>
        <a:p>
          <a:endParaRPr lang="zh-CN" altLang="en-US" sz="1400"/>
        </a:p>
      </dgm:t>
    </dgm:pt>
    <dgm:pt modelId="{5F061667-0587-478D-8E83-5F4D78175EFB}" type="sibTrans" cxnId="{5C3242E7-BE7C-47EB-A023-EBF50E5EAAED}">
      <dgm:prSet/>
      <dgm:spPr/>
      <dgm:t>
        <a:bodyPr/>
        <a:lstStyle/>
        <a:p>
          <a:endParaRPr lang="zh-CN" altLang="en-US" sz="1400"/>
        </a:p>
      </dgm:t>
    </dgm:pt>
    <dgm:pt modelId="{07584B61-A55C-4E00-B668-4616F515C1A2}">
      <dgm:prSet phldrT="[文本]" custT="1"/>
      <dgm:spPr/>
      <dgm:t>
        <a:bodyPr/>
        <a:lstStyle/>
        <a:p>
          <a:r>
            <a:rPr lang="en-US" altLang="zh-CN" sz="1000"/>
            <a:t>Technical Writing</a:t>
          </a:r>
          <a:endParaRPr lang="zh-CN" altLang="en-US" sz="1000"/>
        </a:p>
      </dgm:t>
    </dgm:pt>
    <dgm:pt modelId="{EDF01B08-3288-4C96-AF1E-BC9A9A6C1B63}" type="parTrans" cxnId="{81E4E50D-533F-4B8E-9029-5344CB98DC18}">
      <dgm:prSet custT="1"/>
      <dgm:spPr/>
      <dgm:t>
        <a:bodyPr/>
        <a:lstStyle/>
        <a:p>
          <a:endParaRPr lang="zh-CN" altLang="en-US" sz="1000"/>
        </a:p>
      </dgm:t>
    </dgm:pt>
    <dgm:pt modelId="{97322203-631E-4197-A16F-6D2A5865708F}" type="sibTrans" cxnId="{81E4E50D-533F-4B8E-9029-5344CB98DC18}">
      <dgm:prSet/>
      <dgm:spPr/>
      <dgm:t>
        <a:bodyPr/>
        <a:lstStyle/>
        <a:p>
          <a:endParaRPr lang="zh-CN" altLang="en-US" sz="1400"/>
        </a:p>
      </dgm:t>
    </dgm:pt>
    <dgm:pt modelId="{4C51F549-2C48-4B04-8A10-990C9918E86F}">
      <dgm:prSet phldrT="[文本]" custT="1"/>
      <dgm:spPr/>
      <dgm:t>
        <a:bodyPr/>
        <a:lstStyle/>
        <a:p>
          <a:r>
            <a:rPr lang="en-US" altLang="zh-CN" sz="1000"/>
            <a:t>Audience Analysis</a:t>
          </a:r>
          <a:endParaRPr lang="zh-CN" altLang="en-US" sz="1000"/>
        </a:p>
      </dgm:t>
    </dgm:pt>
    <dgm:pt modelId="{717A4A55-B949-42D5-AFA9-3A6609A0400E}" type="parTrans" cxnId="{7093221F-B2AF-48A5-A941-CEE58E469624}">
      <dgm:prSet custT="1"/>
      <dgm:spPr/>
      <dgm:t>
        <a:bodyPr/>
        <a:lstStyle/>
        <a:p>
          <a:endParaRPr lang="zh-CN" altLang="en-US" sz="1000"/>
        </a:p>
      </dgm:t>
    </dgm:pt>
    <dgm:pt modelId="{BB967E4C-DF90-420F-8D55-E45D334D6454}" type="sibTrans" cxnId="{7093221F-B2AF-48A5-A941-CEE58E469624}">
      <dgm:prSet/>
      <dgm:spPr/>
      <dgm:t>
        <a:bodyPr/>
        <a:lstStyle/>
        <a:p>
          <a:endParaRPr lang="zh-CN" altLang="en-US" sz="1400"/>
        </a:p>
      </dgm:t>
    </dgm:pt>
    <dgm:pt modelId="{BBA1EF2C-9978-4264-AD20-CD0852234285}">
      <dgm:prSet phldrT="[文本]" custT="1"/>
      <dgm:spPr/>
      <dgm:t>
        <a:bodyPr/>
        <a:lstStyle/>
        <a:p>
          <a:r>
            <a:rPr lang="en-US" altLang="zh-CN" sz="1000"/>
            <a:t>Information Architecture(Markdown)</a:t>
          </a:r>
          <a:endParaRPr lang="zh-CN" altLang="en-US" sz="1000"/>
        </a:p>
      </dgm:t>
    </dgm:pt>
    <dgm:pt modelId="{980C2763-C9E9-433D-BDC1-248AC4367706}" type="parTrans" cxnId="{4E9345A9-186F-4BF2-BB56-8CB50AB75107}">
      <dgm:prSet custT="1"/>
      <dgm:spPr/>
      <dgm:t>
        <a:bodyPr/>
        <a:lstStyle/>
        <a:p>
          <a:endParaRPr lang="zh-CN" altLang="en-US" sz="1000"/>
        </a:p>
      </dgm:t>
    </dgm:pt>
    <dgm:pt modelId="{794C5E3A-E108-44AB-A211-A8CD8DFC921B}" type="sibTrans" cxnId="{4E9345A9-186F-4BF2-BB56-8CB50AB75107}">
      <dgm:prSet/>
      <dgm:spPr/>
      <dgm:t>
        <a:bodyPr/>
        <a:lstStyle/>
        <a:p>
          <a:endParaRPr lang="zh-CN" altLang="en-US" sz="1400"/>
        </a:p>
      </dgm:t>
    </dgm:pt>
    <dgm:pt modelId="{C45275A6-D302-4044-8644-E2BF6654C73A}">
      <dgm:prSet phldrT="[文本]" custT="1"/>
      <dgm:spPr/>
      <dgm:t>
        <a:bodyPr/>
        <a:lstStyle/>
        <a:p>
          <a:r>
            <a:rPr lang="en-US" altLang="zh-CN" sz="1000"/>
            <a:t>Technical Communication</a:t>
          </a:r>
          <a:endParaRPr lang="zh-CN" altLang="en-US" sz="1000"/>
        </a:p>
      </dgm:t>
    </dgm:pt>
    <dgm:pt modelId="{D73B9D85-1234-4C82-B13A-262941CA044F}" type="parTrans" cxnId="{C72A8520-1C6F-44C4-87CC-381890993654}">
      <dgm:prSet custT="1"/>
      <dgm:spPr/>
      <dgm:t>
        <a:bodyPr/>
        <a:lstStyle/>
        <a:p>
          <a:endParaRPr lang="zh-CN" altLang="en-US" sz="1000"/>
        </a:p>
      </dgm:t>
    </dgm:pt>
    <dgm:pt modelId="{1828E991-0BFB-4A70-A5D5-D86CAE918E6D}" type="sibTrans" cxnId="{C72A8520-1C6F-44C4-87CC-381890993654}">
      <dgm:prSet/>
      <dgm:spPr/>
      <dgm:t>
        <a:bodyPr/>
        <a:lstStyle/>
        <a:p>
          <a:endParaRPr lang="zh-CN" altLang="en-US" sz="1400"/>
        </a:p>
      </dgm:t>
    </dgm:pt>
    <dgm:pt modelId="{6BF0AE05-34A6-49CE-9843-797D999236B7}">
      <dgm:prSet phldrT="[文本]" custT="1"/>
      <dgm:spPr/>
      <dgm:t>
        <a:bodyPr/>
        <a:lstStyle/>
        <a:p>
          <a:r>
            <a:rPr lang="en-US" altLang="zh-CN" sz="1000"/>
            <a:t>Project Management(git/github)</a:t>
          </a:r>
          <a:endParaRPr lang="zh-CN" altLang="en-US" sz="1000"/>
        </a:p>
      </dgm:t>
    </dgm:pt>
    <dgm:pt modelId="{294D8FD0-9E67-4247-B02C-B5B988800B7B}" type="parTrans" cxnId="{2B2E1633-D38B-4F7D-9AB9-D22FCE31B039}">
      <dgm:prSet custT="1"/>
      <dgm:spPr/>
      <dgm:t>
        <a:bodyPr/>
        <a:lstStyle/>
        <a:p>
          <a:endParaRPr lang="zh-CN" altLang="en-US" sz="1000"/>
        </a:p>
      </dgm:t>
    </dgm:pt>
    <dgm:pt modelId="{735353D8-A297-4872-B07F-548B69A1F062}" type="sibTrans" cxnId="{2B2E1633-D38B-4F7D-9AB9-D22FCE31B039}">
      <dgm:prSet/>
      <dgm:spPr/>
      <dgm:t>
        <a:bodyPr/>
        <a:lstStyle/>
        <a:p>
          <a:endParaRPr lang="zh-CN" altLang="en-US" sz="1400"/>
        </a:p>
      </dgm:t>
    </dgm:pt>
    <dgm:pt modelId="{B753112E-097B-44B6-98C0-DF6AB825B9F6}">
      <dgm:prSet phldrT="[文本]" custT="1"/>
      <dgm:spPr/>
      <dgm:t>
        <a:bodyPr/>
        <a:lstStyle/>
        <a:p>
          <a:r>
            <a:rPr lang="en-US" altLang="zh-CN" sz="1000"/>
            <a:t>Writing Job-Application Materials</a:t>
          </a:r>
          <a:endParaRPr lang="zh-CN" altLang="en-US" sz="1000"/>
        </a:p>
      </dgm:t>
    </dgm:pt>
    <dgm:pt modelId="{6669786E-BA47-4BF1-AA4A-81159C9E9C13}" type="parTrans" cxnId="{1A7C6D8B-8035-469B-9C26-3FC21D5C5BE7}">
      <dgm:prSet custT="1"/>
      <dgm:spPr/>
      <dgm:t>
        <a:bodyPr/>
        <a:lstStyle/>
        <a:p>
          <a:endParaRPr lang="zh-CN" altLang="en-US" sz="1000"/>
        </a:p>
      </dgm:t>
    </dgm:pt>
    <dgm:pt modelId="{AABB5BB9-66FA-4EE2-A12A-9A79FC0CC34E}" type="sibTrans" cxnId="{1A7C6D8B-8035-469B-9C26-3FC21D5C5BE7}">
      <dgm:prSet/>
      <dgm:spPr/>
      <dgm:t>
        <a:bodyPr/>
        <a:lstStyle/>
        <a:p>
          <a:endParaRPr lang="zh-CN" altLang="en-US" sz="1400"/>
        </a:p>
      </dgm:t>
    </dgm:pt>
    <dgm:pt modelId="{73B2FB52-AC3D-4ED3-A752-E582A58E52FE}">
      <dgm:prSet phldrT="[文本]" custT="1"/>
      <dgm:spPr/>
      <dgm:t>
        <a:bodyPr/>
        <a:lstStyle/>
        <a:p>
          <a:r>
            <a:rPr lang="en-US" altLang="zh-CN" sz="1000"/>
            <a:t>Usability Testing</a:t>
          </a:r>
          <a:endParaRPr lang="zh-CN" altLang="en-US" sz="1000"/>
        </a:p>
      </dgm:t>
    </dgm:pt>
    <dgm:pt modelId="{A7571069-748B-4E9A-AECD-7E7C8B099ACA}" type="parTrans" cxnId="{205F3A73-331B-4B4A-9674-1986B50FF415}">
      <dgm:prSet custT="1"/>
      <dgm:spPr/>
      <dgm:t>
        <a:bodyPr/>
        <a:lstStyle/>
        <a:p>
          <a:endParaRPr lang="zh-CN" altLang="en-US" sz="1000"/>
        </a:p>
      </dgm:t>
    </dgm:pt>
    <dgm:pt modelId="{FB93CB5A-A462-44F2-9CB0-1DA039D68F7C}" type="sibTrans" cxnId="{205F3A73-331B-4B4A-9674-1986B50FF415}">
      <dgm:prSet/>
      <dgm:spPr/>
      <dgm:t>
        <a:bodyPr/>
        <a:lstStyle/>
        <a:p>
          <a:endParaRPr lang="zh-CN" altLang="en-US" sz="1400"/>
        </a:p>
      </dgm:t>
    </dgm:pt>
    <dgm:pt modelId="{38AF9739-C0D3-4EDD-8566-C8109EB80F5C}">
      <dgm:prSet phldrT="[文本]" custT="1"/>
      <dgm:spPr/>
      <dgm:t>
        <a:bodyPr/>
        <a:lstStyle/>
        <a:p>
          <a:r>
            <a:rPr lang="en-US" altLang="zh-CN" sz="1000"/>
            <a:t>Documentation(gitbook) </a:t>
          </a:r>
          <a:endParaRPr lang="zh-CN" altLang="en-US" sz="1000"/>
        </a:p>
      </dgm:t>
    </dgm:pt>
    <dgm:pt modelId="{64AAD661-DB07-4FE3-BFAA-39DA6ED6AD43}" type="parTrans" cxnId="{EFAC5ACC-BA6D-41F0-B1A6-340CA5050E8B}">
      <dgm:prSet custT="1"/>
      <dgm:spPr/>
      <dgm:t>
        <a:bodyPr/>
        <a:lstStyle/>
        <a:p>
          <a:endParaRPr lang="zh-CN" altLang="en-US" sz="1000"/>
        </a:p>
      </dgm:t>
    </dgm:pt>
    <dgm:pt modelId="{F1926089-D9E4-4E56-81C2-A86DA7B4D26C}" type="sibTrans" cxnId="{EFAC5ACC-BA6D-41F0-B1A6-340CA5050E8B}">
      <dgm:prSet/>
      <dgm:spPr/>
      <dgm:t>
        <a:bodyPr/>
        <a:lstStyle/>
        <a:p>
          <a:endParaRPr lang="zh-CN" altLang="en-US" sz="1400"/>
        </a:p>
      </dgm:t>
    </dgm:pt>
    <dgm:pt modelId="{B9C012FF-F818-4D7B-91A8-5DF789D3D69C}">
      <dgm:prSet phldrT="[文本]" custT="1"/>
      <dgm:spPr/>
      <dgm:t>
        <a:bodyPr/>
        <a:lstStyle/>
        <a:p>
          <a:r>
            <a:rPr lang="en-US" altLang="zh-CN" sz="1000"/>
            <a:t>Website Display(gitpages)</a:t>
          </a:r>
          <a:endParaRPr lang="zh-CN" altLang="en-US" sz="1000"/>
        </a:p>
      </dgm:t>
    </dgm:pt>
    <dgm:pt modelId="{9C2148BF-092B-40E4-AF98-0AD9EFBC3998}" type="parTrans" cxnId="{C487C90A-336C-4347-8512-A818F054C5EA}">
      <dgm:prSet custT="1"/>
      <dgm:spPr/>
      <dgm:t>
        <a:bodyPr/>
        <a:lstStyle/>
        <a:p>
          <a:endParaRPr lang="zh-CN" altLang="en-US" sz="1000"/>
        </a:p>
      </dgm:t>
    </dgm:pt>
    <dgm:pt modelId="{BF4A56B8-8248-409B-9920-6A091C0F4939}" type="sibTrans" cxnId="{C487C90A-336C-4347-8512-A818F054C5EA}">
      <dgm:prSet/>
      <dgm:spPr/>
      <dgm:t>
        <a:bodyPr/>
        <a:lstStyle/>
        <a:p>
          <a:endParaRPr lang="zh-CN" altLang="en-US" sz="1400"/>
        </a:p>
      </dgm:t>
    </dgm:pt>
    <dgm:pt modelId="{4C62E2C2-6ACA-4FAC-8EDC-5B45634A554A}" type="pres">
      <dgm:prSet presAssocID="{84583D1F-D9D0-483D-B1A9-25AB8804DF7E}" presName="diagram" presStyleCnt="0">
        <dgm:presLayoutVars>
          <dgm:chPref val="1"/>
          <dgm:dir/>
          <dgm:animOne val="branch"/>
          <dgm:animLvl val="lvl"/>
          <dgm:resizeHandles val="exact"/>
        </dgm:presLayoutVars>
      </dgm:prSet>
      <dgm:spPr/>
    </dgm:pt>
    <dgm:pt modelId="{0D8D0A7F-4717-4C2A-9794-2BE21B0C6682}" type="pres">
      <dgm:prSet presAssocID="{C0E58E8C-D813-4400-BE0E-BCA79D020172}" presName="root1" presStyleCnt="0"/>
      <dgm:spPr/>
    </dgm:pt>
    <dgm:pt modelId="{81DE85B7-386A-430B-A82B-68C400EEF1DA}" type="pres">
      <dgm:prSet presAssocID="{C0E58E8C-D813-4400-BE0E-BCA79D020172}" presName="LevelOneTextNode" presStyleLbl="node0" presStyleIdx="0" presStyleCnt="1">
        <dgm:presLayoutVars>
          <dgm:chPref val="3"/>
        </dgm:presLayoutVars>
      </dgm:prSet>
      <dgm:spPr/>
    </dgm:pt>
    <dgm:pt modelId="{47FBF8E5-0F5B-4307-A7B2-D78290FCC7C6}" type="pres">
      <dgm:prSet presAssocID="{C0E58E8C-D813-4400-BE0E-BCA79D020172}" presName="level2hierChild" presStyleCnt="0"/>
      <dgm:spPr/>
    </dgm:pt>
    <dgm:pt modelId="{A8F0CF54-4E11-43F1-B65B-CA7A931662CD}" type="pres">
      <dgm:prSet presAssocID="{EDF01B08-3288-4C96-AF1E-BC9A9A6C1B63}" presName="conn2-1" presStyleLbl="parChTrans1D2" presStyleIdx="0" presStyleCnt="2"/>
      <dgm:spPr/>
    </dgm:pt>
    <dgm:pt modelId="{BE24E809-E2A4-488C-89F5-4941C8F8FDDF}" type="pres">
      <dgm:prSet presAssocID="{EDF01B08-3288-4C96-AF1E-BC9A9A6C1B63}" presName="connTx" presStyleLbl="parChTrans1D2" presStyleIdx="0" presStyleCnt="2"/>
      <dgm:spPr/>
    </dgm:pt>
    <dgm:pt modelId="{57AA9F34-983E-440C-8FDC-C0C728CDA09B}" type="pres">
      <dgm:prSet presAssocID="{07584B61-A55C-4E00-B668-4616F515C1A2}" presName="root2" presStyleCnt="0"/>
      <dgm:spPr/>
    </dgm:pt>
    <dgm:pt modelId="{EBF316F4-491D-4354-8F83-D5D4620B4171}" type="pres">
      <dgm:prSet presAssocID="{07584B61-A55C-4E00-B668-4616F515C1A2}" presName="LevelTwoTextNode" presStyleLbl="node2" presStyleIdx="0" presStyleCnt="2">
        <dgm:presLayoutVars>
          <dgm:chPref val="3"/>
        </dgm:presLayoutVars>
      </dgm:prSet>
      <dgm:spPr/>
    </dgm:pt>
    <dgm:pt modelId="{E4591555-2707-4556-844D-5B84A7FFB4C9}" type="pres">
      <dgm:prSet presAssocID="{07584B61-A55C-4E00-B668-4616F515C1A2}" presName="level3hierChild" presStyleCnt="0"/>
      <dgm:spPr/>
    </dgm:pt>
    <dgm:pt modelId="{E48250E7-0979-468A-8A25-E6A7FF9F46A3}" type="pres">
      <dgm:prSet presAssocID="{717A4A55-B949-42D5-AFA9-3A6609A0400E}" presName="conn2-1" presStyleLbl="parChTrans1D3" presStyleIdx="0" presStyleCnt="7"/>
      <dgm:spPr/>
    </dgm:pt>
    <dgm:pt modelId="{5A415088-7D11-4C1E-9946-E5C7C60703CE}" type="pres">
      <dgm:prSet presAssocID="{717A4A55-B949-42D5-AFA9-3A6609A0400E}" presName="connTx" presStyleLbl="parChTrans1D3" presStyleIdx="0" presStyleCnt="7"/>
      <dgm:spPr/>
    </dgm:pt>
    <dgm:pt modelId="{40FE3FF0-9E0F-4BD3-B722-0E032C0A51F8}" type="pres">
      <dgm:prSet presAssocID="{4C51F549-2C48-4B04-8A10-990C9918E86F}" presName="root2" presStyleCnt="0"/>
      <dgm:spPr/>
    </dgm:pt>
    <dgm:pt modelId="{F958A854-2654-44C6-A0CA-D684D47C0E6C}" type="pres">
      <dgm:prSet presAssocID="{4C51F549-2C48-4B04-8A10-990C9918E86F}" presName="LevelTwoTextNode" presStyleLbl="node3" presStyleIdx="0" presStyleCnt="7">
        <dgm:presLayoutVars>
          <dgm:chPref val="3"/>
        </dgm:presLayoutVars>
      </dgm:prSet>
      <dgm:spPr/>
    </dgm:pt>
    <dgm:pt modelId="{43261203-40E1-4D2A-AE0C-E8E2DAFEC647}" type="pres">
      <dgm:prSet presAssocID="{4C51F549-2C48-4B04-8A10-990C9918E86F}" presName="level3hierChild" presStyleCnt="0"/>
      <dgm:spPr/>
    </dgm:pt>
    <dgm:pt modelId="{0304C0C9-BD10-45F6-9FFD-18594F428EAE}" type="pres">
      <dgm:prSet presAssocID="{980C2763-C9E9-433D-BDC1-248AC4367706}" presName="conn2-1" presStyleLbl="parChTrans1D3" presStyleIdx="1" presStyleCnt="7"/>
      <dgm:spPr/>
    </dgm:pt>
    <dgm:pt modelId="{A0FD4D86-0711-45A8-B4E7-7376A0678102}" type="pres">
      <dgm:prSet presAssocID="{980C2763-C9E9-433D-BDC1-248AC4367706}" presName="connTx" presStyleLbl="parChTrans1D3" presStyleIdx="1" presStyleCnt="7"/>
      <dgm:spPr/>
    </dgm:pt>
    <dgm:pt modelId="{A291C607-6E01-4D52-B737-5FDD476C2429}" type="pres">
      <dgm:prSet presAssocID="{BBA1EF2C-9978-4264-AD20-CD0852234285}" presName="root2" presStyleCnt="0"/>
      <dgm:spPr/>
    </dgm:pt>
    <dgm:pt modelId="{48A67B91-605F-407D-9935-5EB2E19C8CCF}" type="pres">
      <dgm:prSet presAssocID="{BBA1EF2C-9978-4264-AD20-CD0852234285}" presName="LevelTwoTextNode" presStyleLbl="node3" presStyleIdx="1" presStyleCnt="7">
        <dgm:presLayoutVars>
          <dgm:chPref val="3"/>
        </dgm:presLayoutVars>
      </dgm:prSet>
      <dgm:spPr/>
    </dgm:pt>
    <dgm:pt modelId="{78A4507C-3E73-4F02-811B-6D34B3E76B34}" type="pres">
      <dgm:prSet presAssocID="{BBA1EF2C-9978-4264-AD20-CD0852234285}" presName="level3hierChild" presStyleCnt="0"/>
      <dgm:spPr/>
    </dgm:pt>
    <dgm:pt modelId="{3E3F1B82-1EAE-4213-8DC6-D292A51DC1F6}" type="pres">
      <dgm:prSet presAssocID="{6669786E-BA47-4BF1-AA4A-81159C9E9C13}" presName="conn2-1" presStyleLbl="parChTrans1D3" presStyleIdx="2" presStyleCnt="7"/>
      <dgm:spPr/>
    </dgm:pt>
    <dgm:pt modelId="{DC04F7D6-D6A9-482E-B78A-C187E1398468}" type="pres">
      <dgm:prSet presAssocID="{6669786E-BA47-4BF1-AA4A-81159C9E9C13}" presName="connTx" presStyleLbl="parChTrans1D3" presStyleIdx="2" presStyleCnt="7"/>
      <dgm:spPr/>
    </dgm:pt>
    <dgm:pt modelId="{372B57C9-FBD5-4EDF-9FA4-591D20FC2DE3}" type="pres">
      <dgm:prSet presAssocID="{B753112E-097B-44B6-98C0-DF6AB825B9F6}" presName="root2" presStyleCnt="0"/>
      <dgm:spPr/>
    </dgm:pt>
    <dgm:pt modelId="{84382152-C2CF-40E1-9060-206CC44E1726}" type="pres">
      <dgm:prSet presAssocID="{B753112E-097B-44B6-98C0-DF6AB825B9F6}" presName="LevelTwoTextNode" presStyleLbl="node3" presStyleIdx="2" presStyleCnt="7">
        <dgm:presLayoutVars>
          <dgm:chPref val="3"/>
        </dgm:presLayoutVars>
      </dgm:prSet>
      <dgm:spPr/>
    </dgm:pt>
    <dgm:pt modelId="{97E5E60D-F68A-42DA-9F51-3BA3961709AB}" type="pres">
      <dgm:prSet presAssocID="{B753112E-097B-44B6-98C0-DF6AB825B9F6}" presName="level3hierChild" presStyleCnt="0"/>
      <dgm:spPr/>
    </dgm:pt>
    <dgm:pt modelId="{79E43A29-B0D1-44C9-88EB-A9E3EF9DB1EC}" type="pres">
      <dgm:prSet presAssocID="{A7571069-748B-4E9A-AECD-7E7C8B099ACA}" presName="conn2-1" presStyleLbl="parChTrans1D3" presStyleIdx="3" presStyleCnt="7"/>
      <dgm:spPr/>
    </dgm:pt>
    <dgm:pt modelId="{9590AD1C-FD32-4F2B-A708-5EFAC418ED03}" type="pres">
      <dgm:prSet presAssocID="{A7571069-748B-4E9A-AECD-7E7C8B099ACA}" presName="connTx" presStyleLbl="parChTrans1D3" presStyleIdx="3" presStyleCnt="7"/>
      <dgm:spPr/>
    </dgm:pt>
    <dgm:pt modelId="{662AF856-64A9-455E-955B-3A3AD6AE64D4}" type="pres">
      <dgm:prSet presAssocID="{73B2FB52-AC3D-4ED3-A752-E582A58E52FE}" presName="root2" presStyleCnt="0"/>
      <dgm:spPr/>
    </dgm:pt>
    <dgm:pt modelId="{F317CDF7-88A1-4480-80DA-03ADCC20BFA9}" type="pres">
      <dgm:prSet presAssocID="{73B2FB52-AC3D-4ED3-A752-E582A58E52FE}" presName="LevelTwoTextNode" presStyleLbl="node3" presStyleIdx="3" presStyleCnt="7">
        <dgm:presLayoutVars>
          <dgm:chPref val="3"/>
        </dgm:presLayoutVars>
      </dgm:prSet>
      <dgm:spPr/>
    </dgm:pt>
    <dgm:pt modelId="{DEDE70F1-3DBD-493C-862D-708AFC8DEFB2}" type="pres">
      <dgm:prSet presAssocID="{73B2FB52-AC3D-4ED3-A752-E582A58E52FE}" presName="level3hierChild" presStyleCnt="0"/>
      <dgm:spPr/>
    </dgm:pt>
    <dgm:pt modelId="{A1F288AA-7284-4B07-B10E-398C52154DB5}" type="pres">
      <dgm:prSet presAssocID="{D73B9D85-1234-4C82-B13A-262941CA044F}" presName="conn2-1" presStyleLbl="parChTrans1D2" presStyleIdx="1" presStyleCnt="2"/>
      <dgm:spPr/>
    </dgm:pt>
    <dgm:pt modelId="{DD0F8179-6C40-487F-BE11-B33C4C32901B}" type="pres">
      <dgm:prSet presAssocID="{D73B9D85-1234-4C82-B13A-262941CA044F}" presName="connTx" presStyleLbl="parChTrans1D2" presStyleIdx="1" presStyleCnt="2"/>
      <dgm:spPr/>
    </dgm:pt>
    <dgm:pt modelId="{43AE59DD-348E-4C09-B368-CA9D8224947E}" type="pres">
      <dgm:prSet presAssocID="{C45275A6-D302-4044-8644-E2BF6654C73A}" presName="root2" presStyleCnt="0"/>
      <dgm:spPr/>
    </dgm:pt>
    <dgm:pt modelId="{6C4D8BED-CF44-402E-9408-D05AB1FBB312}" type="pres">
      <dgm:prSet presAssocID="{C45275A6-D302-4044-8644-E2BF6654C73A}" presName="LevelTwoTextNode" presStyleLbl="node2" presStyleIdx="1" presStyleCnt="2">
        <dgm:presLayoutVars>
          <dgm:chPref val="3"/>
        </dgm:presLayoutVars>
      </dgm:prSet>
      <dgm:spPr/>
    </dgm:pt>
    <dgm:pt modelId="{8092D779-8FE3-4771-9322-8CD5B420B3B2}" type="pres">
      <dgm:prSet presAssocID="{C45275A6-D302-4044-8644-E2BF6654C73A}" presName="level3hierChild" presStyleCnt="0"/>
      <dgm:spPr/>
    </dgm:pt>
    <dgm:pt modelId="{E5EA03D8-D078-483D-AEC9-F242DF3E8891}" type="pres">
      <dgm:prSet presAssocID="{294D8FD0-9E67-4247-B02C-B5B988800B7B}" presName="conn2-1" presStyleLbl="parChTrans1D3" presStyleIdx="4" presStyleCnt="7"/>
      <dgm:spPr/>
    </dgm:pt>
    <dgm:pt modelId="{35DBAE4D-3AF8-400E-9F32-EC45893C1DA3}" type="pres">
      <dgm:prSet presAssocID="{294D8FD0-9E67-4247-B02C-B5B988800B7B}" presName="connTx" presStyleLbl="parChTrans1D3" presStyleIdx="4" presStyleCnt="7"/>
      <dgm:spPr/>
    </dgm:pt>
    <dgm:pt modelId="{47010844-FBDB-4F2E-A22D-444101AC4BD5}" type="pres">
      <dgm:prSet presAssocID="{6BF0AE05-34A6-49CE-9843-797D999236B7}" presName="root2" presStyleCnt="0"/>
      <dgm:spPr/>
    </dgm:pt>
    <dgm:pt modelId="{C3E098A5-6987-48B1-BE83-1F6C09647E01}" type="pres">
      <dgm:prSet presAssocID="{6BF0AE05-34A6-49CE-9843-797D999236B7}" presName="LevelTwoTextNode" presStyleLbl="node3" presStyleIdx="4" presStyleCnt="7">
        <dgm:presLayoutVars>
          <dgm:chPref val="3"/>
        </dgm:presLayoutVars>
      </dgm:prSet>
      <dgm:spPr/>
    </dgm:pt>
    <dgm:pt modelId="{4F1C01BA-7451-41AC-BF4C-75ABD5FE1143}" type="pres">
      <dgm:prSet presAssocID="{6BF0AE05-34A6-49CE-9843-797D999236B7}" presName="level3hierChild" presStyleCnt="0"/>
      <dgm:spPr/>
    </dgm:pt>
    <dgm:pt modelId="{67B16E22-B197-47F9-9CD2-76C47198F4B5}" type="pres">
      <dgm:prSet presAssocID="{64AAD661-DB07-4FE3-BFAA-39DA6ED6AD43}" presName="conn2-1" presStyleLbl="parChTrans1D3" presStyleIdx="5" presStyleCnt="7"/>
      <dgm:spPr/>
    </dgm:pt>
    <dgm:pt modelId="{8C60B3B9-7245-4F39-B1FC-520F80B6C4B6}" type="pres">
      <dgm:prSet presAssocID="{64AAD661-DB07-4FE3-BFAA-39DA6ED6AD43}" presName="connTx" presStyleLbl="parChTrans1D3" presStyleIdx="5" presStyleCnt="7"/>
      <dgm:spPr/>
    </dgm:pt>
    <dgm:pt modelId="{DFA810EE-4732-4F54-8480-773BF3338C2C}" type="pres">
      <dgm:prSet presAssocID="{38AF9739-C0D3-4EDD-8566-C8109EB80F5C}" presName="root2" presStyleCnt="0"/>
      <dgm:spPr/>
    </dgm:pt>
    <dgm:pt modelId="{F69165A8-698E-49EE-9D47-2A6DADD97700}" type="pres">
      <dgm:prSet presAssocID="{38AF9739-C0D3-4EDD-8566-C8109EB80F5C}" presName="LevelTwoTextNode" presStyleLbl="node3" presStyleIdx="5" presStyleCnt="7">
        <dgm:presLayoutVars>
          <dgm:chPref val="3"/>
        </dgm:presLayoutVars>
      </dgm:prSet>
      <dgm:spPr/>
    </dgm:pt>
    <dgm:pt modelId="{89EC670C-A0F3-43B2-9BFE-5FEDBCB0BF3F}" type="pres">
      <dgm:prSet presAssocID="{38AF9739-C0D3-4EDD-8566-C8109EB80F5C}" presName="level3hierChild" presStyleCnt="0"/>
      <dgm:spPr/>
    </dgm:pt>
    <dgm:pt modelId="{BB11EAD0-878F-4BB0-B9AF-6AFB43594935}" type="pres">
      <dgm:prSet presAssocID="{9C2148BF-092B-40E4-AF98-0AD9EFBC3998}" presName="conn2-1" presStyleLbl="parChTrans1D3" presStyleIdx="6" presStyleCnt="7"/>
      <dgm:spPr/>
    </dgm:pt>
    <dgm:pt modelId="{D82A678D-07EA-4DDA-8F29-575A7F0C5A66}" type="pres">
      <dgm:prSet presAssocID="{9C2148BF-092B-40E4-AF98-0AD9EFBC3998}" presName="connTx" presStyleLbl="parChTrans1D3" presStyleIdx="6" presStyleCnt="7"/>
      <dgm:spPr/>
    </dgm:pt>
    <dgm:pt modelId="{6B9D5AB1-743C-491E-BF9A-6C3A3D5F1A00}" type="pres">
      <dgm:prSet presAssocID="{B9C012FF-F818-4D7B-91A8-5DF789D3D69C}" presName="root2" presStyleCnt="0"/>
      <dgm:spPr/>
    </dgm:pt>
    <dgm:pt modelId="{35E8EA0A-0636-4E4B-AE7C-1262B534FAA9}" type="pres">
      <dgm:prSet presAssocID="{B9C012FF-F818-4D7B-91A8-5DF789D3D69C}" presName="LevelTwoTextNode" presStyleLbl="node3" presStyleIdx="6" presStyleCnt="7">
        <dgm:presLayoutVars>
          <dgm:chPref val="3"/>
        </dgm:presLayoutVars>
      </dgm:prSet>
      <dgm:spPr/>
    </dgm:pt>
    <dgm:pt modelId="{9950C666-2CB8-4FEB-9CE1-86850A301B4C}" type="pres">
      <dgm:prSet presAssocID="{B9C012FF-F818-4D7B-91A8-5DF789D3D69C}" presName="level3hierChild" presStyleCnt="0"/>
      <dgm:spPr/>
    </dgm:pt>
  </dgm:ptLst>
  <dgm:cxnLst>
    <dgm:cxn modelId="{4AF91A01-9EBA-438D-855A-050A9ABC7C97}" type="presOf" srcId="{980C2763-C9E9-433D-BDC1-248AC4367706}" destId="{0304C0C9-BD10-45F6-9FFD-18594F428EAE}" srcOrd="0" destOrd="0" presId="urn:microsoft.com/office/officeart/2005/8/layout/hierarchy2"/>
    <dgm:cxn modelId="{5AB97F04-E80A-4625-BA49-545E44F2FACB}" type="presOf" srcId="{6BF0AE05-34A6-49CE-9843-797D999236B7}" destId="{C3E098A5-6987-48B1-BE83-1F6C09647E01}" srcOrd="0" destOrd="0" presId="urn:microsoft.com/office/officeart/2005/8/layout/hierarchy2"/>
    <dgm:cxn modelId="{F6940C08-6617-49A4-B6C6-8521B715383E}" type="presOf" srcId="{4C51F549-2C48-4B04-8A10-990C9918E86F}" destId="{F958A854-2654-44C6-A0CA-D684D47C0E6C}" srcOrd="0" destOrd="0" presId="urn:microsoft.com/office/officeart/2005/8/layout/hierarchy2"/>
    <dgm:cxn modelId="{C487C90A-336C-4347-8512-A818F054C5EA}" srcId="{C45275A6-D302-4044-8644-E2BF6654C73A}" destId="{B9C012FF-F818-4D7B-91A8-5DF789D3D69C}" srcOrd="2" destOrd="0" parTransId="{9C2148BF-092B-40E4-AF98-0AD9EFBC3998}" sibTransId="{BF4A56B8-8248-409B-9920-6A091C0F4939}"/>
    <dgm:cxn modelId="{81E4E50D-533F-4B8E-9029-5344CB98DC18}" srcId="{C0E58E8C-D813-4400-BE0E-BCA79D020172}" destId="{07584B61-A55C-4E00-B668-4616F515C1A2}" srcOrd="0" destOrd="0" parTransId="{EDF01B08-3288-4C96-AF1E-BC9A9A6C1B63}" sibTransId="{97322203-631E-4197-A16F-6D2A5865708F}"/>
    <dgm:cxn modelId="{DF4BAF1B-D8DA-46BC-82FB-F6CE1CC8114B}" type="presOf" srcId="{294D8FD0-9E67-4247-B02C-B5B988800B7B}" destId="{35DBAE4D-3AF8-400E-9F32-EC45893C1DA3}" srcOrd="1" destOrd="0" presId="urn:microsoft.com/office/officeart/2005/8/layout/hierarchy2"/>
    <dgm:cxn modelId="{7093221F-B2AF-48A5-A941-CEE58E469624}" srcId="{07584B61-A55C-4E00-B668-4616F515C1A2}" destId="{4C51F549-2C48-4B04-8A10-990C9918E86F}" srcOrd="0" destOrd="0" parTransId="{717A4A55-B949-42D5-AFA9-3A6609A0400E}" sibTransId="{BB967E4C-DF90-420F-8D55-E45D334D6454}"/>
    <dgm:cxn modelId="{C72A8520-1C6F-44C4-87CC-381890993654}" srcId="{C0E58E8C-D813-4400-BE0E-BCA79D020172}" destId="{C45275A6-D302-4044-8644-E2BF6654C73A}" srcOrd="1" destOrd="0" parTransId="{D73B9D85-1234-4C82-B13A-262941CA044F}" sibTransId="{1828E991-0BFB-4A70-A5D5-D86CAE918E6D}"/>
    <dgm:cxn modelId="{76BA0D25-9EF8-4DA9-B53E-54193EDD1CC4}" type="presOf" srcId="{73B2FB52-AC3D-4ED3-A752-E582A58E52FE}" destId="{F317CDF7-88A1-4480-80DA-03ADCC20BFA9}" srcOrd="0" destOrd="0" presId="urn:microsoft.com/office/officeart/2005/8/layout/hierarchy2"/>
    <dgm:cxn modelId="{87AB132C-8344-4E4D-BF7A-7A9DCC013980}" type="presOf" srcId="{84583D1F-D9D0-483D-B1A9-25AB8804DF7E}" destId="{4C62E2C2-6ACA-4FAC-8EDC-5B45634A554A}" srcOrd="0" destOrd="0" presId="urn:microsoft.com/office/officeart/2005/8/layout/hierarchy2"/>
    <dgm:cxn modelId="{2B2E1633-D38B-4F7D-9AB9-D22FCE31B039}" srcId="{C45275A6-D302-4044-8644-E2BF6654C73A}" destId="{6BF0AE05-34A6-49CE-9843-797D999236B7}" srcOrd="0" destOrd="0" parTransId="{294D8FD0-9E67-4247-B02C-B5B988800B7B}" sibTransId="{735353D8-A297-4872-B07F-548B69A1F062}"/>
    <dgm:cxn modelId="{749A803A-6904-4AF8-9C36-47B9B4C5F211}" type="presOf" srcId="{717A4A55-B949-42D5-AFA9-3A6609A0400E}" destId="{5A415088-7D11-4C1E-9946-E5C7C60703CE}" srcOrd="1" destOrd="0" presId="urn:microsoft.com/office/officeart/2005/8/layout/hierarchy2"/>
    <dgm:cxn modelId="{9386503B-46E9-4AA6-B460-77A3F4F7F317}" type="presOf" srcId="{6669786E-BA47-4BF1-AA4A-81159C9E9C13}" destId="{3E3F1B82-1EAE-4213-8DC6-D292A51DC1F6}" srcOrd="0" destOrd="0" presId="urn:microsoft.com/office/officeart/2005/8/layout/hierarchy2"/>
    <dgm:cxn modelId="{56D32461-2A82-46C7-A3F0-4B8DE84E56A7}" type="presOf" srcId="{980C2763-C9E9-433D-BDC1-248AC4367706}" destId="{A0FD4D86-0711-45A8-B4E7-7376A0678102}" srcOrd="1" destOrd="0" presId="urn:microsoft.com/office/officeart/2005/8/layout/hierarchy2"/>
    <dgm:cxn modelId="{99B23741-61C7-4F0C-9BBA-05CA292C810A}" type="presOf" srcId="{C0E58E8C-D813-4400-BE0E-BCA79D020172}" destId="{81DE85B7-386A-430B-A82B-68C400EEF1DA}" srcOrd="0" destOrd="0" presId="urn:microsoft.com/office/officeart/2005/8/layout/hierarchy2"/>
    <dgm:cxn modelId="{31D0B747-9E1A-4846-A8EC-7FD9100762EB}" type="presOf" srcId="{9C2148BF-092B-40E4-AF98-0AD9EFBC3998}" destId="{D82A678D-07EA-4DDA-8F29-575A7F0C5A66}" srcOrd="1" destOrd="0" presId="urn:microsoft.com/office/officeart/2005/8/layout/hierarchy2"/>
    <dgm:cxn modelId="{3EBCD668-7F3D-45FA-94F1-4195EF030E85}" type="presOf" srcId="{D73B9D85-1234-4C82-B13A-262941CA044F}" destId="{DD0F8179-6C40-487F-BE11-B33C4C32901B}" srcOrd="1" destOrd="0" presId="urn:microsoft.com/office/officeart/2005/8/layout/hierarchy2"/>
    <dgm:cxn modelId="{205F3A73-331B-4B4A-9674-1986B50FF415}" srcId="{07584B61-A55C-4E00-B668-4616F515C1A2}" destId="{73B2FB52-AC3D-4ED3-A752-E582A58E52FE}" srcOrd="3" destOrd="0" parTransId="{A7571069-748B-4E9A-AECD-7E7C8B099ACA}" sibTransId="{FB93CB5A-A462-44F2-9CB0-1DA039D68F7C}"/>
    <dgm:cxn modelId="{49841057-8EAE-4989-8D49-BD6B249F19B1}" type="presOf" srcId="{C45275A6-D302-4044-8644-E2BF6654C73A}" destId="{6C4D8BED-CF44-402E-9408-D05AB1FBB312}" srcOrd="0" destOrd="0" presId="urn:microsoft.com/office/officeart/2005/8/layout/hierarchy2"/>
    <dgm:cxn modelId="{765BB47C-8897-4E05-B972-688133439085}" type="presOf" srcId="{B9C012FF-F818-4D7B-91A8-5DF789D3D69C}" destId="{35E8EA0A-0636-4E4B-AE7C-1262B534FAA9}" srcOrd="0" destOrd="0" presId="urn:microsoft.com/office/officeart/2005/8/layout/hierarchy2"/>
    <dgm:cxn modelId="{C36C3E84-4132-4721-AF64-919A9251A1A4}" type="presOf" srcId="{9C2148BF-092B-40E4-AF98-0AD9EFBC3998}" destId="{BB11EAD0-878F-4BB0-B9AF-6AFB43594935}" srcOrd="0" destOrd="0" presId="urn:microsoft.com/office/officeart/2005/8/layout/hierarchy2"/>
    <dgm:cxn modelId="{1A7C6D8B-8035-469B-9C26-3FC21D5C5BE7}" srcId="{07584B61-A55C-4E00-B668-4616F515C1A2}" destId="{B753112E-097B-44B6-98C0-DF6AB825B9F6}" srcOrd="2" destOrd="0" parTransId="{6669786E-BA47-4BF1-AA4A-81159C9E9C13}" sibTransId="{AABB5BB9-66FA-4EE2-A12A-9A79FC0CC34E}"/>
    <dgm:cxn modelId="{731743A4-B67E-407B-8FD8-AA6A1DE02D48}" type="presOf" srcId="{BBA1EF2C-9978-4264-AD20-CD0852234285}" destId="{48A67B91-605F-407D-9935-5EB2E19C8CCF}" srcOrd="0" destOrd="0" presId="urn:microsoft.com/office/officeart/2005/8/layout/hierarchy2"/>
    <dgm:cxn modelId="{07621EA5-3F15-4878-9565-6560584B9BF3}" type="presOf" srcId="{717A4A55-B949-42D5-AFA9-3A6609A0400E}" destId="{E48250E7-0979-468A-8A25-E6A7FF9F46A3}" srcOrd="0" destOrd="0" presId="urn:microsoft.com/office/officeart/2005/8/layout/hierarchy2"/>
    <dgm:cxn modelId="{4E9345A9-186F-4BF2-BB56-8CB50AB75107}" srcId="{07584B61-A55C-4E00-B668-4616F515C1A2}" destId="{BBA1EF2C-9978-4264-AD20-CD0852234285}" srcOrd="1" destOrd="0" parTransId="{980C2763-C9E9-433D-BDC1-248AC4367706}" sibTransId="{794C5E3A-E108-44AB-A211-A8CD8DFC921B}"/>
    <dgm:cxn modelId="{7EF04EA9-F93B-4C8F-BAAB-029AD885D251}" type="presOf" srcId="{EDF01B08-3288-4C96-AF1E-BC9A9A6C1B63}" destId="{A8F0CF54-4E11-43F1-B65B-CA7A931662CD}" srcOrd="0" destOrd="0" presId="urn:microsoft.com/office/officeart/2005/8/layout/hierarchy2"/>
    <dgm:cxn modelId="{322F30AE-BC60-4F8D-B311-522882C7FB2D}" type="presOf" srcId="{B753112E-097B-44B6-98C0-DF6AB825B9F6}" destId="{84382152-C2CF-40E1-9060-206CC44E1726}" srcOrd="0" destOrd="0" presId="urn:microsoft.com/office/officeart/2005/8/layout/hierarchy2"/>
    <dgm:cxn modelId="{E1CDB5B6-7755-4801-A75A-9527485FA49B}" type="presOf" srcId="{38AF9739-C0D3-4EDD-8566-C8109EB80F5C}" destId="{F69165A8-698E-49EE-9D47-2A6DADD97700}" srcOrd="0" destOrd="0" presId="urn:microsoft.com/office/officeart/2005/8/layout/hierarchy2"/>
    <dgm:cxn modelId="{4CEB67B9-CC07-42D2-8EF7-154B48C82166}" type="presOf" srcId="{07584B61-A55C-4E00-B668-4616F515C1A2}" destId="{EBF316F4-491D-4354-8F83-D5D4620B4171}" srcOrd="0" destOrd="0" presId="urn:microsoft.com/office/officeart/2005/8/layout/hierarchy2"/>
    <dgm:cxn modelId="{C544D1BB-ACDF-4232-A040-1BFBA839B7D9}" type="presOf" srcId="{6669786E-BA47-4BF1-AA4A-81159C9E9C13}" destId="{DC04F7D6-D6A9-482E-B78A-C187E1398468}" srcOrd="1" destOrd="0" presId="urn:microsoft.com/office/officeart/2005/8/layout/hierarchy2"/>
    <dgm:cxn modelId="{95C672BD-147D-48B7-A093-77F6CAC9799C}" type="presOf" srcId="{EDF01B08-3288-4C96-AF1E-BC9A9A6C1B63}" destId="{BE24E809-E2A4-488C-89F5-4941C8F8FDDF}" srcOrd="1" destOrd="0" presId="urn:microsoft.com/office/officeart/2005/8/layout/hierarchy2"/>
    <dgm:cxn modelId="{1D9B79C0-392F-4F1E-8492-519B61C2B58B}" type="presOf" srcId="{A7571069-748B-4E9A-AECD-7E7C8B099ACA}" destId="{79E43A29-B0D1-44C9-88EB-A9E3EF9DB1EC}" srcOrd="0" destOrd="0" presId="urn:microsoft.com/office/officeart/2005/8/layout/hierarchy2"/>
    <dgm:cxn modelId="{EFAC5ACC-BA6D-41F0-B1A6-340CA5050E8B}" srcId="{C45275A6-D302-4044-8644-E2BF6654C73A}" destId="{38AF9739-C0D3-4EDD-8566-C8109EB80F5C}" srcOrd="1" destOrd="0" parTransId="{64AAD661-DB07-4FE3-BFAA-39DA6ED6AD43}" sibTransId="{F1926089-D9E4-4E56-81C2-A86DA7B4D26C}"/>
    <dgm:cxn modelId="{76ECB1DC-3713-4E22-9915-48F3881ED1E8}" type="presOf" srcId="{294D8FD0-9E67-4247-B02C-B5B988800B7B}" destId="{E5EA03D8-D078-483D-AEC9-F242DF3E8891}" srcOrd="0" destOrd="0" presId="urn:microsoft.com/office/officeart/2005/8/layout/hierarchy2"/>
    <dgm:cxn modelId="{C7CF6AE0-D747-46B1-99A5-367314D4F50A}" type="presOf" srcId="{D73B9D85-1234-4C82-B13A-262941CA044F}" destId="{A1F288AA-7284-4B07-B10E-398C52154DB5}" srcOrd="0" destOrd="0" presId="urn:microsoft.com/office/officeart/2005/8/layout/hierarchy2"/>
    <dgm:cxn modelId="{D89E25E3-E98A-41AB-A223-6AFD11397337}" type="presOf" srcId="{64AAD661-DB07-4FE3-BFAA-39DA6ED6AD43}" destId="{8C60B3B9-7245-4F39-B1FC-520F80B6C4B6}" srcOrd="1" destOrd="0" presId="urn:microsoft.com/office/officeart/2005/8/layout/hierarchy2"/>
    <dgm:cxn modelId="{5C3242E7-BE7C-47EB-A023-EBF50E5EAAED}" srcId="{84583D1F-D9D0-483D-B1A9-25AB8804DF7E}" destId="{C0E58E8C-D813-4400-BE0E-BCA79D020172}" srcOrd="0" destOrd="0" parTransId="{5C888C29-0BEE-49BB-A331-4C927E9114B9}" sibTransId="{5F061667-0587-478D-8E83-5F4D78175EFB}"/>
    <dgm:cxn modelId="{80FBAAF2-51B4-479F-8DAB-F1CC3DE12733}" type="presOf" srcId="{A7571069-748B-4E9A-AECD-7E7C8B099ACA}" destId="{9590AD1C-FD32-4F2B-A708-5EFAC418ED03}" srcOrd="1" destOrd="0" presId="urn:microsoft.com/office/officeart/2005/8/layout/hierarchy2"/>
    <dgm:cxn modelId="{EA97CFF2-EC79-4BC7-9F65-A6549B6F0059}" type="presOf" srcId="{64AAD661-DB07-4FE3-BFAA-39DA6ED6AD43}" destId="{67B16E22-B197-47F9-9CD2-76C47198F4B5}" srcOrd="0" destOrd="0" presId="urn:microsoft.com/office/officeart/2005/8/layout/hierarchy2"/>
    <dgm:cxn modelId="{E13B24B9-D3AC-4C94-A357-F2CB98FDF909}" type="presParOf" srcId="{4C62E2C2-6ACA-4FAC-8EDC-5B45634A554A}" destId="{0D8D0A7F-4717-4C2A-9794-2BE21B0C6682}" srcOrd="0" destOrd="0" presId="urn:microsoft.com/office/officeart/2005/8/layout/hierarchy2"/>
    <dgm:cxn modelId="{19C3B4A7-61FF-47A0-8380-BB0367F8F8B0}" type="presParOf" srcId="{0D8D0A7F-4717-4C2A-9794-2BE21B0C6682}" destId="{81DE85B7-386A-430B-A82B-68C400EEF1DA}" srcOrd="0" destOrd="0" presId="urn:microsoft.com/office/officeart/2005/8/layout/hierarchy2"/>
    <dgm:cxn modelId="{47DBCC95-2A61-48BA-B5C9-466AD1A9C0CA}" type="presParOf" srcId="{0D8D0A7F-4717-4C2A-9794-2BE21B0C6682}" destId="{47FBF8E5-0F5B-4307-A7B2-D78290FCC7C6}" srcOrd="1" destOrd="0" presId="urn:microsoft.com/office/officeart/2005/8/layout/hierarchy2"/>
    <dgm:cxn modelId="{F1F7E091-7282-4F51-AA2A-A0F8214F627E}" type="presParOf" srcId="{47FBF8E5-0F5B-4307-A7B2-D78290FCC7C6}" destId="{A8F0CF54-4E11-43F1-B65B-CA7A931662CD}" srcOrd="0" destOrd="0" presId="urn:microsoft.com/office/officeart/2005/8/layout/hierarchy2"/>
    <dgm:cxn modelId="{653C96FF-FC6B-442C-8F6E-F4BA0029F9A7}" type="presParOf" srcId="{A8F0CF54-4E11-43F1-B65B-CA7A931662CD}" destId="{BE24E809-E2A4-488C-89F5-4941C8F8FDDF}" srcOrd="0" destOrd="0" presId="urn:microsoft.com/office/officeart/2005/8/layout/hierarchy2"/>
    <dgm:cxn modelId="{8D53D23F-AAA1-4833-A24C-8C9FC4584482}" type="presParOf" srcId="{47FBF8E5-0F5B-4307-A7B2-D78290FCC7C6}" destId="{57AA9F34-983E-440C-8FDC-C0C728CDA09B}" srcOrd="1" destOrd="0" presId="urn:microsoft.com/office/officeart/2005/8/layout/hierarchy2"/>
    <dgm:cxn modelId="{5883C93C-93D5-4112-81F1-F3FF362A9126}" type="presParOf" srcId="{57AA9F34-983E-440C-8FDC-C0C728CDA09B}" destId="{EBF316F4-491D-4354-8F83-D5D4620B4171}" srcOrd="0" destOrd="0" presId="urn:microsoft.com/office/officeart/2005/8/layout/hierarchy2"/>
    <dgm:cxn modelId="{B2466394-4F7D-4F14-9691-CCD88322F130}" type="presParOf" srcId="{57AA9F34-983E-440C-8FDC-C0C728CDA09B}" destId="{E4591555-2707-4556-844D-5B84A7FFB4C9}" srcOrd="1" destOrd="0" presId="urn:microsoft.com/office/officeart/2005/8/layout/hierarchy2"/>
    <dgm:cxn modelId="{9F95DDB6-47FE-4C14-B146-3DC41A2D6FDA}" type="presParOf" srcId="{E4591555-2707-4556-844D-5B84A7FFB4C9}" destId="{E48250E7-0979-468A-8A25-E6A7FF9F46A3}" srcOrd="0" destOrd="0" presId="urn:microsoft.com/office/officeart/2005/8/layout/hierarchy2"/>
    <dgm:cxn modelId="{1E13658C-8C9C-4CBC-91AC-CC31526BB1A9}" type="presParOf" srcId="{E48250E7-0979-468A-8A25-E6A7FF9F46A3}" destId="{5A415088-7D11-4C1E-9946-E5C7C60703CE}" srcOrd="0" destOrd="0" presId="urn:microsoft.com/office/officeart/2005/8/layout/hierarchy2"/>
    <dgm:cxn modelId="{58C4BEA3-B2B9-49A7-BA10-97DCA3FF698B}" type="presParOf" srcId="{E4591555-2707-4556-844D-5B84A7FFB4C9}" destId="{40FE3FF0-9E0F-4BD3-B722-0E032C0A51F8}" srcOrd="1" destOrd="0" presId="urn:microsoft.com/office/officeart/2005/8/layout/hierarchy2"/>
    <dgm:cxn modelId="{FDA49A67-E639-48CA-8DEF-5239685C2B79}" type="presParOf" srcId="{40FE3FF0-9E0F-4BD3-B722-0E032C0A51F8}" destId="{F958A854-2654-44C6-A0CA-D684D47C0E6C}" srcOrd="0" destOrd="0" presId="urn:microsoft.com/office/officeart/2005/8/layout/hierarchy2"/>
    <dgm:cxn modelId="{92157488-3D0D-4B79-9321-060B4E86C9E4}" type="presParOf" srcId="{40FE3FF0-9E0F-4BD3-B722-0E032C0A51F8}" destId="{43261203-40E1-4D2A-AE0C-E8E2DAFEC647}" srcOrd="1" destOrd="0" presId="urn:microsoft.com/office/officeart/2005/8/layout/hierarchy2"/>
    <dgm:cxn modelId="{7D2A3656-3AA9-4C9C-84D7-A87878C9B63D}" type="presParOf" srcId="{E4591555-2707-4556-844D-5B84A7FFB4C9}" destId="{0304C0C9-BD10-45F6-9FFD-18594F428EAE}" srcOrd="2" destOrd="0" presId="urn:microsoft.com/office/officeart/2005/8/layout/hierarchy2"/>
    <dgm:cxn modelId="{F847B5E9-4B7B-4C77-9740-2C260BCDC490}" type="presParOf" srcId="{0304C0C9-BD10-45F6-9FFD-18594F428EAE}" destId="{A0FD4D86-0711-45A8-B4E7-7376A0678102}" srcOrd="0" destOrd="0" presId="urn:microsoft.com/office/officeart/2005/8/layout/hierarchy2"/>
    <dgm:cxn modelId="{2022974B-7751-4DA5-94BA-894469A48136}" type="presParOf" srcId="{E4591555-2707-4556-844D-5B84A7FFB4C9}" destId="{A291C607-6E01-4D52-B737-5FDD476C2429}" srcOrd="3" destOrd="0" presId="urn:microsoft.com/office/officeart/2005/8/layout/hierarchy2"/>
    <dgm:cxn modelId="{433A4530-39ED-4467-AF04-0844FD0D4375}" type="presParOf" srcId="{A291C607-6E01-4D52-B737-5FDD476C2429}" destId="{48A67B91-605F-407D-9935-5EB2E19C8CCF}" srcOrd="0" destOrd="0" presId="urn:microsoft.com/office/officeart/2005/8/layout/hierarchy2"/>
    <dgm:cxn modelId="{8D5BAA5B-2D1D-44AA-9B76-71D95B51E864}" type="presParOf" srcId="{A291C607-6E01-4D52-B737-5FDD476C2429}" destId="{78A4507C-3E73-4F02-811B-6D34B3E76B34}" srcOrd="1" destOrd="0" presId="urn:microsoft.com/office/officeart/2005/8/layout/hierarchy2"/>
    <dgm:cxn modelId="{BBF18EFA-7648-4D48-8B7F-1AC409327623}" type="presParOf" srcId="{E4591555-2707-4556-844D-5B84A7FFB4C9}" destId="{3E3F1B82-1EAE-4213-8DC6-D292A51DC1F6}" srcOrd="4" destOrd="0" presId="urn:microsoft.com/office/officeart/2005/8/layout/hierarchy2"/>
    <dgm:cxn modelId="{08FA81F4-4310-42DB-9F5F-8D470ACBDC4B}" type="presParOf" srcId="{3E3F1B82-1EAE-4213-8DC6-D292A51DC1F6}" destId="{DC04F7D6-D6A9-482E-B78A-C187E1398468}" srcOrd="0" destOrd="0" presId="urn:microsoft.com/office/officeart/2005/8/layout/hierarchy2"/>
    <dgm:cxn modelId="{BD8A42CE-97DD-453D-B26C-2254BF8B7F67}" type="presParOf" srcId="{E4591555-2707-4556-844D-5B84A7FFB4C9}" destId="{372B57C9-FBD5-4EDF-9FA4-591D20FC2DE3}" srcOrd="5" destOrd="0" presId="urn:microsoft.com/office/officeart/2005/8/layout/hierarchy2"/>
    <dgm:cxn modelId="{D350B528-DA88-4742-B466-E0F37DABD337}" type="presParOf" srcId="{372B57C9-FBD5-4EDF-9FA4-591D20FC2DE3}" destId="{84382152-C2CF-40E1-9060-206CC44E1726}" srcOrd="0" destOrd="0" presId="urn:microsoft.com/office/officeart/2005/8/layout/hierarchy2"/>
    <dgm:cxn modelId="{C857ECA4-5E56-4F43-9EFB-A96D76B94608}" type="presParOf" srcId="{372B57C9-FBD5-4EDF-9FA4-591D20FC2DE3}" destId="{97E5E60D-F68A-42DA-9F51-3BA3961709AB}" srcOrd="1" destOrd="0" presId="urn:microsoft.com/office/officeart/2005/8/layout/hierarchy2"/>
    <dgm:cxn modelId="{DE6FE355-35B1-4802-AE34-945EA8C8E470}" type="presParOf" srcId="{E4591555-2707-4556-844D-5B84A7FFB4C9}" destId="{79E43A29-B0D1-44C9-88EB-A9E3EF9DB1EC}" srcOrd="6" destOrd="0" presId="urn:microsoft.com/office/officeart/2005/8/layout/hierarchy2"/>
    <dgm:cxn modelId="{BF266867-105C-4FA4-A5E5-CCB52EBC36AB}" type="presParOf" srcId="{79E43A29-B0D1-44C9-88EB-A9E3EF9DB1EC}" destId="{9590AD1C-FD32-4F2B-A708-5EFAC418ED03}" srcOrd="0" destOrd="0" presId="urn:microsoft.com/office/officeart/2005/8/layout/hierarchy2"/>
    <dgm:cxn modelId="{0475C3CB-FB94-48D1-831B-86B774BF75FB}" type="presParOf" srcId="{E4591555-2707-4556-844D-5B84A7FFB4C9}" destId="{662AF856-64A9-455E-955B-3A3AD6AE64D4}" srcOrd="7" destOrd="0" presId="urn:microsoft.com/office/officeart/2005/8/layout/hierarchy2"/>
    <dgm:cxn modelId="{FE54E0AA-3E89-419D-84CD-662BE0666C8F}" type="presParOf" srcId="{662AF856-64A9-455E-955B-3A3AD6AE64D4}" destId="{F317CDF7-88A1-4480-80DA-03ADCC20BFA9}" srcOrd="0" destOrd="0" presId="urn:microsoft.com/office/officeart/2005/8/layout/hierarchy2"/>
    <dgm:cxn modelId="{9432AA04-B741-48E6-9A0C-59C09767B4ED}" type="presParOf" srcId="{662AF856-64A9-455E-955B-3A3AD6AE64D4}" destId="{DEDE70F1-3DBD-493C-862D-708AFC8DEFB2}" srcOrd="1" destOrd="0" presId="urn:microsoft.com/office/officeart/2005/8/layout/hierarchy2"/>
    <dgm:cxn modelId="{B00B7662-524D-45CB-AE53-3556D98BBF6E}" type="presParOf" srcId="{47FBF8E5-0F5B-4307-A7B2-D78290FCC7C6}" destId="{A1F288AA-7284-4B07-B10E-398C52154DB5}" srcOrd="2" destOrd="0" presId="urn:microsoft.com/office/officeart/2005/8/layout/hierarchy2"/>
    <dgm:cxn modelId="{2F572ED5-804D-4D1A-8417-68F60E9CE6B2}" type="presParOf" srcId="{A1F288AA-7284-4B07-B10E-398C52154DB5}" destId="{DD0F8179-6C40-487F-BE11-B33C4C32901B}" srcOrd="0" destOrd="0" presId="urn:microsoft.com/office/officeart/2005/8/layout/hierarchy2"/>
    <dgm:cxn modelId="{8A12AC93-AA88-406A-9761-DCDE287ED195}" type="presParOf" srcId="{47FBF8E5-0F5B-4307-A7B2-D78290FCC7C6}" destId="{43AE59DD-348E-4C09-B368-CA9D8224947E}" srcOrd="3" destOrd="0" presId="urn:microsoft.com/office/officeart/2005/8/layout/hierarchy2"/>
    <dgm:cxn modelId="{BF9C7322-E1BA-43C4-B701-190CE2F74D7C}" type="presParOf" srcId="{43AE59DD-348E-4C09-B368-CA9D8224947E}" destId="{6C4D8BED-CF44-402E-9408-D05AB1FBB312}" srcOrd="0" destOrd="0" presId="urn:microsoft.com/office/officeart/2005/8/layout/hierarchy2"/>
    <dgm:cxn modelId="{618705ED-0FC1-43F2-9CD6-1A3423292113}" type="presParOf" srcId="{43AE59DD-348E-4C09-B368-CA9D8224947E}" destId="{8092D779-8FE3-4771-9322-8CD5B420B3B2}" srcOrd="1" destOrd="0" presId="urn:microsoft.com/office/officeart/2005/8/layout/hierarchy2"/>
    <dgm:cxn modelId="{14E52F9D-6D5C-4831-903D-A14228B2F49C}" type="presParOf" srcId="{8092D779-8FE3-4771-9322-8CD5B420B3B2}" destId="{E5EA03D8-D078-483D-AEC9-F242DF3E8891}" srcOrd="0" destOrd="0" presId="urn:microsoft.com/office/officeart/2005/8/layout/hierarchy2"/>
    <dgm:cxn modelId="{E6BFB134-81C6-4CDA-B70D-E7375E7DB39B}" type="presParOf" srcId="{E5EA03D8-D078-483D-AEC9-F242DF3E8891}" destId="{35DBAE4D-3AF8-400E-9F32-EC45893C1DA3}" srcOrd="0" destOrd="0" presId="urn:microsoft.com/office/officeart/2005/8/layout/hierarchy2"/>
    <dgm:cxn modelId="{7B869DEF-159A-4F63-834C-7FB4A5BF494E}" type="presParOf" srcId="{8092D779-8FE3-4771-9322-8CD5B420B3B2}" destId="{47010844-FBDB-4F2E-A22D-444101AC4BD5}" srcOrd="1" destOrd="0" presId="urn:microsoft.com/office/officeart/2005/8/layout/hierarchy2"/>
    <dgm:cxn modelId="{03AB6BBD-7923-4125-B88E-36DA1B9B9D21}" type="presParOf" srcId="{47010844-FBDB-4F2E-A22D-444101AC4BD5}" destId="{C3E098A5-6987-48B1-BE83-1F6C09647E01}" srcOrd="0" destOrd="0" presId="urn:microsoft.com/office/officeart/2005/8/layout/hierarchy2"/>
    <dgm:cxn modelId="{19512773-3B86-4ED5-BB49-03B6CD6ED19A}" type="presParOf" srcId="{47010844-FBDB-4F2E-A22D-444101AC4BD5}" destId="{4F1C01BA-7451-41AC-BF4C-75ABD5FE1143}" srcOrd="1" destOrd="0" presId="urn:microsoft.com/office/officeart/2005/8/layout/hierarchy2"/>
    <dgm:cxn modelId="{66EBE351-C391-4490-8182-889F318AF0D4}" type="presParOf" srcId="{8092D779-8FE3-4771-9322-8CD5B420B3B2}" destId="{67B16E22-B197-47F9-9CD2-76C47198F4B5}" srcOrd="2" destOrd="0" presId="urn:microsoft.com/office/officeart/2005/8/layout/hierarchy2"/>
    <dgm:cxn modelId="{2C8B2824-D446-44C2-8BD4-AF78F6DC6F12}" type="presParOf" srcId="{67B16E22-B197-47F9-9CD2-76C47198F4B5}" destId="{8C60B3B9-7245-4F39-B1FC-520F80B6C4B6}" srcOrd="0" destOrd="0" presId="urn:microsoft.com/office/officeart/2005/8/layout/hierarchy2"/>
    <dgm:cxn modelId="{E8AE13C6-12EF-4B9B-9BAA-FCBE83516DB6}" type="presParOf" srcId="{8092D779-8FE3-4771-9322-8CD5B420B3B2}" destId="{DFA810EE-4732-4F54-8480-773BF3338C2C}" srcOrd="3" destOrd="0" presId="urn:microsoft.com/office/officeart/2005/8/layout/hierarchy2"/>
    <dgm:cxn modelId="{4422A625-0986-43A1-A4A8-43C9013F0104}" type="presParOf" srcId="{DFA810EE-4732-4F54-8480-773BF3338C2C}" destId="{F69165A8-698E-49EE-9D47-2A6DADD97700}" srcOrd="0" destOrd="0" presId="urn:microsoft.com/office/officeart/2005/8/layout/hierarchy2"/>
    <dgm:cxn modelId="{324FDA8B-7D62-4619-8F0E-9D30A17A8464}" type="presParOf" srcId="{DFA810EE-4732-4F54-8480-773BF3338C2C}" destId="{89EC670C-A0F3-43B2-9BFE-5FEDBCB0BF3F}" srcOrd="1" destOrd="0" presId="urn:microsoft.com/office/officeart/2005/8/layout/hierarchy2"/>
    <dgm:cxn modelId="{6D7D628A-4D43-410A-BF0E-930066AA26AA}" type="presParOf" srcId="{8092D779-8FE3-4771-9322-8CD5B420B3B2}" destId="{BB11EAD0-878F-4BB0-B9AF-6AFB43594935}" srcOrd="4" destOrd="0" presId="urn:microsoft.com/office/officeart/2005/8/layout/hierarchy2"/>
    <dgm:cxn modelId="{C5412DE1-135B-4FB7-92FA-4C04532DA881}" type="presParOf" srcId="{BB11EAD0-878F-4BB0-B9AF-6AFB43594935}" destId="{D82A678D-07EA-4DDA-8F29-575A7F0C5A66}" srcOrd="0" destOrd="0" presId="urn:microsoft.com/office/officeart/2005/8/layout/hierarchy2"/>
    <dgm:cxn modelId="{79ACA793-CB78-41BA-8F40-5475AFD62059}" type="presParOf" srcId="{8092D779-8FE3-4771-9322-8CD5B420B3B2}" destId="{6B9D5AB1-743C-491E-BF9A-6C3A3D5F1A00}" srcOrd="5" destOrd="0" presId="urn:microsoft.com/office/officeart/2005/8/layout/hierarchy2"/>
    <dgm:cxn modelId="{E8337997-1E9B-4D57-831B-B885AE415A3A}" type="presParOf" srcId="{6B9D5AB1-743C-491E-BF9A-6C3A3D5F1A00}" destId="{35E8EA0A-0636-4E4B-AE7C-1262B534FAA9}" srcOrd="0" destOrd="0" presId="urn:microsoft.com/office/officeart/2005/8/layout/hierarchy2"/>
    <dgm:cxn modelId="{44A4B108-CFDF-48B6-ACC7-60DCCC7AA8E6}" type="presParOf" srcId="{6B9D5AB1-743C-491E-BF9A-6C3A3D5F1A00}" destId="{9950C666-2CB8-4FEB-9CE1-86850A301B4C}"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DE85B7-386A-430B-A82B-68C400EEF1DA}">
      <dsp:nvSpPr>
        <dsp:cNvPr id="0" name=""/>
        <dsp:cNvSpPr/>
      </dsp:nvSpPr>
      <dsp:spPr>
        <a:xfrm>
          <a:off x="959782" y="1644973"/>
          <a:ext cx="878482" cy="439241"/>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Language Service Project Management</a:t>
          </a:r>
          <a:endParaRPr lang="zh-CN" altLang="en-US" sz="1000" kern="1200"/>
        </a:p>
      </dsp:txBody>
      <dsp:txXfrm>
        <a:off x="972647" y="1657838"/>
        <a:ext cx="852752" cy="413511"/>
      </dsp:txXfrm>
    </dsp:sp>
    <dsp:sp modelId="{A8F0CF54-4E11-43F1-B65B-CA7A931662CD}">
      <dsp:nvSpPr>
        <dsp:cNvPr id="0" name=""/>
        <dsp:cNvSpPr/>
      </dsp:nvSpPr>
      <dsp:spPr>
        <a:xfrm rot="17500715">
          <a:off x="1538334" y="1411236"/>
          <a:ext cx="951255" cy="22741"/>
        </a:xfrm>
        <a:custGeom>
          <a:avLst/>
          <a:gdLst/>
          <a:ahLst/>
          <a:cxnLst/>
          <a:rect l="0" t="0" r="0" b="0"/>
          <a:pathLst>
            <a:path>
              <a:moveTo>
                <a:pt x="0" y="11370"/>
              </a:moveTo>
              <a:lnTo>
                <a:pt x="951255" y="1137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1990180" y="1398826"/>
        <a:ext cx="47562" cy="47562"/>
      </dsp:txXfrm>
    </dsp:sp>
    <dsp:sp modelId="{EBF316F4-491D-4354-8F83-D5D4620B4171}">
      <dsp:nvSpPr>
        <dsp:cNvPr id="0" name=""/>
        <dsp:cNvSpPr/>
      </dsp:nvSpPr>
      <dsp:spPr>
        <a:xfrm>
          <a:off x="2189658" y="761000"/>
          <a:ext cx="878482" cy="439241"/>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Technical Writing</a:t>
          </a:r>
          <a:endParaRPr lang="zh-CN" altLang="en-US" sz="1000" kern="1200"/>
        </a:p>
      </dsp:txBody>
      <dsp:txXfrm>
        <a:off x="2202523" y="773865"/>
        <a:ext cx="852752" cy="413511"/>
      </dsp:txXfrm>
    </dsp:sp>
    <dsp:sp modelId="{E48250E7-0979-468A-8A25-E6A7FF9F46A3}">
      <dsp:nvSpPr>
        <dsp:cNvPr id="0" name=""/>
        <dsp:cNvSpPr/>
      </dsp:nvSpPr>
      <dsp:spPr>
        <a:xfrm rot="17692822">
          <a:off x="2826233" y="590404"/>
          <a:ext cx="835208" cy="22741"/>
        </a:xfrm>
        <a:custGeom>
          <a:avLst/>
          <a:gdLst/>
          <a:ahLst/>
          <a:cxnLst/>
          <a:rect l="0" t="0" r="0" b="0"/>
          <a:pathLst>
            <a:path>
              <a:moveTo>
                <a:pt x="0" y="11370"/>
              </a:moveTo>
              <a:lnTo>
                <a:pt x="835208" y="1137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3222957" y="580894"/>
        <a:ext cx="41760" cy="41760"/>
      </dsp:txXfrm>
    </dsp:sp>
    <dsp:sp modelId="{F958A854-2654-44C6-A0CA-D684D47C0E6C}">
      <dsp:nvSpPr>
        <dsp:cNvPr id="0" name=""/>
        <dsp:cNvSpPr/>
      </dsp:nvSpPr>
      <dsp:spPr>
        <a:xfrm>
          <a:off x="3419534" y="3308"/>
          <a:ext cx="878482" cy="439241"/>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Audience Analysis</a:t>
          </a:r>
          <a:endParaRPr lang="zh-CN" altLang="en-US" sz="1000" kern="1200"/>
        </a:p>
      </dsp:txBody>
      <dsp:txXfrm>
        <a:off x="3432399" y="16173"/>
        <a:ext cx="852752" cy="413511"/>
      </dsp:txXfrm>
    </dsp:sp>
    <dsp:sp modelId="{0304C0C9-BD10-45F6-9FFD-18594F428EAE}">
      <dsp:nvSpPr>
        <dsp:cNvPr id="0" name=""/>
        <dsp:cNvSpPr/>
      </dsp:nvSpPr>
      <dsp:spPr>
        <a:xfrm rot="19457599">
          <a:off x="3027467" y="842968"/>
          <a:ext cx="432742" cy="22741"/>
        </a:xfrm>
        <a:custGeom>
          <a:avLst/>
          <a:gdLst/>
          <a:ahLst/>
          <a:cxnLst/>
          <a:rect l="0" t="0" r="0" b="0"/>
          <a:pathLst>
            <a:path>
              <a:moveTo>
                <a:pt x="0" y="11370"/>
              </a:moveTo>
              <a:lnTo>
                <a:pt x="432742" y="1137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3233019" y="843520"/>
        <a:ext cx="21637" cy="21637"/>
      </dsp:txXfrm>
    </dsp:sp>
    <dsp:sp modelId="{48A67B91-605F-407D-9935-5EB2E19C8CCF}">
      <dsp:nvSpPr>
        <dsp:cNvPr id="0" name=""/>
        <dsp:cNvSpPr/>
      </dsp:nvSpPr>
      <dsp:spPr>
        <a:xfrm>
          <a:off x="3419534" y="508436"/>
          <a:ext cx="878482" cy="439241"/>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Information Architecture(Markdown)</a:t>
          </a:r>
          <a:endParaRPr lang="zh-CN" altLang="en-US" sz="1000" kern="1200"/>
        </a:p>
      </dsp:txBody>
      <dsp:txXfrm>
        <a:off x="3432399" y="521301"/>
        <a:ext cx="852752" cy="413511"/>
      </dsp:txXfrm>
    </dsp:sp>
    <dsp:sp modelId="{3E3F1B82-1EAE-4213-8DC6-D292A51DC1F6}">
      <dsp:nvSpPr>
        <dsp:cNvPr id="0" name=""/>
        <dsp:cNvSpPr/>
      </dsp:nvSpPr>
      <dsp:spPr>
        <a:xfrm rot="2142401">
          <a:off x="3027467" y="1095532"/>
          <a:ext cx="432742" cy="22741"/>
        </a:xfrm>
        <a:custGeom>
          <a:avLst/>
          <a:gdLst/>
          <a:ahLst/>
          <a:cxnLst/>
          <a:rect l="0" t="0" r="0" b="0"/>
          <a:pathLst>
            <a:path>
              <a:moveTo>
                <a:pt x="0" y="11370"/>
              </a:moveTo>
              <a:lnTo>
                <a:pt x="432742" y="1137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3233019" y="1096084"/>
        <a:ext cx="21637" cy="21637"/>
      </dsp:txXfrm>
    </dsp:sp>
    <dsp:sp modelId="{84382152-C2CF-40E1-9060-206CC44E1726}">
      <dsp:nvSpPr>
        <dsp:cNvPr id="0" name=""/>
        <dsp:cNvSpPr/>
      </dsp:nvSpPr>
      <dsp:spPr>
        <a:xfrm>
          <a:off x="3419534" y="1013564"/>
          <a:ext cx="878482" cy="439241"/>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Writing Job-Application Materials</a:t>
          </a:r>
          <a:endParaRPr lang="zh-CN" altLang="en-US" sz="1000" kern="1200"/>
        </a:p>
      </dsp:txBody>
      <dsp:txXfrm>
        <a:off x="3432399" y="1026429"/>
        <a:ext cx="852752" cy="413511"/>
      </dsp:txXfrm>
    </dsp:sp>
    <dsp:sp modelId="{79E43A29-B0D1-44C9-88EB-A9E3EF9DB1EC}">
      <dsp:nvSpPr>
        <dsp:cNvPr id="0" name=""/>
        <dsp:cNvSpPr/>
      </dsp:nvSpPr>
      <dsp:spPr>
        <a:xfrm rot="3907178">
          <a:off x="2826233" y="1348096"/>
          <a:ext cx="835208" cy="22741"/>
        </a:xfrm>
        <a:custGeom>
          <a:avLst/>
          <a:gdLst/>
          <a:ahLst/>
          <a:cxnLst/>
          <a:rect l="0" t="0" r="0" b="0"/>
          <a:pathLst>
            <a:path>
              <a:moveTo>
                <a:pt x="0" y="11370"/>
              </a:moveTo>
              <a:lnTo>
                <a:pt x="835208" y="1137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3222957" y="1338586"/>
        <a:ext cx="41760" cy="41760"/>
      </dsp:txXfrm>
    </dsp:sp>
    <dsp:sp modelId="{F317CDF7-88A1-4480-80DA-03ADCC20BFA9}">
      <dsp:nvSpPr>
        <dsp:cNvPr id="0" name=""/>
        <dsp:cNvSpPr/>
      </dsp:nvSpPr>
      <dsp:spPr>
        <a:xfrm>
          <a:off x="3419534" y="1518691"/>
          <a:ext cx="878482" cy="439241"/>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Usability Testing</a:t>
          </a:r>
          <a:endParaRPr lang="zh-CN" altLang="en-US" sz="1000" kern="1200"/>
        </a:p>
      </dsp:txBody>
      <dsp:txXfrm>
        <a:off x="3432399" y="1531556"/>
        <a:ext cx="852752" cy="413511"/>
      </dsp:txXfrm>
    </dsp:sp>
    <dsp:sp modelId="{A1F288AA-7284-4B07-B10E-398C52154DB5}">
      <dsp:nvSpPr>
        <dsp:cNvPr id="0" name=""/>
        <dsp:cNvSpPr/>
      </dsp:nvSpPr>
      <dsp:spPr>
        <a:xfrm rot="4099285">
          <a:off x="1538334" y="2295210"/>
          <a:ext cx="951255" cy="22741"/>
        </a:xfrm>
        <a:custGeom>
          <a:avLst/>
          <a:gdLst/>
          <a:ahLst/>
          <a:cxnLst/>
          <a:rect l="0" t="0" r="0" b="0"/>
          <a:pathLst>
            <a:path>
              <a:moveTo>
                <a:pt x="0" y="11370"/>
              </a:moveTo>
              <a:lnTo>
                <a:pt x="951255" y="1137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1990180" y="2282799"/>
        <a:ext cx="47562" cy="47562"/>
      </dsp:txXfrm>
    </dsp:sp>
    <dsp:sp modelId="{6C4D8BED-CF44-402E-9408-D05AB1FBB312}">
      <dsp:nvSpPr>
        <dsp:cNvPr id="0" name=""/>
        <dsp:cNvSpPr/>
      </dsp:nvSpPr>
      <dsp:spPr>
        <a:xfrm>
          <a:off x="2189658" y="2528947"/>
          <a:ext cx="878482" cy="439241"/>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Technical Communication</a:t>
          </a:r>
          <a:endParaRPr lang="zh-CN" altLang="en-US" sz="1000" kern="1200"/>
        </a:p>
      </dsp:txBody>
      <dsp:txXfrm>
        <a:off x="2202523" y="2541812"/>
        <a:ext cx="852752" cy="413511"/>
      </dsp:txXfrm>
    </dsp:sp>
    <dsp:sp modelId="{E5EA03D8-D078-483D-AEC9-F242DF3E8891}">
      <dsp:nvSpPr>
        <dsp:cNvPr id="0" name=""/>
        <dsp:cNvSpPr/>
      </dsp:nvSpPr>
      <dsp:spPr>
        <a:xfrm rot="18289469">
          <a:off x="2936173" y="2484633"/>
          <a:ext cx="615330" cy="22741"/>
        </a:xfrm>
        <a:custGeom>
          <a:avLst/>
          <a:gdLst/>
          <a:ahLst/>
          <a:cxnLst/>
          <a:rect l="0" t="0" r="0" b="0"/>
          <a:pathLst>
            <a:path>
              <a:moveTo>
                <a:pt x="0" y="11370"/>
              </a:moveTo>
              <a:lnTo>
                <a:pt x="615330" y="1137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3228454" y="2480620"/>
        <a:ext cx="30766" cy="30766"/>
      </dsp:txXfrm>
    </dsp:sp>
    <dsp:sp modelId="{C3E098A5-6987-48B1-BE83-1F6C09647E01}">
      <dsp:nvSpPr>
        <dsp:cNvPr id="0" name=""/>
        <dsp:cNvSpPr/>
      </dsp:nvSpPr>
      <dsp:spPr>
        <a:xfrm>
          <a:off x="3419534" y="2023819"/>
          <a:ext cx="878482" cy="439241"/>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Project Management(git/github)</a:t>
          </a:r>
          <a:endParaRPr lang="zh-CN" altLang="en-US" sz="1000" kern="1200"/>
        </a:p>
      </dsp:txBody>
      <dsp:txXfrm>
        <a:off x="3432399" y="2036684"/>
        <a:ext cx="852752" cy="413511"/>
      </dsp:txXfrm>
    </dsp:sp>
    <dsp:sp modelId="{67B16E22-B197-47F9-9CD2-76C47198F4B5}">
      <dsp:nvSpPr>
        <dsp:cNvPr id="0" name=""/>
        <dsp:cNvSpPr/>
      </dsp:nvSpPr>
      <dsp:spPr>
        <a:xfrm>
          <a:off x="3068141" y="2737197"/>
          <a:ext cx="351393" cy="22741"/>
        </a:xfrm>
        <a:custGeom>
          <a:avLst/>
          <a:gdLst/>
          <a:ahLst/>
          <a:cxnLst/>
          <a:rect l="0" t="0" r="0" b="0"/>
          <a:pathLst>
            <a:path>
              <a:moveTo>
                <a:pt x="0" y="11370"/>
              </a:moveTo>
              <a:lnTo>
                <a:pt x="351393" y="1137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3235053" y="2739783"/>
        <a:ext cx="17569" cy="17569"/>
      </dsp:txXfrm>
    </dsp:sp>
    <dsp:sp modelId="{F69165A8-698E-49EE-9D47-2A6DADD97700}">
      <dsp:nvSpPr>
        <dsp:cNvPr id="0" name=""/>
        <dsp:cNvSpPr/>
      </dsp:nvSpPr>
      <dsp:spPr>
        <a:xfrm>
          <a:off x="3419534" y="2528947"/>
          <a:ext cx="878482" cy="439241"/>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Documentation(gitbook) </a:t>
          </a:r>
          <a:endParaRPr lang="zh-CN" altLang="en-US" sz="1000" kern="1200"/>
        </a:p>
      </dsp:txBody>
      <dsp:txXfrm>
        <a:off x="3432399" y="2541812"/>
        <a:ext cx="852752" cy="413511"/>
      </dsp:txXfrm>
    </dsp:sp>
    <dsp:sp modelId="{BB11EAD0-878F-4BB0-B9AF-6AFB43594935}">
      <dsp:nvSpPr>
        <dsp:cNvPr id="0" name=""/>
        <dsp:cNvSpPr/>
      </dsp:nvSpPr>
      <dsp:spPr>
        <a:xfrm rot="3310531">
          <a:off x="2936173" y="2989761"/>
          <a:ext cx="615330" cy="22741"/>
        </a:xfrm>
        <a:custGeom>
          <a:avLst/>
          <a:gdLst/>
          <a:ahLst/>
          <a:cxnLst/>
          <a:rect l="0" t="0" r="0" b="0"/>
          <a:pathLst>
            <a:path>
              <a:moveTo>
                <a:pt x="0" y="11370"/>
              </a:moveTo>
              <a:lnTo>
                <a:pt x="615330" y="1137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3228454" y="2985748"/>
        <a:ext cx="30766" cy="30766"/>
      </dsp:txXfrm>
    </dsp:sp>
    <dsp:sp modelId="{35E8EA0A-0636-4E4B-AE7C-1262B534FAA9}">
      <dsp:nvSpPr>
        <dsp:cNvPr id="0" name=""/>
        <dsp:cNvSpPr/>
      </dsp:nvSpPr>
      <dsp:spPr>
        <a:xfrm>
          <a:off x="3419534" y="3034074"/>
          <a:ext cx="878482" cy="439241"/>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Website Display(gitpages)</a:t>
          </a:r>
          <a:endParaRPr lang="zh-CN" altLang="en-US" sz="1000" kern="1200"/>
        </a:p>
      </dsp:txBody>
      <dsp:txXfrm>
        <a:off x="3432399" y="3046939"/>
        <a:ext cx="852752" cy="41351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1166</Words>
  <Characters>6649</Characters>
  <Application>Microsoft Office Word</Application>
  <DocSecurity>0</DocSecurity>
  <Lines>55</Lines>
  <Paragraphs>15</Paragraphs>
  <ScaleCrop>false</ScaleCrop>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李亚星</dc:creator>
  <cp:keywords/>
  <dc:description/>
  <cp:lastModifiedBy>李 亚星</cp:lastModifiedBy>
  <cp:revision>10</cp:revision>
  <cp:lastPrinted>2018-02-23T08:05:00Z</cp:lastPrinted>
  <dcterms:created xsi:type="dcterms:W3CDTF">2018-08-31T09:11:00Z</dcterms:created>
  <dcterms:modified xsi:type="dcterms:W3CDTF">2019-08-31T10:12:00Z</dcterms:modified>
</cp:coreProperties>
</file>