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250F9" w14:textId="7E4D7301" w:rsidR="00BB220C" w:rsidRPr="00797BB8" w:rsidRDefault="00797BB8" w:rsidP="00797BB8">
      <w:r w:rsidRPr="00797BB8">
        <w:t>&lt;!DOCTYPE html&gt; &lt;html lang="en" class="scroll-smooth"&gt; &lt;head&gt; &lt;meta charset="UTF-8"&gt; &lt;meta name="viewport" content="width=device-width, initial-scale=1.0"&gt; &lt;!-- HIGH-VISIBILITY SEO SEARCH KEYWORD ENGINE UPGRADE --&gt; &lt;title&gt;Suntop Craniofacial &amp; Dental — Best Dental Clinic in Benin City&lt;/title&gt; &lt;meta name="description" content="Affordable dental clinic in Benin City. Best centre for braces, tooth filling, dental extraction, painful wisdom tooth surgical extraction, jaw swelling reconstruction, and mouth odour halitosis therapies. Visit Muritala Muhammad Way or Uselu today."&gt; &lt;meta name="keywords" content="where can i do surgical extraction, where can i fill my tooth, where can i extract my teeth in benin city, dental clinic near me, best dental clinic in benin city, affordable dental clinic in benin city, where can i do braces in benin city, teeth whitening benin city, wisdom tooth extraction benin city, dental filling cost edo state, jaw reconstruction, mouth odour treatment benin, cleft lip surgery nigeria"&gt; &lt;meta name="robots" content="index, follow"&gt; &lt;meta name="author" content="Suntop Clinic"&gt; &lt;!-- Open Graph Tags for WhatsApp &amp; Social Media Preview Sharing --&gt; &lt;meta property="og:title" content="Suntop Craniofacial &amp; Dental — Best Dental Clinic in Benin City"&gt; &lt;meta property="og:description" content="Affordable, pain-free dental care, fillings, extractions, braces, and maxillofacial surgery in Benin City."&gt; &lt;meta property="og:type" content="website"&gt; &lt;!-- Google Structured Schema Data (Tells Google exactly who and where you are) --&gt; &lt;script type="application/ld+json"&gt; { "@context": "https://schema.org", "@type": "MedicalOrganization", "name": "Suntop Craniofacial &amp; Dental Centres", "alternateName": "Suntop Clinic Benin City", "description": "Best and most affordable dental clinic in Benin City handling braces, teeth filling, extractions, surgical extractions, maxillofacial surgery, and halitosis treatments.", "url": "https://github.io", "logo": "", "medicalSpecialty": ["Dentistry", "MaxillofacialSurgery"], "address": [ { "@type": "PostalAddress", "streetAddress": "29 Muritala Muhammad Way, opposite MTN Third", "addressLocality": "Benin City", "addressRegion": "Edo State", "addressCountry": "NG" }, { "@type": "PostalAddress", "streetAddress": "127 Uselu, at Success Pharmacy opposite NNPC", "addressLocality": "Benin City", "addressRegion": "Edo State", "addressCountry": "NG" } ], "priceRange": "$$" } &lt;/script&gt; &lt;!-- Tailwind CSS Engine --&gt; &lt;script src="https://jsdelivr.net"&gt;&lt;/script&gt; &lt;!-- FontAwesome Vector Icons --&gt; &lt;link rel="stylesheet" href="https://cloudflare.com"&gt; &lt;!-- EmailJS SDK Integration Framework --&gt; &lt;script type="text/javascript" src="https://jsdelivr.net"&gt;&lt;/script&gt; &lt;script type="text/javascript"&gt; (function() { emailjs.init("YOUR_EMAILJS_PUBLIC_KEY"); })(); &lt;/script&gt; &lt;/head&gt; &lt;body class="bg-[#fcfdfa] text-slate-800 antialiased font-sans"&gt; &lt;!-- Premium Navigation Grid with Frosted Glass Look --&gt; &lt;header class="sticky top-0 z-50 bg-white/90 backdrop-blur-md shadow-sm border-b border-amber-100/50"&gt; &lt;div class="max-w-7xl mx-auto px-6 py-4 flex justify-between items-center"&gt; &lt;div class="flex items-center space-x-3"&gt; &lt;div class="w-12 h-12 bg-gradient-to-br from-blue-900 to-indigo-950 rounded-</w:t>
      </w:r>
      <w:r w:rsidRPr="00797BB8">
        <w:lastRenderedPageBreak/>
        <w:t xml:space="preserve">xl flex items-center justify-center text-amber-400 text-2xl shadow-lg shadow-blue-900/20"&gt; &lt;i class="fa-solid fa-tooth"&gt;&lt;/i&gt; &lt;/div&gt; &lt;div&gt; &lt;span class="font-black text-2xl sm:text-3xl text-blue-950 tracking-tighter block leading-none"&gt;SUNTOP CLINIC&lt;/span&gt; &lt;span class="text-[11px] text-amber-600 font-extrabold tracking-widest uppercase block mt-0.5"&gt;Craniofacial &amp; Dental Centres&lt;/span&gt; &lt;/div&gt; &lt;/div&gt; &lt;nav class="hidden lg:flex space-x-8 font-bold text-sm text-blue-950/80"&gt; &lt;a href="#services" class="hover:text-amber-600 transition-colors"&gt;Treatments&lt;/a&gt; &lt;a href="#facilities" class="hover:text-amber-600 transition-colors"&gt;Facilities&lt;/a&gt; &lt;a href="#gallery" class="hover:text-amber-600 transition-colors"&gt;Our Results&lt;/a&gt; &lt;a href="#reviews" class="hover:text-amber-600 transition-colors"&gt;Reviews&lt;/a&gt; &lt;a href="#booking" class="hover:text-amber-600 transition-colors"&gt;Book Visit&lt;/a&gt; &lt;/nav&gt; &lt;a id="whatsappHeaderBtn" href="https://wa.me" target="_blank" class="bg-gradient-to-r from-emerald-500 to-teal-600 text-white px-5 py-2.5 rounded-xl font-bold text-sm hover:brightness-105 transition-all flex items-center space-x-2 shadow-lg shadow-emerald-500/20"&gt; &lt;i class="fa-brands fa-whatsapp text-lg"&gt;&lt;/i&gt; &lt;span&gt;WhatsApp Desk&lt;/span&gt; &lt;/a&gt; &lt;/div&gt; &lt;/header&gt; &lt;!-- High-Impact Luxury Hero Frame --&gt; &lt;section class="bg-gradient-to-br from-[#0c152b] via-[#070c1a] to-[#122247] text-white py-24 px-6 relative overflow-hidden"&gt; &lt;div class="absolute inset-0 opacity-10 bg-[radial-gradient(#d97706_1px,transparent_1px)] [background-size:20px_20px]"&gt;&lt;/div&gt; &lt;div class="absolute -top-40 -right-40 w-96 h-96 bg-blue-700/10 rounded-full blur-3xl"&gt;&lt;/div&gt; &lt;div class="absolute -bottom-40 -left-40 w-96 h-96 bg-amber-600/10 rounded-full blur-3xl"&gt;&lt;/div&gt; &lt;div class="max-w-5xl mx-auto text-center relative z-10"&gt; &lt;span class="text-amber-400 text-xs font-bold tracking-widest uppercase bg-amber-500/10 px-4 py-2 rounded-full border border-amber-500/30 mb-6 inline-block shadow-sm"&gt;Benin City Clinic Excellence | NHIS &amp; HMO Certified&lt;/span&gt; &lt;h1 class="text-4xl sm:text-5xl lg:text-6xl font-black mb-6 leading-tight tracking-tight text-slate-100"&gt;Don't give up on&lt;br&gt;&lt;span class="text-transparent bg-clip-text bg-gradient-to-r from-amber-300 via-amber-400 to-yellow-200"&gt;that bad tooth&lt;/span&gt;.&lt;/h1&gt; &lt;p class="text-lg text-slate-300 max-w-xl mx-auto mb-10 leading-relaxed font-medium"&gt;Advanced pain-minimizing oral surgeries, customized restorative dentistry, and premium facial esthetics handled with absolute precision across Edo State.&lt;/p&gt; &lt;!-- Dual Location Presentation Blocks Directly on Landing Page --&gt; &lt;div class="grid sm:grid-cols-2 gap-6 max-w-3xl mx-auto mb-12 text-left"&gt; &lt;div class="bg-white/[0.03] backdrop-blur-sm border border-amber-500/20 p-5 rounded-2xl flex items-start space-x-4"&gt; &lt;div class="text-amber-400 mt-1"&gt;&lt;i class="fa-solid fa-location-dot text-xl"&gt;&lt;/i&gt;&lt;/div&gt; &lt;div&gt; &lt;h4 class="font-bold text-sm text-amber-400 uppercase tracking-wider"&gt;Muritala Muhammad Branch&lt;/h4&gt; &lt;p class="text-xs text-slate-300 mt-1 font-medium leading-relaxed"&gt;29 Muritala Muhammad Way, opposite MTN Third, Benin City.&lt;/p&gt; &lt;/div&gt; &lt;/div&gt; &lt;div class="bg-white/[0.03] backdrop-blur-sm border border-amber-500/20 p-5 rounded-2xl </w:t>
      </w:r>
      <w:r w:rsidRPr="00797BB8">
        <w:lastRenderedPageBreak/>
        <w:t>flex items-start space-x-4"&gt; &lt;div class="text-amber-400 mt-1"&gt;&lt;i class="fa-solid fa-location-dot text-xl"&gt;&lt;/i&gt;&lt;/div&gt; &lt;div&gt; &lt;h4 class="font-bold text-sm text-amber-400 uppercase tracking-wider"&gt;Uselu Main Branch&lt;/h4&gt; &lt;p class="text-xs text-slate-300 mt-1 font-medium leading-relaxed"&gt;127 Uselu, at Success Pharmacy opposite NNPC, Benin City.&lt;/p&gt; &lt;/div&gt; &lt;/div&gt; &lt;/div&gt; &lt;div class="flex flex-col sm:flex-row justify-center items-center gap-4"&gt; &lt;a href="#booking" class="w-full sm:w-auto bg-gradient-to-r from-amber-500 to-amber-600 hover:from-amber-600 hover:to-amber-700 text-blue-950 font-black px-8 py-4 rounded-xl shadow-xl shadow-amber-500/10 transition-all text-center tracking-wide"&gt;Book Clinical Appointment&lt;/a&gt; &lt;a href="#gallery" class="w-full sm:w-auto bg-white/5 hover:bg-white/10 text-amber-300 font-bold px-8 py-4 rounded-xl transition-all text-center border border-amber-500/30"&gt;View Our Real Results&lt;/a&gt; &lt;/div&gt; &lt;/div&gt; &lt;/section&gt; &lt;!-- Insurance Trust Banner --&gt; &lt;section class="bg-gradient-to-r from-blue-950 to-[#0c152b] py-8 text-slate-300 border-b border-amber-500/20"&gt; &lt;div class="max-w-7xl mx-auto px-6 text-center"&gt; &lt;p class="text-xs font-bold tracking-widest text-amber-500/80 uppercase mb-4"&gt;Accredited Clinical Care Facilities&lt;/p&gt; &lt;div class="flex flex-wrap justify-center items-center gap-8 md:gap-16 text-sm font-bold"&gt; &lt;div class="flex items-center space-x-2"&gt;&lt;i class="fa-solid fa-building-shield text-amber-400 text-base"&gt;&lt;/i&gt; &lt;span&gt;NHIS Primary Provider&lt;/span&gt;&lt;/div&gt; &lt;div class="flex items-center space-x-2"&gt;&lt;i class="fa-solid fa-id-card text-amber-400 text-base"&gt;&lt;/i&gt; &lt;span&gt;HMO Facilities Accepted&lt;/span&gt;&lt;/div&gt; &lt;div class="flex items-center space-x-2"&gt;&lt;i class="fa-solid fa-kit-medical text-amber-400 text-base"&gt;&lt;/i&gt; &lt;span&gt;24/7 Emergency Framework&lt;/span&gt;&lt;/div&gt; &lt;/div&gt; &lt;/div&gt; &lt;/section&gt; &lt;!-- Comprehensive Treatments Section --&gt; &lt;section id="services" class="py-24 px-6 max-w-7xl mx-auto"&gt; &lt;div class="text-center mb-16"&gt;</w:t>
      </w:r>
    </w:p>
    <w:sectPr w:rsidR="00BB220C" w:rsidRPr="00797BB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20C"/>
    <w:rsid w:val="002F7328"/>
    <w:rsid w:val="004C2AE8"/>
    <w:rsid w:val="00723AC4"/>
    <w:rsid w:val="00797BB8"/>
    <w:rsid w:val="00934A0E"/>
    <w:rsid w:val="00A47FAA"/>
    <w:rsid w:val="00BB220C"/>
    <w:rsid w:val="00C50A7A"/>
    <w:rsid w:val="00E76878"/>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19A66"/>
  <w15:chartTrackingRefBased/>
  <w15:docId w15:val="{32ABECAF-3F9F-4AAD-80F1-5D15BE9EF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22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22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22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22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22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22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22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22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22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22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22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22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22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22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22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22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22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220C"/>
    <w:rPr>
      <w:rFonts w:eastAsiaTheme="majorEastAsia" w:cstheme="majorBidi"/>
      <w:color w:val="272727" w:themeColor="text1" w:themeTint="D8"/>
    </w:rPr>
  </w:style>
  <w:style w:type="paragraph" w:styleId="Title">
    <w:name w:val="Title"/>
    <w:basedOn w:val="Normal"/>
    <w:next w:val="Normal"/>
    <w:link w:val="TitleChar"/>
    <w:uiPriority w:val="10"/>
    <w:qFormat/>
    <w:rsid w:val="00BB22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22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22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22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220C"/>
    <w:pPr>
      <w:spacing w:before="160"/>
      <w:jc w:val="center"/>
    </w:pPr>
    <w:rPr>
      <w:i/>
      <w:iCs/>
      <w:color w:val="404040" w:themeColor="text1" w:themeTint="BF"/>
    </w:rPr>
  </w:style>
  <w:style w:type="character" w:customStyle="1" w:styleId="QuoteChar">
    <w:name w:val="Quote Char"/>
    <w:basedOn w:val="DefaultParagraphFont"/>
    <w:link w:val="Quote"/>
    <w:uiPriority w:val="29"/>
    <w:rsid w:val="00BB220C"/>
    <w:rPr>
      <w:i/>
      <w:iCs/>
      <w:color w:val="404040" w:themeColor="text1" w:themeTint="BF"/>
    </w:rPr>
  </w:style>
  <w:style w:type="paragraph" w:styleId="ListParagraph">
    <w:name w:val="List Paragraph"/>
    <w:basedOn w:val="Normal"/>
    <w:uiPriority w:val="34"/>
    <w:qFormat/>
    <w:rsid w:val="00BB220C"/>
    <w:pPr>
      <w:ind w:left="720"/>
      <w:contextualSpacing/>
    </w:pPr>
  </w:style>
  <w:style w:type="character" w:styleId="IntenseEmphasis">
    <w:name w:val="Intense Emphasis"/>
    <w:basedOn w:val="DefaultParagraphFont"/>
    <w:uiPriority w:val="21"/>
    <w:qFormat/>
    <w:rsid w:val="00BB220C"/>
    <w:rPr>
      <w:i/>
      <w:iCs/>
      <w:color w:val="0F4761" w:themeColor="accent1" w:themeShade="BF"/>
    </w:rPr>
  </w:style>
  <w:style w:type="paragraph" w:styleId="IntenseQuote">
    <w:name w:val="Intense Quote"/>
    <w:basedOn w:val="Normal"/>
    <w:next w:val="Normal"/>
    <w:link w:val="IntenseQuoteChar"/>
    <w:uiPriority w:val="30"/>
    <w:qFormat/>
    <w:rsid w:val="00BB22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220C"/>
    <w:rPr>
      <w:i/>
      <w:iCs/>
      <w:color w:val="0F4761" w:themeColor="accent1" w:themeShade="BF"/>
    </w:rPr>
  </w:style>
  <w:style w:type="character" w:styleId="IntenseReference">
    <w:name w:val="Intense Reference"/>
    <w:basedOn w:val="DefaultParagraphFont"/>
    <w:uiPriority w:val="32"/>
    <w:qFormat/>
    <w:rsid w:val="00BB220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1686</TotalTime>
  <Pages>3</Pages>
  <Words>1254</Words>
  <Characters>7150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Temitope Adesiyan</dc:creator>
  <cp:keywords/>
  <dc:description/>
  <cp:lastModifiedBy>Temitope Adesiyan</cp:lastModifiedBy>
  <cp:revision>5</cp:revision>
  <dcterms:created xsi:type="dcterms:W3CDTF">2026-07-18T08:44:00Z</dcterms:created>
  <dcterms:modified xsi:type="dcterms:W3CDTF">2026-07-19T18:40:00Z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f839ff5f-e1c6-4978-84f2-f043dfceb120</vt:lpwstr>
  </property>
</Properties>
</file>