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5BD91" w14:textId="77777777" w:rsidR="00091182" w:rsidRPr="005F6D3D" w:rsidRDefault="00091182" w:rsidP="00091182">
      <w:pPr>
        <w:jc w:val="center"/>
        <w:rPr>
          <w:b/>
          <w:sz w:val="28"/>
          <w:szCs w:val="28"/>
        </w:rPr>
      </w:pPr>
      <w:r w:rsidRPr="005F6D3D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577B54E" wp14:editId="3C7364A7">
            <wp:simplePos x="0" y="0"/>
            <wp:positionH relativeFrom="column">
              <wp:posOffset>6777355</wp:posOffset>
            </wp:positionH>
            <wp:positionV relativeFrom="paragraph">
              <wp:posOffset>210185</wp:posOffset>
            </wp:positionV>
            <wp:extent cx="748030" cy="693420"/>
            <wp:effectExtent l="19050" t="0" r="0" b="0"/>
            <wp:wrapNone/>
            <wp:docPr id="7" name="Picture 2" descr="ukas nqa 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kas nqa colou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F6D3D">
        <w:rPr>
          <w:b/>
          <w:noProof/>
          <w:sz w:val="28"/>
          <w:szCs w:val="28"/>
        </w:rPr>
        <w:t>KONTRAK</w:t>
      </w:r>
      <w:r w:rsidRPr="005F6D3D">
        <w:rPr>
          <w:b/>
          <w:sz w:val="28"/>
          <w:szCs w:val="28"/>
        </w:rPr>
        <w:t xml:space="preserve"> PERKULIAHAN</w:t>
      </w:r>
    </w:p>
    <w:p w14:paraId="49466A9F" w14:textId="77777777" w:rsidR="00091182" w:rsidRPr="005F6D3D" w:rsidRDefault="00091182" w:rsidP="00091182">
      <w:pPr>
        <w:jc w:val="center"/>
        <w:rPr>
          <w:b/>
        </w:rPr>
      </w:pPr>
      <w:r w:rsidRPr="005F6D3D">
        <w:rPr>
          <w:b/>
          <w:sz w:val="28"/>
          <w:szCs w:val="28"/>
        </w:rPr>
        <w:t>TAHUN AKADEMIK 2013/2014</w:t>
      </w:r>
    </w:p>
    <w:p w14:paraId="2D7534D9" w14:textId="77777777" w:rsidR="00091182" w:rsidRPr="005F6D3D" w:rsidRDefault="00091182" w:rsidP="00091182">
      <w:pPr>
        <w:jc w:val="center"/>
        <w:rPr>
          <w:b/>
        </w:rPr>
      </w:pPr>
    </w:p>
    <w:tbl>
      <w:tblPr>
        <w:tblStyle w:val="TableGrid"/>
        <w:tblW w:w="70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6"/>
        <w:gridCol w:w="283"/>
        <w:gridCol w:w="4749"/>
      </w:tblGrid>
      <w:tr w:rsidR="00091182" w:rsidRPr="005F6D3D" w14:paraId="63620541" w14:textId="77777777" w:rsidTr="000A56BA">
        <w:trPr>
          <w:jc w:val="center"/>
        </w:trPr>
        <w:tc>
          <w:tcPr>
            <w:tcW w:w="0" w:type="auto"/>
            <w:vAlign w:val="center"/>
          </w:tcPr>
          <w:p w14:paraId="04792F91" w14:textId="77777777" w:rsidR="00091182" w:rsidRPr="005F6D3D" w:rsidRDefault="00091182" w:rsidP="000A56BA">
            <w:pPr>
              <w:spacing w:line="276" w:lineRule="auto"/>
            </w:pPr>
            <w:r w:rsidRPr="005F6D3D">
              <w:t xml:space="preserve">Nama Mata </w:t>
            </w:r>
            <w:proofErr w:type="spellStart"/>
            <w:r w:rsidRPr="005F6D3D">
              <w:t>Kuliah</w:t>
            </w:r>
            <w:proofErr w:type="spellEnd"/>
          </w:p>
        </w:tc>
        <w:tc>
          <w:tcPr>
            <w:tcW w:w="0" w:type="auto"/>
            <w:vAlign w:val="center"/>
          </w:tcPr>
          <w:p w14:paraId="38229323" w14:textId="77777777" w:rsidR="00091182" w:rsidRPr="005F6D3D" w:rsidRDefault="00091182" w:rsidP="000A56BA">
            <w:pPr>
              <w:spacing w:line="276" w:lineRule="auto"/>
            </w:pPr>
            <w:r w:rsidRPr="005F6D3D">
              <w:t>:</w:t>
            </w:r>
          </w:p>
        </w:tc>
        <w:tc>
          <w:tcPr>
            <w:tcW w:w="4749" w:type="dxa"/>
            <w:vAlign w:val="center"/>
          </w:tcPr>
          <w:p w14:paraId="217367CE" w14:textId="77777777" w:rsidR="00091182" w:rsidRPr="005F6D3D" w:rsidRDefault="00091182" w:rsidP="000A56BA">
            <w:pPr>
              <w:spacing w:line="276" w:lineRule="auto"/>
            </w:pPr>
            <w:proofErr w:type="spellStart"/>
            <w:r w:rsidRPr="005F6D3D">
              <w:t>Alat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Ukur</w:t>
            </w:r>
            <w:proofErr w:type="spellEnd"/>
            <w:r w:rsidRPr="005F6D3D">
              <w:t xml:space="preserve"> dan </w:t>
            </w:r>
            <w:proofErr w:type="spellStart"/>
            <w:r w:rsidRPr="005F6D3D">
              <w:t>Pengukuran</w:t>
            </w:r>
            <w:proofErr w:type="spellEnd"/>
          </w:p>
        </w:tc>
      </w:tr>
      <w:tr w:rsidR="00091182" w:rsidRPr="005F6D3D" w14:paraId="40D87A46" w14:textId="77777777" w:rsidTr="000A56BA">
        <w:trPr>
          <w:jc w:val="center"/>
        </w:trPr>
        <w:tc>
          <w:tcPr>
            <w:tcW w:w="0" w:type="auto"/>
            <w:vAlign w:val="center"/>
          </w:tcPr>
          <w:p w14:paraId="42706A07" w14:textId="77777777" w:rsidR="00091182" w:rsidRPr="005F6D3D" w:rsidRDefault="00091182" w:rsidP="000A56BA">
            <w:pPr>
              <w:spacing w:line="276" w:lineRule="auto"/>
            </w:pPr>
            <w:proofErr w:type="spellStart"/>
            <w:r w:rsidRPr="005F6D3D">
              <w:t>Kode</w:t>
            </w:r>
            <w:proofErr w:type="spellEnd"/>
            <w:r w:rsidRPr="005F6D3D">
              <w:t xml:space="preserve"> Mata </w:t>
            </w:r>
            <w:proofErr w:type="spellStart"/>
            <w:r w:rsidRPr="005F6D3D">
              <w:t>Kuliah</w:t>
            </w:r>
            <w:proofErr w:type="spellEnd"/>
          </w:p>
        </w:tc>
        <w:tc>
          <w:tcPr>
            <w:tcW w:w="0" w:type="auto"/>
            <w:vAlign w:val="center"/>
          </w:tcPr>
          <w:p w14:paraId="6DA05918" w14:textId="77777777" w:rsidR="00091182" w:rsidRPr="005F6D3D" w:rsidRDefault="00091182" w:rsidP="000A56BA">
            <w:pPr>
              <w:spacing w:line="276" w:lineRule="auto"/>
            </w:pPr>
            <w:r w:rsidRPr="005F6D3D">
              <w:t>:</w:t>
            </w:r>
          </w:p>
        </w:tc>
        <w:tc>
          <w:tcPr>
            <w:tcW w:w="4749" w:type="dxa"/>
            <w:vAlign w:val="center"/>
          </w:tcPr>
          <w:p w14:paraId="3B86E3A8" w14:textId="77777777" w:rsidR="00091182" w:rsidRPr="005F6D3D" w:rsidRDefault="006A2E26" w:rsidP="000A56BA">
            <w:pPr>
              <w:spacing w:line="276" w:lineRule="auto"/>
            </w:pPr>
            <w:r w:rsidRPr="006A2E26">
              <w:t>TT1211005</w:t>
            </w:r>
          </w:p>
        </w:tc>
      </w:tr>
      <w:tr w:rsidR="00091182" w:rsidRPr="005F6D3D" w14:paraId="00EF690C" w14:textId="77777777" w:rsidTr="000A56BA">
        <w:trPr>
          <w:jc w:val="center"/>
        </w:trPr>
        <w:tc>
          <w:tcPr>
            <w:tcW w:w="0" w:type="auto"/>
            <w:vAlign w:val="center"/>
          </w:tcPr>
          <w:p w14:paraId="4BD7ABE4" w14:textId="77777777" w:rsidR="00091182" w:rsidRPr="005F6D3D" w:rsidRDefault="00091182" w:rsidP="000A56BA">
            <w:pPr>
              <w:spacing w:line="276" w:lineRule="auto"/>
            </w:pPr>
            <w:r w:rsidRPr="005F6D3D">
              <w:t>SKS/ Jam</w:t>
            </w:r>
          </w:p>
        </w:tc>
        <w:tc>
          <w:tcPr>
            <w:tcW w:w="0" w:type="auto"/>
            <w:vAlign w:val="center"/>
          </w:tcPr>
          <w:p w14:paraId="2BEA2937" w14:textId="77777777" w:rsidR="00091182" w:rsidRPr="005F6D3D" w:rsidRDefault="00091182" w:rsidP="000A56BA">
            <w:pPr>
              <w:spacing w:line="276" w:lineRule="auto"/>
            </w:pPr>
            <w:r w:rsidRPr="005F6D3D">
              <w:t>:</w:t>
            </w:r>
          </w:p>
        </w:tc>
        <w:tc>
          <w:tcPr>
            <w:tcW w:w="4749" w:type="dxa"/>
            <w:vAlign w:val="center"/>
          </w:tcPr>
          <w:p w14:paraId="513BDF39" w14:textId="77777777" w:rsidR="00091182" w:rsidRPr="005F6D3D" w:rsidRDefault="00091182" w:rsidP="000A56BA">
            <w:pPr>
              <w:spacing w:line="276" w:lineRule="auto"/>
            </w:pPr>
            <w:r w:rsidRPr="005F6D3D">
              <w:t>2/ 2</w:t>
            </w:r>
          </w:p>
        </w:tc>
      </w:tr>
      <w:tr w:rsidR="00091182" w:rsidRPr="005F6D3D" w14:paraId="143F8B68" w14:textId="77777777" w:rsidTr="000A56BA">
        <w:trPr>
          <w:jc w:val="center"/>
        </w:trPr>
        <w:tc>
          <w:tcPr>
            <w:tcW w:w="0" w:type="auto"/>
            <w:vAlign w:val="center"/>
          </w:tcPr>
          <w:p w14:paraId="7B9DB4F1" w14:textId="77777777" w:rsidR="00091182" w:rsidRPr="005F6D3D" w:rsidRDefault="00091182" w:rsidP="000A56BA">
            <w:pPr>
              <w:spacing w:line="276" w:lineRule="auto"/>
            </w:pPr>
            <w:r w:rsidRPr="005F6D3D">
              <w:t>Semester</w:t>
            </w:r>
          </w:p>
        </w:tc>
        <w:tc>
          <w:tcPr>
            <w:tcW w:w="0" w:type="auto"/>
            <w:vAlign w:val="center"/>
          </w:tcPr>
          <w:p w14:paraId="6C337B9C" w14:textId="77777777" w:rsidR="00091182" w:rsidRPr="005F6D3D" w:rsidRDefault="00091182" w:rsidP="000A56BA">
            <w:pPr>
              <w:spacing w:line="276" w:lineRule="auto"/>
            </w:pPr>
            <w:r w:rsidRPr="005F6D3D">
              <w:t>:</w:t>
            </w:r>
          </w:p>
        </w:tc>
        <w:tc>
          <w:tcPr>
            <w:tcW w:w="4749" w:type="dxa"/>
            <w:vAlign w:val="center"/>
          </w:tcPr>
          <w:p w14:paraId="0E19F102" w14:textId="77777777" w:rsidR="00091182" w:rsidRPr="005F6D3D" w:rsidRDefault="00091182" w:rsidP="000A56BA">
            <w:pPr>
              <w:spacing w:line="276" w:lineRule="auto"/>
            </w:pPr>
            <w:r w:rsidRPr="005F6D3D">
              <w:t>I</w:t>
            </w:r>
          </w:p>
        </w:tc>
      </w:tr>
      <w:tr w:rsidR="00091182" w:rsidRPr="005F6D3D" w14:paraId="3B72514C" w14:textId="77777777" w:rsidTr="000A56BA">
        <w:trPr>
          <w:jc w:val="center"/>
        </w:trPr>
        <w:tc>
          <w:tcPr>
            <w:tcW w:w="0" w:type="auto"/>
            <w:vAlign w:val="center"/>
          </w:tcPr>
          <w:p w14:paraId="64D3D8AA" w14:textId="77777777" w:rsidR="00091182" w:rsidRPr="005F6D3D" w:rsidRDefault="00091182" w:rsidP="000A56BA">
            <w:pPr>
              <w:spacing w:line="276" w:lineRule="auto"/>
            </w:pPr>
            <w:r w:rsidRPr="005F6D3D">
              <w:t xml:space="preserve">Program </w:t>
            </w:r>
            <w:proofErr w:type="spellStart"/>
            <w:r w:rsidRPr="005F6D3D">
              <w:t>Studi</w:t>
            </w:r>
            <w:proofErr w:type="spellEnd"/>
          </w:p>
        </w:tc>
        <w:tc>
          <w:tcPr>
            <w:tcW w:w="0" w:type="auto"/>
            <w:vAlign w:val="center"/>
          </w:tcPr>
          <w:p w14:paraId="2E2BE154" w14:textId="77777777" w:rsidR="00091182" w:rsidRPr="005F6D3D" w:rsidRDefault="00091182" w:rsidP="000A56BA">
            <w:pPr>
              <w:spacing w:line="276" w:lineRule="auto"/>
            </w:pPr>
            <w:r w:rsidRPr="005F6D3D">
              <w:t>:</w:t>
            </w:r>
          </w:p>
        </w:tc>
        <w:tc>
          <w:tcPr>
            <w:tcW w:w="4749" w:type="dxa"/>
            <w:vAlign w:val="center"/>
          </w:tcPr>
          <w:p w14:paraId="647018BF" w14:textId="77777777" w:rsidR="00091182" w:rsidRPr="005F6D3D" w:rsidRDefault="00091182" w:rsidP="000A56BA">
            <w:pPr>
              <w:spacing w:line="276" w:lineRule="auto"/>
            </w:pPr>
            <w:r w:rsidRPr="005F6D3D">
              <w:t>Teknik Telekomunikasi</w:t>
            </w:r>
            <w:r w:rsidR="00890BD7" w:rsidRPr="005F6D3D">
              <w:t xml:space="preserve"> (D3)</w:t>
            </w:r>
          </w:p>
        </w:tc>
      </w:tr>
      <w:tr w:rsidR="00091182" w:rsidRPr="005F6D3D" w14:paraId="6384E6FA" w14:textId="77777777" w:rsidTr="000A56BA">
        <w:trPr>
          <w:jc w:val="center"/>
        </w:trPr>
        <w:tc>
          <w:tcPr>
            <w:tcW w:w="0" w:type="auto"/>
            <w:vAlign w:val="center"/>
          </w:tcPr>
          <w:p w14:paraId="2BA59864" w14:textId="77777777" w:rsidR="00091182" w:rsidRPr="005F6D3D" w:rsidRDefault="00091182" w:rsidP="000A56BA">
            <w:pPr>
              <w:spacing w:line="276" w:lineRule="auto"/>
            </w:pPr>
            <w:proofErr w:type="spellStart"/>
            <w:r w:rsidRPr="005F6D3D">
              <w:t>Dosen</w:t>
            </w:r>
            <w:proofErr w:type="spellEnd"/>
          </w:p>
        </w:tc>
        <w:tc>
          <w:tcPr>
            <w:tcW w:w="0" w:type="auto"/>
            <w:vAlign w:val="center"/>
          </w:tcPr>
          <w:p w14:paraId="0AD40E9F" w14:textId="77777777" w:rsidR="00091182" w:rsidRPr="005F6D3D" w:rsidRDefault="00091182" w:rsidP="000A56BA">
            <w:pPr>
              <w:spacing w:line="276" w:lineRule="auto"/>
            </w:pPr>
            <w:r w:rsidRPr="005F6D3D">
              <w:t>:</w:t>
            </w:r>
          </w:p>
        </w:tc>
        <w:tc>
          <w:tcPr>
            <w:tcW w:w="4749" w:type="dxa"/>
            <w:vAlign w:val="center"/>
          </w:tcPr>
          <w:p w14:paraId="04419885" w14:textId="77777777" w:rsidR="00091182" w:rsidRPr="005F6D3D" w:rsidRDefault="00091182" w:rsidP="000A56BA">
            <w:pPr>
              <w:spacing w:line="276" w:lineRule="auto"/>
            </w:pPr>
            <w:proofErr w:type="spellStart"/>
            <w:r w:rsidRPr="005F6D3D">
              <w:t>Martinus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Mujur</w:t>
            </w:r>
            <w:proofErr w:type="spellEnd"/>
            <w:r w:rsidRPr="005F6D3D">
              <w:t xml:space="preserve"> Rose, S.T., M.T.</w:t>
            </w:r>
          </w:p>
        </w:tc>
      </w:tr>
    </w:tbl>
    <w:p w14:paraId="7C9DFBA7" w14:textId="77777777" w:rsidR="00091182" w:rsidRPr="005F6D3D" w:rsidRDefault="00091182" w:rsidP="00091182">
      <w:pPr>
        <w:jc w:val="center"/>
        <w:rPr>
          <w:b/>
        </w:rPr>
      </w:pPr>
    </w:p>
    <w:p w14:paraId="53CC3904" w14:textId="77777777" w:rsidR="00091182" w:rsidRPr="005F6D3D" w:rsidRDefault="00091182" w:rsidP="00091182">
      <w:pPr>
        <w:pStyle w:val="ListParagraph"/>
        <w:numPr>
          <w:ilvl w:val="0"/>
          <w:numId w:val="23"/>
        </w:numPr>
        <w:tabs>
          <w:tab w:val="left" w:pos="567"/>
        </w:tabs>
        <w:spacing w:line="276" w:lineRule="auto"/>
        <w:ind w:left="567" w:hanging="425"/>
        <w:jc w:val="both"/>
        <w:rPr>
          <w:b/>
        </w:rPr>
      </w:pPr>
      <w:proofErr w:type="spellStart"/>
      <w:r w:rsidRPr="005F6D3D">
        <w:rPr>
          <w:b/>
        </w:rPr>
        <w:t>Tujuan</w:t>
      </w:r>
      <w:proofErr w:type="spellEnd"/>
      <w:r w:rsidRPr="005F6D3D">
        <w:rPr>
          <w:b/>
        </w:rPr>
        <w:t xml:space="preserve"> Mata </w:t>
      </w:r>
      <w:proofErr w:type="spellStart"/>
      <w:r w:rsidRPr="005F6D3D">
        <w:rPr>
          <w:b/>
        </w:rPr>
        <w:t>Kuliah</w:t>
      </w:r>
      <w:proofErr w:type="spellEnd"/>
    </w:p>
    <w:p w14:paraId="5CB43853" w14:textId="77777777" w:rsidR="00091182" w:rsidRPr="005F6D3D" w:rsidRDefault="00091182" w:rsidP="005F6D3D">
      <w:pPr>
        <w:pStyle w:val="ListParagraph"/>
        <w:tabs>
          <w:tab w:val="left" w:pos="567"/>
        </w:tabs>
        <w:spacing w:line="360" w:lineRule="auto"/>
        <w:ind w:left="567"/>
        <w:jc w:val="both"/>
        <w:rPr>
          <w:color w:val="000000"/>
        </w:rPr>
      </w:pPr>
      <w:proofErr w:type="spellStart"/>
      <w:r w:rsidRPr="005F6D3D">
        <w:rPr>
          <w:color w:val="000000"/>
        </w:rPr>
        <w:t>Membekali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mahasiswa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ilmu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pengetahuan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mengenai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prinsip-prinsip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dasar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pengukuran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berbagai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besaran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khususnya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besaran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listrik</w:t>
      </w:r>
      <w:proofErr w:type="spellEnd"/>
      <w:r w:rsidRPr="005F6D3D">
        <w:rPr>
          <w:color w:val="000000"/>
        </w:rPr>
        <w:t xml:space="preserve">, </w:t>
      </w:r>
      <w:proofErr w:type="spellStart"/>
      <w:r w:rsidRPr="005F6D3D">
        <w:rPr>
          <w:color w:val="000000"/>
        </w:rPr>
        <w:t>cara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penggunaan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serta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cara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pembacaan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alat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ukur</w:t>
      </w:r>
      <w:proofErr w:type="spellEnd"/>
      <w:r w:rsidRPr="005F6D3D">
        <w:rPr>
          <w:color w:val="000000"/>
        </w:rPr>
        <w:t xml:space="preserve"> yang </w:t>
      </w:r>
      <w:proofErr w:type="spellStart"/>
      <w:r w:rsidRPr="005F6D3D">
        <w:rPr>
          <w:color w:val="000000"/>
        </w:rPr>
        <w:t>benar</w:t>
      </w:r>
      <w:proofErr w:type="spellEnd"/>
      <w:r w:rsidRPr="005F6D3D">
        <w:rPr>
          <w:color w:val="000000"/>
        </w:rPr>
        <w:t>.</w:t>
      </w:r>
    </w:p>
    <w:p w14:paraId="08E1BB3F" w14:textId="77777777" w:rsidR="00091182" w:rsidRPr="005F6D3D" w:rsidRDefault="00091182" w:rsidP="00091182">
      <w:pPr>
        <w:pStyle w:val="ListParagraph"/>
        <w:tabs>
          <w:tab w:val="left" w:pos="567"/>
        </w:tabs>
        <w:ind w:left="567"/>
        <w:jc w:val="both"/>
        <w:rPr>
          <w:color w:val="000000"/>
        </w:rPr>
      </w:pPr>
    </w:p>
    <w:p w14:paraId="56D9135D" w14:textId="2CD771BE" w:rsidR="00091182" w:rsidRPr="005F6D3D" w:rsidRDefault="001323E2" w:rsidP="00091182">
      <w:pPr>
        <w:pStyle w:val="ListParagraph"/>
        <w:numPr>
          <w:ilvl w:val="0"/>
          <w:numId w:val="23"/>
        </w:numPr>
        <w:tabs>
          <w:tab w:val="left" w:pos="567"/>
        </w:tabs>
        <w:spacing w:line="276" w:lineRule="auto"/>
        <w:ind w:left="567" w:hanging="425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Capaian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Pembelajaran</w:t>
      </w:r>
      <w:proofErr w:type="spellEnd"/>
    </w:p>
    <w:p w14:paraId="60C8A875" w14:textId="77777777" w:rsidR="00091182" w:rsidRPr="005F6D3D" w:rsidRDefault="00091182" w:rsidP="00B46F4C">
      <w:pPr>
        <w:pStyle w:val="ListParagraph"/>
        <w:numPr>
          <w:ilvl w:val="0"/>
          <w:numId w:val="29"/>
        </w:numPr>
        <w:spacing w:line="360" w:lineRule="auto"/>
        <w:jc w:val="both"/>
        <w:rPr>
          <w:color w:val="000000"/>
        </w:rPr>
      </w:pPr>
      <w:proofErr w:type="spellStart"/>
      <w:r w:rsidRPr="005F6D3D">
        <w:rPr>
          <w:color w:val="000000"/>
        </w:rPr>
        <w:t>Mengetahui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konsep-konsep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dasar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pengukuran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berbagai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besaran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listrik</w:t>
      </w:r>
      <w:proofErr w:type="spellEnd"/>
      <w:r w:rsidRPr="005F6D3D">
        <w:rPr>
          <w:color w:val="000000"/>
        </w:rPr>
        <w:t>.</w:t>
      </w:r>
    </w:p>
    <w:p w14:paraId="0CF369E6" w14:textId="77777777" w:rsidR="00091182" w:rsidRPr="005F6D3D" w:rsidRDefault="00091182" w:rsidP="00B46F4C">
      <w:pPr>
        <w:pStyle w:val="ListParagraph"/>
        <w:numPr>
          <w:ilvl w:val="0"/>
          <w:numId w:val="29"/>
        </w:numPr>
        <w:spacing w:line="360" w:lineRule="auto"/>
        <w:jc w:val="both"/>
        <w:rPr>
          <w:color w:val="000000"/>
        </w:rPr>
      </w:pPr>
      <w:proofErr w:type="spellStart"/>
      <w:r w:rsidRPr="005F6D3D">
        <w:rPr>
          <w:color w:val="000000"/>
        </w:rPr>
        <w:t>Memahami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istilah-istilah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penting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dalam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pengukuran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seperti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ketelitian</w:t>
      </w:r>
      <w:proofErr w:type="spellEnd"/>
      <w:r w:rsidRPr="005F6D3D">
        <w:rPr>
          <w:color w:val="000000"/>
        </w:rPr>
        <w:t xml:space="preserve"> (</w:t>
      </w:r>
      <w:proofErr w:type="spellStart"/>
      <w:r w:rsidRPr="005F6D3D">
        <w:rPr>
          <w:color w:val="000000"/>
        </w:rPr>
        <w:t>akurasi</w:t>
      </w:r>
      <w:proofErr w:type="spellEnd"/>
      <w:r w:rsidRPr="005F6D3D">
        <w:rPr>
          <w:color w:val="000000"/>
        </w:rPr>
        <w:t xml:space="preserve">), </w:t>
      </w:r>
      <w:proofErr w:type="spellStart"/>
      <w:r w:rsidRPr="005F6D3D">
        <w:rPr>
          <w:color w:val="000000"/>
        </w:rPr>
        <w:t>ketepatan</w:t>
      </w:r>
      <w:proofErr w:type="spellEnd"/>
      <w:r w:rsidRPr="005F6D3D">
        <w:rPr>
          <w:color w:val="000000"/>
        </w:rPr>
        <w:t xml:space="preserve"> (</w:t>
      </w:r>
      <w:proofErr w:type="spellStart"/>
      <w:r w:rsidRPr="005F6D3D">
        <w:rPr>
          <w:color w:val="000000"/>
        </w:rPr>
        <w:t>presisi</w:t>
      </w:r>
      <w:proofErr w:type="spellEnd"/>
      <w:r w:rsidRPr="005F6D3D">
        <w:rPr>
          <w:color w:val="000000"/>
        </w:rPr>
        <w:t xml:space="preserve">), </w:t>
      </w:r>
      <w:proofErr w:type="spellStart"/>
      <w:r w:rsidRPr="005F6D3D">
        <w:rPr>
          <w:color w:val="000000"/>
        </w:rPr>
        <w:t>kepekaan</w:t>
      </w:r>
      <w:proofErr w:type="spellEnd"/>
      <w:r w:rsidRPr="005F6D3D">
        <w:rPr>
          <w:color w:val="000000"/>
        </w:rPr>
        <w:t xml:space="preserve"> (</w:t>
      </w:r>
      <w:proofErr w:type="spellStart"/>
      <w:r w:rsidRPr="005F6D3D">
        <w:rPr>
          <w:color w:val="000000"/>
        </w:rPr>
        <w:t>sensitivitas</w:t>
      </w:r>
      <w:proofErr w:type="spellEnd"/>
      <w:r w:rsidRPr="005F6D3D">
        <w:rPr>
          <w:color w:val="000000"/>
        </w:rPr>
        <w:t xml:space="preserve">), </w:t>
      </w:r>
      <w:proofErr w:type="spellStart"/>
      <w:r w:rsidRPr="005F6D3D">
        <w:rPr>
          <w:color w:val="000000"/>
        </w:rPr>
        <w:t>resolusi</w:t>
      </w:r>
      <w:proofErr w:type="spellEnd"/>
      <w:r w:rsidRPr="005F6D3D">
        <w:rPr>
          <w:color w:val="000000"/>
        </w:rPr>
        <w:t xml:space="preserve">, </w:t>
      </w:r>
      <w:proofErr w:type="spellStart"/>
      <w:r w:rsidRPr="005F6D3D">
        <w:rPr>
          <w:color w:val="000000"/>
        </w:rPr>
        <w:t>kesalahan</w:t>
      </w:r>
      <w:proofErr w:type="spellEnd"/>
      <w:r w:rsidRPr="005F6D3D">
        <w:rPr>
          <w:color w:val="000000"/>
        </w:rPr>
        <w:t xml:space="preserve"> dan </w:t>
      </w:r>
      <w:proofErr w:type="spellStart"/>
      <w:r w:rsidRPr="005F6D3D">
        <w:rPr>
          <w:color w:val="000000"/>
        </w:rPr>
        <w:t>sebagainya</w:t>
      </w:r>
      <w:proofErr w:type="spellEnd"/>
      <w:r w:rsidRPr="005F6D3D">
        <w:rPr>
          <w:color w:val="000000"/>
        </w:rPr>
        <w:t>.</w:t>
      </w:r>
    </w:p>
    <w:p w14:paraId="7132446A" w14:textId="77777777" w:rsidR="00091182" w:rsidRPr="005F6D3D" w:rsidRDefault="00091182" w:rsidP="00B46F4C">
      <w:pPr>
        <w:pStyle w:val="ListParagraph"/>
        <w:numPr>
          <w:ilvl w:val="0"/>
          <w:numId w:val="29"/>
        </w:numPr>
        <w:spacing w:line="360" w:lineRule="auto"/>
        <w:jc w:val="both"/>
        <w:rPr>
          <w:color w:val="000000"/>
        </w:rPr>
      </w:pPr>
      <w:proofErr w:type="spellStart"/>
      <w:r w:rsidRPr="005F6D3D">
        <w:rPr>
          <w:color w:val="000000"/>
        </w:rPr>
        <w:t>Mengetahui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prinsip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instrumentasi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arus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searah</w:t>
      </w:r>
      <w:proofErr w:type="spellEnd"/>
      <w:r w:rsidRPr="005F6D3D">
        <w:rPr>
          <w:color w:val="000000"/>
        </w:rPr>
        <w:t xml:space="preserve"> dan </w:t>
      </w:r>
      <w:proofErr w:type="spellStart"/>
      <w:r w:rsidRPr="005F6D3D">
        <w:rPr>
          <w:color w:val="000000"/>
        </w:rPr>
        <w:t>arus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bolak-balik</w:t>
      </w:r>
      <w:proofErr w:type="spellEnd"/>
      <w:r w:rsidRPr="005F6D3D">
        <w:rPr>
          <w:color w:val="000000"/>
        </w:rPr>
        <w:t>.</w:t>
      </w:r>
    </w:p>
    <w:p w14:paraId="307788A0" w14:textId="77777777" w:rsidR="00091182" w:rsidRPr="005F6D3D" w:rsidRDefault="00091182" w:rsidP="00B46F4C">
      <w:pPr>
        <w:pStyle w:val="ListParagraph"/>
        <w:numPr>
          <w:ilvl w:val="0"/>
          <w:numId w:val="29"/>
        </w:numPr>
        <w:spacing w:line="360" w:lineRule="auto"/>
        <w:jc w:val="both"/>
        <w:rPr>
          <w:color w:val="000000"/>
        </w:rPr>
      </w:pPr>
      <w:proofErr w:type="spellStart"/>
      <w:r w:rsidRPr="005F6D3D">
        <w:rPr>
          <w:color w:val="000000"/>
        </w:rPr>
        <w:t>Mengetahui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prinsip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osilokop</w:t>
      </w:r>
      <w:proofErr w:type="spellEnd"/>
      <w:r w:rsidRPr="005F6D3D">
        <w:rPr>
          <w:color w:val="000000"/>
        </w:rPr>
        <w:t>.</w:t>
      </w:r>
    </w:p>
    <w:p w14:paraId="74C12E2D" w14:textId="77777777" w:rsidR="00091182" w:rsidRPr="005F6D3D" w:rsidRDefault="00091182" w:rsidP="00B46F4C">
      <w:pPr>
        <w:pStyle w:val="ListParagraph"/>
        <w:numPr>
          <w:ilvl w:val="0"/>
          <w:numId w:val="29"/>
        </w:numPr>
        <w:spacing w:line="360" w:lineRule="auto"/>
        <w:jc w:val="both"/>
        <w:rPr>
          <w:color w:val="000000"/>
        </w:rPr>
      </w:pPr>
      <w:proofErr w:type="spellStart"/>
      <w:r w:rsidRPr="005F6D3D">
        <w:rPr>
          <w:color w:val="000000"/>
        </w:rPr>
        <w:t>Mengetahui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prinsip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alat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ukur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elektronik</w:t>
      </w:r>
      <w:proofErr w:type="spellEnd"/>
      <w:r w:rsidRPr="005F6D3D">
        <w:rPr>
          <w:color w:val="000000"/>
        </w:rPr>
        <w:t>.</w:t>
      </w:r>
    </w:p>
    <w:p w14:paraId="32155C33" w14:textId="77777777" w:rsidR="00091182" w:rsidRPr="005F6D3D" w:rsidRDefault="00091182" w:rsidP="00B46F4C">
      <w:pPr>
        <w:pStyle w:val="ListParagraph"/>
        <w:numPr>
          <w:ilvl w:val="0"/>
          <w:numId w:val="29"/>
        </w:numPr>
        <w:spacing w:line="360" w:lineRule="auto"/>
        <w:jc w:val="both"/>
        <w:rPr>
          <w:color w:val="000000"/>
        </w:rPr>
      </w:pPr>
      <w:proofErr w:type="spellStart"/>
      <w:r w:rsidRPr="005F6D3D">
        <w:rPr>
          <w:color w:val="000000"/>
        </w:rPr>
        <w:t>Mengetahui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prinsip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pengukuran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berbagai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alat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ukur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bidang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telekomunikasi</w:t>
      </w:r>
      <w:proofErr w:type="spellEnd"/>
      <w:r w:rsidRPr="005F6D3D">
        <w:rPr>
          <w:color w:val="000000"/>
        </w:rPr>
        <w:t>.</w:t>
      </w:r>
    </w:p>
    <w:p w14:paraId="787EE112" w14:textId="77777777" w:rsidR="00091182" w:rsidRPr="005F6D3D" w:rsidRDefault="00091182" w:rsidP="00091182">
      <w:pPr>
        <w:pStyle w:val="ListParagraph"/>
        <w:tabs>
          <w:tab w:val="left" w:pos="567"/>
        </w:tabs>
        <w:ind w:left="567"/>
        <w:jc w:val="both"/>
        <w:rPr>
          <w:color w:val="000000"/>
        </w:rPr>
      </w:pPr>
    </w:p>
    <w:p w14:paraId="368D79DC" w14:textId="77777777" w:rsidR="00091182" w:rsidRPr="005F6D3D" w:rsidRDefault="00091182" w:rsidP="00091182">
      <w:pPr>
        <w:pStyle w:val="ListParagraph"/>
        <w:numPr>
          <w:ilvl w:val="0"/>
          <w:numId w:val="23"/>
        </w:numPr>
        <w:tabs>
          <w:tab w:val="left" w:pos="567"/>
        </w:tabs>
        <w:spacing w:line="276" w:lineRule="auto"/>
        <w:ind w:left="567" w:hanging="425"/>
        <w:jc w:val="both"/>
        <w:rPr>
          <w:b/>
          <w:color w:val="000000"/>
        </w:rPr>
      </w:pPr>
      <w:proofErr w:type="spellStart"/>
      <w:r w:rsidRPr="005F6D3D">
        <w:rPr>
          <w:b/>
          <w:color w:val="000000"/>
        </w:rPr>
        <w:t>Kriteria</w:t>
      </w:r>
      <w:proofErr w:type="spellEnd"/>
      <w:r w:rsidRPr="005F6D3D">
        <w:rPr>
          <w:b/>
          <w:color w:val="000000"/>
        </w:rPr>
        <w:t xml:space="preserve"> </w:t>
      </w:r>
      <w:proofErr w:type="spellStart"/>
      <w:r w:rsidRPr="005F6D3D">
        <w:rPr>
          <w:b/>
          <w:color w:val="000000"/>
        </w:rPr>
        <w:t>Penilaian</w:t>
      </w:r>
      <w:proofErr w:type="spellEnd"/>
    </w:p>
    <w:p w14:paraId="6C88AC62" w14:textId="77777777" w:rsidR="00091182" w:rsidRPr="005F6D3D" w:rsidRDefault="00091182" w:rsidP="00B46F4C">
      <w:pPr>
        <w:pStyle w:val="ListParagraph"/>
        <w:numPr>
          <w:ilvl w:val="0"/>
          <w:numId w:val="24"/>
        </w:numPr>
        <w:tabs>
          <w:tab w:val="left" w:pos="993"/>
        </w:tabs>
        <w:spacing w:line="360" w:lineRule="auto"/>
        <w:ind w:left="993" w:hanging="426"/>
        <w:jc w:val="both"/>
        <w:rPr>
          <w:color w:val="000000"/>
        </w:rPr>
      </w:pPr>
      <w:proofErr w:type="spellStart"/>
      <w:r w:rsidRPr="005F6D3D">
        <w:rPr>
          <w:color w:val="000000"/>
        </w:rPr>
        <w:t>Mampu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menjelaskan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prinsip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mekanisme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d’Arsonval</w:t>
      </w:r>
      <w:proofErr w:type="spellEnd"/>
      <w:r w:rsidRPr="005F6D3D">
        <w:rPr>
          <w:color w:val="000000"/>
        </w:rPr>
        <w:t xml:space="preserve"> pada Galvanometer.</w:t>
      </w:r>
    </w:p>
    <w:p w14:paraId="524A2609" w14:textId="77777777" w:rsidR="00091182" w:rsidRPr="005F6D3D" w:rsidRDefault="00091182" w:rsidP="00B46F4C">
      <w:pPr>
        <w:pStyle w:val="ListParagraph"/>
        <w:numPr>
          <w:ilvl w:val="0"/>
          <w:numId w:val="24"/>
        </w:numPr>
        <w:tabs>
          <w:tab w:val="left" w:pos="993"/>
        </w:tabs>
        <w:spacing w:line="360" w:lineRule="auto"/>
        <w:ind w:left="993" w:hanging="426"/>
        <w:jc w:val="both"/>
        <w:rPr>
          <w:color w:val="000000"/>
        </w:rPr>
      </w:pPr>
      <w:proofErr w:type="spellStart"/>
      <w:r w:rsidRPr="005F6D3D">
        <w:rPr>
          <w:color w:val="000000"/>
        </w:rPr>
        <w:t>Mampu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menjelaskan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pengertian-pengertian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penting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dalam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pengukuran</w:t>
      </w:r>
      <w:proofErr w:type="spellEnd"/>
      <w:r w:rsidRPr="005F6D3D">
        <w:rPr>
          <w:color w:val="000000"/>
        </w:rPr>
        <w:t>.</w:t>
      </w:r>
    </w:p>
    <w:p w14:paraId="01A1F99F" w14:textId="77777777" w:rsidR="00091182" w:rsidRPr="005F6D3D" w:rsidRDefault="00091182" w:rsidP="00B46F4C">
      <w:pPr>
        <w:pStyle w:val="ListParagraph"/>
        <w:numPr>
          <w:ilvl w:val="0"/>
          <w:numId w:val="24"/>
        </w:numPr>
        <w:tabs>
          <w:tab w:val="left" w:pos="993"/>
        </w:tabs>
        <w:spacing w:line="360" w:lineRule="auto"/>
        <w:ind w:left="993" w:hanging="426"/>
        <w:jc w:val="both"/>
        <w:rPr>
          <w:color w:val="000000"/>
        </w:rPr>
      </w:pPr>
      <w:proofErr w:type="spellStart"/>
      <w:r w:rsidRPr="005F6D3D">
        <w:rPr>
          <w:color w:val="000000"/>
        </w:rPr>
        <w:t>Mampu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mendesain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alat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ukur</w:t>
      </w:r>
      <w:proofErr w:type="spellEnd"/>
      <w:r w:rsidRPr="005F6D3D">
        <w:rPr>
          <w:color w:val="000000"/>
        </w:rPr>
        <w:t xml:space="preserve"> DC </w:t>
      </w:r>
      <w:proofErr w:type="spellStart"/>
      <w:r w:rsidRPr="005F6D3D">
        <w:rPr>
          <w:color w:val="000000"/>
        </w:rPr>
        <w:t>multirentang</w:t>
      </w:r>
      <w:proofErr w:type="spellEnd"/>
      <w:r w:rsidRPr="005F6D3D">
        <w:rPr>
          <w:color w:val="000000"/>
        </w:rPr>
        <w:t xml:space="preserve"> (Amperemeter DC, Voltmeter DC, Ohmmeter DC) </w:t>
      </w:r>
      <w:proofErr w:type="spellStart"/>
      <w:r w:rsidRPr="005F6D3D">
        <w:rPr>
          <w:color w:val="000000"/>
        </w:rPr>
        <w:t>jika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spesifikasi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mekanisme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d’Arsonvalnya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diketahui</w:t>
      </w:r>
      <w:proofErr w:type="spellEnd"/>
      <w:r w:rsidRPr="005F6D3D">
        <w:rPr>
          <w:color w:val="000000"/>
        </w:rPr>
        <w:t>.</w:t>
      </w:r>
    </w:p>
    <w:p w14:paraId="3DF1EDC7" w14:textId="77777777" w:rsidR="00091182" w:rsidRPr="005F6D3D" w:rsidRDefault="00091182" w:rsidP="00B46F4C">
      <w:pPr>
        <w:pStyle w:val="ListParagraph"/>
        <w:numPr>
          <w:ilvl w:val="0"/>
          <w:numId w:val="24"/>
        </w:numPr>
        <w:tabs>
          <w:tab w:val="left" w:pos="993"/>
        </w:tabs>
        <w:spacing w:line="360" w:lineRule="auto"/>
        <w:ind w:left="993" w:hanging="426"/>
        <w:jc w:val="both"/>
        <w:rPr>
          <w:color w:val="000000"/>
        </w:rPr>
      </w:pPr>
      <w:proofErr w:type="spellStart"/>
      <w:r w:rsidRPr="005F6D3D">
        <w:rPr>
          <w:color w:val="000000"/>
        </w:rPr>
        <w:t>Mampu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menganalisis</w:t>
      </w:r>
      <w:proofErr w:type="spellEnd"/>
      <w:r w:rsidRPr="005F6D3D">
        <w:rPr>
          <w:color w:val="000000"/>
        </w:rPr>
        <w:t xml:space="preserve">/ </w:t>
      </w:r>
      <w:proofErr w:type="spellStart"/>
      <w:r w:rsidRPr="005F6D3D">
        <w:rPr>
          <w:color w:val="000000"/>
        </w:rPr>
        <w:t>menghitung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prosentase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kesalahan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suatu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pengukuran</w:t>
      </w:r>
      <w:proofErr w:type="spellEnd"/>
      <w:r w:rsidRPr="005F6D3D">
        <w:rPr>
          <w:color w:val="000000"/>
        </w:rPr>
        <w:t>.</w:t>
      </w:r>
    </w:p>
    <w:p w14:paraId="053BBACC" w14:textId="77777777" w:rsidR="00091182" w:rsidRPr="005F6D3D" w:rsidRDefault="00091182" w:rsidP="00B46F4C">
      <w:pPr>
        <w:pStyle w:val="ListParagraph"/>
        <w:numPr>
          <w:ilvl w:val="0"/>
          <w:numId w:val="24"/>
        </w:numPr>
        <w:tabs>
          <w:tab w:val="left" w:pos="993"/>
        </w:tabs>
        <w:spacing w:line="360" w:lineRule="auto"/>
        <w:ind w:left="993" w:hanging="426"/>
        <w:jc w:val="both"/>
        <w:rPr>
          <w:color w:val="000000"/>
        </w:rPr>
      </w:pPr>
      <w:proofErr w:type="spellStart"/>
      <w:r w:rsidRPr="005F6D3D">
        <w:rPr>
          <w:color w:val="000000"/>
        </w:rPr>
        <w:t>Mampu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menjelaskan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prinsip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dasar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osiloskop</w:t>
      </w:r>
      <w:proofErr w:type="spellEnd"/>
      <w:r w:rsidRPr="005F6D3D">
        <w:rPr>
          <w:color w:val="000000"/>
        </w:rPr>
        <w:t xml:space="preserve"> analog dan digital.</w:t>
      </w:r>
    </w:p>
    <w:p w14:paraId="5F79D855" w14:textId="77777777" w:rsidR="00091182" w:rsidRPr="005F6D3D" w:rsidRDefault="00091182" w:rsidP="00B46F4C">
      <w:pPr>
        <w:pStyle w:val="ListParagraph"/>
        <w:numPr>
          <w:ilvl w:val="0"/>
          <w:numId w:val="24"/>
        </w:numPr>
        <w:tabs>
          <w:tab w:val="left" w:pos="993"/>
        </w:tabs>
        <w:spacing w:line="360" w:lineRule="auto"/>
        <w:ind w:left="993" w:hanging="426"/>
        <w:jc w:val="both"/>
        <w:rPr>
          <w:color w:val="000000"/>
        </w:rPr>
      </w:pPr>
      <w:proofErr w:type="spellStart"/>
      <w:r w:rsidRPr="005F6D3D">
        <w:rPr>
          <w:color w:val="000000"/>
        </w:rPr>
        <w:t>Mampu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menuliskan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suatu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hasil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pembacaan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alat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ukur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secara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benar</w:t>
      </w:r>
      <w:proofErr w:type="spellEnd"/>
      <w:r w:rsidRPr="005F6D3D">
        <w:rPr>
          <w:color w:val="000000"/>
        </w:rPr>
        <w:t>.</w:t>
      </w:r>
    </w:p>
    <w:p w14:paraId="606D25DE" w14:textId="77777777" w:rsidR="00091182" w:rsidRPr="005F6D3D" w:rsidRDefault="00091182" w:rsidP="00B46F4C">
      <w:pPr>
        <w:pStyle w:val="ListParagraph"/>
        <w:numPr>
          <w:ilvl w:val="0"/>
          <w:numId w:val="24"/>
        </w:numPr>
        <w:tabs>
          <w:tab w:val="left" w:pos="993"/>
        </w:tabs>
        <w:spacing w:line="360" w:lineRule="auto"/>
        <w:ind w:left="993" w:hanging="426"/>
        <w:jc w:val="both"/>
        <w:rPr>
          <w:color w:val="000000"/>
        </w:rPr>
      </w:pPr>
      <w:proofErr w:type="spellStart"/>
      <w:r w:rsidRPr="005F6D3D">
        <w:rPr>
          <w:color w:val="000000"/>
        </w:rPr>
        <w:t>Mampu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menjelaskan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pengertian-pengertian</w:t>
      </w:r>
      <w:proofErr w:type="spellEnd"/>
      <w:r w:rsidRPr="005F6D3D">
        <w:rPr>
          <w:color w:val="000000"/>
        </w:rPr>
        <w:t xml:space="preserve"> pada </w:t>
      </w:r>
      <w:proofErr w:type="spellStart"/>
      <w:r w:rsidRPr="005F6D3D">
        <w:rPr>
          <w:color w:val="000000"/>
        </w:rPr>
        <w:t>alat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ukur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khusus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bidang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telekomunikasi</w:t>
      </w:r>
      <w:proofErr w:type="spellEnd"/>
      <w:r w:rsidRPr="005F6D3D">
        <w:rPr>
          <w:color w:val="000000"/>
        </w:rPr>
        <w:t>.</w:t>
      </w:r>
    </w:p>
    <w:p w14:paraId="5652B28E" w14:textId="77777777" w:rsidR="00091182" w:rsidRPr="005F6D3D" w:rsidRDefault="00091182" w:rsidP="00091182">
      <w:pPr>
        <w:pStyle w:val="ListParagraph"/>
        <w:tabs>
          <w:tab w:val="left" w:pos="567"/>
        </w:tabs>
        <w:ind w:left="567"/>
        <w:jc w:val="both"/>
        <w:rPr>
          <w:color w:val="000000"/>
        </w:rPr>
      </w:pPr>
    </w:p>
    <w:p w14:paraId="3D98C38F" w14:textId="77777777" w:rsidR="00091182" w:rsidRPr="005F6D3D" w:rsidRDefault="00091182" w:rsidP="00091182">
      <w:pPr>
        <w:pStyle w:val="ListParagraph"/>
        <w:numPr>
          <w:ilvl w:val="0"/>
          <w:numId w:val="23"/>
        </w:numPr>
        <w:tabs>
          <w:tab w:val="left" w:pos="567"/>
        </w:tabs>
        <w:spacing w:line="276" w:lineRule="auto"/>
        <w:ind w:left="567" w:hanging="425"/>
        <w:jc w:val="both"/>
        <w:rPr>
          <w:b/>
        </w:rPr>
      </w:pPr>
      <w:proofErr w:type="spellStart"/>
      <w:r w:rsidRPr="005F6D3D">
        <w:rPr>
          <w:b/>
        </w:rPr>
        <w:lastRenderedPageBreak/>
        <w:t>Deskripsi</w:t>
      </w:r>
      <w:proofErr w:type="spellEnd"/>
      <w:r w:rsidRPr="005F6D3D">
        <w:rPr>
          <w:b/>
        </w:rPr>
        <w:t xml:space="preserve"> Mata </w:t>
      </w:r>
      <w:proofErr w:type="spellStart"/>
      <w:r w:rsidRPr="005F6D3D">
        <w:rPr>
          <w:b/>
        </w:rPr>
        <w:t>Kuliah</w:t>
      </w:r>
      <w:proofErr w:type="spellEnd"/>
    </w:p>
    <w:p w14:paraId="289313DA" w14:textId="77777777" w:rsidR="00091182" w:rsidRPr="005F6D3D" w:rsidRDefault="00091182" w:rsidP="00B46F4C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hanging="720"/>
        <w:jc w:val="both"/>
      </w:pPr>
      <w:proofErr w:type="spellStart"/>
      <w:r w:rsidRPr="005F6D3D">
        <w:t>Pendahuluan</w:t>
      </w:r>
      <w:proofErr w:type="spellEnd"/>
      <w:r w:rsidRPr="005F6D3D">
        <w:t xml:space="preserve"> (introduction)</w:t>
      </w:r>
    </w:p>
    <w:p w14:paraId="2D6D4FF0" w14:textId="77777777" w:rsidR="00091182" w:rsidRPr="005F6D3D" w:rsidRDefault="00091182" w:rsidP="00B46F4C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left="993" w:hanging="426"/>
        <w:jc w:val="both"/>
      </w:pPr>
      <w:proofErr w:type="spellStart"/>
      <w:r w:rsidRPr="005F6D3D">
        <w:t>Pengukuran</w:t>
      </w:r>
      <w:proofErr w:type="spellEnd"/>
      <w:r w:rsidRPr="005F6D3D">
        <w:t xml:space="preserve"> </w:t>
      </w:r>
      <w:proofErr w:type="spellStart"/>
      <w:r w:rsidRPr="005F6D3D">
        <w:t>kesalahan</w:t>
      </w:r>
      <w:proofErr w:type="spellEnd"/>
      <w:r w:rsidRPr="005F6D3D">
        <w:t>.</w:t>
      </w:r>
    </w:p>
    <w:p w14:paraId="55A07770" w14:textId="77777777" w:rsidR="00091182" w:rsidRPr="005F6D3D" w:rsidRDefault="00091182" w:rsidP="00B46F4C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left="993" w:hanging="426"/>
        <w:jc w:val="both"/>
      </w:pPr>
      <w:proofErr w:type="spellStart"/>
      <w:r w:rsidRPr="005F6D3D">
        <w:t>Instrumen</w:t>
      </w:r>
      <w:proofErr w:type="spellEnd"/>
      <w:r w:rsidRPr="005F6D3D">
        <w:t xml:space="preserve"> </w:t>
      </w:r>
      <w:proofErr w:type="spellStart"/>
      <w:r w:rsidRPr="005F6D3D">
        <w:t>Penunjuk</w:t>
      </w:r>
      <w:proofErr w:type="spellEnd"/>
      <w:r w:rsidRPr="005F6D3D">
        <w:t xml:space="preserve"> </w:t>
      </w:r>
      <w:proofErr w:type="spellStart"/>
      <w:r w:rsidRPr="005F6D3D">
        <w:t>Arus</w:t>
      </w:r>
      <w:proofErr w:type="spellEnd"/>
      <w:r w:rsidRPr="005F6D3D">
        <w:t xml:space="preserve"> </w:t>
      </w:r>
      <w:proofErr w:type="spellStart"/>
      <w:r w:rsidRPr="005F6D3D">
        <w:t>Searah</w:t>
      </w:r>
      <w:proofErr w:type="spellEnd"/>
      <w:r w:rsidRPr="005F6D3D">
        <w:t>.</w:t>
      </w:r>
    </w:p>
    <w:p w14:paraId="0812E7F2" w14:textId="77777777" w:rsidR="00091182" w:rsidRPr="005F6D3D" w:rsidRDefault="00091182" w:rsidP="00B46F4C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left="993" w:hanging="426"/>
        <w:jc w:val="both"/>
      </w:pPr>
      <w:proofErr w:type="spellStart"/>
      <w:r w:rsidRPr="005F6D3D">
        <w:t>Jembatan</w:t>
      </w:r>
      <w:proofErr w:type="spellEnd"/>
      <w:r w:rsidRPr="005F6D3D">
        <w:t xml:space="preserve"> </w:t>
      </w:r>
      <w:proofErr w:type="spellStart"/>
      <w:r w:rsidRPr="005F6D3D">
        <w:t>Arus</w:t>
      </w:r>
      <w:proofErr w:type="spellEnd"/>
      <w:r w:rsidRPr="005F6D3D">
        <w:t xml:space="preserve"> </w:t>
      </w:r>
      <w:proofErr w:type="spellStart"/>
      <w:r w:rsidRPr="005F6D3D">
        <w:t>Searah</w:t>
      </w:r>
      <w:proofErr w:type="spellEnd"/>
      <w:r w:rsidRPr="005F6D3D">
        <w:t xml:space="preserve"> dan </w:t>
      </w:r>
      <w:proofErr w:type="spellStart"/>
      <w:r w:rsidRPr="005F6D3D">
        <w:t>Pemakaiannya</w:t>
      </w:r>
      <w:proofErr w:type="spellEnd"/>
      <w:r w:rsidRPr="005F6D3D">
        <w:t>.</w:t>
      </w:r>
    </w:p>
    <w:p w14:paraId="5858E3BD" w14:textId="77777777" w:rsidR="00091182" w:rsidRPr="005F6D3D" w:rsidRDefault="00091182" w:rsidP="00B46F4C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left="993" w:hanging="426"/>
        <w:jc w:val="both"/>
      </w:pPr>
      <w:proofErr w:type="spellStart"/>
      <w:r w:rsidRPr="005F6D3D">
        <w:t>Jembatan</w:t>
      </w:r>
      <w:proofErr w:type="spellEnd"/>
      <w:r w:rsidRPr="005F6D3D">
        <w:t xml:space="preserve"> </w:t>
      </w:r>
      <w:proofErr w:type="spellStart"/>
      <w:r w:rsidRPr="005F6D3D">
        <w:t>Arus</w:t>
      </w:r>
      <w:proofErr w:type="spellEnd"/>
      <w:r w:rsidRPr="005F6D3D">
        <w:t xml:space="preserve"> </w:t>
      </w:r>
      <w:proofErr w:type="spellStart"/>
      <w:r w:rsidRPr="005F6D3D">
        <w:t>Bolak-Balik</w:t>
      </w:r>
      <w:proofErr w:type="spellEnd"/>
      <w:r w:rsidRPr="005F6D3D">
        <w:t xml:space="preserve"> dan </w:t>
      </w:r>
      <w:proofErr w:type="spellStart"/>
      <w:r w:rsidRPr="005F6D3D">
        <w:t>Pemakaiannya</w:t>
      </w:r>
      <w:proofErr w:type="spellEnd"/>
      <w:r w:rsidRPr="005F6D3D">
        <w:t>.</w:t>
      </w:r>
    </w:p>
    <w:p w14:paraId="6525A5AC" w14:textId="77777777" w:rsidR="00091182" w:rsidRPr="005F6D3D" w:rsidRDefault="00091182" w:rsidP="00B46F4C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left="993" w:hanging="426"/>
        <w:jc w:val="both"/>
      </w:pPr>
      <w:proofErr w:type="spellStart"/>
      <w:r w:rsidRPr="005F6D3D">
        <w:t>Osiloskop</w:t>
      </w:r>
      <w:proofErr w:type="spellEnd"/>
      <w:r w:rsidRPr="005F6D3D">
        <w:t>.</w:t>
      </w:r>
    </w:p>
    <w:p w14:paraId="7051936B" w14:textId="77777777" w:rsidR="00091182" w:rsidRPr="005F6D3D" w:rsidRDefault="00091182" w:rsidP="00B46F4C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left="993" w:hanging="426"/>
        <w:jc w:val="both"/>
      </w:pPr>
      <w:proofErr w:type="spellStart"/>
      <w:r w:rsidRPr="005F6D3D">
        <w:t>Alat</w:t>
      </w:r>
      <w:proofErr w:type="spellEnd"/>
      <w:r w:rsidRPr="005F6D3D">
        <w:t xml:space="preserve"> </w:t>
      </w:r>
      <w:proofErr w:type="spellStart"/>
      <w:r w:rsidRPr="005F6D3D">
        <w:t>Ukur</w:t>
      </w:r>
      <w:proofErr w:type="spellEnd"/>
      <w:r w:rsidRPr="005F6D3D">
        <w:t xml:space="preserve"> </w:t>
      </w:r>
      <w:proofErr w:type="spellStart"/>
      <w:r w:rsidRPr="005F6D3D">
        <w:t>Elektronik</w:t>
      </w:r>
      <w:proofErr w:type="spellEnd"/>
      <w:r w:rsidRPr="005F6D3D">
        <w:t>.</w:t>
      </w:r>
    </w:p>
    <w:p w14:paraId="04916B35" w14:textId="77777777" w:rsidR="00091182" w:rsidRPr="005F6D3D" w:rsidRDefault="00091182" w:rsidP="00B46F4C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left="993" w:hanging="426"/>
        <w:jc w:val="both"/>
      </w:pPr>
      <w:proofErr w:type="spellStart"/>
      <w:r w:rsidRPr="005F6D3D">
        <w:t>Pengenalan</w:t>
      </w:r>
      <w:proofErr w:type="spellEnd"/>
      <w:r w:rsidRPr="005F6D3D">
        <w:t xml:space="preserve"> </w:t>
      </w:r>
      <w:proofErr w:type="spellStart"/>
      <w:r w:rsidRPr="005F6D3D">
        <w:t>alat</w:t>
      </w:r>
      <w:proofErr w:type="spellEnd"/>
      <w:r w:rsidRPr="005F6D3D">
        <w:t xml:space="preserve"> </w:t>
      </w:r>
      <w:proofErr w:type="spellStart"/>
      <w:r w:rsidRPr="005F6D3D">
        <w:t>ukur</w:t>
      </w:r>
      <w:proofErr w:type="spellEnd"/>
      <w:r w:rsidRPr="005F6D3D">
        <w:t xml:space="preserve"> </w:t>
      </w:r>
      <w:proofErr w:type="spellStart"/>
      <w:r w:rsidRPr="005F6D3D">
        <w:t>khusus</w:t>
      </w:r>
      <w:proofErr w:type="spellEnd"/>
      <w:r w:rsidRPr="005F6D3D">
        <w:t xml:space="preserve"> </w:t>
      </w:r>
      <w:proofErr w:type="spellStart"/>
      <w:r w:rsidRPr="005F6D3D">
        <w:t>bidang</w:t>
      </w:r>
      <w:proofErr w:type="spellEnd"/>
      <w:r w:rsidRPr="005F6D3D">
        <w:t xml:space="preserve"> </w:t>
      </w:r>
      <w:proofErr w:type="spellStart"/>
      <w:r w:rsidRPr="005F6D3D">
        <w:t>telekomunikasi</w:t>
      </w:r>
      <w:proofErr w:type="spellEnd"/>
      <w:r w:rsidRPr="005F6D3D">
        <w:t>.</w:t>
      </w:r>
    </w:p>
    <w:p w14:paraId="59CA8321" w14:textId="77777777" w:rsidR="00091182" w:rsidRPr="005F6D3D" w:rsidRDefault="00091182" w:rsidP="00091182">
      <w:pPr>
        <w:pStyle w:val="ListParagraph"/>
        <w:tabs>
          <w:tab w:val="left" w:pos="567"/>
        </w:tabs>
        <w:ind w:left="567"/>
        <w:jc w:val="both"/>
      </w:pPr>
    </w:p>
    <w:p w14:paraId="49156FA4" w14:textId="77777777" w:rsidR="00091182" w:rsidRPr="005F6D3D" w:rsidRDefault="00091182" w:rsidP="00091182">
      <w:pPr>
        <w:pStyle w:val="ListParagraph"/>
        <w:numPr>
          <w:ilvl w:val="0"/>
          <w:numId w:val="23"/>
        </w:numPr>
        <w:tabs>
          <w:tab w:val="left" w:pos="567"/>
        </w:tabs>
        <w:spacing w:line="276" w:lineRule="auto"/>
        <w:ind w:left="567" w:hanging="425"/>
        <w:jc w:val="both"/>
        <w:rPr>
          <w:b/>
        </w:rPr>
      </w:pPr>
      <w:proofErr w:type="spellStart"/>
      <w:r w:rsidRPr="005F6D3D">
        <w:rPr>
          <w:b/>
        </w:rPr>
        <w:t>Organisasi</w:t>
      </w:r>
      <w:proofErr w:type="spellEnd"/>
      <w:r w:rsidRPr="005F6D3D">
        <w:rPr>
          <w:b/>
        </w:rPr>
        <w:t xml:space="preserve"> </w:t>
      </w:r>
      <w:proofErr w:type="spellStart"/>
      <w:r w:rsidRPr="005F6D3D">
        <w:rPr>
          <w:b/>
        </w:rPr>
        <w:t>Materi</w:t>
      </w:r>
      <w:proofErr w:type="spellEnd"/>
      <w:r w:rsidRPr="005F6D3D">
        <w:rPr>
          <w:b/>
        </w:rPr>
        <w:t xml:space="preserve"> </w:t>
      </w:r>
      <w:proofErr w:type="spellStart"/>
      <w:r w:rsidRPr="005F6D3D">
        <w:rPr>
          <w:b/>
        </w:rPr>
        <w:t>Perkuliahan</w:t>
      </w:r>
      <w:proofErr w:type="spellEnd"/>
    </w:p>
    <w:p w14:paraId="5668BA92" w14:textId="77777777" w:rsidR="00091182" w:rsidRPr="005F6D3D" w:rsidRDefault="00091182" w:rsidP="00B46F4C">
      <w:pPr>
        <w:pStyle w:val="ListParagraph"/>
        <w:tabs>
          <w:tab w:val="left" w:pos="567"/>
        </w:tabs>
        <w:spacing w:line="360" w:lineRule="auto"/>
        <w:ind w:left="567"/>
        <w:jc w:val="both"/>
      </w:pPr>
      <w:r w:rsidRPr="005F6D3D">
        <w:t xml:space="preserve">Mata </w:t>
      </w:r>
      <w:proofErr w:type="spellStart"/>
      <w:r w:rsidRPr="005F6D3D">
        <w:t>Kuliah</w:t>
      </w:r>
      <w:proofErr w:type="spellEnd"/>
      <w:r w:rsidRPr="005F6D3D">
        <w:t xml:space="preserve"> </w:t>
      </w:r>
      <w:proofErr w:type="spellStart"/>
      <w:r w:rsidRPr="005F6D3D">
        <w:t>Alat</w:t>
      </w:r>
      <w:proofErr w:type="spellEnd"/>
      <w:r w:rsidRPr="005F6D3D">
        <w:t xml:space="preserve"> </w:t>
      </w:r>
      <w:proofErr w:type="spellStart"/>
      <w:r w:rsidRPr="005F6D3D">
        <w:t>Ukur</w:t>
      </w:r>
      <w:proofErr w:type="spellEnd"/>
      <w:r w:rsidRPr="005F6D3D">
        <w:t xml:space="preserve"> dan </w:t>
      </w:r>
      <w:proofErr w:type="spellStart"/>
      <w:r w:rsidRPr="005F6D3D">
        <w:t>Pengukuran</w:t>
      </w:r>
      <w:proofErr w:type="spellEnd"/>
      <w:r w:rsidRPr="005F6D3D">
        <w:t xml:space="preserve"> </w:t>
      </w:r>
      <w:proofErr w:type="spellStart"/>
      <w:r w:rsidRPr="005F6D3D">
        <w:t>diberikan</w:t>
      </w:r>
      <w:proofErr w:type="spellEnd"/>
      <w:r w:rsidRPr="005F6D3D">
        <w:t xml:space="preserve"> pada </w:t>
      </w:r>
      <w:proofErr w:type="spellStart"/>
      <w:r w:rsidRPr="005F6D3D">
        <w:t>mahasiswa</w:t>
      </w:r>
      <w:proofErr w:type="spellEnd"/>
      <w:r w:rsidRPr="005F6D3D">
        <w:t xml:space="preserve"> semester I </w:t>
      </w:r>
      <w:proofErr w:type="spellStart"/>
      <w:r w:rsidRPr="005F6D3D">
        <w:t>Jurusan</w:t>
      </w:r>
      <w:proofErr w:type="spellEnd"/>
      <w:r w:rsidRPr="005F6D3D">
        <w:t xml:space="preserve"> Teknik </w:t>
      </w:r>
      <w:proofErr w:type="spellStart"/>
      <w:r w:rsidRPr="005F6D3D">
        <w:t>Elektro</w:t>
      </w:r>
      <w:proofErr w:type="spellEnd"/>
      <w:r w:rsidRPr="005F6D3D">
        <w:t xml:space="preserve">, Program </w:t>
      </w:r>
      <w:proofErr w:type="spellStart"/>
      <w:r w:rsidRPr="005F6D3D">
        <w:t>Studi</w:t>
      </w:r>
      <w:proofErr w:type="spellEnd"/>
      <w:r w:rsidRPr="005F6D3D">
        <w:t xml:space="preserve"> Teknik Telekomunikasi, dan </w:t>
      </w:r>
      <w:proofErr w:type="spellStart"/>
      <w:r w:rsidRPr="005F6D3D">
        <w:t>merupakan</w:t>
      </w:r>
      <w:proofErr w:type="spellEnd"/>
      <w:r w:rsidRPr="005F6D3D">
        <w:t xml:space="preserve"> </w:t>
      </w:r>
      <w:proofErr w:type="spellStart"/>
      <w:r w:rsidRPr="005F6D3D">
        <w:t>mata</w:t>
      </w:r>
      <w:proofErr w:type="spellEnd"/>
      <w:r w:rsidRPr="005F6D3D">
        <w:t xml:space="preserve"> </w:t>
      </w:r>
      <w:proofErr w:type="spellStart"/>
      <w:r w:rsidRPr="005F6D3D">
        <w:t>kuliah</w:t>
      </w:r>
      <w:proofErr w:type="spellEnd"/>
      <w:r w:rsidRPr="005F6D3D">
        <w:t xml:space="preserve"> </w:t>
      </w:r>
      <w:proofErr w:type="spellStart"/>
      <w:r w:rsidRPr="005F6D3D">
        <w:t>wajib</w:t>
      </w:r>
      <w:proofErr w:type="spellEnd"/>
      <w:r w:rsidRPr="005F6D3D">
        <w:t xml:space="preserve"> </w:t>
      </w:r>
      <w:proofErr w:type="spellStart"/>
      <w:r w:rsidRPr="005F6D3D">
        <w:t>bagi</w:t>
      </w:r>
      <w:proofErr w:type="spellEnd"/>
      <w:r w:rsidRPr="005F6D3D">
        <w:t xml:space="preserve"> </w:t>
      </w:r>
      <w:proofErr w:type="spellStart"/>
      <w:r w:rsidRPr="005F6D3D">
        <w:t>mahasiswa</w:t>
      </w:r>
      <w:proofErr w:type="spellEnd"/>
      <w:r w:rsidRPr="005F6D3D">
        <w:t xml:space="preserve"> </w:t>
      </w:r>
      <w:proofErr w:type="spellStart"/>
      <w:r w:rsidRPr="005F6D3D">
        <w:t>dengan</w:t>
      </w:r>
      <w:proofErr w:type="spellEnd"/>
      <w:r w:rsidRPr="005F6D3D">
        <w:t xml:space="preserve"> </w:t>
      </w:r>
      <w:proofErr w:type="spellStart"/>
      <w:r w:rsidRPr="005F6D3D">
        <w:t>bobot</w:t>
      </w:r>
      <w:proofErr w:type="spellEnd"/>
      <w:r w:rsidRPr="005F6D3D">
        <w:t xml:space="preserve"> 2 SKS. Mata </w:t>
      </w:r>
      <w:proofErr w:type="spellStart"/>
      <w:r w:rsidRPr="005F6D3D">
        <w:t>kuliah</w:t>
      </w:r>
      <w:proofErr w:type="spellEnd"/>
      <w:r w:rsidRPr="005F6D3D">
        <w:t xml:space="preserve"> </w:t>
      </w:r>
      <w:proofErr w:type="spellStart"/>
      <w:r w:rsidRPr="005F6D3D">
        <w:t>prasyarat</w:t>
      </w:r>
      <w:proofErr w:type="spellEnd"/>
      <w:r w:rsidRPr="005F6D3D">
        <w:t xml:space="preserve"> </w:t>
      </w:r>
      <w:proofErr w:type="spellStart"/>
      <w:r w:rsidRPr="005F6D3D">
        <w:t>tidak</w:t>
      </w:r>
      <w:proofErr w:type="spellEnd"/>
      <w:r w:rsidRPr="005F6D3D">
        <w:t xml:space="preserve"> </w:t>
      </w:r>
      <w:proofErr w:type="spellStart"/>
      <w:r w:rsidRPr="005F6D3D">
        <w:t>ada</w:t>
      </w:r>
      <w:proofErr w:type="spellEnd"/>
      <w:r w:rsidRPr="005F6D3D">
        <w:t xml:space="preserve"> </w:t>
      </w:r>
      <w:proofErr w:type="spellStart"/>
      <w:r w:rsidRPr="005F6D3D">
        <w:t>karena</w:t>
      </w:r>
      <w:proofErr w:type="spellEnd"/>
      <w:r w:rsidRPr="005F6D3D">
        <w:t xml:space="preserve"> semester I, </w:t>
      </w:r>
      <w:proofErr w:type="spellStart"/>
      <w:r w:rsidRPr="005F6D3D">
        <w:t>akan</w:t>
      </w:r>
      <w:proofErr w:type="spellEnd"/>
      <w:r w:rsidRPr="005F6D3D">
        <w:t xml:space="preserve"> </w:t>
      </w:r>
      <w:proofErr w:type="spellStart"/>
      <w:r w:rsidRPr="005F6D3D">
        <w:t>tetapi</w:t>
      </w:r>
      <w:proofErr w:type="spellEnd"/>
      <w:r w:rsidRPr="005F6D3D">
        <w:t xml:space="preserve"> </w:t>
      </w:r>
      <w:proofErr w:type="spellStart"/>
      <w:r w:rsidRPr="005F6D3D">
        <w:t>berkaitan</w:t>
      </w:r>
      <w:proofErr w:type="spellEnd"/>
      <w:r w:rsidRPr="005F6D3D">
        <w:t xml:space="preserve"> </w:t>
      </w:r>
      <w:proofErr w:type="spellStart"/>
      <w:r w:rsidRPr="005F6D3D">
        <w:t>erat</w:t>
      </w:r>
      <w:proofErr w:type="spellEnd"/>
      <w:r w:rsidRPr="005F6D3D">
        <w:t xml:space="preserve"> </w:t>
      </w:r>
      <w:proofErr w:type="spellStart"/>
      <w:r w:rsidRPr="005F6D3D">
        <w:t>dengan</w:t>
      </w:r>
      <w:proofErr w:type="spellEnd"/>
      <w:r w:rsidRPr="005F6D3D">
        <w:t xml:space="preserve"> Mata </w:t>
      </w:r>
      <w:proofErr w:type="spellStart"/>
      <w:r w:rsidRPr="005F6D3D">
        <w:t>Kuliah</w:t>
      </w:r>
      <w:proofErr w:type="spellEnd"/>
      <w:r w:rsidRPr="005F6D3D">
        <w:t xml:space="preserve"> </w:t>
      </w:r>
      <w:proofErr w:type="spellStart"/>
      <w:r w:rsidRPr="005F6D3D">
        <w:t>Rangkaian</w:t>
      </w:r>
      <w:proofErr w:type="spellEnd"/>
      <w:r w:rsidRPr="005F6D3D">
        <w:t xml:space="preserve"> Listrik. </w:t>
      </w:r>
      <w:proofErr w:type="spellStart"/>
      <w:r w:rsidRPr="005F6D3D">
        <w:t>Penyampaian</w:t>
      </w:r>
      <w:proofErr w:type="spellEnd"/>
      <w:r w:rsidRPr="005F6D3D">
        <w:t xml:space="preserve"> </w:t>
      </w:r>
      <w:proofErr w:type="spellStart"/>
      <w:r w:rsidRPr="005F6D3D">
        <w:t>melalui</w:t>
      </w:r>
      <w:proofErr w:type="spellEnd"/>
      <w:r w:rsidRPr="005F6D3D">
        <w:t xml:space="preserve"> </w:t>
      </w:r>
      <w:proofErr w:type="spellStart"/>
      <w:r w:rsidRPr="005F6D3D">
        <w:t>tatap</w:t>
      </w:r>
      <w:proofErr w:type="spellEnd"/>
      <w:r w:rsidRPr="005F6D3D">
        <w:t xml:space="preserve"> </w:t>
      </w:r>
      <w:proofErr w:type="spellStart"/>
      <w:r w:rsidRPr="005F6D3D">
        <w:t>muka</w:t>
      </w:r>
      <w:proofErr w:type="spellEnd"/>
      <w:r w:rsidRPr="005F6D3D">
        <w:t xml:space="preserve"> di </w:t>
      </w:r>
      <w:proofErr w:type="spellStart"/>
      <w:r w:rsidRPr="005F6D3D">
        <w:t>kelas</w:t>
      </w:r>
      <w:proofErr w:type="spellEnd"/>
      <w:r w:rsidRPr="005F6D3D">
        <w:t xml:space="preserve"> 2 jam per </w:t>
      </w:r>
      <w:proofErr w:type="spellStart"/>
      <w:r w:rsidRPr="005F6D3D">
        <w:t>minggu</w:t>
      </w:r>
      <w:proofErr w:type="spellEnd"/>
      <w:r w:rsidRPr="005F6D3D">
        <w:t xml:space="preserve"> dan </w:t>
      </w:r>
      <w:proofErr w:type="spellStart"/>
      <w:r w:rsidRPr="005F6D3D">
        <w:t>diskusi</w:t>
      </w:r>
      <w:proofErr w:type="spellEnd"/>
      <w:r w:rsidRPr="005F6D3D">
        <w:t xml:space="preserve"> </w:t>
      </w:r>
      <w:proofErr w:type="spellStart"/>
      <w:r w:rsidRPr="005F6D3D">
        <w:t>satu</w:t>
      </w:r>
      <w:proofErr w:type="spellEnd"/>
      <w:r w:rsidRPr="005F6D3D">
        <w:t xml:space="preserve"> kali </w:t>
      </w:r>
      <w:proofErr w:type="spellStart"/>
      <w:r w:rsidRPr="005F6D3D">
        <w:t>pertemuan</w:t>
      </w:r>
      <w:proofErr w:type="spellEnd"/>
      <w:r w:rsidRPr="005F6D3D">
        <w:t xml:space="preserve">. </w:t>
      </w:r>
      <w:proofErr w:type="spellStart"/>
      <w:r w:rsidRPr="005F6D3D">
        <w:t>Pembahasan</w:t>
      </w:r>
      <w:proofErr w:type="spellEnd"/>
      <w:r w:rsidRPr="005F6D3D">
        <w:t xml:space="preserve"> </w:t>
      </w:r>
      <w:proofErr w:type="spellStart"/>
      <w:r w:rsidRPr="005F6D3D">
        <w:t>dimulai</w:t>
      </w:r>
      <w:proofErr w:type="spellEnd"/>
      <w:r w:rsidRPr="005F6D3D">
        <w:t xml:space="preserve"> </w:t>
      </w:r>
      <w:proofErr w:type="spellStart"/>
      <w:r w:rsidRPr="005F6D3D">
        <w:t>dari</w:t>
      </w:r>
      <w:proofErr w:type="spellEnd"/>
      <w:r w:rsidRPr="005F6D3D">
        <w:t xml:space="preserve"> </w:t>
      </w:r>
      <w:proofErr w:type="spellStart"/>
      <w:r w:rsidRPr="005F6D3D">
        <w:t>Pendahuluan</w:t>
      </w:r>
      <w:proofErr w:type="spellEnd"/>
      <w:r w:rsidRPr="005F6D3D">
        <w:t xml:space="preserve">, </w:t>
      </w:r>
      <w:proofErr w:type="spellStart"/>
      <w:r w:rsidRPr="005F6D3D">
        <w:t>Pengukuran</w:t>
      </w:r>
      <w:proofErr w:type="spellEnd"/>
      <w:r w:rsidRPr="005F6D3D">
        <w:t xml:space="preserve"> dan </w:t>
      </w:r>
      <w:proofErr w:type="spellStart"/>
      <w:r w:rsidRPr="005F6D3D">
        <w:t>Kesalahan</w:t>
      </w:r>
      <w:proofErr w:type="spellEnd"/>
      <w:r w:rsidRPr="005F6D3D">
        <w:t xml:space="preserve">, </w:t>
      </w:r>
      <w:proofErr w:type="spellStart"/>
      <w:r w:rsidRPr="005F6D3D">
        <w:t>Instrumen</w:t>
      </w:r>
      <w:proofErr w:type="spellEnd"/>
      <w:r w:rsidRPr="005F6D3D">
        <w:t xml:space="preserve"> </w:t>
      </w:r>
      <w:proofErr w:type="spellStart"/>
      <w:r w:rsidRPr="005F6D3D">
        <w:t>Penunjuk</w:t>
      </w:r>
      <w:proofErr w:type="spellEnd"/>
      <w:r w:rsidRPr="005F6D3D">
        <w:t xml:space="preserve"> </w:t>
      </w:r>
      <w:proofErr w:type="spellStart"/>
      <w:r w:rsidRPr="005F6D3D">
        <w:t>Arus</w:t>
      </w:r>
      <w:proofErr w:type="spellEnd"/>
      <w:r w:rsidRPr="005F6D3D">
        <w:t xml:space="preserve"> </w:t>
      </w:r>
      <w:proofErr w:type="spellStart"/>
      <w:r w:rsidRPr="005F6D3D">
        <w:t>Searah</w:t>
      </w:r>
      <w:proofErr w:type="spellEnd"/>
      <w:r w:rsidRPr="005F6D3D">
        <w:t xml:space="preserve"> (yang </w:t>
      </w:r>
      <w:proofErr w:type="spellStart"/>
      <w:r w:rsidRPr="005F6D3D">
        <w:t>meliputi</w:t>
      </w:r>
      <w:proofErr w:type="spellEnd"/>
      <w:r w:rsidRPr="005F6D3D">
        <w:t xml:space="preserve"> </w:t>
      </w:r>
      <w:proofErr w:type="spellStart"/>
      <w:r w:rsidRPr="005F6D3D">
        <w:t>prinsip</w:t>
      </w:r>
      <w:proofErr w:type="spellEnd"/>
      <w:r w:rsidRPr="005F6D3D">
        <w:t xml:space="preserve"> galvanometer, amperemeter DC, Voltmeter DC, Ohmmeter DC), </w:t>
      </w:r>
      <w:proofErr w:type="spellStart"/>
      <w:r w:rsidRPr="005F6D3D">
        <w:t>Instrumen</w:t>
      </w:r>
      <w:proofErr w:type="spellEnd"/>
      <w:r w:rsidRPr="005F6D3D">
        <w:t xml:space="preserve"> </w:t>
      </w:r>
      <w:proofErr w:type="spellStart"/>
      <w:r w:rsidRPr="005F6D3D">
        <w:t>Arus</w:t>
      </w:r>
      <w:proofErr w:type="spellEnd"/>
      <w:r w:rsidRPr="005F6D3D">
        <w:t xml:space="preserve"> </w:t>
      </w:r>
      <w:proofErr w:type="spellStart"/>
      <w:r w:rsidRPr="005F6D3D">
        <w:t>Bolak-balik</w:t>
      </w:r>
      <w:proofErr w:type="spellEnd"/>
      <w:r w:rsidRPr="005F6D3D">
        <w:t xml:space="preserve">, </w:t>
      </w:r>
      <w:proofErr w:type="spellStart"/>
      <w:r w:rsidRPr="005F6D3D">
        <w:t>Osiloskop</w:t>
      </w:r>
      <w:proofErr w:type="spellEnd"/>
      <w:r w:rsidRPr="005F6D3D">
        <w:t xml:space="preserve"> Analog dan Digital, </w:t>
      </w:r>
      <w:proofErr w:type="spellStart"/>
      <w:r w:rsidRPr="005F6D3D">
        <w:t>Alat</w:t>
      </w:r>
      <w:proofErr w:type="spellEnd"/>
      <w:r w:rsidRPr="005F6D3D">
        <w:t xml:space="preserve"> </w:t>
      </w:r>
      <w:proofErr w:type="spellStart"/>
      <w:r w:rsidRPr="005F6D3D">
        <w:t>Ukur</w:t>
      </w:r>
      <w:proofErr w:type="spellEnd"/>
      <w:r w:rsidRPr="005F6D3D">
        <w:t xml:space="preserve"> </w:t>
      </w:r>
      <w:proofErr w:type="spellStart"/>
      <w:r w:rsidRPr="005F6D3D">
        <w:t>Elektronik</w:t>
      </w:r>
      <w:proofErr w:type="spellEnd"/>
      <w:r w:rsidRPr="005F6D3D">
        <w:t xml:space="preserve">, </w:t>
      </w:r>
      <w:proofErr w:type="spellStart"/>
      <w:r w:rsidRPr="005F6D3D">
        <w:t>serta</w:t>
      </w:r>
      <w:proofErr w:type="spellEnd"/>
      <w:r w:rsidRPr="005F6D3D">
        <w:t xml:space="preserve"> </w:t>
      </w:r>
      <w:proofErr w:type="spellStart"/>
      <w:r w:rsidRPr="005F6D3D">
        <w:t>pengenalan</w:t>
      </w:r>
      <w:proofErr w:type="spellEnd"/>
      <w:r w:rsidRPr="005F6D3D">
        <w:t xml:space="preserve"> </w:t>
      </w:r>
      <w:proofErr w:type="spellStart"/>
      <w:r w:rsidRPr="005F6D3D">
        <w:t>alat</w:t>
      </w:r>
      <w:proofErr w:type="spellEnd"/>
      <w:r w:rsidRPr="005F6D3D">
        <w:t xml:space="preserve"> </w:t>
      </w:r>
      <w:proofErr w:type="spellStart"/>
      <w:r w:rsidRPr="005F6D3D">
        <w:t>ukur</w:t>
      </w:r>
      <w:proofErr w:type="spellEnd"/>
      <w:r w:rsidRPr="005F6D3D">
        <w:t xml:space="preserve"> </w:t>
      </w:r>
      <w:proofErr w:type="spellStart"/>
      <w:r w:rsidRPr="005F6D3D">
        <w:t>khusus</w:t>
      </w:r>
      <w:proofErr w:type="spellEnd"/>
      <w:r w:rsidRPr="005F6D3D">
        <w:t xml:space="preserve"> </w:t>
      </w:r>
      <w:proofErr w:type="spellStart"/>
      <w:r w:rsidRPr="005F6D3D">
        <w:t>bidang</w:t>
      </w:r>
      <w:proofErr w:type="spellEnd"/>
      <w:r w:rsidRPr="005F6D3D">
        <w:t xml:space="preserve"> </w:t>
      </w:r>
      <w:proofErr w:type="spellStart"/>
      <w:r w:rsidRPr="005F6D3D">
        <w:t>telekomunikasi</w:t>
      </w:r>
      <w:proofErr w:type="spellEnd"/>
      <w:r w:rsidRPr="005F6D3D">
        <w:t xml:space="preserve"> </w:t>
      </w:r>
      <w:proofErr w:type="spellStart"/>
      <w:r w:rsidRPr="005F6D3D">
        <w:t>seperti</w:t>
      </w:r>
      <w:proofErr w:type="spellEnd"/>
      <w:r w:rsidRPr="005F6D3D">
        <w:t xml:space="preserve"> Impedance Analyzer, Scalar Network Analyzer, Power Meter, Frequency Counter, Spektrum Analyzer, SWR meter.</w:t>
      </w:r>
    </w:p>
    <w:p w14:paraId="0ACA64A2" w14:textId="77777777" w:rsidR="00091182" w:rsidRPr="005F6D3D" w:rsidRDefault="00091182" w:rsidP="00091182">
      <w:pPr>
        <w:pStyle w:val="ListParagraph"/>
        <w:tabs>
          <w:tab w:val="left" w:pos="567"/>
        </w:tabs>
        <w:ind w:left="567"/>
        <w:jc w:val="both"/>
      </w:pPr>
    </w:p>
    <w:p w14:paraId="11835C6B" w14:textId="77777777" w:rsidR="00091182" w:rsidRPr="005F6D3D" w:rsidRDefault="00091182" w:rsidP="00091182">
      <w:pPr>
        <w:pStyle w:val="ListParagraph"/>
        <w:numPr>
          <w:ilvl w:val="0"/>
          <w:numId w:val="23"/>
        </w:numPr>
        <w:tabs>
          <w:tab w:val="left" w:pos="567"/>
        </w:tabs>
        <w:spacing w:line="276" w:lineRule="auto"/>
        <w:ind w:left="567" w:hanging="425"/>
        <w:jc w:val="both"/>
        <w:rPr>
          <w:b/>
        </w:rPr>
      </w:pPr>
      <w:proofErr w:type="spellStart"/>
      <w:r w:rsidRPr="005F6D3D">
        <w:rPr>
          <w:b/>
        </w:rPr>
        <w:t>Strategi</w:t>
      </w:r>
      <w:proofErr w:type="spellEnd"/>
      <w:r w:rsidRPr="005F6D3D">
        <w:rPr>
          <w:b/>
        </w:rPr>
        <w:t xml:space="preserve"> </w:t>
      </w:r>
      <w:proofErr w:type="spellStart"/>
      <w:r w:rsidRPr="005F6D3D">
        <w:rPr>
          <w:b/>
        </w:rPr>
        <w:t>Perkuliahan</w:t>
      </w:r>
      <w:proofErr w:type="spellEnd"/>
    </w:p>
    <w:p w14:paraId="777D25DF" w14:textId="77777777" w:rsidR="00091182" w:rsidRPr="005F6D3D" w:rsidRDefault="00091182" w:rsidP="00B46F4C">
      <w:pPr>
        <w:pStyle w:val="ListParagraph"/>
        <w:tabs>
          <w:tab w:val="left" w:pos="567"/>
        </w:tabs>
        <w:spacing w:line="360" w:lineRule="auto"/>
        <w:ind w:left="567"/>
        <w:jc w:val="both"/>
        <w:rPr>
          <w:color w:val="FF0000"/>
        </w:rPr>
      </w:pPr>
      <w:proofErr w:type="spellStart"/>
      <w:r w:rsidRPr="005F6D3D">
        <w:t>Perkuliahan</w:t>
      </w:r>
      <w:proofErr w:type="spellEnd"/>
      <w:r w:rsidRPr="005F6D3D">
        <w:t xml:space="preserve"> </w:t>
      </w:r>
      <w:proofErr w:type="spellStart"/>
      <w:r w:rsidRPr="005F6D3D">
        <w:t>menggunakan</w:t>
      </w:r>
      <w:proofErr w:type="spellEnd"/>
      <w:r w:rsidRPr="005F6D3D">
        <w:t xml:space="preserve"> </w:t>
      </w:r>
      <w:proofErr w:type="spellStart"/>
      <w:r w:rsidRPr="005F6D3D">
        <w:t>strategi</w:t>
      </w:r>
      <w:proofErr w:type="spellEnd"/>
      <w:r w:rsidRPr="005F6D3D">
        <w:t xml:space="preserve"> </w:t>
      </w:r>
      <w:proofErr w:type="spellStart"/>
      <w:r w:rsidRPr="005F6D3D">
        <w:t>tatap</w:t>
      </w:r>
      <w:proofErr w:type="spellEnd"/>
      <w:r w:rsidRPr="005F6D3D">
        <w:t xml:space="preserve"> </w:t>
      </w:r>
      <w:proofErr w:type="spellStart"/>
      <w:r w:rsidRPr="005F6D3D">
        <w:t>muka</w:t>
      </w:r>
      <w:proofErr w:type="spellEnd"/>
      <w:r w:rsidRPr="005F6D3D">
        <w:t xml:space="preserve">, </w:t>
      </w:r>
      <w:proofErr w:type="spellStart"/>
      <w:r w:rsidRPr="005F6D3D">
        <w:t>pemberian</w:t>
      </w:r>
      <w:proofErr w:type="spellEnd"/>
      <w:r w:rsidRPr="005F6D3D">
        <w:t xml:space="preserve"> </w:t>
      </w:r>
      <w:proofErr w:type="spellStart"/>
      <w:r w:rsidRPr="005F6D3D">
        <w:t>tugas</w:t>
      </w:r>
      <w:proofErr w:type="spellEnd"/>
      <w:r w:rsidRPr="005F6D3D">
        <w:t xml:space="preserve"> </w:t>
      </w:r>
      <w:proofErr w:type="spellStart"/>
      <w:r w:rsidRPr="005F6D3D">
        <w:t>mandiri</w:t>
      </w:r>
      <w:proofErr w:type="spellEnd"/>
      <w:r w:rsidRPr="005F6D3D">
        <w:t xml:space="preserve">, </w:t>
      </w:r>
      <w:proofErr w:type="spellStart"/>
      <w:r w:rsidRPr="005F6D3D">
        <w:t>tugas</w:t>
      </w:r>
      <w:proofErr w:type="spellEnd"/>
      <w:r w:rsidRPr="005F6D3D">
        <w:t xml:space="preserve"> </w:t>
      </w:r>
      <w:proofErr w:type="spellStart"/>
      <w:r w:rsidRPr="005F6D3D">
        <w:t>kelompok</w:t>
      </w:r>
      <w:proofErr w:type="spellEnd"/>
      <w:r w:rsidRPr="005F6D3D">
        <w:t xml:space="preserve">, </w:t>
      </w:r>
      <w:proofErr w:type="spellStart"/>
      <w:r w:rsidRPr="005F6D3D">
        <w:t>tanya</w:t>
      </w:r>
      <w:proofErr w:type="spellEnd"/>
      <w:r w:rsidRPr="005F6D3D">
        <w:t xml:space="preserve"> </w:t>
      </w:r>
      <w:proofErr w:type="spellStart"/>
      <w:r w:rsidRPr="005F6D3D">
        <w:t>jawab</w:t>
      </w:r>
      <w:proofErr w:type="spellEnd"/>
      <w:r w:rsidRPr="005F6D3D">
        <w:t xml:space="preserve">/ </w:t>
      </w:r>
      <w:proofErr w:type="spellStart"/>
      <w:r w:rsidRPr="005F6D3D">
        <w:t>kuis</w:t>
      </w:r>
      <w:proofErr w:type="spellEnd"/>
      <w:r w:rsidRPr="005F6D3D">
        <w:t xml:space="preserve"> dan </w:t>
      </w:r>
      <w:proofErr w:type="spellStart"/>
      <w:r w:rsidRPr="005F6D3D">
        <w:t>diskusi</w:t>
      </w:r>
      <w:proofErr w:type="spellEnd"/>
      <w:r w:rsidRPr="005F6D3D">
        <w:t>.</w:t>
      </w:r>
    </w:p>
    <w:p w14:paraId="1722D446" w14:textId="77777777" w:rsidR="00091182" w:rsidRPr="005F6D3D" w:rsidRDefault="00091182" w:rsidP="00B46F4C">
      <w:pPr>
        <w:pStyle w:val="ListParagraph"/>
        <w:tabs>
          <w:tab w:val="left" w:pos="567"/>
        </w:tabs>
        <w:spacing w:line="360" w:lineRule="auto"/>
        <w:ind w:left="567"/>
        <w:jc w:val="both"/>
      </w:pPr>
    </w:p>
    <w:p w14:paraId="2E364970" w14:textId="77777777" w:rsidR="00091182" w:rsidRPr="005F6D3D" w:rsidRDefault="00091182" w:rsidP="00B46F4C">
      <w:pPr>
        <w:pStyle w:val="ListParagraph"/>
        <w:numPr>
          <w:ilvl w:val="0"/>
          <w:numId w:val="23"/>
        </w:numPr>
        <w:tabs>
          <w:tab w:val="left" w:pos="567"/>
        </w:tabs>
        <w:spacing w:line="360" w:lineRule="auto"/>
        <w:ind w:left="567" w:hanging="425"/>
        <w:jc w:val="both"/>
        <w:rPr>
          <w:b/>
        </w:rPr>
      </w:pPr>
      <w:proofErr w:type="spellStart"/>
      <w:r w:rsidRPr="005F6D3D">
        <w:rPr>
          <w:b/>
        </w:rPr>
        <w:t>Evaluasi</w:t>
      </w:r>
      <w:proofErr w:type="spellEnd"/>
      <w:r w:rsidRPr="005F6D3D">
        <w:rPr>
          <w:b/>
        </w:rPr>
        <w:t xml:space="preserve"> </w:t>
      </w:r>
      <w:proofErr w:type="spellStart"/>
      <w:r w:rsidRPr="005F6D3D">
        <w:rPr>
          <w:b/>
        </w:rPr>
        <w:t>Belajar</w:t>
      </w:r>
      <w:proofErr w:type="spellEnd"/>
    </w:p>
    <w:p w14:paraId="73AC1684" w14:textId="77777777" w:rsidR="00091182" w:rsidRPr="005F6D3D" w:rsidRDefault="00091182" w:rsidP="00B46F4C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left="993" w:hanging="426"/>
        <w:jc w:val="both"/>
        <w:rPr>
          <w:b/>
        </w:rPr>
      </w:pPr>
      <w:proofErr w:type="spellStart"/>
      <w:r w:rsidRPr="005F6D3D">
        <w:rPr>
          <w:b/>
        </w:rPr>
        <w:t>Komponen</w:t>
      </w:r>
      <w:proofErr w:type="spellEnd"/>
      <w:r w:rsidRPr="005F6D3D">
        <w:rPr>
          <w:b/>
        </w:rPr>
        <w:t xml:space="preserve"> </w:t>
      </w:r>
      <w:proofErr w:type="spellStart"/>
      <w:r w:rsidRPr="005F6D3D">
        <w:rPr>
          <w:b/>
        </w:rPr>
        <w:t>Penilaian</w:t>
      </w:r>
      <w:bookmarkStart w:id="0" w:name="_GoBack"/>
      <w:bookmarkEnd w:id="0"/>
      <w:proofErr w:type="spellEnd"/>
    </w:p>
    <w:p w14:paraId="2BE8B513" w14:textId="1B0EDF5B" w:rsidR="00091182" w:rsidRPr="005F6D3D" w:rsidRDefault="00091182" w:rsidP="00B46F4C">
      <w:pPr>
        <w:pStyle w:val="ListParagraph"/>
        <w:numPr>
          <w:ilvl w:val="0"/>
          <w:numId w:val="26"/>
        </w:numPr>
        <w:tabs>
          <w:tab w:val="left" w:pos="1418"/>
        </w:tabs>
        <w:spacing w:line="360" w:lineRule="auto"/>
        <w:ind w:left="1418" w:hanging="425"/>
        <w:jc w:val="both"/>
      </w:pPr>
      <w:proofErr w:type="spellStart"/>
      <w:r w:rsidRPr="005F6D3D">
        <w:t>Tugas</w:t>
      </w:r>
      <w:proofErr w:type="spellEnd"/>
      <w:r w:rsidR="001323E2">
        <w:t xml:space="preserve"> (</w:t>
      </w:r>
      <w:proofErr w:type="spellStart"/>
      <w:r w:rsidR="001323E2">
        <w:t>dapat</w:t>
      </w:r>
      <w:proofErr w:type="spellEnd"/>
      <w:r w:rsidR="001323E2">
        <w:t xml:space="preserve"> </w:t>
      </w:r>
      <w:proofErr w:type="spellStart"/>
      <w:r w:rsidR="001323E2">
        <w:t>membantu</w:t>
      </w:r>
      <w:proofErr w:type="spellEnd"/>
      <w:r w:rsidR="001323E2">
        <w:t xml:space="preserve"> </w:t>
      </w:r>
      <w:proofErr w:type="spellStart"/>
      <w:r w:rsidR="001323E2">
        <w:t>nilai Ujian</w:t>
      </w:r>
      <w:proofErr w:type="spellEnd"/>
      <w:r w:rsidR="001323E2">
        <w:t xml:space="preserve"> Tengah Semester)</w:t>
      </w:r>
    </w:p>
    <w:p w14:paraId="19775BC4" w14:textId="4931DFB0" w:rsidR="00091182" w:rsidRPr="005F6D3D" w:rsidRDefault="00091182" w:rsidP="00B46F4C">
      <w:pPr>
        <w:pStyle w:val="ListParagraph"/>
        <w:numPr>
          <w:ilvl w:val="0"/>
          <w:numId w:val="26"/>
        </w:numPr>
        <w:tabs>
          <w:tab w:val="left" w:pos="1418"/>
        </w:tabs>
        <w:spacing w:line="360" w:lineRule="auto"/>
        <w:ind w:left="1418" w:hanging="425"/>
        <w:jc w:val="both"/>
      </w:pPr>
      <w:proofErr w:type="spellStart"/>
      <w:r w:rsidRPr="005F6D3D">
        <w:t>Ujian</w:t>
      </w:r>
      <w:proofErr w:type="spellEnd"/>
      <w:r w:rsidRPr="005F6D3D">
        <w:t xml:space="preserve"> </w:t>
      </w:r>
      <w:r w:rsidR="001323E2">
        <w:t>Tengah Semeste</w:t>
      </w:r>
      <w:r w:rsidR="006F27BF">
        <w:t>r</w:t>
      </w:r>
      <w:r w:rsidR="001323E2">
        <w:t xml:space="preserve"> (UTS)</w:t>
      </w:r>
    </w:p>
    <w:p w14:paraId="3DCF560B" w14:textId="4E4935BF" w:rsidR="00091182" w:rsidRPr="005F6D3D" w:rsidRDefault="00091182" w:rsidP="00B46F4C">
      <w:pPr>
        <w:pStyle w:val="ListParagraph"/>
        <w:numPr>
          <w:ilvl w:val="0"/>
          <w:numId w:val="26"/>
        </w:numPr>
        <w:tabs>
          <w:tab w:val="left" w:pos="1418"/>
        </w:tabs>
        <w:spacing w:line="360" w:lineRule="auto"/>
        <w:ind w:left="1418" w:hanging="425"/>
        <w:jc w:val="both"/>
      </w:pPr>
      <w:proofErr w:type="spellStart"/>
      <w:r w:rsidRPr="005F6D3D">
        <w:t>Ujian</w:t>
      </w:r>
      <w:proofErr w:type="spellEnd"/>
      <w:r w:rsidRPr="005F6D3D">
        <w:t xml:space="preserve"> </w:t>
      </w:r>
      <w:proofErr w:type="spellStart"/>
      <w:r w:rsidRPr="005F6D3D">
        <w:t>Akhir</w:t>
      </w:r>
      <w:proofErr w:type="spellEnd"/>
      <w:r w:rsidRPr="005F6D3D">
        <w:t xml:space="preserve"> Semester</w:t>
      </w:r>
      <w:r w:rsidR="001323E2">
        <w:t xml:space="preserve"> (UAS)</w:t>
      </w:r>
    </w:p>
    <w:p w14:paraId="5624AD6D" w14:textId="77777777" w:rsidR="00091182" w:rsidRPr="005F6D3D" w:rsidRDefault="00091182" w:rsidP="00091182">
      <w:pPr>
        <w:pStyle w:val="ListParagraph"/>
        <w:numPr>
          <w:ilvl w:val="0"/>
          <w:numId w:val="25"/>
        </w:numPr>
        <w:tabs>
          <w:tab w:val="left" w:pos="993"/>
        </w:tabs>
        <w:spacing w:line="276" w:lineRule="auto"/>
        <w:ind w:left="993" w:hanging="426"/>
        <w:jc w:val="both"/>
        <w:rPr>
          <w:b/>
        </w:rPr>
      </w:pPr>
      <w:r w:rsidRPr="005F6D3D">
        <w:rPr>
          <w:b/>
        </w:rPr>
        <w:lastRenderedPageBreak/>
        <w:t xml:space="preserve">Formula </w:t>
      </w:r>
      <w:proofErr w:type="spellStart"/>
      <w:r w:rsidRPr="005F6D3D">
        <w:rPr>
          <w:b/>
        </w:rPr>
        <w:t>penilaian</w:t>
      </w:r>
      <w:proofErr w:type="spellEnd"/>
    </w:p>
    <w:p w14:paraId="581E08BC" w14:textId="77777777" w:rsidR="00091182" w:rsidRPr="005F6D3D" w:rsidRDefault="00091182" w:rsidP="00091182">
      <w:pPr>
        <w:tabs>
          <w:tab w:val="left" w:pos="993"/>
        </w:tabs>
        <w:spacing w:line="276" w:lineRule="auto"/>
        <w:jc w:val="both"/>
        <w:rPr>
          <w:b/>
        </w:rPr>
      </w:pP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352"/>
        <w:gridCol w:w="3914"/>
      </w:tblGrid>
      <w:tr w:rsidR="00091182" w:rsidRPr="005F6D3D" w14:paraId="10702A0E" w14:textId="77777777" w:rsidTr="00091182">
        <w:trPr>
          <w:jc w:val="center"/>
        </w:trPr>
        <w:tc>
          <w:tcPr>
            <w:tcW w:w="0" w:type="auto"/>
          </w:tcPr>
          <w:p w14:paraId="4D151051" w14:textId="77777777" w:rsidR="00091182" w:rsidRPr="005F6D3D" w:rsidRDefault="00091182" w:rsidP="00091182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 w:rsidRPr="005F6D3D">
              <w:rPr>
                <w:b/>
              </w:rPr>
              <w:t>Nilai_Akhir</w:t>
            </w:r>
            <w:proofErr w:type="spellEnd"/>
          </w:p>
        </w:tc>
        <w:tc>
          <w:tcPr>
            <w:tcW w:w="0" w:type="auto"/>
          </w:tcPr>
          <w:p w14:paraId="3C1FDBCD" w14:textId="77777777" w:rsidR="00091182" w:rsidRPr="005F6D3D" w:rsidRDefault="00091182" w:rsidP="00091182">
            <w:pPr>
              <w:pStyle w:val="ListParagraph"/>
              <w:ind w:left="0"/>
              <w:jc w:val="both"/>
            </w:pPr>
            <w:r w:rsidRPr="005F6D3D">
              <w:t>=</w:t>
            </w:r>
          </w:p>
        </w:tc>
        <w:tc>
          <w:tcPr>
            <w:tcW w:w="0" w:type="auto"/>
            <w:vAlign w:val="center"/>
          </w:tcPr>
          <w:p w14:paraId="2D40224A" w14:textId="71CC093E" w:rsidR="00091182" w:rsidRPr="005F6D3D" w:rsidRDefault="001323E2" w:rsidP="00091182">
            <w:pPr>
              <w:pStyle w:val="ListParagraph"/>
              <w:ind w:left="0"/>
            </w:pPr>
            <w:r w:rsidRPr="001323E2">
              <w:rPr>
                <w:position w:val="-10"/>
              </w:rPr>
              <w:object w:dxaOrig="3720" w:dyaOrig="340" w14:anchorId="57F26F08">
                <v:shape id="_x0000_i1043" type="#_x0000_t75" style="width:185.25pt;height:17.25pt" o:ole="">
                  <v:imagedata r:id="rId9" o:title=""/>
                </v:shape>
                <o:OLEObject Type="Embed" ProgID="Equation.3" ShapeID="_x0000_i1043" DrawAspect="Content" ObjectID="_1629718118" r:id="rId10"/>
              </w:object>
            </w:r>
          </w:p>
        </w:tc>
      </w:tr>
    </w:tbl>
    <w:p w14:paraId="3A0A2544" w14:textId="77777777" w:rsidR="00091182" w:rsidRPr="005F6D3D" w:rsidRDefault="00091182" w:rsidP="00091182">
      <w:pPr>
        <w:tabs>
          <w:tab w:val="left" w:pos="993"/>
        </w:tabs>
        <w:spacing w:line="276" w:lineRule="auto"/>
        <w:jc w:val="both"/>
        <w:rPr>
          <w:b/>
        </w:rPr>
      </w:pPr>
    </w:p>
    <w:p w14:paraId="324474CD" w14:textId="77777777" w:rsidR="00936BB5" w:rsidRPr="005F6D3D" w:rsidRDefault="00936BB5" w:rsidP="00936BB5">
      <w:pPr>
        <w:spacing w:line="360" w:lineRule="auto"/>
        <w:ind w:left="993"/>
        <w:jc w:val="both"/>
        <w:rPr>
          <w:b/>
        </w:rPr>
      </w:pPr>
      <w:proofErr w:type="spellStart"/>
      <w:r w:rsidRPr="005F6D3D">
        <w:rPr>
          <w:b/>
        </w:rPr>
        <w:t>Kriteria</w:t>
      </w:r>
      <w:proofErr w:type="spellEnd"/>
      <w:r w:rsidRPr="005F6D3D">
        <w:rPr>
          <w:b/>
        </w:rPr>
        <w:t xml:space="preserve"> </w:t>
      </w:r>
      <w:proofErr w:type="spellStart"/>
      <w:r w:rsidRPr="005F6D3D">
        <w:rPr>
          <w:b/>
        </w:rPr>
        <w:t>Penilaian</w:t>
      </w:r>
      <w:proofErr w:type="spellEnd"/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851"/>
        <w:gridCol w:w="850"/>
        <w:gridCol w:w="1560"/>
      </w:tblGrid>
      <w:tr w:rsidR="00936BB5" w:rsidRPr="005F6D3D" w14:paraId="2246611F" w14:textId="77777777" w:rsidTr="00936BB5">
        <w:trPr>
          <w:trHeight w:val="227"/>
        </w:trPr>
        <w:tc>
          <w:tcPr>
            <w:tcW w:w="851" w:type="dxa"/>
            <w:vAlign w:val="center"/>
          </w:tcPr>
          <w:p w14:paraId="0741A0D0" w14:textId="77777777" w:rsidR="00936BB5" w:rsidRPr="005F6D3D" w:rsidRDefault="00936BB5" w:rsidP="00936BB5">
            <w:pPr>
              <w:spacing w:line="276" w:lineRule="auto"/>
              <w:jc w:val="center"/>
            </w:pPr>
            <w:r w:rsidRPr="005F6D3D">
              <w:t>Nilai</w:t>
            </w:r>
          </w:p>
        </w:tc>
        <w:tc>
          <w:tcPr>
            <w:tcW w:w="850" w:type="dxa"/>
            <w:vAlign w:val="center"/>
          </w:tcPr>
          <w:p w14:paraId="7BC2F1D9" w14:textId="77777777" w:rsidR="00936BB5" w:rsidRPr="005F6D3D" w:rsidRDefault="00936BB5" w:rsidP="00936BB5">
            <w:pPr>
              <w:spacing w:line="276" w:lineRule="auto"/>
              <w:jc w:val="center"/>
            </w:pPr>
            <w:proofErr w:type="spellStart"/>
            <w:r w:rsidRPr="005F6D3D">
              <w:t>Bobot</w:t>
            </w:r>
            <w:proofErr w:type="spellEnd"/>
          </w:p>
        </w:tc>
        <w:tc>
          <w:tcPr>
            <w:tcW w:w="1560" w:type="dxa"/>
            <w:vAlign w:val="center"/>
          </w:tcPr>
          <w:p w14:paraId="00C50B12" w14:textId="77777777" w:rsidR="00936BB5" w:rsidRPr="005F6D3D" w:rsidRDefault="00936BB5" w:rsidP="00936BB5">
            <w:pPr>
              <w:spacing w:line="276" w:lineRule="auto"/>
              <w:jc w:val="center"/>
            </w:pPr>
            <w:r w:rsidRPr="005F6D3D">
              <w:t>Range</w:t>
            </w:r>
          </w:p>
        </w:tc>
      </w:tr>
      <w:tr w:rsidR="00936BB5" w:rsidRPr="005F6D3D" w14:paraId="377E2D7F" w14:textId="77777777" w:rsidTr="00936BB5">
        <w:trPr>
          <w:trHeight w:val="227"/>
        </w:trPr>
        <w:tc>
          <w:tcPr>
            <w:tcW w:w="851" w:type="dxa"/>
            <w:vAlign w:val="center"/>
          </w:tcPr>
          <w:p w14:paraId="0108A2DB" w14:textId="77777777" w:rsidR="00936BB5" w:rsidRPr="005F6D3D" w:rsidRDefault="00936BB5" w:rsidP="00936BB5">
            <w:pPr>
              <w:spacing w:line="276" w:lineRule="auto"/>
              <w:jc w:val="center"/>
            </w:pPr>
            <w:r w:rsidRPr="005F6D3D">
              <w:t>A</w:t>
            </w:r>
          </w:p>
        </w:tc>
        <w:tc>
          <w:tcPr>
            <w:tcW w:w="850" w:type="dxa"/>
            <w:vAlign w:val="center"/>
          </w:tcPr>
          <w:p w14:paraId="435C5A34" w14:textId="77777777" w:rsidR="00936BB5" w:rsidRPr="005F6D3D" w:rsidRDefault="00936BB5" w:rsidP="00936BB5">
            <w:pPr>
              <w:spacing w:line="276" w:lineRule="auto"/>
              <w:jc w:val="center"/>
            </w:pPr>
            <w:r w:rsidRPr="005F6D3D">
              <w:t>4</w:t>
            </w:r>
          </w:p>
        </w:tc>
        <w:tc>
          <w:tcPr>
            <w:tcW w:w="1560" w:type="dxa"/>
            <w:vAlign w:val="center"/>
          </w:tcPr>
          <w:p w14:paraId="48FD4649" w14:textId="77777777" w:rsidR="00936BB5" w:rsidRPr="005F6D3D" w:rsidRDefault="00936BB5" w:rsidP="00936BB5">
            <w:pPr>
              <w:spacing w:line="276" w:lineRule="auto"/>
              <w:jc w:val="center"/>
            </w:pPr>
            <w:r w:rsidRPr="005F6D3D">
              <w:t>80  - 100</w:t>
            </w:r>
          </w:p>
        </w:tc>
      </w:tr>
      <w:tr w:rsidR="00936BB5" w:rsidRPr="005F6D3D" w14:paraId="4F735961" w14:textId="77777777" w:rsidTr="00936BB5">
        <w:trPr>
          <w:trHeight w:val="227"/>
        </w:trPr>
        <w:tc>
          <w:tcPr>
            <w:tcW w:w="851" w:type="dxa"/>
            <w:vAlign w:val="center"/>
          </w:tcPr>
          <w:p w14:paraId="7EA425D8" w14:textId="77777777" w:rsidR="00936BB5" w:rsidRPr="005F6D3D" w:rsidRDefault="00936BB5" w:rsidP="00936BB5">
            <w:pPr>
              <w:spacing w:line="276" w:lineRule="auto"/>
              <w:jc w:val="center"/>
            </w:pPr>
            <w:r w:rsidRPr="005F6D3D">
              <w:t>B</w:t>
            </w:r>
          </w:p>
        </w:tc>
        <w:tc>
          <w:tcPr>
            <w:tcW w:w="850" w:type="dxa"/>
            <w:vAlign w:val="center"/>
          </w:tcPr>
          <w:p w14:paraId="7A4CBEF5" w14:textId="77777777" w:rsidR="00936BB5" w:rsidRPr="005F6D3D" w:rsidRDefault="00936BB5" w:rsidP="00936BB5">
            <w:pPr>
              <w:spacing w:line="276" w:lineRule="auto"/>
              <w:jc w:val="center"/>
            </w:pPr>
            <w:r w:rsidRPr="005F6D3D">
              <w:t>3</w:t>
            </w:r>
          </w:p>
        </w:tc>
        <w:tc>
          <w:tcPr>
            <w:tcW w:w="1560" w:type="dxa"/>
            <w:vAlign w:val="center"/>
          </w:tcPr>
          <w:p w14:paraId="6D46C7FE" w14:textId="77777777" w:rsidR="00936BB5" w:rsidRPr="005F6D3D" w:rsidRDefault="00936BB5" w:rsidP="00936BB5">
            <w:pPr>
              <w:spacing w:line="276" w:lineRule="auto"/>
              <w:jc w:val="center"/>
            </w:pPr>
            <w:r w:rsidRPr="005F6D3D">
              <w:t>66 - 79</w:t>
            </w:r>
          </w:p>
        </w:tc>
      </w:tr>
      <w:tr w:rsidR="00936BB5" w:rsidRPr="005F6D3D" w14:paraId="4D44D53F" w14:textId="77777777" w:rsidTr="00936BB5">
        <w:trPr>
          <w:trHeight w:val="227"/>
        </w:trPr>
        <w:tc>
          <w:tcPr>
            <w:tcW w:w="851" w:type="dxa"/>
            <w:vAlign w:val="center"/>
          </w:tcPr>
          <w:p w14:paraId="1738ACB1" w14:textId="77777777" w:rsidR="00936BB5" w:rsidRPr="005F6D3D" w:rsidRDefault="00936BB5" w:rsidP="00936BB5">
            <w:pPr>
              <w:spacing w:line="276" w:lineRule="auto"/>
              <w:jc w:val="center"/>
            </w:pPr>
            <w:r w:rsidRPr="005F6D3D">
              <w:t>C</w:t>
            </w:r>
          </w:p>
        </w:tc>
        <w:tc>
          <w:tcPr>
            <w:tcW w:w="850" w:type="dxa"/>
            <w:vAlign w:val="center"/>
          </w:tcPr>
          <w:p w14:paraId="7445BC98" w14:textId="77777777" w:rsidR="00936BB5" w:rsidRPr="005F6D3D" w:rsidRDefault="00936BB5" w:rsidP="00936BB5">
            <w:pPr>
              <w:spacing w:line="276" w:lineRule="auto"/>
              <w:jc w:val="center"/>
            </w:pPr>
            <w:r w:rsidRPr="005F6D3D">
              <w:t>2</w:t>
            </w:r>
          </w:p>
        </w:tc>
        <w:tc>
          <w:tcPr>
            <w:tcW w:w="1560" w:type="dxa"/>
            <w:vAlign w:val="center"/>
          </w:tcPr>
          <w:p w14:paraId="3260F933" w14:textId="77777777" w:rsidR="00936BB5" w:rsidRPr="005F6D3D" w:rsidRDefault="00936BB5" w:rsidP="00936BB5">
            <w:pPr>
              <w:spacing w:line="276" w:lineRule="auto"/>
              <w:jc w:val="center"/>
            </w:pPr>
            <w:r w:rsidRPr="005F6D3D">
              <w:t>54 - 65</w:t>
            </w:r>
          </w:p>
        </w:tc>
      </w:tr>
      <w:tr w:rsidR="00936BB5" w:rsidRPr="005F6D3D" w14:paraId="75B79E1A" w14:textId="77777777" w:rsidTr="00936BB5">
        <w:trPr>
          <w:trHeight w:val="227"/>
        </w:trPr>
        <w:tc>
          <w:tcPr>
            <w:tcW w:w="851" w:type="dxa"/>
            <w:vAlign w:val="center"/>
          </w:tcPr>
          <w:p w14:paraId="64B5A2CF" w14:textId="77777777" w:rsidR="00936BB5" w:rsidRPr="005F6D3D" w:rsidRDefault="00936BB5" w:rsidP="00936BB5">
            <w:pPr>
              <w:spacing w:line="276" w:lineRule="auto"/>
              <w:jc w:val="center"/>
            </w:pPr>
            <w:r w:rsidRPr="005F6D3D">
              <w:t>D</w:t>
            </w:r>
          </w:p>
        </w:tc>
        <w:tc>
          <w:tcPr>
            <w:tcW w:w="850" w:type="dxa"/>
            <w:vAlign w:val="center"/>
          </w:tcPr>
          <w:p w14:paraId="2733BFA2" w14:textId="77777777" w:rsidR="00936BB5" w:rsidRPr="005F6D3D" w:rsidRDefault="00936BB5" w:rsidP="00936BB5">
            <w:pPr>
              <w:spacing w:line="276" w:lineRule="auto"/>
              <w:jc w:val="center"/>
            </w:pPr>
            <w:r w:rsidRPr="005F6D3D">
              <w:t>1</w:t>
            </w:r>
          </w:p>
        </w:tc>
        <w:tc>
          <w:tcPr>
            <w:tcW w:w="1560" w:type="dxa"/>
            <w:vAlign w:val="center"/>
          </w:tcPr>
          <w:p w14:paraId="074B7AEE" w14:textId="77777777" w:rsidR="00936BB5" w:rsidRPr="005F6D3D" w:rsidRDefault="00936BB5" w:rsidP="00936BB5">
            <w:pPr>
              <w:spacing w:line="276" w:lineRule="auto"/>
              <w:jc w:val="center"/>
            </w:pPr>
            <w:r w:rsidRPr="005F6D3D">
              <w:t>40 - 53</w:t>
            </w:r>
          </w:p>
        </w:tc>
      </w:tr>
      <w:tr w:rsidR="00936BB5" w:rsidRPr="005F6D3D" w14:paraId="6F8C47D0" w14:textId="77777777" w:rsidTr="00936BB5">
        <w:trPr>
          <w:trHeight w:val="227"/>
        </w:trPr>
        <w:tc>
          <w:tcPr>
            <w:tcW w:w="851" w:type="dxa"/>
            <w:vAlign w:val="center"/>
          </w:tcPr>
          <w:p w14:paraId="20393AA4" w14:textId="77777777" w:rsidR="00936BB5" w:rsidRPr="005F6D3D" w:rsidRDefault="00936BB5" w:rsidP="00936BB5">
            <w:pPr>
              <w:spacing w:line="276" w:lineRule="auto"/>
              <w:jc w:val="center"/>
            </w:pPr>
            <w:r w:rsidRPr="005F6D3D">
              <w:t>E</w:t>
            </w:r>
          </w:p>
        </w:tc>
        <w:tc>
          <w:tcPr>
            <w:tcW w:w="850" w:type="dxa"/>
            <w:vAlign w:val="center"/>
          </w:tcPr>
          <w:p w14:paraId="4E8B6E55" w14:textId="77777777" w:rsidR="00936BB5" w:rsidRPr="005F6D3D" w:rsidRDefault="00936BB5" w:rsidP="00936BB5">
            <w:pPr>
              <w:spacing w:line="276" w:lineRule="auto"/>
              <w:jc w:val="center"/>
            </w:pPr>
            <w:r w:rsidRPr="005F6D3D">
              <w:t>0</w:t>
            </w:r>
          </w:p>
        </w:tc>
        <w:tc>
          <w:tcPr>
            <w:tcW w:w="1560" w:type="dxa"/>
            <w:vAlign w:val="center"/>
          </w:tcPr>
          <w:p w14:paraId="56149B07" w14:textId="77777777" w:rsidR="00936BB5" w:rsidRPr="005F6D3D" w:rsidRDefault="00936BB5" w:rsidP="00936BB5">
            <w:pPr>
              <w:spacing w:line="276" w:lineRule="auto"/>
              <w:jc w:val="center"/>
            </w:pPr>
            <w:r w:rsidRPr="005F6D3D">
              <w:t>&lt; 40</w:t>
            </w:r>
          </w:p>
        </w:tc>
      </w:tr>
    </w:tbl>
    <w:p w14:paraId="73ABE275" w14:textId="77777777" w:rsidR="00091182" w:rsidRPr="005F6D3D" w:rsidRDefault="00091182" w:rsidP="002C7400">
      <w:pPr>
        <w:pStyle w:val="ListParagraph"/>
        <w:numPr>
          <w:ilvl w:val="0"/>
          <w:numId w:val="23"/>
        </w:numPr>
        <w:tabs>
          <w:tab w:val="left" w:pos="567"/>
        </w:tabs>
        <w:spacing w:before="240" w:line="276" w:lineRule="auto"/>
        <w:ind w:left="567" w:hanging="425"/>
        <w:jc w:val="both"/>
        <w:rPr>
          <w:b/>
        </w:rPr>
      </w:pPr>
      <w:proofErr w:type="spellStart"/>
      <w:r w:rsidRPr="005F6D3D">
        <w:rPr>
          <w:b/>
        </w:rPr>
        <w:t>Jadwal</w:t>
      </w:r>
      <w:proofErr w:type="spellEnd"/>
      <w:r w:rsidRPr="005F6D3D">
        <w:rPr>
          <w:b/>
        </w:rPr>
        <w:t xml:space="preserve"> </w:t>
      </w:r>
      <w:proofErr w:type="spellStart"/>
      <w:r w:rsidRPr="005F6D3D">
        <w:rPr>
          <w:b/>
        </w:rPr>
        <w:t>Perkuliahan</w:t>
      </w:r>
      <w:proofErr w:type="spellEnd"/>
    </w:p>
    <w:p w14:paraId="241B91ED" w14:textId="77777777" w:rsidR="00091182" w:rsidRPr="005F6D3D" w:rsidRDefault="00091182" w:rsidP="00091182">
      <w:pPr>
        <w:pStyle w:val="ListParagraph"/>
        <w:tabs>
          <w:tab w:val="left" w:pos="567"/>
        </w:tabs>
        <w:ind w:left="567"/>
        <w:jc w:val="both"/>
        <w:rPr>
          <w:b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50"/>
        <w:gridCol w:w="4546"/>
        <w:gridCol w:w="1959"/>
      </w:tblGrid>
      <w:tr w:rsidR="006129E7" w:rsidRPr="005F6D3D" w14:paraId="190AD505" w14:textId="77777777" w:rsidTr="006129E7">
        <w:tc>
          <w:tcPr>
            <w:tcW w:w="0" w:type="auto"/>
            <w:shd w:val="clear" w:color="auto" w:fill="EEECE1" w:themeFill="background2"/>
            <w:vAlign w:val="center"/>
          </w:tcPr>
          <w:p w14:paraId="50B9E878" w14:textId="77777777" w:rsidR="006129E7" w:rsidRPr="005F6D3D" w:rsidRDefault="006129E7" w:rsidP="00BD247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</w:rPr>
            </w:pPr>
            <w:proofErr w:type="spellStart"/>
            <w:r w:rsidRPr="005F6D3D">
              <w:rPr>
                <w:b/>
              </w:rPr>
              <w:t>Pertemuan</w:t>
            </w:r>
            <w:proofErr w:type="spellEnd"/>
            <w:r w:rsidRPr="005F6D3D">
              <w:rPr>
                <w:b/>
              </w:rPr>
              <w:t xml:space="preserve"> </w:t>
            </w:r>
            <w:proofErr w:type="spellStart"/>
            <w:r w:rsidRPr="005F6D3D">
              <w:rPr>
                <w:b/>
              </w:rPr>
              <w:t>ke</w:t>
            </w:r>
            <w:proofErr w:type="spellEnd"/>
            <w:r w:rsidRPr="005F6D3D">
              <w:rPr>
                <w:b/>
              </w:rPr>
              <w:t>-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0718265A" w14:textId="77777777" w:rsidR="006129E7" w:rsidRPr="005F6D3D" w:rsidRDefault="006129E7" w:rsidP="00BD247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</w:rPr>
            </w:pPr>
            <w:proofErr w:type="spellStart"/>
            <w:r w:rsidRPr="005F6D3D">
              <w:rPr>
                <w:b/>
              </w:rPr>
              <w:t>Materi</w:t>
            </w:r>
            <w:proofErr w:type="spellEnd"/>
            <w:r w:rsidRPr="005F6D3D">
              <w:rPr>
                <w:b/>
              </w:rPr>
              <w:t xml:space="preserve"> yang </w:t>
            </w:r>
            <w:proofErr w:type="spellStart"/>
            <w:r w:rsidRPr="005F6D3D">
              <w:rPr>
                <w:b/>
              </w:rPr>
              <w:t>dibahas</w:t>
            </w:r>
            <w:proofErr w:type="spellEnd"/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44840D9B" w14:textId="77777777" w:rsidR="006129E7" w:rsidRPr="005F6D3D" w:rsidRDefault="006129E7" w:rsidP="00BD247E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</w:rPr>
            </w:pPr>
            <w:proofErr w:type="spellStart"/>
            <w:r w:rsidRPr="005F6D3D">
              <w:rPr>
                <w:b/>
              </w:rPr>
              <w:t>Referensi</w:t>
            </w:r>
            <w:proofErr w:type="spellEnd"/>
          </w:p>
        </w:tc>
      </w:tr>
      <w:tr w:rsidR="006129E7" w:rsidRPr="005F6D3D" w14:paraId="6A686A77" w14:textId="77777777" w:rsidTr="00091182">
        <w:tc>
          <w:tcPr>
            <w:tcW w:w="0" w:type="auto"/>
          </w:tcPr>
          <w:p w14:paraId="4F9ACEE6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I</w:t>
            </w:r>
          </w:p>
        </w:tc>
        <w:tc>
          <w:tcPr>
            <w:tcW w:w="0" w:type="auto"/>
          </w:tcPr>
          <w:p w14:paraId="01001C3C" w14:textId="77777777" w:rsidR="006129E7" w:rsidRPr="005F6D3D" w:rsidRDefault="006129E7" w:rsidP="00091182">
            <w:pPr>
              <w:pStyle w:val="ListParagraph"/>
              <w:ind w:left="0"/>
              <w:jc w:val="both"/>
            </w:pPr>
            <w:proofErr w:type="spellStart"/>
            <w:r w:rsidRPr="005F6D3D">
              <w:t>Penjelasan</w:t>
            </w:r>
            <w:proofErr w:type="spellEnd"/>
            <w:r w:rsidRPr="005F6D3D">
              <w:t xml:space="preserve"> dan </w:t>
            </w:r>
            <w:proofErr w:type="spellStart"/>
            <w:r w:rsidRPr="005F6D3D">
              <w:t>Persetujuan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Kontrak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Perkuliahan</w:t>
            </w:r>
            <w:proofErr w:type="spellEnd"/>
            <w:r w:rsidRPr="005F6D3D">
              <w:t xml:space="preserve">, </w:t>
            </w:r>
            <w:proofErr w:type="spellStart"/>
            <w:r w:rsidRPr="005F6D3D">
              <w:t>Pendahuluan</w:t>
            </w:r>
            <w:proofErr w:type="spellEnd"/>
            <w:r w:rsidRPr="005F6D3D">
              <w:t xml:space="preserve"> (</w:t>
            </w:r>
            <w:proofErr w:type="spellStart"/>
            <w:r w:rsidRPr="005F6D3D">
              <w:t>Pengukuran</w:t>
            </w:r>
            <w:proofErr w:type="spellEnd"/>
            <w:r w:rsidRPr="005F6D3D">
              <w:t xml:space="preserve"> dan </w:t>
            </w:r>
            <w:proofErr w:type="spellStart"/>
            <w:r w:rsidRPr="005F6D3D">
              <w:t>Kesalahan</w:t>
            </w:r>
            <w:proofErr w:type="spellEnd"/>
            <w:r w:rsidRPr="005F6D3D">
              <w:t>).</w:t>
            </w:r>
          </w:p>
        </w:tc>
        <w:tc>
          <w:tcPr>
            <w:tcW w:w="0" w:type="auto"/>
          </w:tcPr>
          <w:p w14:paraId="7C47D2A1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proofErr w:type="spellStart"/>
            <w:r w:rsidRPr="005F6D3D">
              <w:t>Kontrak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Perkuliahan</w:t>
            </w:r>
            <w:proofErr w:type="spellEnd"/>
            <w:r w:rsidRPr="005F6D3D">
              <w:t>, handout [3]</w:t>
            </w:r>
          </w:p>
        </w:tc>
      </w:tr>
      <w:tr w:rsidR="006129E7" w:rsidRPr="005F6D3D" w14:paraId="31265952" w14:textId="77777777" w:rsidTr="00091182">
        <w:tc>
          <w:tcPr>
            <w:tcW w:w="0" w:type="auto"/>
          </w:tcPr>
          <w:p w14:paraId="42C945E6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II</w:t>
            </w:r>
          </w:p>
        </w:tc>
        <w:tc>
          <w:tcPr>
            <w:tcW w:w="0" w:type="auto"/>
          </w:tcPr>
          <w:p w14:paraId="3E8B6D42" w14:textId="77777777" w:rsidR="006129E7" w:rsidRPr="005F6D3D" w:rsidRDefault="006129E7" w:rsidP="00091182">
            <w:pPr>
              <w:pStyle w:val="ListParagraph"/>
              <w:ind w:left="0"/>
              <w:jc w:val="both"/>
            </w:pPr>
            <w:proofErr w:type="spellStart"/>
            <w:r w:rsidRPr="005F6D3D">
              <w:t>Penjelasan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mengenai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angka-angka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penting</w:t>
            </w:r>
            <w:proofErr w:type="spellEnd"/>
            <w:r w:rsidRPr="005F6D3D">
              <w:t xml:space="preserve"> dan </w:t>
            </w:r>
            <w:proofErr w:type="spellStart"/>
            <w:r w:rsidRPr="005F6D3D">
              <w:t>jenis-jenis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kesalahan</w:t>
            </w:r>
            <w:proofErr w:type="spellEnd"/>
            <w:r w:rsidRPr="005F6D3D">
              <w:t xml:space="preserve"> (</w:t>
            </w:r>
            <w:proofErr w:type="spellStart"/>
            <w:r w:rsidRPr="005F6D3D">
              <w:t>galat</w:t>
            </w:r>
            <w:proofErr w:type="spellEnd"/>
            <w:r w:rsidRPr="005F6D3D">
              <w:t>).</w:t>
            </w:r>
          </w:p>
        </w:tc>
        <w:tc>
          <w:tcPr>
            <w:tcW w:w="0" w:type="auto"/>
          </w:tcPr>
          <w:p w14:paraId="05EB5B9D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[1], [2], [3]</w:t>
            </w:r>
          </w:p>
        </w:tc>
      </w:tr>
      <w:tr w:rsidR="006129E7" w:rsidRPr="005F6D3D" w14:paraId="589B8A94" w14:textId="77777777" w:rsidTr="00091182">
        <w:tc>
          <w:tcPr>
            <w:tcW w:w="0" w:type="auto"/>
          </w:tcPr>
          <w:p w14:paraId="273D7CFA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III</w:t>
            </w:r>
          </w:p>
        </w:tc>
        <w:tc>
          <w:tcPr>
            <w:tcW w:w="0" w:type="auto"/>
          </w:tcPr>
          <w:p w14:paraId="7CF042A8" w14:textId="77777777" w:rsidR="006129E7" w:rsidRPr="005F6D3D" w:rsidRDefault="006129E7" w:rsidP="00091182">
            <w:pPr>
              <w:pStyle w:val="ListParagraph"/>
              <w:ind w:left="0"/>
              <w:jc w:val="both"/>
            </w:pPr>
            <w:proofErr w:type="spellStart"/>
            <w:r w:rsidRPr="005F6D3D">
              <w:t>Penjelasan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tentang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Instrumen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Penunjuk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Arus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Searah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meliputi</w:t>
            </w:r>
            <w:proofErr w:type="spellEnd"/>
            <w:r w:rsidRPr="005F6D3D">
              <w:t xml:space="preserve"> Galvanometer (</w:t>
            </w:r>
            <w:proofErr w:type="spellStart"/>
            <w:r w:rsidRPr="005F6D3D">
              <w:t>Mekanisme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d’Arsonval</w:t>
            </w:r>
            <w:proofErr w:type="spellEnd"/>
            <w:r w:rsidRPr="005F6D3D">
              <w:t>) dan Amperemeter DC.</w:t>
            </w:r>
          </w:p>
        </w:tc>
        <w:tc>
          <w:tcPr>
            <w:tcW w:w="0" w:type="auto"/>
          </w:tcPr>
          <w:p w14:paraId="283A1DF2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[1], [2], [3]</w:t>
            </w:r>
          </w:p>
        </w:tc>
      </w:tr>
      <w:tr w:rsidR="006129E7" w:rsidRPr="005F6D3D" w14:paraId="2BE2C686" w14:textId="77777777" w:rsidTr="00091182">
        <w:tc>
          <w:tcPr>
            <w:tcW w:w="0" w:type="auto"/>
          </w:tcPr>
          <w:p w14:paraId="62203C69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IV</w:t>
            </w:r>
          </w:p>
        </w:tc>
        <w:tc>
          <w:tcPr>
            <w:tcW w:w="0" w:type="auto"/>
          </w:tcPr>
          <w:p w14:paraId="09BA7086" w14:textId="77777777" w:rsidR="006129E7" w:rsidRPr="005F6D3D" w:rsidRDefault="006129E7" w:rsidP="00091182">
            <w:pPr>
              <w:pStyle w:val="ListParagraph"/>
              <w:ind w:left="0"/>
              <w:jc w:val="both"/>
            </w:pPr>
            <w:proofErr w:type="spellStart"/>
            <w:r w:rsidRPr="005F6D3D">
              <w:t>Penjelasan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tentang</w:t>
            </w:r>
            <w:proofErr w:type="spellEnd"/>
            <w:r w:rsidRPr="005F6D3D">
              <w:t xml:space="preserve"> Voltmeter DC</w:t>
            </w:r>
          </w:p>
        </w:tc>
        <w:tc>
          <w:tcPr>
            <w:tcW w:w="0" w:type="auto"/>
          </w:tcPr>
          <w:p w14:paraId="507B7921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[1], [2], [3]</w:t>
            </w:r>
          </w:p>
        </w:tc>
      </w:tr>
      <w:tr w:rsidR="006129E7" w:rsidRPr="005F6D3D" w14:paraId="0C48F7D3" w14:textId="77777777" w:rsidTr="00091182">
        <w:tc>
          <w:tcPr>
            <w:tcW w:w="0" w:type="auto"/>
          </w:tcPr>
          <w:p w14:paraId="35E6CCDC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V</w:t>
            </w:r>
          </w:p>
        </w:tc>
        <w:tc>
          <w:tcPr>
            <w:tcW w:w="0" w:type="auto"/>
          </w:tcPr>
          <w:p w14:paraId="724DE704" w14:textId="77777777" w:rsidR="006129E7" w:rsidRPr="005F6D3D" w:rsidRDefault="006129E7" w:rsidP="00091182">
            <w:pPr>
              <w:pStyle w:val="ListParagraph"/>
              <w:ind w:left="0"/>
              <w:jc w:val="both"/>
            </w:pPr>
            <w:proofErr w:type="spellStart"/>
            <w:r w:rsidRPr="005F6D3D">
              <w:t>Penjelasan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tentang</w:t>
            </w:r>
            <w:proofErr w:type="spellEnd"/>
            <w:r w:rsidRPr="005F6D3D">
              <w:t xml:space="preserve"> Voltmeter DC </w:t>
            </w:r>
            <w:proofErr w:type="spellStart"/>
            <w:r w:rsidRPr="005F6D3D">
              <w:t>Multirentang</w:t>
            </w:r>
            <w:proofErr w:type="spellEnd"/>
          </w:p>
        </w:tc>
        <w:tc>
          <w:tcPr>
            <w:tcW w:w="0" w:type="auto"/>
          </w:tcPr>
          <w:p w14:paraId="31A46F27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[1], [2], [3]</w:t>
            </w:r>
          </w:p>
        </w:tc>
      </w:tr>
      <w:tr w:rsidR="006129E7" w:rsidRPr="005F6D3D" w14:paraId="4BA12263" w14:textId="77777777" w:rsidTr="00091182">
        <w:tc>
          <w:tcPr>
            <w:tcW w:w="0" w:type="auto"/>
          </w:tcPr>
          <w:p w14:paraId="66580628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VI</w:t>
            </w:r>
          </w:p>
        </w:tc>
        <w:tc>
          <w:tcPr>
            <w:tcW w:w="0" w:type="auto"/>
          </w:tcPr>
          <w:p w14:paraId="59F128B0" w14:textId="77777777" w:rsidR="006129E7" w:rsidRPr="005F6D3D" w:rsidRDefault="006129E7" w:rsidP="00091182">
            <w:pPr>
              <w:pStyle w:val="ListParagraph"/>
              <w:ind w:left="0"/>
              <w:jc w:val="both"/>
            </w:pPr>
            <w:proofErr w:type="spellStart"/>
            <w:r w:rsidRPr="005F6D3D">
              <w:t>Penjelasan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tentang</w:t>
            </w:r>
            <w:proofErr w:type="spellEnd"/>
            <w:r w:rsidRPr="005F6D3D">
              <w:t xml:space="preserve"> Ohmmeter DC</w:t>
            </w:r>
          </w:p>
        </w:tc>
        <w:tc>
          <w:tcPr>
            <w:tcW w:w="0" w:type="auto"/>
          </w:tcPr>
          <w:p w14:paraId="13B2C0F5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[1], [2], [3]</w:t>
            </w:r>
          </w:p>
        </w:tc>
      </w:tr>
      <w:tr w:rsidR="006129E7" w:rsidRPr="005F6D3D" w14:paraId="00077E24" w14:textId="77777777" w:rsidTr="00091182">
        <w:tc>
          <w:tcPr>
            <w:tcW w:w="0" w:type="auto"/>
          </w:tcPr>
          <w:p w14:paraId="7FB11052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VII</w:t>
            </w:r>
          </w:p>
        </w:tc>
        <w:tc>
          <w:tcPr>
            <w:tcW w:w="0" w:type="auto"/>
          </w:tcPr>
          <w:p w14:paraId="46CC0A42" w14:textId="77777777" w:rsidR="006129E7" w:rsidRPr="005F6D3D" w:rsidRDefault="006129E7" w:rsidP="00091182">
            <w:pPr>
              <w:pStyle w:val="ListParagraph"/>
              <w:ind w:left="0"/>
              <w:jc w:val="both"/>
            </w:pPr>
            <w:proofErr w:type="spellStart"/>
            <w:r w:rsidRPr="005F6D3D">
              <w:t>Penjelasan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lanjutan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tentang</w:t>
            </w:r>
            <w:proofErr w:type="spellEnd"/>
            <w:r w:rsidRPr="005F6D3D">
              <w:t xml:space="preserve"> Ohmmeter </w:t>
            </w:r>
            <w:proofErr w:type="spellStart"/>
            <w:r w:rsidRPr="005F6D3D">
              <w:t>Tipe</w:t>
            </w:r>
            <w:proofErr w:type="spellEnd"/>
            <w:r w:rsidRPr="005F6D3D">
              <w:t xml:space="preserve"> Shunt dan </w:t>
            </w:r>
            <w:proofErr w:type="spellStart"/>
            <w:r w:rsidRPr="005F6D3D">
              <w:t>kalibrasi</w:t>
            </w:r>
            <w:proofErr w:type="spellEnd"/>
          </w:p>
        </w:tc>
        <w:tc>
          <w:tcPr>
            <w:tcW w:w="0" w:type="auto"/>
          </w:tcPr>
          <w:p w14:paraId="1CB2522E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[1], [2], [3]</w:t>
            </w:r>
          </w:p>
        </w:tc>
      </w:tr>
      <w:tr w:rsidR="006129E7" w:rsidRPr="005F6D3D" w14:paraId="2741BCFC" w14:textId="77777777" w:rsidTr="00091182">
        <w:tc>
          <w:tcPr>
            <w:tcW w:w="0" w:type="auto"/>
          </w:tcPr>
          <w:p w14:paraId="3A7ECCDF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VIII</w:t>
            </w:r>
          </w:p>
        </w:tc>
        <w:tc>
          <w:tcPr>
            <w:tcW w:w="0" w:type="auto"/>
          </w:tcPr>
          <w:p w14:paraId="2D865DC8" w14:textId="77777777" w:rsidR="006129E7" w:rsidRPr="005F6D3D" w:rsidRDefault="006129E7" w:rsidP="00091182">
            <w:pPr>
              <w:pStyle w:val="ListParagraph"/>
              <w:ind w:left="0"/>
              <w:jc w:val="both"/>
            </w:pPr>
            <w:proofErr w:type="spellStart"/>
            <w:r w:rsidRPr="005F6D3D">
              <w:t>Penjelasan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tentang</w:t>
            </w:r>
            <w:proofErr w:type="spellEnd"/>
            <w:r w:rsidRPr="005F6D3D">
              <w:t xml:space="preserve"> Meter AC </w:t>
            </w:r>
            <w:proofErr w:type="spellStart"/>
            <w:r w:rsidRPr="005F6D3D">
              <w:t>d’Arsonval</w:t>
            </w:r>
            <w:proofErr w:type="spellEnd"/>
            <w:r w:rsidRPr="005F6D3D">
              <w:t>.</w:t>
            </w:r>
          </w:p>
        </w:tc>
        <w:tc>
          <w:tcPr>
            <w:tcW w:w="0" w:type="auto"/>
          </w:tcPr>
          <w:p w14:paraId="16C88FCF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[1], [2], [3]</w:t>
            </w:r>
          </w:p>
        </w:tc>
      </w:tr>
      <w:tr w:rsidR="006129E7" w:rsidRPr="005F6D3D" w14:paraId="1846682D" w14:textId="77777777" w:rsidTr="00091182">
        <w:tc>
          <w:tcPr>
            <w:tcW w:w="0" w:type="auto"/>
          </w:tcPr>
          <w:p w14:paraId="1FFBDFA6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IX</w:t>
            </w:r>
          </w:p>
        </w:tc>
        <w:tc>
          <w:tcPr>
            <w:tcW w:w="0" w:type="auto"/>
          </w:tcPr>
          <w:p w14:paraId="1CBF9D74" w14:textId="082D61F3" w:rsidR="006129E7" w:rsidRPr="005F6D3D" w:rsidRDefault="001323E2" w:rsidP="00091182">
            <w:pPr>
              <w:pStyle w:val="ListParagraph"/>
              <w:ind w:left="0"/>
              <w:jc w:val="both"/>
            </w:pPr>
            <w:proofErr w:type="spellStart"/>
            <w:r>
              <w:t>Ujian</w:t>
            </w:r>
            <w:proofErr w:type="spellEnd"/>
            <w:r>
              <w:t xml:space="preserve"> Tengah Semester (UTS)</w:t>
            </w:r>
          </w:p>
        </w:tc>
        <w:tc>
          <w:tcPr>
            <w:tcW w:w="0" w:type="auto"/>
          </w:tcPr>
          <w:p w14:paraId="7E081CD1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[1], [2], [3]</w:t>
            </w:r>
          </w:p>
        </w:tc>
      </w:tr>
      <w:tr w:rsidR="006129E7" w:rsidRPr="005F6D3D" w14:paraId="2BC2B001" w14:textId="77777777" w:rsidTr="00091182">
        <w:tc>
          <w:tcPr>
            <w:tcW w:w="0" w:type="auto"/>
          </w:tcPr>
          <w:p w14:paraId="60174FB3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X</w:t>
            </w:r>
          </w:p>
        </w:tc>
        <w:tc>
          <w:tcPr>
            <w:tcW w:w="0" w:type="auto"/>
          </w:tcPr>
          <w:p w14:paraId="79597F8F" w14:textId="77777777" w:rsidR="006129E7" w:rsidRPr="005F6D3D" w:rsidRDefault="006129E7" w:rsidP="00091182">
            <w:pPr>
              <w:pStyle w:val="ListParagraph"/>
              <w:ind w:left="0"/>
              <w:jc w:val="both"/>
            </w:pPr>
            <w:proofErr w:type="spellStart"/>
            <w:r w:rsidRPr="005F6D3D">
              <w:t>Penjelasan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tentang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Penyearah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Gelombang</w:t>
            </w:r>
            <w:proofErr w:type="spellEnd"/>
          </w:p>
        </w:tc>
        <w:tc>
          <w:tcPr>
            <w:tcW w:w="0" w:type="auto"/>
          </w:tcPr>
          <w:p w14:paraId="797F829D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[1], [2], [3]</w:t>
            </w:r>
          </w:p>
        </w:tc>
      </w:tr>
      <w:tr w:rsidR="006129E7" w:rsidRPr="005F6D3D" w14:paraId="42FE6DD5" w14:textId="77777777" w:rsidTr="00091182">
        <w:tc>
          <w:tcPr>
            <w:tcW w:w="0" w:type="auto"/>
          </w:tcPr>
          <w:p w14:paraId="66E6F0A6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XI</w:t>
            </w:r>
          </w:p>
        </w:tc>
        <w:tc>
          <w:tcPr>
            <w:tcW w:w="0" w:type="auto"/>
          </w:tcPr>
          <w:p w14:paraId="44AB0BC9" w14:textId="77777777" w:rsidR="006129E7" w:rsidRPr="005F6D3D" w:rsidRDefault="006129E7" w:rsidP="00091182">
            <w:pPr>
              <w:pStyle w:val="ListParagraph"/>
              <w:ind w:left="0"/>
              <w:jc w:val="both"/>
            </w:pPr>
            <w:proofErr w:type="spellStart"/>
            <w:r w:rsidRPr="005F6D3D">
              <w:t>Penjelasan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tentang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Jembatan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Arus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Searah</w:t>
            </w:r>
            <w:proofErr w:type="spellEnd"/>
            <w:r w:rsidRPr="005F6D3D">
              <w:t xml:space="preserve"> dan </w:t>
            </w:r>
            <w:proofErr w:type="spellStart"/>
            <w:r w:rsidRPr="005F6D3D">
              <w:t>Pemakaiannya</w:t>
            </w:r>
            <w:proofErr w:type="spellEnd"/>
          </w:p>
        </w:tc>
        <w:tc>
          <w:tcPr>
            <w:tcW w:w="0" w:type="auto"/>
          </w:tcPr>
          <w:p w14:paraId="70F0050B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[1], [2], [3]</w:t>
            </w:r>
          </w:p>
        </w:tc>
      </w:tr>
      <w:tr w:rsidR="006129E7" w:rsidRPr="005F6D3D" w14:paraId="45F89B9E" w14:textId="77777777" w:rsidTr="00091182">
        <w:tc>
          <w:tcPr>
            <w:tcW w:w="0" w:type="auto"/>
          </w:tcPr>
          <w:p w14:paraId="35C86184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XII</w:t>
            </w:r>
          </w:p>
        </w:tc>
        <w:tc>
          <w:tcPr>
            <w:tcW w:w="0" w:type="auto"/>
          </w:tcPr>
          <w:p w14:paraId="6351D653" w14:textId="77777777" w:rsidR="006129E7" w:rsidRPr="005F6D3D" w:rsidRDefault="006129E7" w:rsidP="00091182">
            <w:pPr>
              <w:pStyle w:val="ListParagraph"/>
              <w:ind w:left="0"/>
              <w:jc w:val="both"/>
            </w:pPr>
            <w:proofErr w:type="spellStart"/>
            <w:r w:rsidRPr="005F6D3D">
              <w:t>Penjelasan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tentang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Jembatan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Arus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Bolak-Balik</w:t>
            </w:r>
            <w:proofErr w:type="spellEnd"/>
            <w:r w:rsidRPr="005F6D3D">
              <w:t xml:space="preserve"> dan </w:t>
            </w:r>
            <w:proofErr w:type="spellStart"/>
            <w:r w:rsidRPr="005F6D3D">
              <w:t>Pemakaiannya</w:t>
            </w:r>
            <w:proofErr w:type="spellEnd"/>
          </w:p>
        </w:tc>
        <w:tc>
          <w:tcPr>
            <w:tcW w:w="0" w:type="auto"/>
          </w:tcPr>
          <w:p w14:paraId="55981208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[1], [2], [3]</w:t>
            </w:r>
          </w:p>
        </w:tc>
      </w:tr>
      <w:tr w:rsidR="006129E7" w:rsidRPr="005F6D3D" w14:paraId="132AA85D" w14:textId="77777777" w:rsidTr="00091182">
        <w:tc>
          <w:tcPr>
            <w:tcW w:w="0" w:type="auto"/>
          </w:tcPr>
          <w:p w14:paraId="6D76C6A6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XIII</w:t>
            </w:r>
          </w:p>
        </w:tc>
        <w:tc>
          <w:tcPr>
            <w:tcW w:w="0" w:type="auto"/>
          </w:tcPr>
          <w:p w14:paraId="00AFCEBC" w14:textId="77777777" w:rsidR="006129E7" w:rsidRPr="005F6D3D" w:rsidRDefault="006129E7" w:rsidP="00091182">
            <w:pPr>
              <w:pStyle w:val="ListParagraph"/>
              <w:ind w:left="0"/>
              <w:jc w:val="both"/>
            </w:pPr>
            <w:proofErr w:type="spellStart"/>
            <w:r w:rsidRPr="005F6D3D">
              <w:t>Penjelasan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tentang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Osiloskop</w:t>
            </w:r>
            <w:proofErr w:type="spellEnd"/>
            <w:r w:rsidRPr="005F6D3D">
              <w:t xml:space="preserve"> Analog</w:t>
            </w:r>
          </w:p>
        </w:tc>
        <w:tc>
          <w:tcPr>
            <w:tcW w:w="0" w:type="auto"/>
          </w:tcPr>
          <w:p w14:paraId="739AC2A8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[1], [2], [3]</w:t>
            </w:r>
          </w:p>
        </w:tc>
      </w:tr>
      <w:tr w:rsidR="006129E7" w:rsidRPr="005F6D3D" w14:paraId="7444D871" w14:textId="77777777" w:rsidTr="00091182">
        <w:tc>
          <w:tcPr>
            <w:tcW w:w="0" w:type="auto"/>
          </w:tcPr>
          <w:p w14:paraId="6689A411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XIV</w:t>
            </w:r>
          </w:p>
        </w:tc>
        <w:tc>
          <w:tcPr>
            <w:tcW w:w="0" w:type="auto"/>
          </w:tcPr>
          <w:p w14:paraId="4968076D" w14:textId="77777777" w:rsidR="006129E7" w:rsidRPr="005F6D3D" w:rsidRDefault="006129E7" w:rsidP="00091182">
            <w:pPr>
              <w:pStyle w:val="ListParagraph"/>
              <w:ind w:left="0"/>
              <w:jc w:val="both"/>
            </w:pPr>
            <w:proofErr w:type="spellStart"/>
            <w:r w:rsidRPr="005F6D3D">
              <w:t>Penjelasan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tentang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Osiloskop</w:t>
            </w:r>
            <w:proofErr w:type="spellEnd"/>
            <w:r w:rsidRPr="005F6D3D">
              <w:t xml:space="preserve"> Digital</w:t>
            </w:r>
          </w:p>
        </w:tc>
        <w:tc>
          <w:tcPr>
            <w:tcW w:w="0" w:type="auto"/>
          </w:tcPr>
          <w:p w14:paraId="36F1C5FA" w14:textId="77777777" w:rsidR="006129E7" w:rsidRPr="005F6D3D" w:rsidRDefault="006129E7" w:rsidP="00091182">
            <w:pPr>
              <w:pStyle w:val="ListParagraph"/>
              <w:ind w:left="0"/>
              <w:jc w:val="center"/>
            </w:pPr>
            <w:r w:rsidRPr="005F6D3D">
              <w:t>[1], [2], [3]</w:t>
            </w:r>
          </w:p>
        </w:tc>
      </w:tr>
      <w:tr w:rsidR="006F27BF" w:rsidRPr="005F6D3D" w14:paraId="63FA782C" w14:textId="77777777" w:rsidTr="00091182">
        <w:tc>
          <w:tcPr>
            <w:tcW w:w="0" w:type="auto"/>
          </w:tcPr>
          <w:p w14:paraId="103051FA" w14:textId="77777777" w:rsidR="006F27BF" w:rsidRPr="005F6D3D" w:rsidRDefault="006F27BF" w:rsidP="006F27BF">
            <w:pPr>
              <w:pStyle w:val="ListParagraph"/>
              <w:ind w:left="0"/>
              <w:jc w:val="center"/>
            </w:pPr>
            <w:r w:rsidRPr="005F6D3D">
              <w:t>XV</w:t>
            </w:r>
          </w:p>
        </w:tc>
        <w:tc>
          <w:tcPr>
            <w:tcW w:w="0" w:type="auto"/>
          </w:tcPr>
          <w:p w14:paraId="28C59F17" w14:textId="21172DE5" w:rsidR="006F27BF" w:rsidRPr="005F6D3D" w:rsidRDefault="006F27BF" w:rsidP="006F27BF">
            <w:pPr>
              <w:pStyle w:val="ListParagraph"/>
              <w:ind w:left="0"/>
              <w:jc w:val="both"/>
            </w:pPr>
            <w:proofErr w:type="spellStart"/>
            <w:r w:rsidRPr="005F6D3D">
              <w:t>Penjelasan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tentang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Osiloskop</w:t>
            </w:r>
            <w:proofErr w:type="spellEnd"/>
            <w:r w:rsidRPr="005F6D3D">
              <w:t xml:space="preserve"> Digital</w:t>
            </w:r>
            <w:r>
              <w:t xml:space="preserve"> (</w:t>
            </w:r>
            <w:proofErr w:type="spellStart"/>
            <w:r>
              <w:t>lanjutan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07502D5" w14:textId="77777777" w:rsidR="006F27BF" w:rsidRPr="005F6D3D" w:rsidRDefault="006F27BF" w:rsidP="006F27BF">
            <w:pPr>
              <w:pStyle w:val="ListParagraph"/>
              <w:ind w:left="0"/>
              <w:jc w:val="center"/>
            </w:pPr>
            <w:r w:rsidRPr="005F6D3D">
              <w:t>[1], [2], [3]</w:t>
            </w:r>
          </w:p>
        </w:tc>
      </w:tr>
      <w:tr w:rsidR="006F27BF" w:rsidRPr="005F6D3D" w14:paraId="5CF69EBB" w14:textId="77777777" w:rsidTr="00091182">
        <w:tc>
          <w:tcPr>
            <w:tcW w:w="0" w:type="auto"/>
          </w:tcPr>
          <w:p w14:paraId="1AE1252D" w14:textId="77777777" w:rsidR="006F27BF" w:rsidRPr="005F6D3D" w:rsidRDefault="006F27BF" w:rsidP="006F27BF">
            <w:pPr>
              <w:pStyle w:val="ListParagraph"/>
              <w:ind w:left="0"/>
              <w:jc w:val="center"/>
            </w:pPr>
            <w:r w:rsidRPr="005F6D3D">
              <w:lastRenderedPageBreak/>
              <w:t>XVI</w:t>
            </w:r>
          </w:p>
        </w:tc>
        <w:tc>
          <w:tcPr>
            <w:tcW w:w="0" w:type="auto"/>
          </w:tcPr>
          <w:p w14:paraId="4A5BE61F" w14:textId="77777777" w:rsidR="006F27BF" w:rsidRPr="005F6D3D" w:rsidRDefault="006F27BF" w:rsidP="006F27BF">
            <w:pPr>
              <w:pStyle w:val="ListParagraph"/>
              <w:ind w:left="0"/>
              <w:jc w:val="both"/>
            </w:pPr>
            <w:proofErr w:type="spellStart"/>
            <w:r w:rsidRPr="005F6D3D">
              <w:t>Penjelasan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tentang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Penggunaan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Alat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Ukur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Elektronik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meliputi</w:t>
            </w:r>
            <w:proofErr w:type="spellEnd"/>
            <w:r w:rsidRPr="005F6D3D">
              <w:t xml:space="preserve"> Multimeter </w:t>
            </w:r>
            <w:proofErr w:type="spellStart"/>
            <w:r w:rsidRPr="005F6D3D">
              <w:t>Elektronik</w:t>
            </w:r>
            <w:proofErr w:type="spellEnd"/>
            <w:r w:rsidRPr="005F6D3D">
              <w:t>, Multimeter Digital, Q-meter.</w:t>
            </w:r>
          </w:p>
        </w:tc>
        <w:tc>
          <w:tcPr>
            <w:tcW w:w="0" w:type="auto"/>
          </w:tcPr>
          <w:p w14:paraId="429804A2" w14:textId="77777777" w:rsidR="006F27BF" w:rsidRPr="005F6D3D" w:rsidRDefault="006F27BF" w:rsidP="006F27BF">
            <w:pPr>
              <w:pStyle w:val="ListParagraph"/>
              <w:ind w:left="0"/>
              <w:jc w:val="center"/>
            </w:pPr>
            <w:r w:rsidRPr="005F6D3D">
              <w:t>[1], [2], [3]</w:t>
            </w:r>
          </w:p>
        </w:tc>
      </w:tr>
      <w:tr w:rsidR="006F27BF" w:rsidRPr="005F6D3D" w14:paraId="3A4A8598" w14:textId="77777777" w:rsidTr="00091182">
        <w:tc>
          <w:tcPr>
            <w:tcW w:w="0" w:type="auto"/>
          </w:tcPr>
          <w:p w14:paraId="7C344AA4" w14:textId="77777777" w:rsidR="006F27BF" w:rsidRPr="005F6D3D" w:rsidRDefault="006F27BF" w:rsidP="006F27BF">
            <w:pPr>
              <w:pStyle w:val="ListParagraph"/>
              <w:ind w:left="0"/>
              <w:jc w:val="center"/>
            </w:pPr>
            <w:r w:rsidRPr="005F6D3D">
              <w:t>XVII</w:t>
            </w:r>
          </w:p>
        </w:tc>
        <w:tc>
          <w:tcPr>
            <w:tcW w:w="0" w:type="auto"/>
          </w:tcPr>
          <w:p w14:paraId="7D206631" w14:textId="77777777" w:rsidR="006F27BF" w:rsidRPr="005F6D3D" w:rsidRDefault="006F27BF" w:rsidP="006F27BF">
            <w:pPr>
              <w:pStyle w:val="ListParagraph"/>
              <w:ind w:left="0"/>
              <w:jc w:val="both"/>
            </w:pPr>
            <w:proofErr w:type="spellStart"/>
            <w:r w:rsidRPr="005F6D3D">
              <w:t>Diskusi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tentang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pengalaman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menggunakan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Alat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Ukur</w:t>
            </w:r>
            <w:proofErr w:type="spellEnd"/>
            <w:r w:rsidRPr="005F6D3D">
              <w:t>.</w:t>
            </w:r>
          </w:p>
        </w:tc>
        <w:tc>
          <w:tcPr>
            <w:tcW w:w="0" w:type="auto"/>
          </w:tcPr>
          <w:p w14:paraId="5EFD664D" w14:textId="77777777" w:rsidR="006F27BF" w:rsidRPr="005F6D3D" w:rsidRDefault="006F27BF" w:rsidP="006F27BF">
            <w:pPr>
              <w:pStyle w:val="ListParagraph"/>
              <w:ind w:left="0"/>
              <w:jc w:val="center"/>
            </w:pPr>
            <w:r w:rsidRPr="005F6D3D">
              <w:t>[1], [2], [3]</w:t>
            </w:r>
          </w:p>
        </w:tc>
      </w:tr>
      <w:tr w:rsidR="006F27BF" w:rsidRPr="005F6D3D" w14:paraId="22C402ED" w14:textId="77777777" w:rsidTr="00091182">
        <w:tc>
          <w:tcPr>
            <w:tcW w:w="0" w:type="auto"/>
          </w:tcPr>
          <w:p w14:paraId="57F3E817" w14:textId="77777777" w:rsidR="006F27BF" w:rsidRPr="005F6D3D" w:rsidRDefault="006F27BF" w:rsidP="006F27BF">
            <w:pPr>
              <w:pStyle w:val="ListParagraph"/>
              <w:ind w:left="0"/>
              <w:jc w:val="center"/>
            </w:pPr>
            <w:r w:rsidRPr="005F6D3D">
              <w:t>XVIII</w:t>
            </w:r>
          </w:p>
        </w:tc>
        <w:tc>
          <w:tcPr>
            <w:tcW w:w="0" w:type="auto"/>
          </w:tcPr>
          <w:p w14:paraId="431BAC52" w14:textId="77777777" w:rsidR="006F27BF" w:rsidRPr="005F6D3D" w:rsidRDefault="006F27BF" w:rsidP="006F27BF">
            <w:pPr>
              <w:pStyle w:val="ListParagraph"/>
              <w:ind w:left="0"/>
              <w:jc w:val="both"/>
            </w:pPr>
            <w:proofErr w:type="spellStart"/>
            <w:r w:rsidRPr="005F6D3D">
              <w:t>Pengenalan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Alat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Ukur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Khusus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Bidang</w:t>
            </w:r>
            <w:proofErr w:type="spellEnd"/>
            <w:r w:rsidRPr="005F6D3D">
              <w:t xml:space="preserve"> Telekomunikasi</w:t>
            </w:r>
          </w:p>
        </w:tc>
        <w:tc>
          <w:tcPr>
            <w:tcW w:w="0" w:type="auto"/>
          </w:tcPr>
          <w:p w14:paraId="17AEAA32" w14:textId="77777777" w:rsidR="006F27BF" w:rsidRPr="005F6D3D" w:rsidRDefault="006F27BF" w:rsidP="006F27BF">
            <w:pPr>
              <w:pStyle w:val="ListParagraph"/>
              <w:ind w:left="0"/>
              <w:jc w:val="center"/>
            </w:pPr>
            <w:r w:rsidRPr="005F6D3D">
              <w:t>[1], [2], [3]</w:t>
            </w:r>
          </w:p>
        </w:tc>
      </w:tr>
    </w:tbl>
    <w:p w14:paraId="54B111DE" w14:textId="77777777" w:rsidR="00091182" w:rsidRPr="005F6D3D" w:rsidRDefault="00091182" w:rsidP="00890BD7">
      <w:pPr>
        <w:tabs>
          <w:tab w:val="left" w:pos="567"/>
        </w:tabs>
        <w:jc w:val="both"/>
        <w:rPr>
          <w:b/>
        </w:rPr>
      </w:pPr>
    </w:p>
    <w:p w14:paraId="28074E56" w14:textId="77777777" w:rsidR="00091182" w:rsidRPr="005F6D3D" w:rsidRDefault="00091182" w:rsidP="00091182">
      <w:pPr>
        <w:pStyle w:val="ListParagraph"/>
        <w:numPr>
          <w:ilvl w:val="0"/>
          <w:numId w:val="23"/>
        </w:numPr>
        <w:tabs>
          <w:tab w:val="left" w:pos="567"/>
        </w:tabs>
        <w:spacing w:line="276" w:lineRule="auto"/>
        <w:ind w:left="567" w:hanging="425"/>
        <w:jc w:val="both"/>
        <w:rPr>
          <w:b/>
          <w:color w:val="000000"/>
        </w:rPr>
      </w:pPr>
      <w:proofErr w:type="spellStart"/>
      <w:r w:rsidRPr="005F6D3D">
        <w:rPr>
          <w:b/>
          <w:color w:val="000000"/>
        </w:rPr>
        <w:t>Tugas</w:t>
      </w:r>
      <w:proofErr w:type="spellEnd"/>
    </w:p>
    <w:p w14:paraId="3B55072B" w14:textId="77777777" w:rsidR="00091182" w:rsidRPr="005F6D3D" w:rsidRDefault="00091182" w:rsidP="00B46F4C">
      <w:pPr>
        <w:pStyle w:val="ListParagraph"/>
        <w:tabs>
          <w:tab w:val="left" w:pos="567"/>
        </w:tabs>
        <w:spacing w:line="360" w:lineRule="auto"/>
        <w:ind w:left="567"/>
        <w:jc w:val="both"/>
        <w:rPr>
          <w:color w:val="000000"/>
        </w:rPr>
      </w:pPr>
      <w:proofErr w:type="spellStart"/>
      <w:r w:rsidRPr="005F6D3D">
        <w:rPr>
          <w:color w:val="000000"/>
        </w:rPr>
        <w:t>Tugas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berupa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tugas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perorangan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meliputi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pengerjaan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soal-soal</w:t>
      </w:r>
      <w:proofErr w:type="spellEnd"/>
      <w:r w:rsidRPr="005F6D3D">
        <w:rPr>
          <w:color w:val="000000"/>
        </w:rPr>
        <w:t xml:space="preserve"> yang </w:t>
      </w:r>
      <w:proofErr w:type="spellStart"/>
      <w:r w:rsidRPr="005F6D3D">
        <w:rPr>
          <w:color w:val="000000"/>
        </w:rPr>
        <w:t>dikerjakan</w:t>
      </w:r>
      <w:proofErr w:type="spellEnd"/>
      <w:r w:rsidRPr="005F6D3D">
        <w:rPr>
          <w:color w:val="000000"/>
        </w:rPr>
        <w:t xml:space="preserve"> di </w:t>
      </w:r>
      <w:proofErr w:type="spellStart"/>
      <w:r w:rsidRPr="005F6D3D">
        <w:rPr>
          <w:color w:val="000000"/>
        </w:rPr>
        <w:t>rumah</w:t>
      </w:r>
      <w:proofErr w:type="spellEnd"/>
      <w:r w:rsidRPr="005F6D3D">
        <w:rPr>
          <w:color w:val="000000"/>
        </w:rPr>
        <w:t xml:space="preserve"> (take home), </w:t>
      </w:r>
      <w:proofErr w:type="spellStart"/>
      <w:r w:rsidRPr="005F6D3D">
        <w:rPr>
          <w:color w:val="000000"/>
        </w:rPr>
        <w:t>dikumpul</w:t>
      </w:r>
      <w:proofErr w:type="spellEnd"/>
      <w:r w:rsidRPr="005F6D3D">
        <w:rPr>
          <w:color w:val="000000"/>
        </w:rPr>
        <w:t xml:space="preserve"> pada </w:t>
      </w:r>
      <w:proofErr w:type="spellStart"/>
      <w:r w:rsidRPr="005F6D3D">
        <w:rPr>
          <w:color w:val="000000"/>
        </w:rPr>
        <w:t>pertemuan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berikutnya</w:t>
      </w:r>
      <w:proofErr w:type="spellEnd"/>
      <w:r w:rsidRPr="005F6D3D">
        <w:rPr>
          <w:color w:val="000000"/>
        </w:rPr>
        <w:t xml:space="preserve">, </w:t>
      </w:r>
      <w:proofErr w:type="spellStart"/>
      <w:r w:rsidRPr="005F6D3D">
        <w:rPr>
          <w:color w:val="000000"/>
        </w:rPr>
        <w:t>diberikan</w:t>
      </w:r>
      <w:proofErr w:type="spellEnd"/>
      <w:r w:rsidRPr="005F6D3D">
        <w:rPr>
          <w:color w:val="000000"/>
        </w:rPr>
        <w:t xml:space="preserve"> </w:t>
      </w:r>
      <w:proofErr w:type="spellStart"/>
      <w:r w:rsidRPr="005F6D3D">
        <w:rPr>
          <w:color w:val="000000"/>
        </w:rPr>
        <w:t>kira-kira</w:t>
      </w:r>
      <w:proofErr w:type="spellEnd"/>
      <w:r w:rsidRPr="005F6D3D">
        <w:rPr>
          <w:color w:val="000000"/>
        </w:rPr>
        <w:t xml:space="preserve"> 2 kali </w:t>
      </w:r>
      <w:proofErr w:type="spellStart"/>
      <w:r w:rsidRPr="005F6D3D">
        <w:rPr>
          <w:color w:val="000000"/>
        </w:rPr>
        <w:t>tugas</w:t>
      </w:r>
      <w:proofErr w:type="spellEnd"/>
      <w:r w:rsidRPr="005F6D3D">
        <w:rPr>
          <w:color w:val="000000"/>
        </w:rPr>
        <w:t>.</w:t>
      </w:r>
    </w:p>
    <w:p w14:paraId="4800D2DD" w14:textId="77777777" w:rsidR="00091182" w:rsidRPr="005F6D3D" w:rsidRDefault="00091182" w:rsidP="00091182">
      <w:pPr>
        <w:pStyle w:val="ListParagraph"/>
        <w:tabs>
          <w:tab w:val="left" w:pos="567"/>
        </w:tabs>
        <w:ind w:left="567"/>
        <w:jc w:val="both"/>
        <w:rPr>
          <w:color w:val="000000"/>
        </w:rPr>
      </w:pPr>
    </w:p>
    <w:p w14:paraId="62A644BF" w14:textId="77777777" w:rsidR="00091182" w:rsidRPr="005F6D3D" w:rsidRDefault="00091182" w:rsidP="00091182">
      <w:pPr>
        <w:pStyle w:val="ListParagraph"/>
        <w:numPr>
          <w:ilvl w:val="0"/>
          <w:numId w:val="23"/>
        </w:numPr>
        <w:tabs>
          <w:tab w:val="left" w:pos="567"/>
        </w:tabs>
        <w:spacing w:line="276" w:lineRule="auto"/>
        <w:ind w:left="567" w:hanging="425"/>
        <w:jc w:val="both"/>
        <w:rPr>
          <w:b/>
        </w:rPr>
      </w:pPr>
      <w:proofErr w:type="spellStart"/>
      <w:r w:rsidRPr="005F6D3D">
        <w:rPr>
          <w:b/>
        </w:rPr>
        <w:t>Referensi</w:t>
      </w:r>
      <w:proofErr w:type="spellEnd"/>
    </w:p>
    <w:p w14:paraId="1FA832C6" w14:textId="77777777" w:rsidR="00091182" w:rsidRPr="005F6D3D" w:rsidRDefault="00091182" w:rsidP="00B46F4C">
      <w:pPr>
        <w:pStyle w:val="ListParagraph"/>
        <w:numPr>
          <w:ilvl w:val="0"/>
          <w:numId w:val="31"/>
        </w:numPr>
        <w:spacing w:line="360" w:lineRule="auto"/>
        <w:ind w:left="993" w:hanging="426"/>
        <w:jc w:val="both"/>
      </w:pPr>
      <w:r w:rsidRPr="005F6D3D">
        <w:t xml:space="preserve">W. D. </w:t>
      </w:r>
      <w:proofErr w:type="gramStart"/>
      <w:r w:rsidRPr="005F6D3D">
        <w:t xml:space="preserve">Cooper,  </w:t>
      </w:r>
      <w:proofErr w:type="spellStart"/>
      <w:r w:rsidRPr="005F6D3D">
        <w:rPr>
          <w:i/>
        </w:rPr>
        <w:t>Instrumentasi</w:t>
      </w:r>
      <w:proofErr w:type="spellEnd"/>
      <w:proofErr w:type="gramEnd"/>
      <w:r w:rsidRPr="005F6D3D">
        <w:rPr>
          <w:i/>
        </w:rPr>
        <w:t xml:space="preserve"> </w:t>
      </w:r>
      <w:proofErr w:type="spellStart"/>
      <w:r w:rsidRPr="005F6D3D">
        <w:rPr>
          <w:i/>
        </w:rPr>
        <w:t>Elektronik</w:t>
      </w:r>
      <w:proofErr w:type="spellEnd"/>
      <w:r w:rsidRPr="005F6D3D">
        <w:rPr>
          <w:i/>
        </w:rPr>
        <w:t xml:space="preserve"> dan Teknik </w:t>
      </w:r>
      <w:proofErr w:type="spellStart"/>
      <w:r w:rsidRPr="005F6D3D">
        <w:rPr>
          <w:i/>
        </w:rPr>
        <w:t>Pengukuran</w:t>
      </w:r>
      <w:proofErr w:type="spellEnd"/>
      <w:r w:rsidRPr="005F6D3D">
        <w:rPr>
          <w:i/>
        </w:rPr>
        <w:t xml:space="preserve">, </w:t>
      </w:r>
      <w:r w:rsidRPr="005F6D3D">
        <w:t xml:space="preserve">1999, </w:t>
      </w:r>
      <w:proofErr w:type="spellStart"/>
      <w:r w:rsidRPr="005F6D3D">
        <w:t>Erlangga</w:t>
      </w:r>
      <w:proofErr w:type="spellEnd"/>
      <w:r w:rsidRPr="005F6D3D">
        <w:t>, Jakarta.</w:t>
      </w:r>
    </w:p>
    <w:p w14:paraId="12B0922D" w14:textId="77777777" w:rsidR="00091182" w:rsidRPr="005F6D3D" w:rsidRDefault="00091182" w:rsidP="00B46F4C">
      <w:pPr>
        <w:pStyle w:val="ListParagraph"/>
        <w:numPr>
          <w:ilvl w:val="0"/>
          <w:numId w:val="31"/>
        </w:numPr>
        <w:spacing w:line="360" w:lineRule="auto"/>
        <w:ind w:left="993" w:hanging="426"/>
        <w:jc w:val="both"/>
      </w:pPr>
      <w:r w:rsidRPr="005F6D3D">
        <w:t xml:space="preserve">B. L. </w:t>
      </w:r>
      <w:proofErr w:type="spellStart"/>
      <w:r w:rsidRPr="005F6D3D">
        <w:t>Theraja</w:t>
      </w:r>
      <w:proofErr w:type="spellEnd"/>
      <w:r w:rsidRPr="005F6D3D">
        <w:t xml:space="preserve"> dan A. K. </w:t>
      </w:r>
      <w:proofErr w:type="spellStart"/>
      <w:r w:rsidRPr="005F6D3D">
        <w:t>Theraja</w:t>
      </w:r>
      <w:proofErr w:type="spellEnd"/>
      <w:r w:rsidRPr="005F6D3D">
        <w:t xml:space="preserve">, </w:t>
      </w:r>
      <w:r w:rsidRPr="005F6D3D">
        <w:rPr>
          <w:i/>
        </w:rPr>
        <w:t xml:space="preserve">Handbook of Electrical Technology, </w:t>
      </w:r>
      <w:r w:rsidRPr="005F6D3D">
        <w:t>1999, S. Chand, New Delhi.</w:t>
      </w:r>
    </w:p>
    <w:p w14:paraId="1AE47D53" w14:textId="77777777" w:rsidR="00091182" w:rsidRPr="005F6D3D" w:rsidRDefault="00091182" w:rsidP="00B46F4C">
      <w:pPr>
        <w:pStyle w:val="ListParagraph"/>
        <w:numPr>
          <w:ilvl w:val="0"/>
          <w:numId w:val="31"/>
        </w:numPr>
        <w:spacing w:line="360" w:lineRule="auto"/>
        <w:ind w:left="993" w:hanging="426"/>
      </w:pPr>
      <w:r w:rsidRPr="005F6D3D">
        <w:t xml:space="preserve">Handout </w:t>
      </w:r>
      <w:proofErr w:type="spellStart"/>
      <w:r w:rsidRPr="005F6D3D">
        <w:t>kuliah</w:t>
      </w:r>
      <w:proofErr w:type="spellEnd"/>
      <w:r w:rsidRPr="005F6D3D">
        <w:t xml:space="preserve"> pada </w:t>
      </w:r>
      <w:hyperlink r:id="rId11" w:history="1">
        <w:r w:rsidRPr="005F6D3D">
          <w:rPr>
            <w:rStyle w:val="Hyperlink"/>
            <w:color w:val="auto"/>
            <w:u w:val="none"/>
          </w:rPr>
          <w:t>http://mujurrose.orgfree.com/alat_ukur_n_tek_pengukuran_aw10_11.htm</w:t>
        </w:r>
      </w:hyperlink>
      <w:r w:rsidRPr="005F6D3D">
        <w:t>.</w:t>
      </w:r>
    </w:p>
    <w:p w14:paraId="4AA89CBD" w14:textId="77777777" w:rsidR="00091182" w:rsidRPr="005F6D3D" w:rsidRDefault="00091182" w:rsidP="00091182">
      <w:pPr>
        <w:jc w:val="both"/>
      </w:pPr>
    </w:p>
    <w:p w14:paraId="4191D25B" w14:textId="77777777" w:rsidR="00091182" w:rsidRPr="005F6D3D" w:rsidRDefault="00091182" w:rsidP="00091182">
      <w:pPr>
        <w:pStyle w:val="ListParagraph"/>
        <w:numPr>
          <w:ilvl w:val="0"/>
          <w:numId w:val="23"/>
        </w:numPr>
        <w:tabs>
          <w:tab w:val="left" w:pos="567"/>
        </w:tabs>
        <w:spacing w:line="276" w:lineRule="auto"/>
        <w:ind w:left="567" w:hanging="425"/>
        <w:jc w:val="both"/>
      </w:pPr>
      <w:r w:rsidRPr="005F6D3D">
        <w:rPr>
          <w:b/>
        </w:rPr>
        <w:t xml:space="preserve">Tata </w:t>
      </w:r>
      <w:proofErr w:type="spellStart"/>
      <w:r w:rsidRPr="005F6D3D">
        <w:rPr>
          <w:b/>
        </w:rPr>
        <w:t>Tertib</w:t>
      </w:r>
      <w:proofErr w:type="spellEnd"/>
      <w:r w:rsidRPr="005F6D3D">
        <w:rPr>
          <w:b/>
        </w:rPr>
        <w:t xml:space="preserve"> </w:t>
      </w:r>
      <w:proofErr w:type="spellStart"/>
      <w:r w:rsidRPr="005F6D3D">
        <w:rPr>
          <w:b/>
        </w:rPr>
        <w:t>Pembelajaran</w:t>
      </w:r>
      <w:proofErr w:type="spellEnd"/>
    </w:p>
    <w:p w14:paraId="123FC2C8" w14:textId="77777777" w:rsidR="00091182" w:rsidRPr="005F6D3D" w:rsidRDefault="00091182" w:rsidP="00B46F4C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jc w:val="both"/>
      </w:pPr>
      <w:proofErr w:type="spellStart"/>
      <w:r w:rsidRPr="005F6D3D">
        <w:t>Berpakaian</w:t>
      </w:r>
      <w:proofErr w:type="spellEnd"/>
      <w:r w:rsidRPr="005F6D3D">
        <w:t xml:space="preserve"> </w:t>
      </w:r>
      <w:proofErr w:type="spellStart"/>
      <w:r w:rsidRPr="005F6D3D">
        <w:t>rapi</w:t>
      </w:r>
      <w:proofErr w:type="spellEnd"/>
      <w:r w:rsidRPr="005F6D3D">
        <w:t xml:space="preserve">, </w:t>
      </w:r>
      <w:proofErr w:type="spellStart"/>
      <w:r w:rsidRPr="005F6D3D">
        <w:t>sopan</w:t>
      </w:r>
      <w:proofErr w:type="spellEnd"/>
      <w:r w:rsidRPr="005F6D3D">
        <w:t xml:space="preserve"> dan </w:t>
      </w:r>
      <w:proofErr w:type="spellStart"/>
      <w:r w:rsidRPr="005F6D3D">
        <w:t>pantas</w:t>
      </w:r>
      <w:proofErr w:type="spellEnd"/>
      <w:r w:rsidRPr="005F6D3D">
        <w:t xml:space="preserve"> (</w:t>
      </w:r>
      <w:proofErr w:type="spellStart"/>
      <w:r w:rsidRPr="005F6D3D">
        <w:t>tidak</w:t>
      </w:r>
      <w:proofErr w:type="spellEnd"/>
      <w:r w:rsidRPr="005F6D3D">
        <w:t xml:space="preserve"> </w:t>
      </w:r>
      <w:proofErr w:type="spellStart"/>
      <w:r w:rsidRPr="005F6D3D">
        <w:t>menggunakan</w:t>
      </w:r>
      <w:proofErr w:type="spellEnd"/>
      <w:r w:rsidRPr="005F6D3D">
        <w:t xml:space="preserve"> </w:t>
      </w:r>
      <w:proofErr w:type="spellStart"/>
      <w:r w:rsidRPr="005F6D3D">
        <w:t>kaus</w:t>
      </w:r>
      <w:proofErr w:type="spellEnd"/>
      <w:r w:rsidRPr="005F6D3D">
        <w:t xml:space="preserve"> oblong) pada </w:t>
      </w:r>
      <w:proofErr w:type="spellStart"/>
      <w:r w:rsidRPr="005F6D3D">
        <w:t>waktu</w:t>
      </w:r>
      <w:proofErr w:type="spellEnd"/>
      <w:r w:rsidRPr="005F6D3D">
        <w:t xml:space="preserve"> </w:t>
      </w:r>
      <w:proofErr w:type="spellStart"/>
      <w:r w:rsidRPr="005F6D3D">
        <w:t>mengikuti</w:t>
      </w:r>
      <w:proofErr w:type="spellEnd"/>
      <w:r w:rsidRPr="005F6D3D">
        <w:t xml:space="preserve"> </w:t>
      </w:r>
      <w:proofErr w:type="spellStart"/>
      <w:r w:rsidRPr="005F6D3D">
        <w:t>perkuliahan</w:t>
      </w:r>
      <w:proofErr w:type="spellEnd"/>
      <w:r w:rsidRPr="005F6D3D">
        <w:t xml:space="preserve"> di </w:t>
      </w:r>
      <w:proofErr w:type="spellStart"/>
      <w:r w:rsidRPr="005F6D3D">
        <w:t>kelas</w:t>
      </w:r>
      <w:proofErr w:type="spellEnd"/>
      <w:r w:rsidRPr="005F6D3D">
        <w:t>.</w:t>
      </w:r>
    </w:p>
    <w:p w14:paraId="33201E57" w14:textId="77777777" w:rsidR="00091182" w:rsidRPr="005F6D3D" w:rsidRDefault="00091182" w:rsidP="00B46F4C">
      <w:pPr>
        <w:pStyle w:val="ListParagraph"/>
        <w:numPr>
          <w:ilvl w:val="0"/>
          <w:numId w:val="32"/>
        </w:numPr>
        <w:spacing w:line="360" w:lineRule="auto"/>
        <w:jc w:val="both"/>
      </w:pPr>
      <w:proofErr w:type="spellStart"/>
      <w:r w:rsidRPr="005F6D3D">
        <w:t>Tidak</w:t>
      </w:r>
      <w:proofErr w:type="spellEnd"/>
      <w:r w:rsidRPr="005F6D3D">
        <w:t xml:space="preserve"> </w:t>
      </w:r>
      <w:proofErr w:type="spellStart"/>
      <w:r w:rsidRPr="005F6D3D">
        <w:t>diperkenankan</w:t>
      </w:r>
      <w:proofErr w:type="spellEnd"/>
      <w:r w:rsidRPr="005F6D3D">
        <w:t xml:space="preserve"> </w:t>
      </w:r>
      <w:proofErr w:type="spellStart"/>
      <w:r w:rsidRPr="005F6D3D">
        <w:t>memakai</w:t>
      </w:r>
      <w:proofErr w:type="spellEnd"/>
      <w:r w:rsidRPr="005F6D3D">
        <w:t xml:space="preserve"> sandal, </w:t>
      </w:r>
      <w:proofErr w:type="spellStart"/>
      <w:r w:rsidRPr="005F6D3D">
        <w:t>baik</w:t>
      </w:r>
      <w:proofErr w:type="spellEnd"/>
      <w:r w:rsidRPr="005F6D3D">
        <w:t xml:space="preserve"> </w:t>
      </w:r>
      <w:proofErr w:type="spellStart"/>
      <w:r w:rsidRPr="005F6D3D">
        <w:t>waktu</w:t>
      </w:r>
      <w:proofErr w:type="spellEnd"/>
      <w:r w:rsidRPr="005F6D3D">
        <w:t xml:space="preserve"> </w:t>
      </w:r>
      <w:proofErr w:type="spellStart"/>
      <w:r w:rsidRPr="005F6D3D">
        <w:t>mengikuti</w:t>
      </w:r>
      <w:proofErr w:type="spellEnd"/>
      <w:r w:rsidRPr="005F6D3D">
        <w:t xml:space="preserve"> </w:t>
      </w:r>
      <w:proofErr w:type="spellStart"/>
      <w:r w:rsidRPr="005F6D3D">
        <w:t>perkuliahan</w:t>
      </w:r>
      <w:proofErr w:type="spellEnd"/>
      <w:r w:rsidRPr="005F6D3D">
        <w:t xml:space="preserve"> </w:t>
      </w:r>
      <w:proofErr w:type="spellStart"/>
      <w:r w:rsidRPr="005F6D3D">
        <w:t>atau</w:t>
      </w:r>
      <w:proofErr w:type="spellEnd"/>
      <w:r w:rsidRPr="005F6D3D">
        <w:t xml:space="preserve"> </w:t>
      </w:r>
      <w:proofErr w:type="spellStart"/>
      <w:r w:rsidRPr="005F6D3D">
        <w:t>menghadap</w:t>
      </w:r>
      <w:proofErr w:type="spellEnd"/>
      <w:r w:rsidRPr="005F6D3D">
        <w:t xml:space="preserve"> </w:t>
      </w:r>
      <w:proofErr w:type="spellStart"/>
      <w:r w:rsidRPr="005F6D3D">
        <w:t>dosen</w:t>
      </w:r>
      <w:proofErr w:type="spellEnd"/>
      <w:r w:rsidRPr="005F6D3D">
        <w:t xml:space="preserve"> </w:t>
      </w:r>
      <w:proofErr w:type="spellStart"/>
      <w:r w:rsidRPr="005F6D3D">
        <w:t>untuk</w:t>
      </w:r>
      <w:proofErr w:type="spellEnd"/>
      <w:r w:rsidRPr="005F6D3D">
        <w:t xml:space="preserve"> </w:t>
      </w:r>
      <w:proofErr w:type="spellStart"/>
      <w:r w:rsidRPr="005F6D3D">
        <w:t>bimbingan</w:t>
      </w:r>
      <w:proofErr w:type="spellEnd"/>
      <w:r w:rsidRPr="005F6D3D">
        <w:t xml:space="preserve"> </w:t>
      </w:r>
      <w:proofErr w:type="spellStart"/>
      <w:r w:rsidRPr="005F6D3D">
        <w:t>maupun</w:t>
      </w:r>
      <w:proofErr w:type="spellEnd"/>
      <w:r w:rsidRPr="005F6D3D">
        <w:t xml:space="preserve"> </w:t>
      </w:r>
      <w:proofErr w:type="spellStart"/>
      <w:r w:rsidRPr="005F6D3D">
        <w:t>konsultasi</w:t>
      </w:r>
      <w:proofErr w:type="spellEnd"/>
      <w:r w:rsidRPr="005F6D3D">
        <w:t xml:space="preserve"> </w:t>
      </w:r>
      <w:proofErr w:type="spellStart"/>
      <w:r w:rsidRPr="005F6D3D">
        <w:t>akademik</w:t>
      </w:r>
      <w:proofErr w:type="spellEnd"/>
      <w:r w:rsidRPr="005F6D3D">
        <w:t>.</w:t>
      </w:r>
    </w:p>
    <w:p w14:paraId="7238C578" w14:textId="77777777" w:rsidR="00091182" w:rsidRPr="005F6D3D" w:rsidRDefault="00091182" w:rsidP="00B46F4C">
      <w:pPr>
        <w:pStyle w:val="ListParagraph"/>
        <w:numPr>
          <w:ilvl w:val="0"/>
          <w:numId w:val="32"/>
        </w:numPr>
        <w:spacing w:line="360" w:lineRule="auto"/>
        <w:jc w:val="both"/>
      </w:pPr>
      <w:r w:rsidRPr="005F6D3D">
        <w:t xml:space="preserve">Pada </w:t>
      </w:r>
      <w:proofErr w:type="spellStart"/>
      <w:r w:rsidRPr="005F6D3D">
        <w:t>waktu</w:t>
      </w:r>
      <w:proofErr w:type="spellEnd"/>
      <w:r w:rsidRPr="005F6D3D">
        <w:t xml:space="preserve"> </w:t>
      </w:r>
      <w:proofErr w:type="spellStart"/>
      <w:r w:rsidRPr="005F6D3D">
        <w:t>perkuliahan</w:t>
      </w:r>
      <w:proofErr w:type="spellEnd"/>
      <w:r w:rsidRPr="005F6D3D">
        <w:t xml:space="preserve"> </w:t>
      </w:r>
      <w:proofErr w:type="spellStart"/>
      <w:r w:rsidRPr="005F6D3D">
        <w:t>semua</w:t>
      </w:r>
      <w:proofErr w:type="spellEnd"/>
      <w:r w:rsidRPr="005F6D3D">
        <w:t xml:space="preserve"> </w:t>
      </w:r>
      <w:r w:rsidRPr="005F6D3D">
        <w:rPr>
          <w:i/>
        </w:rPr>
        <w:t>handphone</w:t>
      </w:r>
      <w:r w:rsidRPr="005F6D3D">
        <w:t xml:space="preserve"> </w:t>
      </w:r>
      <w:proofErr w:type="spellStart"/>
      <w:r w:rsidRPr="005F6D3D">
        <w:t>harus</w:t>
      </w:r>
      <w:proofErr w:type="spellEnd"/>
      <w:r w:rsidRPr="005F6D3D">
        <w:t xml:space="preserve"> </w:t>
      </w:r>
      <w:proofErr w:type="spellStart"/>
      <w:r w:rsidRPr="005F6D3D">
        <w:t>dalam</w:t>
      </w:r>
      <w:proofErr w:type="spellEnd"/>
      <w:r w:rsidRPr="005F6D3D">
        <w:t xml:space="preserve"> </w:t>
      </w:r>
      <w:proofErr w:type="spellStart"/>
      <w:r w:rsidRPr="005F6D3D">
        <w:t>keadaan</w:t>
      </w:r>
      <w:proofErr w:type="spellEnd"/>
      <w:r w:rsidRPr="005F6D3D">
        <w:t xml:space="preserve"> </w:t>
      </w:r>
      <w:proofErr w:type="spellStart"/>
      <w:r w:rsidRPr="005F6D3D">
        <w:t>mati</w:t>
      </w:r>
      <w:proofErr w:type="spellEnd"/>
      <w:r w:rsidRPr="005F6D3D">
        <w:t xml:space="preserve"> </w:t>
      </w:r>
      <w:proofErr w:type="spellStart"/>
      <w:r w:rsidRPr="005F6D3D">
        <w:t>atau</w:t>
      </w:r>
      <w:proofErr w:type="spellEnd"/>
      <w:r w:rsidRPr="005F6D3D">
        <w:t xml:space="preserve"> </w:t>
      </w:r>
      <w:r w:rsidRPr="005F6D3D">
        <w:rPr>
          <w:i/>
        </w:rPr>
        <w:t>silent</w:t>
      </w:r>
      <w:r w:rsidRPr="005F6D3D">
        <w:t>.</w:t>
      </w:r>
    </w:p>
    <w:p w14:paraId="06FC92F2" w14:textId="77777777" w:rsidR="00091182" w:rsidRPr="005F6D3D" w:rsidRDefault="00091182" w:rsidP="00B46F4C">
      <w:pPr>
        <w:pStyle w:val="ListParagraph"/>
        <w:numPr>
          <w:ilvl w:val="0"/>
          <w:numId w:val="32"/>
        </w:numPr>
        <w:spacing w:line="360" w:lineRule="auto"/>
        <w:jc w:val="both"/>
      </w:pPr>
      <w:proofErr w:type="spellStart"/>
      <w:r w:rsidRPr="005F6D3D">
        <w:t>Mahasiswa</w:t>
      </w:r>
      <w:proofErr w:type="spellEnd"/>
      <w:r w:rsidRPr="005F6D3D">
        <w:t xml:space="preserve"> </w:t>
      </w:r>
      <w:proofErr w:type="spellStart"/>
      <w:r w:rsidRPr="005F6D3D">
        <w:t>harus</w:t>
      </w:r>
      <w:proofErr w:type="spellEnd"/>
      <w:r w:rsidRPr="005F6D3D">
        <w:t xml:space="preserve"> </w:t>
      </w:r>
      <w:proofErr w:type="spellStart"/>
      <w:r w:rsidRPr="005F6D3D">
        <w:t>masuk</w:t>
      </w:r>
      <w:proofErr w:type="spellEnd"/>
      <w:r w:rsidRPr="005F6D3D">
        <w:t xml:space="preserve"> </w:t>
      </w:r>
      <w:proofErr w:type="spellStart"/>
      <w:r w:rsidRPr="005F6D3D">
        <w:t>tepat</w:t>
      </w:r>
      <w:proofErr w:type="spellEnd"/>
      <w:r w:rsidRPr="005F6D3D">
        <w:t xml:space="preserve"> </w:t>
      </w:r>
      <w:proofErr w:type="spellStart"/>
      <w:r w:rsidRPr="005F6D3D">
        <w:t>waktu</w:t>
      </w:r>
      <w:proofErr w:type="spellEnd"/>
      <w:r w:rsidRPr="005F6D3D">
        <w:t xml:space="preserve">, </w:t>
      </w:r>
      <w:proofErr w:type="spellStart"/>
      <w:r w:rsidRPr="005F6D3D">
        <w:t>jika</w:t>
      </w:r>
      <w:proofErr w:type="spellEnd"/>
      <w:r w:rsidRPr="005F6D3D">
        <w:t xml:space="preserve"> </w:t>
      </w:r>
      <w:proofErr w:type="spellStart"/>
      <w:r w:rsidRPr="005F6D3D">
        <w:t>terlambat</w:t>
      </w:r>
      <w:proofErr w:type="spellEnd"/>
      <w:r w:rsidRPr="005F6D3D">
        <w:t xml:space="preserve"> </w:t>
      </w:r>
      <w:proofErr w:type="spellStart"/>
      <w:r w:rsidRPr="005F6D3D">
        <w:t>akan</w:t>
      </w:r>
      <w:proofErr w:type="spellEnd"/>
      <w:r w:rsidRPr="005F6D3D">
        <w:t xml:space="preserve"> </w:t>
      </w:r>
      <w:proofErr w:type="spellStart"/>
      <w:r w:rsidRPr="005F6D3D">
        <w:t>diberi</w:t>
      </w:r>
      <w:proofErr w:type="spellEnd"/>
      <w:r w:rsidRPr="005F6D3D">
        <w:t xml:space="preserve"> </w:t>
      </w:r>
      <w:proofErr w:type="spellStart"/>
      <w:r w:rsidRPr="005F6D3D">
        <w:t>kompensasi</w:t>
      </w:r>
      <w:proofErr w:type="spellEnd"/>
      <w:r w:rsidRPr="005F6D3D">
        <w:t>.</w:t>
      </w:r>
    </w:p>
    <w:p w14:paraId="229DF541" w14:textId="77777777" w:rsidR="00091182" w:rsidRPr="005F6D3D" w:rsidRDefault="00091182" w:rsidP="00B46F4C">
      <w:pPr>
        <w:pStyle w:val="ListParagraph"/>
        <w:numPr>
          <w:ilvl w:val="0"/>
          <w:numId w:val="32"/>
        </w:numPr>
        <w:spacing w:line="360" w:lineRule="auto"/>
        <w:jc w:val="both"/>
      </w:pPr>
      <w:proofErr w:type="spellStart"/>
      <w:r w:rsidRPr="005F6D3D">
        <w:t>Tidak</w:t>
      </w:r>
      <w:proofErr w:type="spellEnd"/>
      <w:r w:rsidRPr="005F6D3D">
        <w:t xml:space="preserve"> </w:t>
      </w:r>
      <w:proofErr w:type="spellStart"/>
      <w:r w:rsidRPr="005F6D3D">
        <w:t>diperkenankan</w:t>
      </w:r>
      <w:proofErr w:type="spellEnd"/>
      <w:r w:rsidRPr="005F6D3D">
        <w:t xml:space="preserve"> </w:t>
      </w:r>
      <w:proofErr w:type="spellStart"/>
      <w:r w:rsidRPr="005F6D3D">
        <w:t>melakukan</w:t>
      </w:r>
      <w:proofErr w:type="spellEnd"/>
      <w:r w:rsidRPr="005F6D3D">
        <w:t xml:space="preserve"> </w:t>
      </w:r>
      <w:proofErr w:type="spellStart"/>
      <w:r w:rsidRPr="005F6D3D">
        <w:t>keributan</w:t>
      </w:r>
      <w:proofErr w:type="spellEnd"/>
      <w:r w:rsidRPr="005F6D3D">
        <w:t xml:space="preserve"> di </w:t>
      </w:r>
      <w:proofErr w:type="spellStart"/>
      <w:r w:rsidRPr="005F6D3D">
        <w:t>kelas</w:t>
      </w:r>
      <w:proofErr w:type="spellEnd"/>
      <w:r w:rsidRPr="005F6D3D">
        <w:t xml:space="preserve"> </w:t>
      </w:r>
      <w:proofErr w:type="spellStart"/>
      <w:r w:rsidRPr="005F6D3D">
        <w:t>dalam</w:t>
      </w:r>
      <w:proofErr w:type="spellEnd"/>
      <w:r w:rsidRPr="005F6D3D">
        <w:t xml:space="preserve"> </w:t>
      </w:r>
      <w:proofErr w:type="spellStart"/>
      <w:r w:rsidRPr="005F6D3D">
        <w:t>bentuk</w:t>
      </w:r>
      <w:proofErr w:type="spellEnd"/>
      <w:r w:rsidRPr="005F6D3D">
        <w:t xml:space="preserve"> </w:t>
      </w:r>
      <w:proofErr w:type="spellStart"/>
      <w:r w:rsidRPr="005F6D3D">
        <w:t>apa</w:t>
      </w:r>
      <w:proofErr w:type="spellEnd"/>
      <w:r w:rsidRPr="005F6D3D">
        <w:t xml:space="preserve"> pun </w:t>
      </w:r>
      <w:proofErr w:type="spellStart"/>
      <w:r w:rsidRPr="005F6D3D">
        <w:t>selama</w:t>
      </w:r>
      <w:proofErr w:type="spellEnd"/>
      <w:r w:rsidRPr="005F6D3D">
        <w:t xml:space="preserve"> </w:t>
      </w:r>
      <w:proofErr w:type="spellStart"/>
      <w:r w:rsidRPr="005F6D3D">
        <w:t>perkuliahan</w:t>
      </w:r>
      <w:proofErr w:type="spellEnd"/>
      <w:r w:rsidRPr="005F6D3D">
        <w:t xml:space="preserve"> </w:t>
      </w:r>
      <w:proofErr w:type="spellStart"/>
      <w:r w:rsidRPr="005F6D3D">
        <w:t>berlangsung</w:t>
      </w:r>
      <w:proofErr w:type="spellEnd"/>
      <w:r w:rsidRPr="005F6D3D">
        <w:t>.</w:t>
      </w:r>
    </w:p>
    <w:p w14:paraId="20D67FF4" w14:textId="77777777" w:rsidR="00091182" w:rsidRPr="005F6D3D" w:rsidRDefault="00091182" w:rsidP="00B46F4C">
      <w:pPr>
        <w:pStyle w:val="ListParagraph"/>
        <w:numPr>
          <w:ilvl w:val="0"/>
          <w:numId w:val="32"/>
        </w:numPr>
        <w:spacing w:line="360" w:lineRule="auto"/>
        <w:jc w:val="both"/>
      </w:pPr>
      <w:proofErr w:type="spellStart"/>
      <w:r w:rsidRPr="005F6D3D">
        <w:t>Tidak</w:t>
      </w:r>
      <w:proofErr w:type="spellEnd"/>
      <w:r w:rsidRPr="005F6D3D">
        <w:t xml:space="preserve"> </w:t>
      </w:r>
      <w:proofErr w:type="spellStart"/>
      <w:r w:rsidRPr="005F6D3D">
        <w:t>ada</w:t>
      </w:r>
      <w:proofErr w:type="spellEnd"/>
      <w:r w:rsidRPr="005F6D3D">
        <w:t xml:space="preserve"> </w:t>
      </w:r>
      <w:proofErr w:type="spellStart"/>
      <w:r w:rsidRPr="005F6D3D">
        <w:t>ujian</w:t>
      </w:r>
      <w:proofErr w:type="spellEnd"/>
      <w:r w:rsidRPr="005F6D3D">
        <w:t xml:space="preserve"> </w:t>
      </w:r>
      <w:proofErr w:type="spellStart"/>
      <w:r w:rsidRPr="005F6D3D">
        <w:t>susulan</w:t>
      </w:r>
      <w:proofErr w:type="spellEnd"/>
      <w:r w:rsidRPr="005F6D3D">
        <w:t xml:space="preserve"> </w:t>
      </w:r>
      <w:proofErr w:type="spellStart"/>
      <w:r w:rsidRPr="005F6D3D">
        <w:t>untuk</w:t>
      </w:r>
      <w:proofErr w:type="spellEnd"/>
      <w:r w:rsidRPr="005F6D3D">
        <w:t xml:space="preserve"> UTS (MID) dan UAS (semester), </w:t>
      </w:r>
      <w:proofErr w:type="spellStart"/>
      <w:r w:rsidRPr="005F6D3D">
        <w:t>kecuali</w:t>
      </w:r>
      <w:proofErr w:type="spellEnd"/>
      <w:r w:rsidRPr="005F6D3D">
        <w:t xml:space="preserve"> </w:t>
      </w:r>
      <w:proofErr w:type="spellStart"/>
      <w:r w:rsidRPr="005F6D3D">
        <w:t>jika</w:t>
      </w:r>
      <w:proofErr w:type="spellEnd"/>
      <w:r w:rsidRPr="005F6D3D">
        <w:t xml:space="preserve"> </w:t>
      </w:r>
      <w:proofErr w:type="spellStart"/>
      <w:r w:rsidRPr="005F6D3D">
        <w:t>ada</w:t>
      </w:r>
      <w:proofErr w:type="spellEnd"/>
      <w:r w:rsidRPr="005F6D3D">
        <w:t xml:space="preserve"> </w:t>
      </w:r>
      <w:proofErr w:type="spellStart"/>
      <w:r w:rsidRPr="005F6D3D">
        <w:t>keterangan</w:t>
      </w:r>
      <w:proofErr w:type="spellEnd"/>
      <w:r w:rsidRPr="005F6D3D">
        <w:t xml:space="preserve"> </w:t>
      </w:r>
      <w:proofErr w:type="spellStart"/>
      <w:r w:rsidRPr="005F6D3D">
        <w:t>sakit</w:t>
      </w:r>
      <w:proofErr w:type="spellEnd"/>
      <w:r w:rsidRPr="005F6D3D">
        <w:t xml:space="preserve"> </w:t>
      </w:r>
      <w:proofErr w:type="spellStart"/>
      <w:r w:rsidRPr="005F6D3D">
        <w:t>atau</w:t>
      </w:r>
      <w:proofErr w:type="spellEnd"/>
      <w:r w:rsidRPr="005F6D3D">
        <w:t xml:space="preserve"> </w:t>
      </w:r>
      <w:proofErr w:type="spellStart"/>
      <w:r w:rsidRPr="005F6D3D">
        <w:t>izin</w:t>
      </w:r>
      <w:proofErr w:type="spellEnd"/>
      <w:r w:rsidRPr="005F6D3D">
        <w:t>.</w:t>
      </w:r>
    </w:p>
    <w:p w14:paraId="5FF7761A" w14:textId="77777777" w:rsidR="00091182" w:rsidRPr="005F6D3D" w:rsidRDefault="00091182" w:rsidP="00B46F4C">
      <w:pPr>
        <w:pStyle w:val="ListParagraph"/>
        <w:numPr>
          <w:ilvl w:val="0"/>
          <w:numId w:val="32"/>
        </w:numPr>
        <w:spacing w:line="360" w:lineRule="auto"/>
        <w:jc w:val="both"/>
      </w:pPr>
      <w:proofErr w:type="spellStart"/>
      <w:r w:rsidRPr="005F6D3D">
        <w:t>Jika</w:t>
      </w:r>
      <w:proofErr w:type="spellEnd"/>
      <w:r w:rsidRPr="005F6D3D">
        <w:t xml:space="preserve"> </w:t>
      </w:r>
      <w:proofErr w:type="spellStart"/>
      <w:r w:rsidRPr="005F6D3D">
        <w:t>melakukan</w:t>
      </w:r>
      <w:proofErr w:type="spellEnd"/>
      <w:r w:rsidRPr="005F6D3D">
        <w:t xml:space="preserve"> </w:t>
      </w:r>
      <w:proofErr w:type="spellStart"/>
      <w:r w:rsidRPr="005F6D3D">
        <w:t>kecurangan</w:t>
      </w:r>
      <w:proofErr w:type="spellEnd"/>
      <w:r w:rsidRPr="005F6D3D">
        <w:t xml:space="preserve"> </w:t>
      </w:r>
      <w:proofErr w:type="spellStart"/>
      <w:r w:rsidRPr="005F6D3D">
        <w:t>dalam</w:t>
      </w:r>
      <w:proofErr w:type="spellEnd"/>
      <w:r w:rsidRPr="005F6D3D">
        <w:t xml:space="preserve"> </w:t>
      </w:r>
      <w:proofErr w:type="spellStart"/>
      <w:r w:rsidRPr="005F6D3D">
        <w:t>ujian</w:t>
      </w:r>
      <w:proofErr w:type="spellEnd"/>
      <w:r w:rsidRPr="005F6D3D">
        <w:t xml:space="preserve"> </w:t>
      </w:r>
      <w:proofErr w:type="spellStart"/>
      <w:r w:rsidRPr="005F6D3D">
        <w:t>maka</w:t>
      </w:r>
      <w:proofErr w:type="spellEnd"/>
      <w:r w:rsidRPr="005F6D3D">
        <w:t xml:space="preserve"> </w:t>
      </w:r>
      <w:proofErr w:type="spellStart"/>
      <w:r w:rsidRPr="005F6D3D">
        <w:t>nilai</w:t>
      </w:r>
      <w:proofErr w:type="spellEnd"/>
      <w:r w:rsidRPr="005F6D3D">
        <w:t xml:space="preserve"> </w:t>
      </w:r>
      <w:proofErr w:type="spellStart"/>
      <w:r w:rsidRPr="005F6D3D">
        <w:t>ujiannya</w:t>
      </w:r>
      <w:proofErr w:type="spellEnd"/>
      <w:r w:rsidRPr="005F6D3D">
        <w:t xml:space="preserve"> </w:t>
      </w:r>
      <w:proofErr w:type="spellStart"/>
      <w:r w:rsidRPr="005F6D3D">
        <w:t>dikurangi</w:t>
      </w:r>
      <w:proofErr w:type="spellEnd"/>
      <w:r w:rsidRPr="005F6D3D">
        <w:t>.</w:t>
      </w:r>
    </w:p>
    <w:p w14:paraId="337AA1B5" w14:textId="77777777" w:rsidR="00091182" w:rsidRPr="005F6D3D" w:rsidRDefault="00091182" w:rsidP="00B46F4C">
      <w:pPr>
        <w:pStyle w:val="ListParagraph"/>
        <w:numPr>
          <w:ilvl w:val="0"/>
          <w:numId w:val="32"/>
        </w:numPr>
        <w:spacing w:line="360" w:lineRule="auto"/>
        <w:jc w:val="both"/>
      </w:pPr>
      <w:r w:rsidRPr="005F6D3D">
        <w:t xml:space="preserve">Hasil </w:t>
      </w:r>
      <w:proofErr w:type="spellStart"/>
      <w:r w:rsidRPr="005F6D3D">
        <w:t>evaluasi</w:t>
      </w:r>
      <w:proofErr w:type="spellEnd"/>
      <w:r w:rsidRPr="005F6D3D">
        <w:t xml:space="preserve"> </w:t>
      </w:r>
      <w:proofErr w:type="spellStart"/>
      <w:r w:rsidRPr="005F6D3D">
        <w:t>ujian</w:t>
      </w:r>
      <w:proofErr w:type="spellEnd"/>
      <w:r w:rsidRPr="005F6D3D">
        <w:t xml:space="preserve"> </w:t>
      </w:r>
      <w:proofErr w:type="spellStart"/>
      <w:r w:rsidRPr="005F6D3D">
        <w:t>akan</w:t>
      </w:r>
      <w:proofErr w:type="spellEnd"/>
      <w:r w:rsidRPr="005F6D3D">
        <w:t xml:space="preserve"> </w:t>
      </w:r>
      <w:proofErr w:type="spellStart"/>
      <w:r w:rsidRPr="005F6D3D">
        <w:t>dikembalikan</w:t>
      </w:r>
      <w:proofErr w:type="spellEnd"/>
      <w:r w:rsidRPr="005F6D3D">
        <w:t xml:space="preserve"> oleh </w:t>
      </w:r>
      <w:proofErr w:type="spellStart"/>
      <w:r w:rsidRPr="005F6D3D">
        <w:t>dosen</w:t>
      </w:r>
      <w:proofErr w:type="spellEnd"/>
      <w:r w:rsidRPr="005F6D3D">
        <w:t>.</w:t>
      </w:r>
    </w:p>
    <w:p w14:paraId="029A6391" w14:textId="77777777" w:rsidR="00091182" w:rsidRPr="005F6D3D" w:rsidRDefault="00091182" w:rsidP="00B46F4C">
      <w:pPr>
        <w:pStyle w:val="ListParagraph"/>
        <w:numPr>
          <w:ilvl w:val="0"/>
          <w:numId w:val="32"/>
        </w:numPr>
        <w:spacing w:line="360" w:lineRule="auto"/>
        <w:jc w:val="both"/>
      </w:pPr>
      <w:proofErr w:type="spellStart"/>
      <w:r w:rsidRPr="005F6D3D">
        <w:t>Protes</w:t>
      </w:r>
      <w:proofErr w:type="spellEnd"/>
      <w:r w:rsidRPr="005F6D3D">
        <w:t xml:space="preserve"> </w:t>
      </w:r>
      <w:proofErr w:type="spellStart"/>
      <w:r w:rsidRPr="005F6D3D">
        <w:t>nilai</w:t>
      </w:r>
      <w:proofErr w:type="spellEnd"/>
      <w:r w:rsidRPr="005F6D3D">
        <w:t xml:space="preserve"> </w:t>
      </w:r>
      <w:proofErr w:type="spellStart"/>
      <w:r w:rsidRPr="005F6D3D">
        <w:t>dilayani</w:t>
      </w:r>
      <w:proofErr w:type="spellEnd"/>
      <w:r w:rsidRPr="005F6D3D">
        <w:t xml:space="preserve"> paling lama 1 </w:t>
      </w:r>
      <w:proofErr w:type="spellStart"/>
      <w:r w:rsidRPr="005F6D3D">
        <w:t>minggu</w:t>
      </w:r>
      <w:proofErr w:type="spellEnd"/>
      <w:r w:rsidRPr="005F6D3D">
        <w:t xml:space="preserve"> </w:t>
      </w:r>
      <w:proofErr w:type="spellStart"/>
      <w:r w:rsidRPr="005F6D3D">
        <w:t>setelah</w:t>
      </w:r>
      <w:proofErr w:type="spellEnd"/>
      <w:r w:rsidRPr="005F6D3D">
        <w:t xml:space="preserve"> </w:t>
      </w:r>
      <w:proofErr w:type="spellStart"/>
      <w:r w:rsidRPr="005F6D3D">
        <w:t>nilai</w:t>
      </w:r>
      <w:proofErr w:type="spellEnd"/>
      <w:r w:rsidRPr="005F6D3D">
        <w:t xml:space="preserve"> </w:t>
      </w:r>
      <w:proofErr w:type="spellStart"/>
      <w:r w:rsidRPr="005F6D3D">
        <w:t>keluar</w:t>
      </w:r>
      <w:proofErr w:type="spellEnd"/>
      <w:r w:rsidRPr="005F6D3D">
        <w:t>.</w:t>
      </w:r>
    </w:p>
    <w:p w14:paraId="77EA57BC" w14:textId="77777777" w:rsidR="00091182" w:rsidRPr="005F6D3D" w:rsidRDefault="00091182" w:rsidP="00B46F4C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left="993" w:hanging="426"/>
        <w:jc w:val="both"/>
      </w:pPr>
      <w:proofErr w:type="spellStart"/>
      <w:r w:rsidRPr="005F6D3D">
        <w:lastRenderedPageBreak/>
        <w:t>Aturan</w:t>
      </w:r>
      <w:proofErr w:type="spellEnd"/>
      <w:r w:rsidRPr="005F6D3D">
        <w:t xml:space="preserve"> </w:t>
      </w:r>
      <w:proofErr w:type="spellStart"/>
      <w:r w:rsidRPr="005F6D3D">
        <w:t>lainnya</w:t>
      </w:r>
      <w:proofErr w:type="spellEnd"/>
      <w:r w:rsidRPr="005F6D3D">
        <w:t xml:space="preserve"> </w:t>
      </w:r>
      <w:proofErr w:type="spellStart"/>
      <w:r w:rsidRPr="005F6D3D">
        <w:t>mengacu</w:t>
      </w:r>
      <w:proofErr w:type="spellEnd"/>
      <w:r w:rsidRPr="005F6D3D">
        <w:t xml:space="preserve"> pada </w:t>
      </w:r>
      <w:proofErr w:type="spellStart"/>
      <w:r w:rsidRPr="005F6D3D">
        <w:t>Peraturan</w:t>
      </w:r>
      <w:proofErr w:type="spellEnd"/>
      <w:r w:rsidRPr="005F6D3D">
        <w:t xml:space="preserve"> </w:t>
      </w:r>
      <w:proofErr w:type="spellStart"/>
      <w:r w:rsidRPr="005F6D3D">
        <w:t>Akademik</w:t>
      </w:r>
      <w:proofErr w:type="spellEnd"/>
      <w:r w:rsidRPr="005F6D3D">
        <w:t xml:space="preserve"> </w:t>
      </w:r>
      <w:proofErr w:type="spellStart"/>
      <w:r w:rsidRPr="005F6D3D">
        <w:t>Polsri</w:t>
      </w:r>
      <w:proofErr w:type="spellEnd"/>
      <w:r w:rsidRPr="005F6D3D">
        <w:t xml:space="preserve"> 2010</w:t>
      </w:r>
    </w:p>
    <w:p w14:paraId="7434D1FD" w14:textId="77777777" w:rsidR="00091182" w:rsidRPr="005F6D3D" w:rsidRDefault="00091182" w:rsidP="00091182">
      <w:pPr>
        <w:pStyle w:val="ListParagraph"/>
        <w:tabs>
          <w:tab w:val="left" w:pos="993"/>
        </w:tabs>
        <w:ind w:left="993"/>
        <w:jc w:val="both"/>
      </w:pPr>
    </w:p>
    <w:p w14:paraId="2968D012" w14:textId="77777777" w:rsidR="00091182" w:rsidRPr="005F6D3D" w:rsidRDefault="00091182" w:rsidP="00091182">
      <w:pPr>
        <w:pStyle w:val="ListParagraph"/>
        <w:numPr>
          <w:ilvl w:val="0"/>
          <w:numId w:val="23"/>
        </w:numPr>
        <w:tabs>
          <w:tab w:val="left" w:pos="567"/>
        </w:tabs>
        <w:spacing w:line="276" w:lineRule="auto"/>
        <w:ind w:left="567" w:hanging="425"/>
        <w:jc w:val="both"/>
        <w:rPr>
          <w:b/>
        </w:rPr>
      </w:pPr>
      <w:r w:rsidRPr="005F6D3D">
        <w:rPr>
          <w:b/>
        </w:rPr>
        <w:t>Lain-lain</w:t>
      </w:r>
    </w:p>
    <w:p w14:paraId="35031171" w14:textId="77777777" w:rsidR="00091182" w:rsidRPr="005F6D3D" w:rsidRDefault="00091182" w:rsidP="00B46F4C">
      <w:pPr>
        <w:pStyle w:val="ListParagraph"/>
        <w:tabs>
          <w:tab w:val="left" w:pos="567"/>
        </w:tabs>
        <w:spacing w:line="360" w:lineRule="auto"/>
        <w:ind w:left="567"/>
        <w:jc w:val="both"/>
      </w:pPr>
      <w:proofErr w:type="spellStart"/>
      <w:r w:rsidRPr="005F6D3D">
        <w:t>Apabila</w:t>
      </w:r>
      <w:proofErr w:type="spellEnd"/>
      <w:r w:rsidRPr="005F6D3D">
        <w:t xml:space="preserve"> </w:t>
      </w:r>
      <w:proofErr w:type="spellStart"/>
      <w:r w:rsidRPr="005F6D3D">
        <w:t>ada</w:t>
      </w:r>
      <w:proofErr w:type="spellEnd"/>
      <w:r w:rsidRPr="005F6D3D">
        <w:t xml:space="preserve"> </w:t>
      </w:r>
      <w:proofErr w:type="spellStart"/>
      <w:r w:rsidRPr="005F6D3D">
        <w:t>hal-hal</w:t>
      </w:r>
      <w:proofErr w:type="spellEnd"/>
      <w:r w:rsidRPr="005F6D3D">
        <w:t xml:space="preserve"> di </w:t>
      </w:r>
      <w:proofErr w:type="spellStart"/>
      <w:r w:rsidRPr="005F6D3D">
        <w:t>luar</w:t>
      </w:r>
      <w:proofErr w:type="spellEnd"/>
      <w:r w:rsidRPr="005F6D3D">
        <w:t xml:space="preserve"> </w:t>
      </w:r>
      <w:proofErr w:type="spellStart"/>
      <w:r w:rsidRPr="005F6D3D">
        <w:t>kesepakatan</w:t>
      </w:r>
      <w:proofErr w:type="spellEnd"/>
      <w:r w:rsidRPr="005F6D3D">
        <w:t xml:space="preserve"> </w:t>
      </w:r>
      <w:proofErr w:type="spellStart"/>
      <w:r w:rsidRPr="005F6D3D">
        <w:t>ini</w:t>
      </w:r>
      <w:proofErr w:type="spellEnd"/>
      <w:r w:rsidRPr="005F6D3D">
        <w:t xml:space="preserve"> </w:t>
      </w:r>
      <w:proofErr w:type="spellStart"/>
      <w:r w:rsidRPr="005F6D3D">
        <w:t>untuk</w:t>
      </w:r>
      <w:proofErr w:type="spellEnd"/>
      <w:r w:rsidRPr="005F6D3D">
        <w:t xml:space="preserve"> </w:t>
      </w:r>
      <w:proofErr w:type="spellStart"/>
      <w:r w:rsidRPr="005F6D3D">
        <w:t>perlu</w:t>
      </w:r>
      <w:proofErr w:type="spellEnd"/>
      <w:r w:rsidRPr="005F6D3D">
        <w:t xml:space="preserve"> </w:t>
      </w:r>
      <w:proofErr w:type="spellStart"/>
      <w:r w:rsidRPr="005F6D3D">
        <w:t>disepakati</w:t>
      </w:r>
      <w:proofErr w:type="spellEnd"/>
      <w:r w:rsidRPr="005F6D3D">
        <w:t xml:space="preserve">, </w:t>
      </w:r>
      <w:proofErr w:type="spellStart"/>
      <w:r w:rsidRPr="005F6D3D">
        <w:t>dapat</w:t>
      </w:r>
      <w:proofErr w:type="spellEnd"/>
      <w:r w:rsidRPr="005F6D3D">
        <w:t xml:space="preserve"> </w:t>
      </w:r>
      <w:proofErr w:type="spellStart"/>
      <w:r w:rsidRPr="005F6D3D">
        <w:t>dibicarakan</w:t>
      </w:r>
      <w:proofErr w:type="spellEnd"/>
      <w:r w:rsidRPr="005F6D3D">
        <w:t xml:space="preserve"> pada </w:t>
      </w:r>
      <w:proofErr w:type="spellStart"/>
      <w:r w:rsidRPr="005F6D3D">
        <w:t>waktu</w:t>
      </w:r>
      <w:proofErr w:type="spellEnd"/>
      <w:r w:rsidRPr="005F6D3D">
        <w:t xml:space="preserve"> </w:t>
      </w:r>
      <w:proofErr w:type="spellStart"/>
      <w:r w:rsidRPr="005F6D3D">
        <w:t>kuliah</w:t>
      </w:r>
      <w:proofErr w:type="spellEnd"/>
      <w:r w:rsidRPr="005F6D3D">
        <w:t xml:space="preserve">. </w:t>
      </w:r>
      <w:proofErr w:type="spellStart"/>
      <w:r w:rsidRPr="005F6D3D">
        <w:t>Apabila</w:t>
      </w:r>
      <w:proofErr w:type="spellEnd"/>
      <w:r w:rsidRPr="005F6D3D">
        <w:t xml:space="preserve"> </w:t>
      </w:r>
      <w:proofErr w:type="spellStart"/>
      <w:r w:rsidRPr="005F6D3D">
        <w:t>ada</w:t>
      </w:r>
      <w:proofErr w:type="spellEnd"/>
      <w:r w:rsidRPr="005F6D3D">
        <w:t xml:space="preserve"> </w:t>
      </w:r>
      <w:proofErr w:type="spellStart"/>
      <w:r w:rsidRPr="005F6D3D">
        <w:t>perubahan</w:t>
      </w:r>
      <w:proofErr w:type="spellEnd"/>
      <w:r w:rsidRPr="005F6D3D">
        <w:t xml:space="preserve"> </w:t>
      </w:r>
      <w:proofErr w:type="spellStart"/>
      <w:r w:rsidRPr="005F6D3D">
        <w:t>isi</w:t>
      </w:r>
      <w:proofErr w:type="spellEnd"/>
      <w:r w:rsidRPr="005F6D3D">
        <w:t xml:space="preserve"> </w:t>
      </w:r>
      <w:proofErr w:type="spellStart"/>
      <w:r w:rsidRPr="005F6D3D">
        <w:t>kontrak</w:t>
      </w:r>
      <w:proofErr w:type="spellEnd"/>
      <w:r w:rsidRPr="005F6D3D">
        <w:t xml:space="preserve"> </w:t>
      </w:r>
      <w:proofErr w:type="spellStart"/>
      <w:r w:rsidRPr="005F6D3D">
        <w:t>perkuliahan</w:t>
      </w:r>
      <w:proofErr w:type="spellEnd"/>
      <w:r w:rsidRPr="005F6D3D">
        <w:t xml:space="preserve">, </w:t>
      </w:r>
      <w:proofErr w:type="spellStart"/>
      <w:r w:rsidRPr="005F6D3D">
        <w:t>akan</w:t>
      </w:r>
      <w:proofErr w:type="spellEnd"/>
      <w:r w:rsidRPr="005F6D3D">
        <w:t xml:space="preserve"> </w:t>
      </w:r>
      <w:proofErr w:type="spellStart"/>
      <w:r w:rsidRPr="005F6D3D">
        <w:t>ada</w:t>
      </w:r>
      <w:proofErr w:type="spellEnd"/>
      <w:r w:rsidRPr="005F6D3D">
        <w:t xml:space="preserve"> </w:t>
      </w:r>
      <w:proofErr w:type="spellStart"/>
      <w:r w:rsidRPr="005F6D3D">
        <w:t>pemberitahuan</w:t>
      </w:r>
      <w:proofErr w:type="spellEnd"/>
      <w:r w:rsidRPr="005F6D3D">
        <w:t xml:space="preserve"> </w:t>
      </w:r>
      <w:proofErr w:type="spellStart"/>
      <w:r w:rsidRPr="005F6D3D">
        <w:t>terlebih</w:t>
      </w:r>
      <w:proofErr w:type="spellEnd"/>
      <w:r w:rsidRPr="005F6D3D">
        <w:t xml:space="preserve"> </w:t>
      </w:r>
      <w:proofErr w:type="spellStart"/>
      <w:r w:rsidRPr="005F6D3D">
        <w:t>dahulu</w:t>
      </w:r>
      <w:proofErr w:type="spellEnd"/>
      <w:r w:rsidRPr="005F6D3D">
        <w:t xml:space="preserve">. </w:t>
      </w:r>
      <w:proofErr w:type="spellStart"/>
      <w:r w:rsidRPr="005F6D3D">
        <w:t>Kontrak</w:t>
      </w:r>
      <w:proofErr w:type="spellEnd"/>
      <w:r w:rsidRPr="005F6D3D">
        <w:t xml:space="preserve"> </w:t>
      </w:r>
      <w:proofErr w:type="spellStart"/>
      <w:r w:rsidRPr="005F6D3D">
        <w:t>perkuliahan</w:t>
      </w:r>
      <w:proofErr w:type="spellEnd"/>
      <w:r w:rsidRPr="005F6D3D">
        <w:t xml:space="preserve"> </w:t>
      </w:r>
      <w:proofErr w:type="spellStart"/>
      <w:r w:rsidRPr="005F6D3D">
        <w:t>ini</w:t>
      </w:r>
      <w:proofErr w:type="spellEnd"/>
      <w:r w:rsidRPr="005F6D3D">
        <w:t xml:space="preserve"> </w:t>
      </w:r>
      <w:proofErr w:type="spellStart"/>
      <w:r w:rsidRPr="005F6D3D">
        <w:t>dapat</w:t>
      </w:r>
      <w:proofErr w:type="spellEnd"/>
      <w:r w:rsidRPr="005F6D3D">
        <w:t xml:space="preserve"> </w:t>
      </w:r>
      <w:proofErr w:type="spellStart"/>
      <w:r w:rsidRPr="005F6D3D">
        <w:t>dilaksanakan</w:t>
      </w:r>
      <w:proofErr w:type="spellEnd"/>
      <w:r w:rsidRPr="005F6D3D">
        <w:t xml:space="preserve">, </w:t>
      </w:r>
      <w:proofErr w:type="spellStart"/>
      <w:r w:rsidRPr="005F6D3D">
        <w:t>mulai</w:t>
      </w:r>
      <w:proofErr w:type="spellEnd"/>
      <w:r w:rsidRPr="005F6D3D">
        <w:t xml:space="preserve"> </w:t>
      </w:r>
      <w:proofErr w:type="spellStart"/>
      <w:r w:rsidRPr="005F6D3D">
        <w:t>dari</w:t>
      </w:r>
      <w:proofErr w:type="spellEnd"/>
      <w:r w:rsidRPr="005F6D3D">
        <w:t xml:space="preserve"> </w:t>
      </w:r>
      <w:proofErr w:type="spellStart"/>
      <w:r w:rsidRPr="005F6D3D">
        <w:t>disampaikannya</w:t>
      </w:r>
      <w:proofErr w:type="spellEnd"/>
      <w:r w:rsidRPr="005F6D3D">
        <w:t xml:space="preserve"> </w:t>
      </w:r>
      <w:proofErr w:type="spellStart"/>
      <w:r w:rsidRPr="005F6D3D">
        <w:t>kesepakatan</w:t>
      </w:r>
      <w:proofErr w:type="spellEnd"/>
      <w:r w:rsidRPr="005F6D3D">
        <w:t xml:space="preserve"> </w:t>
      </w:r>
      <w:proofErr w:type="spellStart"/>
      <w:r w:rsidRPr="005F6D3D">
        <w:t>ini</w:t>
      </w:r>
      <w:proofErr w:type="spellEnd"/>
      <w:r w:rsidRPr="005F6D3D">
        <w:t>.</w:t>
      </w:r>
    </w:p>
    <w:p w14:paraId="51C0D9CA" w14:textId="77777777" w:rsidR="00091182" w:rsidRPr="005F6D3D" w:rsidRDefault="00091182" w:rsidP="00B46F4C">
      <w:pPr>
        <w:pStyle w:val="ListParagraph"/>
        <w:tabs>
          <w:tab w:val="left" w:pos="567"/>
        </w:tabs>
        <w:spacing w:line="360" w:lineRule="auto"/>
        <w:ind w:left="567"/>
        <w:jc w:val="both"/>
      </w:pPr>
    </w:p>
    <w:p w14:paraId="6E700DFF" w14:textId="77777777" w:rsidR="00091182" w:rsidRPr="005F6D3D" w:rsidRDefault="00091182" w:rsidP="00B46F4C">
      <w:pPr>
        <w:pStyle w:val="ListParagraph"/>
        <w:tabs>
          <w:tab w:val="left" w:pos="567"/>
        </w:tabs>
        <w:spacing w:line="360" w:lineRule="auto"/>
        <w:ind w:left="567"/>
        <w:jc w:val="both"/>
      </w:pPr>
      <w:proofErr w:type="spellStart"/>
      <w:r w:rsidRPr="005F6D3D">
        <w:t>Demikian</w:t>
      </w:r>
      <w:proofErr w:type="spellEnd"/>
      <w:r w:rsidRPr="005F6D3D">
        <w:t xml:space="preserve"> </w:t>
      </w:r>
      <w:proofErr w:type="spellStart"/>
      <w:r w:rsidRPr="005F6D3D">
        <w:t>kontrak</w:t>
      </w:r>
      <w:proofErr w:type="spellEnd"/>
      <w:r w:rsidRPr="005F6D3D">
        <w:t xml:space="preserve"> </w:t>
      </w:r>
      <w:proofErr w:type="spellStart"/>
      <w:r w:rsidRPr="005F6D3D">
        <w:t>perkuliahan</w:t>
      </w:r>
      <w:proofErr w:type="spellEnd"/>
      <w:r w:rsidRPr="005F6D3D">
        <w:t xml:space="preserve"> </w:t>
      </w:r>
      <w:proofErr w:type="spellStart"/>
      <w:r w:rsidRPr="005F6D3D">
        <w:t>ini</w:t>
      </w:r>
      <w:proofErr w:type="spellEnd"/>
      <w:r w:rsidRPr="005F6D3D">
        <w:t xml:space="preserve"> </w:t>
      </w:r>
      <w:proofErr w:type="spellStart"/>
      <w:r w:rsidRPr="005F6D3D">
        <w:t>dibuat</w:t>
      </w:r>
      <w:proofErr w:type="spellEnd"/>
      <w:r w:rsidRPr="005F6D3D">
        <w:t xml:space="preserve">, agar </w:t>
      </w:r>
      <w:proofErr w:type="spellStart"/>
      <w:r w:rsidRPr="005F6D3D">
        <w:t>disetujui</w:t>
      </w:r>
      <w:proofErr w:type="spellEnd"/>
      <w:r w:rsidRPr="005F6D3D">
        <w:t xml:space="preserve"> dan </w:t>
      </w:r>
      <w:proofErr w:type="spellStart"/>
      <w:r w:rsidRPr="005F6D3D">
        <w:t>ditaati</w:t>
      </w:r>
      <w:proofErr w:type="spellEnd"/>
      <w:r w:rsidRPr="005F6D3D">
        <w:t xml:space="preserve"> oleh </w:t>
      </w:r>
      <w:proofErr w:type="spellStart"/>
      <w:r w:rsidRPr="005F6D3D">
        <w:t>semua</w:t>
      </w:r>
      <w:proofErr w:type="spellEnd"/>
      <w:r w:rsidRPr="005F6D3D">
        <w:t xml:space="preserve"> </w:t>
      </w:r>
      <w:proofErr w:type="spellStart"/>
      <w:r w:rsidRPr="005F6D3D">
        <w:t>pihak</w:t>
      </w:r>
      <w:proofErr w:type="spellEnd"/>
      <w:r w:rsidRPr="005F6D3D">
        <w:t>.</w:t>
      </w:r>
    </w:p>
    <w:p w14:paraId="5BD5D3E4" w14:textId="77777777" w:rsidR="00091182" w:rsidRPr="005F6D3D" w:rsidRDefault="00091182" w:rsidP="00091182">
      <w:pPr>
        <w:pStyle w:val="ListParagraph"/>
        <w:tabs>
          <w:tab w:val="left" w:pos="567"/>
        </w:tabs>
        <w:ind w:left="567"/>
        <w:jc w:val="both"/>
      </w:pPr>
    </w:p>
    <w:p w14:paraId="352EAD2B" w14:textId="77777777" w:rsidR="00091182" w:rsidRPr="005F6D3D" w:rsidRDefault="00091182" w:rsidP="00091182">
      <w:pPr>
        <w:pStyle w:val="ListParagraph"/>
        <w:tabs>
          <w:tab w:val="left" w:pos="567"/>
        </w:tabs>
        <w:ind w:left="567"/>
        <w:jc w:val="both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9"/>
        <w:gridCol w:w="1085"/>
        <w:gridCol w:w="3594"/>
      </w:tblGrid>
      <w:tr w:rsidR="00091182" w:rsidRPr="005F6D3D" w14:paraId="20D9B072" w14:textId="77777777" w:rsidTr="00B46F4C">
        <w:trPr>
          <w:jc w:val="center"/>
        </w:trPr>
        <w:tc>
          <w:tcPr>
            <w:tcW w:w="3509" w:type="dxa"/>
          </w:tcPr>
          <w:p w14:paraId="5AB60E35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</w:p>
        </w:tc>
        <w:tc>
          <w:tcPr>
            <w:tcW w:w="1085" w:type="dxa"/>
          </w:tcPr>
          <w:p w14:paraId="154BDAF4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</w:p>
        </w:tc>
        <w:tc>
          <w:tcPr>
            <w:tcW w:w="3594" w:type="dxa"/>
          </w:tcPr>
          <w:p w14:paraId="1A1B71FF" w14:textId="77777777" w:rsidR="00091182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  <w:r w:rsidRPr="005F6D3D">
              <w:t>Palembang,    September 2013</w:t>
            </w:r>
          </w:p>
          <w:p w14:paraId="29F115AF" w14:textId="77777777" w:rsidR="0020796C" w:rsidRPr="005F6D3D" w:rsidRDefault="0020796C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</w:p>
        </w:tc>
      </w:tr>
      <w:tr w:rsidR="00091182" w:rsidRPr="005F6D3D" w14:paraId="0BF1F6ED" w14:textId="77777777" w:rsidTr="00890BD7">
        <w:trPr>
          <w:jc w:val="center"/>
        </w:trPr>
        <w:tc>
          <w:tcPr>
            <w:tcW w:w="8188" w:type="dxa"/>
            <w:gridSpan w:val="3"/>
          </w:tcPr>
          <w:p w14:paraId="5A52BF08" w14:textId="77777777" w:rsidR="00091182" w:rsidRDefault="00091182" w:rsidP="00091182">
            <w:pPr>
              <w:pStyle w:val="ListParagraph"/>
              <w:tabs>
                <w:tab w:val="left" w:pos="567"/>
              </w:tabs>
              <w:ind w:left="0"/>
              <w:jc w:val="center"/>
            </w:pPr>
            <w:proofErr w:type="spellStart"/>
            <w:r w:rsidRPr="005F6D3D">
              <w:t>Menyetujui</w:t>
            </w:r>
            <w:proofErr w:type="spellEnd"/>
          </w:p>
          <w:p w14:paraId="337789E5" w14:textId="77777777" w:rsidR="0020796C" w:rsidRPr="005F6D3D" w:rsidRDefault="0020796C" w:rsidP="00091182">
            <w:pPr>
              <w:pStyle w:val="ListParagraph"/>
              <w:tabs>
                <w:tab w:val="left" w:pos="567"/>
              </w:tabs>
              <w:ind w:left="0"/>
              <w:jc w:val="center"/>
            </w:pPr>
          </w:p>
        </w:tc>
      </w:tr>
      <w:tr w:rsidR="00091182" w:rsidRPr="005F6D3D" w14:paraId="5F39E32D" w14:textId="77777777" w:rsidTr="00B46F4C">
        <w:trPr>
          <w:jc w:val="center"/>
        </w:trPr>
        <w:tc>
          <w:tcPr>
            <w:tcW w:w="3509" w:type="dxa"/>
          </w:tcPr>
          <w:p w14:paraId="5C9AA8AE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  <w:proofErr w:type="spellStart"/>
            <w:r w:rsidRPr="005F6D3D">
              <w:t>Pihak</w:t>
            </w:r>
            <w:proofErr w:type="spellEnd"/>
            <w:r w:rsidRPr="005F6D3D">
              <w:t xml:space="preserve"> I</w:t>
            </w:r>
          </w:p>
        </w:tc>
        <w:tc>
          <w:tcPr>
            <w:tcW w:w="1085" w:type="dxa"/>
          </w:tcPr>
          <w:p w14:paraId="3445F919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</w:p>
        </w:tc>
        <w:tc>
          <w:tcPr>
            <w:tcW w:w="3594" w:type="dxa"/>
          </w:tcPr>
          <w:p w14:paraId="7B71FE68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  <w:proofErr w:type="spellStart"/>
            <w:r w:rsidRPr="005F6D3D">
              <w:t>Pihak</w:t>
            </w:r>
            <w:proofErr w:type="spellEnd"/>
            <w:r w:rsidRPr="005F6D3D">
              <w:t xml:space="preserve"> II</w:t>
            </w:r>
          </w:p>
        </w:tc>
      </w:tr>
      <w:tr w:rsidR="00091182" w:rsidRPr="005F6D3D" w14:paraId="43305F0F" w14:textId="77777777" w:rsidTr="00B46F4C">
        <w:trPr>
          <w:jc w:val="center"/>
        </w:trPr>
        <w:tc>
          <w:tcPr>
            <w:tcW w:w="3509" w:type="dxa"/>
          </w:tcPr>
          <w:p w14:paraId="4ACD17E1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  <w:proofErr w:type="spellStart"/>
            <w:r w:rsidRPr="005F6D3D">
              <w:t>Dosen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Pengampu</w:t>
            </w:r>
            <w:proofErr w:type="spellEnd"/>
          </w:p>
        </w:tc>
        <w:tc>
          <w:tcPr>
            <w:tcW w:w="1085" w:type="dxa"/>
          </w:tcPr>
          <w:p w14:paraId="3919E71C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</w:p>
        </w:tc>
        <w:tc>
          <w:tcPr>
            <w:tcW w:w="3594" w:type="dxa"/>
          </w:tcPr>
          <w:p w14:paraId="31C3E4E1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  <w:proofErr w:type="spellStart"/>
            <w:r w:rsidRPr="005F6D3D">
              <w:t>Perwakilan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Mahasiswa</w:t>
            </w:r>
            <w:proofErr w:type="spellEnd"/>
          </w:p>
        </w:tc>
      </w:tr>
      <w:tr w:rsidR="00091182" w:rsidRPr="005F6D3D" w14:paraId="47ED6A3C" w14:textId="77777777" w:rsidTr="00B46F4C">
        <w:trPr>
          <w:jc w:val="center"/>
        </w:trPr>
        <w:tc>
          <w:tcPr>
            <w:tcW w:w="3509" w:type="dxa"/>
          </w:tcPr>
          <w:p w14:paraId="31BB9BB1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</w:p>
          <w:p w14:paraId="05509598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</w:p>
          <w:p w14:paraId="7F8795D9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</w:p>
          <w:p w14:paraId="0F8C976D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</w:p>
        </w:tc>
        <w:tc>
          <w:tcPr>
            <w:tcW w:w="1085" w:type="dxa"/>
          </w:tcPr>
          <w:p w14:paraId="1F99F22A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</w:p>
        </w:tc>
        <w:tc>
          <w:tcPr>
            <w:tcW w:w="3594" w:type="dxa"/>
          </w:tcPr>
          <w:p w14:paraId="6FEBE642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</w:p>
        </w:tc>
      </w:tr>
      <w:tr w:rsidR="00091182" w:rsidRPr="005F6D3D" w14:paraId="53922B57" w14:textId="77777777" w:rsidTr="00B46F4C">
        <w:trPr>
          <w:jc w:val="center"/>
        </w:trPr>
        <w:tc>
          <w:tcPr>
            <w:tcW w:w="3509" w:type="dxa"/>
          </w:tcPr>
          <w:p w14:paraId="7A116E2A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  <w:proofErr w:type="spellStart"/>
            <w:r w:rsidRPr="005F6D3D">
              <w:t>Martinus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Mujur</w:t>
            </w:r>
            <w:proofErr w:type="spellEnd"/>
            <w:r w:rsidRPr="005F6D3D">
              <w:t xml:space="preserve"> Rose, S.T., M.T.</w:t>
            </w:r>
          </w:p>
        </w:tc>
        <w:tc>
          <w:tcPr>
            <w:tcW w:w="1085" w:type="dxa"/>
          </w:tcPr>
          <w:p w14:paraId="09BC3074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</w:p>
        </w:tc>
        <w:tc>
          <w:tcPr>
            <w:tcW w:w="3594" w:type="dxa"/>
            <w:vAlign w:val="bottom"/>
          </w:tcPr>
          <w:p w14:paraId="139B9AE6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</w:pPr>
            <w:r w:rsidRPr="005F6D3D">
              <w:t>................................</w:t>
            </w:r>
            <w:r w:rsidR="00B46F4C">
              <w:t>......................</w:t>
            </w:r>
          </w:p>
        </w:tc>
      </w:tr>
      <w:tr w:rsidR="00091182" w:rsidRPr="005F6D3D" w14:paraId="7B4CE9B4" w14:textId="77777777" w:rsidTr="00B46F4C">
        <w:trPr>
          <w:jc w:val="center"/>
        </w:trPr>
        <w:tc>
          <w:tcPr>
            <w:tcW w:w="3509" w:type="dxa"/>
          </w:tcPr>
          <w:p w14:paraId="299594E1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  <w:r w:rsidRPr="005F6D3D">
              <w:t>NIP.197412022008121002</w:t>
            </w:r>
          </w:p>
        </w:tc>
        <w:tc>
          <w:tcPr>
            <w:tcW w:w="1085" w:type="dxa"/>
          </w:tcPr>
          <w:p w14:paraId="6A7D4145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</w:p>
        </w:tc>
        <w:tc>
          <w:tcPr>
            <w:tcW w:w="3594" w:type="dxa"/>
            <w:vAlign w:val="bottom"/>
          </w:tcPr>
          <w:p w14:paraId="623DE37C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</w:pPr>
            <w:r w:rsidRPr="005F6D3D">
              <w:t>NIM. .....................</w:t>
            </w:r>
            <w:r w:rsidR="00B46F4C">
              <w:t>.......................</w:t>
            </w:r>
          </w:p>
        </w:tc>
      </w:tr>
      <w:tr w:rsidR="00091182" w:rsidRPr="005F6D3D" w14:paraId="70CBA3BB" w14:textId="77777777" w:rsidTr="00B46F4C">
        <w:trPr>
          <w:jc w:val="center"/>
        </w:trPr>
        <w:tc>
          <w:tcPr>
            <w:tcW w:w="3509" w:type="dxa"/>
          </w:tcPr>
          <w:p w14:paraId="50AEA08A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</w:p>
        </w:tc>
        <w:tc>
          <w:tcPr>
            <w:tcW w:w="1085" w:type="dxa"/>
          </w:tcPr>
          <w:p w14:paraId="5651BB9A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</w:p>
        </w:tc>
        <w:tc>
          <w:tcPr>
            <w:tcW w:w="3594" w:type="dxa"/>
          </w:tcPr>
          <w:p w14:paraId="1896EB40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</w:p>
        </w:tc>
      </w:tr>
      <w:tr w:rsidR="00091182" w:rsidRPr="005F6D3D" w14:paraId="766D3BCF" w14:textId="77777777" w:rsidTr="00B46F4C">
        <w:trPr>
          <w:jc w:val="center"/>
        </w:trPr>
        <w:tc>
          <w:tcPr>
            <w:tcW w:w="3509" w:type="dxa"/>
          </w:tcPr>
          <w:p w14:paraId="4F552096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</w:p>
        </w:tc>
        <w:tc>
          <w:tcPr>
            <w:tcW w:w="1085" w:type="dxa"/>
          </w:tcPr>
          <w:p w14:paraId="0FD00AD0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</w:p>
        </w:tc>
        <w:tc>
          <w:tcPr>
            <w:tcW w:w="3594" w:type="dxa"/>
          </w:tcPr>
          <w:p w14:paraId="3B3B8BC1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both"/>
            </w:pPr>
          </w:p>
        </w:tc>
      </w:tr>
      <w:tr w:rsidR="00091182" w:rsidRPr="005F6D3D" w14:paraId="26055DCB" w14:textId="77777777" w:rsidTr="00890BD7">
        <w:trPr>
          <w:jc w:val="center"/>
        </w:trPr>
        <w:tc>
          <w:tcPr>
            <w:tcW w:w="8188" w:type="dxa"/>
            <w:gridSpan w:val="3"/>
          </w:tcPr>
          <w:p w14:paraId="579C6617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center"/>
            </w:pPr>
            <w:proofErr w:type="spellStart"/>
            <w:r w:rsidRPr="005F6D3D">
              <w:t>Mengetahui</w:t>
            </w:r>
            <w:proofErr w:type="spellEnd"/>
            <w:r w:rsidRPr="005F6D3D">
              <w:t>,</w:t>
            </w:r>
          </w:p>
        </w:tc>
      </w:tr>
      <w:tr w:rsidR="00091182" w:rsidRPr="005F6D3D" w14:paraId="162122E3" w14:textId="77777777" w:rsidTr="00890BD7">
        <w:trPr>
          <w:jc w:val="center"/>
        </w:trPr>
        <w:tc>
          <w:tcPr>
            <w:tcW w:w="8188" w:type="dxa"/>
            <w:gridSpan w:val="3"/>
          </w:tcPr>
          <w:p w14:paraId="36EBFBA1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center"/>
            </w:pPr>
            <w:proofErr w:type="spellStart"/>
            <w:r w:rsidRPr="005F6D3D">
              <w:t>Ketua</w:t>
            </w:r>
            <w:proofErr w:type="spellEnd"/>
            <w:r w:rsidRPr="005F6D3D">
              <w:t xml:space="preserve"> </w:t>
            </w:r>
            <w:proofErr w:type="spellStart"/>
            <w:r w:rsidRPr="005F6D3D">
              <w:t>Jurusan</w:t>
            </w:r>
            <w:proofErr w:type="spellEnd"/>
            <w:r w:rsidRPr="005F6D3D">
              <w:t xml:space="preserve"> Teknik </w:t>
            </w:r>
            <w:proofErr w:type="spellStart"/>
            <w:r w:rsidRPr="005F6D3D">
              <w:t>Elektro</w:t>
            </w:r>
            <w:proofErr w:type="spellEnd"/>
          </w:p>
        </w:tc>
      </w:tr>
      <w:tr w:rsidR="00091182" w:rsidRPr="005F6D3D" w14:paraId="4D266DD1" w14:textId="77777777" w:rsidTr="00890BD7">
        <w:trPr>
          <w:jc w:val="center"/>
        </w:trPr>
        <w:tc>
          <w:tcPr>
            <w:tcW w:w="8188" w:type="dxa"/>
            <w:gridSpan w:val="3"/>
          </w:tcPr>
          <w:p w14:paraId="10441850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center"/>
            </w:pPr>
          </w:p>
          <w:p w14:paraId="1F65713B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center"/>
            </w:pPr>
          </w:p>
          <w:p w14:paraId="11B5B8CE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center"/>
            </w:pPr>
          </w:p>
          <w:p w14:paraId="037F7E8C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center"/>
            </w:pPr>
          </w:p>
        </w:tc>
      </w:tr>
      <w:tr w:rsidR="00091182" w:rsidRPr="005F6D3D" w14:paraId="4D2565E9" w14:textId="77777777" w:rsidTr="00890BD7">
        <w:trPr>
          <w:jc w:val="center"/>
        </w:trPr>
        <w:tc>
          <w:tcPr>
            <w:tcW w:w="8188" w:type="dxa"/>
            <w:gridSpan w:val="3"/>
          </w:tcPr>
          <w:p w14:paraId="564FC42A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center"/>
            </w:pPr>
            <w:r w:rsidRPr="005F6D3D">
              <w:t xml:space="preserve">Ir. Ali </w:t>
            </w:r>
            <w:proofErr w:type="spellStart"/>
            <w:r w:rsidRPr="005F6D3D">
              <w:t>Nurdin</w:t>
            </w:r>
            <w:proofErr w:type="spellEnd"/>
            <w:r w:rsidRPr="005F6D3D">
              <w:t>, M.T.</w:t>
            </w:r>
          </w:p>
        </w:tc>
      </w:tr>
      <w:tr w:rsidR="00091182" w:rsidRPr="005F6D3D" w14:paraId="1A9EB1CF" w14:textId="77777777" w:rsidTr="00890BD7">
        <w:trPr>
          <w:jc w:val="center"/>
        </w:trPr>
        <w:tc>
          <w:tcPr>
            <w:tcW w:w="8188" w:type="dxa"/>
            <w:gridSpan w:val="3"/>
          </w:tcPr>
          <w:p w14:paraId="2EC36FA4" w14:textId="77777777" w:rsidR="00091182" w:rsidRPr="005F6D3D" w:rsidRDefault="00091182" w:rsidP="00091182">
            <w:pPr>
              <w:pStyle w:val="ListParagraph"/>
              <w:tabs>
                <w:tab w:val="left" w:pos="567"/>
              </w:tabs>
              <w:ind w:left="0"/>
              <w:jc w:val="center"/>
            </w:pPr>
            <w:r w:rsidRPr="005F6D3D">
              <w:t>NIP.</w:t>
            </w:r>
            <w:r w:rsidRPr="005F6D3D">
              <w:rPr>
                <w:color w:val="000000"/>
              </w:rPr>
              <w:t xml:space="preserve"> 196212071991031001</w:t>
            </w:r>
          </w:p>
        </w:tc>
      </w:tr>
    </w:tbl>
    <w:p w14:paraId="551813C3" w14:textId="77777777" w:rsidR="00091182" w:rsidRPr="005F6D3D" w:rsidRDefault="00091182" w:rsidP="00091182">
      <w:pPr>
        <w:pStyle w:val="ListParagraph"/>
        <w:tabs>
          <w:tab w:val="left" w:pos="567"/>
        </w:tabs>
        <w:ind w:left="567"/>
        <w:jc w:val="both"/>
      </w:pPr>
    </w:p>
    <w:p w14:paraId="17BAF736" w14:textId="77777777" w:rsidR="00091182" w:rsidRPr="005F6D3D" w:rsidRDefault="00091182" w:rsidP="00091182">
      <w:pPr>
        <w:pStyle w:val="ListParagraph"/>
        <w:tabs>
          <w:tab w:val="left" w:pos="567"/>
        </w:tabs>
        <w:ind w:left="567"/>
        <w:jc w:val="both"/>
      </w:pPr>
    </w:p>
    <w:p w14:paraId="7AAA7E26" w14:textId="77777777" w:rsidR="00091182" w:rsidRPr="005F6D3D" w:rsidRDefault="00091182" w:rsidP="00091182">
      <w:pPr>
        <w:pStyle w:val="ListParagraph"/>
        <w:tabs>
          <w:tab w:val="left" w:pos="567"/>
        </w:tabs>
        <w:ind w:left="567"/>
        <w:jc w:val="both"/>
      </w:pPr>
    </w:p>
    <w:p w14:paraId="79B66619" w14:textId="77777777" w:rsidR="00B7585F" w:rsidRPr="005F6D3D" w:rsidRDefault="00B7585F"/>
    <w:sectPr w:rsidR="00B7585F" w:rsidRPr="005F6D3D" w:rsidSect="0095014C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44E06" w14:textId="77777777" w:rsidR="00493857" w:rsidRDefault="00493857" w:rsidP="006F27BF">
      <w:r>
        <w:separator/>
      </w:r>
    </w:p>
  </w:endnote>
  <w:endnote w:type="continuationSeparator" w:id="0">
    <w:p w14:paraId="1D6D08A7" w14:textId="77777777" w:rsidR="00493857" w:rsidRDefault="00493857" w:rsidP="006F2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0041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7B401" w14:textId="407619F2" w:rsidR="006F27BF" w:rsidRDefault="006F27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F530B0" w14:textId="77777777" w:rsidR="006F27BF" w:rsidRDefault="006F2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FF7A2" w14:textId="77777777" w:rsidR="00493857" w:rsidRDefault="00493857" w:rsidP="006F27BF">
      <w:r>
        <w:separator/>
      </w:r>
    </w:p>
  </w:footnote>
  <w:footnote w:type="continuationSeparator" w:id="0">
    <w:p w14:paraId="06C1BB69" w14:textId="77777777" w:rsidR="00493857" w:rsidRDefault="00493857" w:rsidP="006F2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BD14752_"/>
      </v:shape>
    </w:pict>
  </w:numPicBullet>
  <w:abstractNum w:abstractNumId="0" w15:restartNumberingAfterBreak="0">
    <w:nsid w:val="03A33484"/>
    <w:multiLevelType w:val="hybridMultilevel"/>
    <w:tmpl w:val="F9F619D4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AF3C8D"/>
    <w:multiLevelType w:val="hybridMultilevel"/>
    <w:tmpl w:val="5930FE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D23CC"/>
    <w:multiLevelType w:val="hybridMultilevel"/>
    <w:tmpl w:val="E9527B5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19C378A"/>
    <w:multiLevelType w:val="hybridMultilevel"/>
    <w:tmpl w:val="FFF4C522"/>
    <w:lvl w:ilvl="0" w:tplc="1E644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E8ED8E">
      <w:numFmt w:val="none"/>
      <w:lvlText w:val=""/>
      <w:lvlJc w:val="left"/>
      <w:pPr>
        <w:tabs>
          <w:tab w:val="num" w:pos="360"/>
        </w:tabs>
      </w:pPr>
    </w:lvl>
    <w:lvl w:ilvl="2" w:tplc="1B1A203E">
      <w:numFmt w:val="none"/>
      <w:lvlText w:val=""/>
      <w:lvlJc w:val="left"/>
      <w:pPr>
        <w:tabs>
          <w:tab w:val="num" w:pos="360"/>
        </w:tabs>
      </w:pPr>
    </w:lvl>
    <w:lvl w:ilvl="3" w:tplc="6E263288">
      <w:numFmt w:val="none"/>
      <w:lvlText w:val=""/>
      <w:lvlJc w:val="left"/>
      <w:pPr>
        <w:tabs>
          <w:tab w:val="num" w:pos="360"/>
        </w:tabs>
      </w:pPr>
    </w:lvl>
    <w:lvl w:ilvl="4" w:tplc="D730C71C">
      <w:numFmt w:val="none"/>
      <w:lvlText w:val=""/>
      <w:lvlJc w:val="left"/>
      <w:pPr>
        <w:tabs>
          <w:tab w:val="num" w:pos="360"/>
        </w:tabs>
      </w:pPr>
    </w:lvl>
    <w:lvl w:ilvl="5" w:tplc="F146BFAE">
      <w:numFmt w:val="none"/>
      <w:lvlText w:val=""/>
      <w:lvlJc w:val="left"/>
      <w:pPr>
        <w:tabs>
          <w:tab w:val="num" w:pos="360"/>
        </w:tabs>
      </w:pPr>
    </w:lvl>
    <w:lvl w:ilvl="6" w:tplc="0C7E9A4E">
      <w:numFmt w:val="none"/>
      <w:lvlText w:val=""/>
      <w:lvlJc w:val="left"/>
      <w:pPr>
        <w:tabs>
          <w:tab w:val="num" w:pos="360"/>
        </w:tabs>
      </w:pPr>
    </w:lvl>
    <w:lvl w:ilvl="7" w:tplc="4D0AF722">
      <w:numFmt w:val="none"/>
      <w:lvlText w:val=""/>
      <w:lvlJc w:val="left"/>
      <w:pPr>
        <w:tabs>
          <w:tab w:val="num" w:pos="360"/>
        </w:tabs>
      </w:pPr>
    </w:lvl>
    <w:lvl w:ilvl="8" w:tplc="9004525A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14EF37D3"/>
    <w:multiLevelType w:val="hybridMultilevel"/>
    <w:tmpl w:val="D26E3D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416BB"/>
    <w:multiLevelType w:val="hybridMultilevel"/>
    <w:tmpl w:val="8524160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DC7D4D"/>
    <w:multiLevelType w:val="hybridMultilevel"/>
    <w:tmpl w:val="EA043E5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011240"/>
    <w:multiLevelType w:val="hybridMultilevel"/>
    <w:tmpl w:val="D39A3CAC"/>
    <w:lvl w:ilvl="0" w:tplc="25B27AC8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7F06336"/>
    <w:multiLevelType w:val="hybridMultilevel"/>
    <w:tmpl w:val="084ED908"/>
    <w:lvl w:ilvl="0" w:tplc="A5B230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225E4"/>
    <w:multiLevelType w:val="hybridMultilevel"/>
    <w:tmpl w:val="CDA48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BB873D0"/>
    <w:multiLevelType w:val="hybridMultilevel"/>
    <w:tmpl w:val="A2A081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0060E2A"/>
    <w:multiLevelType w:val="hybridMultilevel"/>
    <w:tmpl w:val="35C8AC54"/>
    <w:lvl w:ilvl="0" w:tplc="3102874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D94289"/>
    <w:multiLevelType w:val="hybridMultilevel"/>
    <w:tmpl w:val="8014EB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0713D"/>
    <w:multiLevelType w:val="hybridMultilevel"/>
    <w:tmpl w:val="0582986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EEA696E"/>
    <w:multiLevelType w:val="multilevel"/>
    <w:tmpl w:val="004835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407E71B0"/>
    <w:multiLevelType w:val="hybridMultilevel"/>
    <w:tmpl w:val="AB0C8A80"/>
    <w:lvl w:ilvl="0" w:tplc="F7AC1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5729"/>
    <w:multiLevelType w:val="hybridMultilevel"/>
    <w:tmpl w:val="F9A868F0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115073D"/>
    <w:multiLevelType w:val="hybridMultilevel"/>
    <w:tmpl w:val="AA8C3FBE"/>
    <w:lvl w:ilvl="0" w:tplc="7A1272E0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775E26"/>
    <w:multiLevelType w:val="hybridMultilevel"/>
    <w:tmpl w:val="346EB686"/>
    <w:lvl w:ilvl="0" w:tplc="F78EA1D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73D0024"/>
    <w:multiLevelType w:val="hybridMultilevel"/>
    <w:tmpl w:val="0052BC2C"/>
    <w:lvl w:ilvl="0" w:tplc="59F0C58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5C0E4300"/>
    <w:multiLevelType w:val="hybridMultilevel"/>
    <w:tmpl w:val="1AFEFB18"/>
    <w:lvl w:ilvl="0" w:tplc="D430E6B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C101B79"/>
    <w:multiLevelType w:val="hybridMultilevel"/>
    <w:tmpl w:val="2BA6C2A8"/>
    <w:lvl w:ilvl="0" w:tplc="2252FC82">
      <w:start w:val="1"/>
      <w:numFmt w:val="bullet"/>
      <w:lvlText w:val=""/>
      <w:lvlPicBulletId w:val="0"/>
      <w:lvlJc w:val="left"/>
      <w:pPr>
        <w:ind w:left="1476" w:hanging="360"/>
      </w:pPr>
      <w:rPr>
        <w:rFonts w:ascii="Symbol" w:hAnsi="Symbol" w:hint="default"/>
        <w:color w:val="auto"/>
      </w:rPr>
    </w:lvl>
    <w:lvl w:ilvl="1" w:tplc="66206E54">
      <w:start w:val="1"/>
      <w:numFmt w:val="bullet"/>
      <w:lvlText w:val="*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96207"/>
    <w:multiLevelType w:val="hybridMultilevel"/>
    <w:tmpl w:val="E8349A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0A64"/>
    <w:multiLevelType w:val="hybridMultilevel"/>
    <w:tmpl w:val="6AF4A2A4"/>
    <w:lvl w:ilvl="0" w:tplc="FD9871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E535A0"/>
    <w:multiLevelType w:val="hybridMultilevel"/>
    <w:tmpl w:val="DD382652"/>
    <w:lvl w:ilvl="0" w:tplc="95D0BAD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7654A34"/>
    <w:multiLevelType w:val="hybridMultilevel"/>
    <w:tmpl w:val="CBB80F6A"/>
    <w:lvl w:ilvl="0" w:tplc="708C3C8C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72772155"/>
    <w:multiLevelType w:val="hybridMultilevel"/>
    <w:tmpl w:val="D5CC88CA"/>
    <w:lvl w:ilvl="0" w:tplc="1BAAC21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5089E"/>
    <w:multiLevelType w:val="hybridMultilevel"/>
    <w:tmpl w:val="837CD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D9C2287"/>
    <w:multiLevelType w:val="hybridMultilevel"/>
    <w:tmpl w:val="D39A3CAC"/>
    <w:lvl w:ilvl="0" w:tplc="25B27AC8">
      <w:start w:val="1"/>
      <w:numFmt w:val="lowerLetter"/>
      <w:lvlText w:val="%1."/>
      <w:lvlJc w:val="left"/>
      <w:pPr>
        <w:ind w:left="12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D9E6881"/>
    <w:multiLevelType w:val="hybridMultilevel"/>
    <w:tmpl w:val="BE00965C"/>
    <w:lvl w:ilvl="0" w:tplc="F6F6CA5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7F9B21CB"/>
    <w:multiLevelType w:val="multilevel"/>
    <w:tmpl w:val="DB1C8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7FD26EF5"/>
    <w:multiLevelType w:val="hybridMultilevel"/>
    <w:tmpl w:val="07387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9"/>
  </w:num>
  <w:num w:numId="4">
    <w:abstractNumId w:val="9"/>
  </w:num>
  <w:num w:numId="5">
    <w:abstractNumId w:val="2"/>
  </w:num>
  <w:num w:numId="6">
    <w:abstractNumId w:val="3"/>
  </w:num>
  <w:num w:numId="7">
    <w:abstractNumId w:val="15"/>
  </w:num>
  <w:num w:numId="8">
    <w:abstractNumId w:val="23"/>
  </w:num>
  <w:num w:numId="9">
    <w:abstractNumId w:val="5"/>
  </w:num>
  <w:num w:numId="10">
    <w:abstractNumId w:val="6"/>
  </w:num>
  <w:num w:numId="11">
    <w:abstractNumId w:val="30"/>
  </w:num>
  <w:num w:numId="12">
    <w:abstractNumId w:val="13"/>
  </w:num>
  <w:num w:numId="13">
    <w:abstractNumId w:val="14"/>
  </w:num>
  <w:num w:numId="14">
    <w:abstractNumId w:val="26"/>
  </w:num>
  <w:num w:numId="15">
    <w:abstractNumId w:val="22"/>
  </w:num>
  <w:num w:numId="16">
    <w:abstractNumId w:val="31"/>
  </w:num>
  <w:num w:numId="17">
    <w:abstractNumId w:val="20"/>
  </w:num>
  <w:num w:numId="18">
    <w:abstractNumId w:val="17"/>
  </w:num>
  <w:num w:numId="19">
    <w:abstractNumId w:val="12"/>
  </w:num>
  <w:num w:numId="20">
    <w:abstractNumId w:val="27"/>
  </w:num>
  <w:num w:numId="21">
    <w:abstractNumId w:val="4"/>
  </w:num>
  <w:num w:numId="22">
    <w:abstractNumId w:val="1"/>
  </w:num>
  <w:num w:numId="23">
    <w:abstractNumId w:val="8"/>
  </w:num>
  <w:num w:numId="24">
    <w:abstractNumId w:val="28"/>
  </w:num>
  <w:num w:numId="25">
    <w:abstractNumId w:val="25"/>
  </w:num>
  <w:num w:numId="26">
    <w:abstractNumId w:val="29"/>
  </w:num>
  <w:num w:numId="27">
    <w:abstractNumId w:val="21"/>
  </w:num>
  <w:num w:numId="28">
    <w:abstractNumId w:val="16"/>
  </w:num>
  <w:num w:numId="29">
    <w:abstractNumId w:val="24"/>
  </w:num>
  <w:num w:numId="30">
    <w:abstractNumId w:val="7"/>
  </w:num>
  <w:num w:numId="31">
    <w:abstractNumId w:val="0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4E"/>
    <w:rsid w:val="000039BE"/>
    <w:rsid w:val="00020B00"/>
    <w:rsid w:val="00073A48"/>
    <w:rsid w:val="00091182"/>
    <w:rsid w:val="00097149"/>
    <w:rsid w:val="000A56BA"/>
    <w:rsid w:val="000D2A0D"/>
    <w:rsid w:val="00102C28"/>
    <w:rsid w:val="00116FDD"/>
    <w:rsid w:val="00120563"/>
    <w:rsid w:val="0012072C"/>
    <w:rsid w:val="001323E2"/>
    <w:rsid w:val="00166580"/>
    <w:rsid w:val="00167C8E"/>
    <w:rsid w:val="00172029"/>
    <w:rsid w:val="001871A0"/>
    <w:rsid w:val="001E5268"/>
    <w:rsid w:val="001F5277"/>
    <w:rsid w:val="0020796C"/>
    <w:rsid w:val="00220516"/>
    <w:rsid w:val="00234661"/>
    <w:rsid w:val="002440A1"/>
    <w:rsid w:val="002453D3"/>
    <w:rsid w:val="00286CF8"/>
    <w:rsid w:val="00291FE0"/>
    <w:rsid w:val="002B5F92"/>
    <w:rsid w:val="002C7400"/>
    <w:rsid w:val="002D1F87"/>
    <w:rsid w:val="002D2A02"/>
    <w:rsid w:val="002F734E"/>
    <w:rsid w:val="0031348B"/>
    <w:rsid w:val="00315030"/>
    <w:rsid w:val="00321728"/>
    <w:rsid w:val="00327803"/>
    <w:rsid w:val="00361733"/>
    <w:rsid w:val="00385B59"/>
    <w:rsid w:val="0039204E"/>
    <w:rsid w:val="003C3D8B"/>
    <w:rsid w:val="003D71D9"/>
    <w:rsid w:val="003F015E"/>
    <w:rsid w:val="003F1693"/>
    <w:rsid w:val="0041602B"/>
    <w:rsid w:val="004236CB"/>
    <w:rsid w:val="00431218"/>
    <w:rsid w:val="004707E0"/>
    <w:rsid w:val="004711AE"/>
    <w:rsid w:val="00473A57"/>
    <w:rsid w:val="004924FC"/>
    <w:rsid w:val="00493857"/>
    <w:rsid w:val="004A6B38"/>
    <w:rsid w:val="004D7604"/>
    <w:rsid w:val="004E3B26"/>
    <w:rsid w:val="004F402E"/>
    <w:rsid w:val="00501938"/>
    <w:rsid w:val="00513AA8"/>
    <w:rsid w:val="00546B33"/>
    <w:rsid w:val="005754B2"/>
    <w:rsid w:val="00575EC9"/>
    <w:rsid w:val="005C6045"/>
    <w:rsid w:val="005D5915"/>
    <w:rsid w:val="005E4E27"/>
    <w:rsid w:val="005F6D3D"/>
    <w:rsid w:val="006129E7"/>
    <w:rsid w:val="006205FB"/>
    <w:rsid w:val="00632441"/>
    <w:rsid w:val="00633BEA"/>
    <w:rsid w:val="00662770"/>
    <w:rsid w:val="00665E6D"/>
    <w:rsid w:val="00667237"/>
    <w:rsid w:val="0068143B"/>
    <w:rsid w:val="006902A0"/>
    <w:rsid w:val="00691B39"/>
    <w:rsid w:val="006A2E26"/>
    <w:rsid w:val="006B7C26"/>
    <w:rsid w:val="006C7C1B"/>
    <w:rsid w:val="006E7E96"/>
    <w:rsid w:val="006F27BF"/>
    <w:rsid w:val="007012CA"/>
    <w:rsid w:val="00725BDC"/>
    <w:rsid w:val="0073008D"/>
    <w:rsid w:val="00732DDC"/>
    <w:rsid w:val="00735112"/>
    <w:rsid w:val="00775036"/>
    <w:rsid w:val="00794540"/>
    <w:rsid w:val="007D40E8"/>
    <w:rsid w:val="007E6CEF"/>
    <w:rsid w:val="008615E8"/>
    <w:rsid w:val="00863801"/>
    <w:rsid w:val="00867B10"/>
    <w:rsid w:val="00883A06"/>
    <w:rsid w:val="00890BD7"/>
    <w:rsid w:val="008A4B25"/>
    <w:rsid w:val="008C1D71"/>
    <w:rsid w:val="008D22B0"/>
    <w:rsid w:val="008D2EA8"/>
    <w:rsid w:val="00910D61"/>
    <w:rsid w:val="00923836"/>
    <w:rsid w:val="00935556"/>
    <w:rsid w:val="00936BB5"/>
    <w:rsid w:val="009370D5"/>
    <w:rsid w:val="0095014C"/>
    <w:rsid w:val="0098595F"/>
    <w:rsid w:val="0099282F"/>
    <w:rsid w:val="009A2732"/>
    <w:rsid w:val="009E29B1"/>
    <w:rsid w:val="00A05D67"/>
    <w:rsid w:val="00A1473D"/>
    <w:rsid w:val="00A1499A"/>
    <w:rsid w:val="00A51FA8"/>
    <w:rsid w:val="00A838FF"/>
    <w:rsid w:val="00AA130B"/>
    <w:rsid w:val="00AA7E7A"/>
    <w:rsid w:val="00AF5F2D"/>
    <w:rsid w:val="00B10E3E"/>
    <w:rsid w:val="00B14075"/>
    <w:rsid w:val="00B37727"/>
    <w:rsid w:val="00B46F4C"/>
    <w:rsid w:val="00B61338"/>
    <w:rsid w:val="00B61C84"/>
    <w:rsid w:val="00B7585F"/>
    <w:rsid w:val="00B87DE5"/>
    <w:rsid w:val="00B92B1C"/>
    <w:rsid w:val="00B92BE8"/>
    <w:rsid w:val="00B955DD"/>
    <w:rsid w:val="00B97F0C"/>
    <w:rsid w:val="00BA76C8"/>
    <w:rsid w:val="00BA7A5E"/>
    <w:rsid w:val="00BB2951"/>
    <w:rsid w:val="00BB49D4"/>
    <w:rsid w:val="00BB6348"/>
    <w:rsid w:val="00BC1B5A"/>
    <w:rsid w:val="00BD61F9"/>
    <w:rsid w:val="00C1357B"/>
    <w:rsid w:val="00C245FE"/>
    <w:rsid w:val="00C52658"/>
    <w:rsid w:val="00C52DE0"/>
    <w:rsid w:val="00C64745"/>
    <w:rsid w:val="00CC099E"/>
    <w:rsid w:val="00CD2082"/>
    <w:rsid w:val="00CE7D57"/>
    <w:rsid w:val="00D105AF"/>
    <w:rsid w:val="00D14320"/>
    <w:rsid w:val="00D247FF"/>
    <w:rsid w:val="00D708D0"/>
    <w:rsid w:val="00D73D55"/>
    <w:rsid w:val="00D850A2"/>
    <w:rsid w:val="00D960A9"/>
    <w:rsid w:val="00DA52CA"/>
    <w:rsid w:val="00DF1A4E"/>
    <w:rsid w:val="00E44764"/>
    <w:rsid w:val="00E77BD6"/>
    <w:rsid w:val="00EA4BAB"/>
    <w:rsid w:val="00EA52E4"/>
    <w:rsid w:val="00EC1FFF"/>
    <w:rsid w:val="00EC3C89"/>
    <w:rsid w:val="00ED264E"/>
    <w:rsid w:val="00EE0845"/>
    <w:rsid w:val="00F27019"/>
    <w:rsid w:val="00F70075"/>
    <w:rsid w:val="00F756E8"/>
    <w:rsid w:val="00F84743"/>
    <w:rsid w:val="00FC3308"/>
    <w:rsid w:val="00FD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71D2E5"/>
  <w15:docId w15:val="{0364EFBD-D2F8-49CD-B1D4-F3C7D756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20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734E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A838FF"/>
    <w:pPr>
      <w:spacing w:line="360" w:lineRule="auto"/>
      <w:ind w:left="360"/>
      <w:jc w:val="both"/>
    </w:pPr>
    <w:rPr>
      <w:szCs w:val="20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A838FF"/>
    <w:rPr>
      <w:sz w:val="24"/>
      <w:lang w:val="id-ID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A147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1473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E5268"/>
    <w:pPr>
      <w:tabs>
        <w:tab w:val="center" w:pos="4153"/>
        <w:tab w:val="right" w:pos="8306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1E5268"/>
    <w:rPr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0911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1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27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7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ujurrose.orgfree.com/alat_ukur_n_tek_pengukuran_aw10_11.htm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9DEE7-CECE-4BB0-A94E-9CA5AD738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PERKULIAHAN</vt:lpstr>
    </vt:vector>
  </TitlesOfParts>
  <Company>Musi-IT Community PalembaNg</Company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PERKULIAHAN</dc:title>
  <dc:subject/>
  <dc:creator>SkiN @ Musi-IT Community PalembaNg</dc:creator>
  <cp:keywords/>
  <cp:lastModifiedBy>ASUS</cp:lastModifiedBy>
  <cp:revision>3</cp:revision>
  <cp:lastPrinted>2010-11-25T03:15:00Z</cp:lastPrinted>
  <dcterms:created xsi:type="dcterms:W3CDTF">2019-09-11T07:23:00Z</dcterms:created>
  <dcterms:modified xsi:type="dcterms:W3CDTF">2019-09-11T07:42:00Z</dcterms:modified>
</cp:coreProperties>
</file>