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A4896" w14:textId="77777777" w:rsidR="00D15B22" w:rsidRPr="00035A66" w:rsidRDefault="00D15B22" w:rsidP="00482B78">
      <w:pPr>
        <w:jc w:val="both"/>
        <w:rPr>
          <w:rFonts w:ascii="Calibri" w:hAnsi="Calibri"/>
          <w:sz w:val="24"/>
          <w:szCs w:val="24"/>
        </w:rPr>
      </w:pPr>
    </w:p>
    <w:tbl>
      <w:tblPr>
        <w:tblStyle w:val="TableGrid"/>
        <w:tblW w:w="10377" w:type="dxa"/>
        <w:tblInd w:w="-601" w:type="dxa"/>
        <w:tblLook w:val="04A0" w:firstRow="1" w:lastRow="0" w:firstColumn="1" w:lastColumn="0" w:noHBand="0" w:noVBand="1"/>
      </w:tblPr>
      <w:tblGrid>
        <w:gridCol w:w="10377"/>
      </w:tblGrid>
      <w:tr w:rsidR="008A42BE" w:rsidRPr="00035A66" w14:paraId="30F5E758" w14:textId="77777777" w:rsidTr="0050602C">
        <w:tc>
          <w:tcPr>
            <w:tcW w:w="10377" w:type="dxa"/>
          </w:tcPr>
          <w:p w14:paraId="18DF9E0D" w14:textId="77777777" w:rsidR="008A42BE" w:rsidRPr="00035A66" w:rsidRDefault="008A42BE" w:rsidP="00482B78">
            <w:pPr>
              <w:pStyle w:val="ListParagraph"/>
              <w:spacing w:line="276" w:lineRule="auto"/>
              <w:ind w:left="0" w:right="-755"/>
              <w:jc w:val="both"/>
              <w:rPr>
                <w:rFonts w:ascii="Calibri" w:hAnsi="Calibri" w:cs="Times New Roman"/>
                <w:b/>
                <w:sz w:val="24"/>
                <w:szCs w:val="24"/>
                <w:u w:val="single"/>
              </w:rPr>
            </w:pPr>
          </w:p>
          <w:p w14:paraId="55BF206E" w14:textId="77777777" w:rsidR="008A42BE" w:rsidRPr="00035A66" w:rsidRDefault="008A42BE" w:rsidP="00105FDA">
            <w:pPr>
              <w:pStyle w:val="ListParagraph"/>
              <w:spacing w:line="276" w:lineRule="auto"/>
              <w:ind w:left="-108" w:right="-108"/>
              <w:jc w:val="center"/>
              <w:rPr>
                <w:rFonts w:ascii="Calibri" w:hAnsi="Calibri" w:cs="Times New Roman"/>
                <w:b/>
                <w:sz w:val="24"/>
                <w:szCs w:val="24"/>
              </w:rPr>
            </w:pPr>
            <w:r w:rsidRPr="00035A66">
              <w:rPr>
                <w:rFonts w:ascii="Calibri" w:hAnsi="Calibri" w:cs="Times New Roman"/>
                <w:b/>
                <w:sz w:val="24"/>
                <w:szCs w:val="24"/>
              </w:rPr>
              <w:t>Document No.</w:t>
            </w:r>
            <w:r w:rsidR="00D15B22" w:rsidRPr="00035A66">
              <w:rPr>
                <w:rFonts w:ascii="Calibri" w:hAnsi="Calibri" w:cs="Times New Roman"/>
                <w:b/>
                <w:sz w:val="24"/>
                <w:szCs w:val="24"/>
              </w:rPr>
              <w:t xml:space="preserve"> :</w:t>
            </w:r>
          </w:p>
          <w:p w14:paraId="204BEF49" w14:textId="0EFD8531" w:rsidR="00D15B22" w:rsidRPr="00035A66" w:rsidRDefault="0087603B" w:rsidP="00105FDA">
            <w:pPr>
              <w:pStyle w:val="ListParagraph"/>
              <w:spacing w:line="276" w:lineRule="auto"/>
              <w:ind w:left="-108" w:right="-108"/>
              <w:jc w:val="center"/>
              <w:rPr>
                <w:rFonts w:ascii="Calibri" w:hAnsi="Calibri" w:cs="Times New Roman"/>
                <w:b/>
                <w:sz w:val="24"/>
                <w:szCs w:val="24"/>
              </w:rPr>
            </w:pPr>
            <w:r>
              <w:rPr>
                <w:rFonts w:ascii="Calibri" w:hAnsi="Calibri" w:cs="Times New Roman"/>
                <w:b/>
                <w:sz w:val="24"/>
                <w:szCs w:val="24"/>
              </w:rPr>
              <w:t>SWMY</w:t>
            </w:r>
            <w:r w:rsidR="00A644D7">
              <w:rPr>
                <w:rFonts w:ascii="Calibri" w:hAnsi="Calibri" w:cs="Times New Roman"/>
                <w:b/>
                <w:sz w:val="24"/>
                <w:szCs w:val="24"/>
              </w:rPr>
              <w:t>/</w:t>
            </w:r>
            <w:r>
              <w:rPr>
                <w:rFonts w:ascii="Calibri" w:hAnsi="Calibri" w:cs="Times New Roman"/>
                <w:b/>
                <w:sz w:val="24"/>
                <w:szCs w:val="24"/>
              </w:rPr>
              <w:t>QAD</w:t>
            </w:r>
            <w:r w:rsidR="00D64B28" w:rsidRPr="00035A66">
              <w:rPr>
                <w:rFonts w:ascii="Calibri" w:hAnsi="Calibri" w:cs="Times New Roman"/>
                <w:b/>
                <w:sz w:val="24"/>
                <w:szCs w:val="24"/>
              </w:rPr>
              <w:t>/</w:t>
            </w:r>
            <w:r w:rsidR="00A644D7">
              <w:rPr>
                <w:rFonts w:ascii="Calibri" w:hAnsi="Calibri" w:cs="Times New Roman"/>
                <w:b/>
                <w:sz w:val="24"/>
                <w:szCs w:val="24"/>
              </w:rPr>
              <w:t>000</w:t>
            </w:r>
            <w:r>
              <w:rPr>
                <w:rFonts w:ascii="Calibri" w:hAnsi="Calibri" w:cs="Times New Roman"/>
                <w:b/>
                <w:sz w:val="24"/>
                <w:szCs w:val="24"/>
              </w:rPr>
              <w:t>1</w:t>
            </w:r>
          </w:p>
          <w:p w14:paraId="1C277666" w14:textId="77777777" w:rsidR="008A42BE" w:rsidRPr="00035A66" w:rsidRDefault="008A42BE" w:rsidP="00482B78">
            <w:pPr>
              <w:pStyle w:val="ListParagraph"/>
              <w:ind w:left="-108" w:right="-108"/>
              <w:jc w:val="both"/>
              <w:rPr>
                <w:rFonts w:ascii="Calibri" w:hAnsi="Calibri" w:cs="Times New Roman"/>
                <w:b/>
                <w:sz w:val="24"/>
                <w:szCs w:val="24"/>
              </w:rPr>
            </w:pPr>
          </w:p>
        </w:tc>
      </w:tr>
    </w:tbl>
    <w:p w14:paraId="64B8EEF6" w14:textId="77777777" w:rsidR="00D15B22" w:rsidRPr="00035A66" w:rsidRDefault="00D15B22" w:rsidP="00482B78">
      <w:pPr>
        <w:ind w:right="-755"/>
        <w:jc w:val="both"/>
        <w:rPr>
          <w:rFonts w:ascii="Calibri" w:hAnsi="Calibri" w:cs="Times New Roman"/>
          <w:b/>
          <w:sz w:val="24"/>
          <w:szCs w:val="24"/>
          <w:u w:val="single"/>
        </w:rPr>
      </w:pPr>
    </w:p>
    <w:p w14:paraId="25B444F6" w14:textId="77777777" w:rsidR="008C617A" w:rsidRPr="00035A66" w:rsidRDefault="008C617A" w:rsidP="00482B78">
      <w:pPr>
        <w:pStyle w:val="ListParagraph"/>
        <w:ind w:right="-755"/>
        <w:jc w:val="both"/>
        <w:rPr>
          <w:rFonts w:ascii="Calibri" w:hAnsi="Calibri" w:cs="Times New Roman"/>
          <w:b/>
          <w:sz w:val="24"/>
          <w:szCs w:val="24"/>
          <w:u w:val="single"/>
        </w:rPr>
      </w:pPr>
    </w:p>
    <w:tbl>
      <w:tblPr>
        <w:tblStyle w:val="TableGrid"/>
        <w:tblW w:w="10377" w:type="dxa"/>
        <w:tblInd w:w="-601" w:type="dxa"/>
        <w:tblLook w:val="04A0" w:firstRow="1" w:lastRow="0" w:firstColumn="1" w:lastColumn="0" w:noHBand="0" w:noVBand="1"/>
      </w:tblPr>
      <w:tblGrid>
        <w:gridCol w:w="10377"/>
      </w:tblGrid>
      <w:tr w:rsidR="008A42BE" w:rsidRPr="00035A66" w14:paraId="60617362" w14:textId="77777777" w:rsidTr="0050602C">
        <w:tc>
          <w:tcPr>
            <w:tcW w:w="10377" w:type="dxa"/>
            <w:vAlign w:val="center"/>
          </w:tcPr>
          <w:p w14:paraId="0FC652EF" w14:textId="77777777" w:rsidR="00FD4951" w:rsidRDefault="00FD4951" w:rsidP="00FD4951">
            <w:pPr>
              <w:ind w:right="-108"/>
              <w:rPr>
                <w:rFonts w:ascii="Calibri" w:hAnsi="Calibri" w:cs="Times New Roman"/>
                <w:b/>
                <w:sz w:val="24"/>
                <w:szCs w:val="24"/>
                <w:u w:val="single"/>
              </w:rPr>
            </w:pPr>
          </w:p>
          <w:p w14:paraId="46684BD4" w14:textId="77777777" w:rsidR="00FD4951" w:rsidRDefault="00FD4951" w:rsidP="00FD4951">
            <w:pPr>
              <w:ind w:right="-108"/>
              <w:rPr>
                <w:rFonts w:ascii="Calibri" w:hAnsi="Calibri" w:cs="Times New Roman"/>
                <w:b/>
                <w:sz w:val="24"/>
                <w:szCs w:val="24"/>
                <w:u w:val="single"/>
              </w:rPr>
            </w:pPr>
          </w:p>
          <w:p w14:paraId="2A31D5EA" w14:textId="58BD0660" w:rsidR="008A42BE" w:rsidRDefault="0087603B" w:rsidP="00FD4951">
            <w:pPr>
              <w:ind w:right="-108"/>
              <w:jc w:val="center"/>
              <w:rPr>
                <w:rFonts w:ascii="Calibri" w:hAnsi="Calibri" w:cstheme="minorHAnsi"/>
                <w:b/>
                <w:sz w:val="24"/>
                <w:szCs w:val="24"/>
              </w:rPr>
            </w:pPr>
            <w:r>
              <w:rPr>
                <w:rFonts w:ascii="Calibri" w:hAnsi="Calibri" w:cstheme="minorHAnsi"/>
                <w:b/>
                <w:sz w:val="24"/>
                <w:szCs w:val="24"/>
              </w:rPr>
              <w:t>RELEASE OF FINAL PRODUCT</w:t>
            </w:r>
          </w:p>
          <w:p w14:paraId="54E839F0" w14:textId="77777777" w:rsidR="00FD4951" w:rsidRPr="00FD4951" w:rsidRDefault="00FD4951" w:rsidP="00FD4951">
            <w:pPr>
              <w:ind w:right="-108"/>
              <w:rPr>
                <w:rFonts w:ascii="Calibri" w:hAnsi="Calibri" w:cstheme="minorHAnsi"/>
                <w:b/>
                <w:sz w:val="24"/>
                <w:szCs w:val="24"/>
              </w:rPr>
            </w:pPr>
          </w:p>
          <w:p w14:paraId="6C039469" w14:textId="77777777" w:rsidR="00FD4951" w:rsidRPr="00035A66" w:rsidRDefault="00FD4951" w:rsidP="00E5004D">
            <w:pPr>
              <w:pStyle w:val="ListParagraph"/>
              <w:spacing w:line="276" w:lineRule="auto"/>
              <w:ind w:left="-108" w:right="-108"/>
              <w:jc w:val="center"/>
              <w:rPr>
                <w:rFonts w:ascii="Calibri" w:hAnsi="Calibri" w:cs="Times New Roman"/>
                <w:b/>
                <w:sz w:val="24"/>
                <w:szCs w:val="24"/>
                <w:u w:val="single"/>
              </w:rPr>
            </w:pPr>
          </w:p>
        </w:tc>
      </w:tr>
    </w:tbl>
    <w:p w14:paraId="15945E88" w14:textId="77777777" w:rsidR="00D15B22" w:rsidRPr="00BC3395" w:rsidRDefault="00D15B22" w:rsidP="00BC3395">
      <w:pPr>
        <w:ind w:right="-755"/>
        <w:jc w:val="both"/>
        <w:rPr>
          <w:rFonts w:ascii="Calibri" w:hAnsi="Calibri" w:cs="Times New Roman"/>
          <w:b/>
          <w:sz w:val="24"/>
          <w:szCs w:val="24"/>
          <w:u w:val="single"/>
        </w:rPr>
      </w:pPr>
    </w:p>
    <w:tbl>
      <w:tblPr>
        <w:tblStyle w:val="TableGrid"/>
        <w:tblW w:w="10388" w:type="dxa"/>
        <w:tblInd w:w="-612" w:type="dxa"/>
        <w:tblLook w:val="04A0" w:firstRow="1" w:lastRow="0" w:firstColumn="1" w:lastColumn="0" w:noHBand="0" w:noVBand="1"/>
      </w:tblPr>
      <w:tblGrid>
        <w:gridCol w:w="3600"/>
        <w:gridCol w:w="2160"/>
        <w:gridCol w:w="1980"/>
        <w:gridCol w:w="2648"/>
      </w:tblGrid>
      <w:tr w:rsidR="00FD4951" w14:paraId="742F8A69" w14:textId="77777777" w:rsidTr="0050602C">
        <w:tc>
          <w:tcPr>
            <w:tcW w:w="3600" w:type="dxa"/>
            <w:tcBorders>
              <w:top w:val="single" w:sz="4" w:space="0" w:color="auto"/>
              <w:left w:val="single" w:sz="4" w:space="0" w:color="auto"/>
              <w:bottom w:val="single" w:sz="4" w:space="0" w:color="auto"/>
              <w:right w:val="single" w:sz="4" w:space="0" w:color="auto"/>
            </w:tcBorders>
          </w:tcPr>
          <w:p w14:paraId="77FB3868" w14:textId="77777777" w:rsidR="00FD4951" w:rsidRDefault="00FD4951">
            <w:pPr>
              <w:jc w:val="center"/>
              <w:rPr>
                <w:b/>
                <w:sz w:val="24"/>
                <w:szCs w:val="24"/>
              </w:rPr>
            </w:pPr>
            <w:r>
              <w:rPr>
                <w:b/>
                <w:sz w:val="24"/>
                <w:szCs w:val="24"/>
              </w:rPr>
              <w:t>NAME AND TITLE</w:t>
            </w:r>
          </w:p>
          <w:p w14:paraId="7BAFE60A" w14:textId="77777777" w:rsidR="00FD4951" w:rsidRDefault="00FD4951">
            <w:pPr>
              <w:jc w:val="center"/>
              <w:rPr>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2618FC01" w14:textId="77777777" w:rsidR="00FD4951" w:rsidRDefault="00FD4951">
            <w:pPr>
              <w:jc w:val="center"/>
              <w:rPr>
                <w:b/>
                <w:sz w:val="24"/>
                <w:szCs w:val="24"/>
              </w:rPr>
            </w:pPr>
            <w:r>
              <w:rPr>
                <w:b/>
                <w:sz w:val="24"/>
                <w:szCs w:val="24"/>
              </w:rPr>
              <w:t>SIGNATURE</w:t>
            </w:r>
          </w:p>
        </w:tc>
        <w:tc>
          <w:tcPr>
            <w:tcW w:w="1980" w:type="dxa"/>
            <w:tcBorders>
              <w:top w:val="single" w:sz="4" w:space="0" w:color="auto"/>
              <w:left w:val="single" w:sz="4" w:space="0" w:color="auto"/>
              <w:bottom w:val="single" w:sz="4" w:space="0" w:color="auto"/>
              <w:right w:val="single" w:sz="4" w:space="0" w:color="auto"/>
            </w:tcBorders>
            <w:hideMark/>
          </w:tcPr>
          <w:p w14:paraId="27887B45" w14:textId="77777777" w:rsidR="00FD4951" w:rsidRDefault="00FD4951">
            <w:pPr>
              <w:jc w:val="center"/>
              <w:rPr>
                <w:b/>
                <w:sz w:val="24"/>
                <w:szCs w:val="24"/>
              </w:rPr>
            </w:pPr>
            <w:r>
              <w:rPr>
                <w:b/>
                <w:sz w:val="24"/>
                <w:szCs w:val="24"/>
              </w:rPr>
              <w:t>DATE</w:t>
            </w:r>
          </w:p>
        </w:tc>
        <w:tc>
          <w:tcPr>
            <w:tcW w:w="2648" w:type="dxa"/>
            <w:tcBorders>
              <w:top w:val="single" w:sz="4" w:space="0" w:color="auto"/>
              <w:left w:val="single" w:sz="4" w:space="0" w:color="auto"/>
              <w:bottom w:val="single" w:sz="4" w:space="0" w:color="auto"/>
              <w:right w:val="single" w:sz="4" w:space="0" w:color="auto"/>
            </w:tcBorders>
            <w:hideMark/>
          </w:tcPr>
          <w:p w14:paraId="39EDD5CA" w14:textId="77777777" w:rsidR="00FD4951" w:rsidRDefault="00FD4951">
            <w:pPr>
              <w:jc w:val="center"/>
              <w:rPr>
                <w:b/>
                <w:sz w:val="24"/>
                <w:szCs w:val="24"/>
              </w:rPr>
            </w:pPr>
            <w:r>
              <w:rPr>
                <w:b/>
                <w:sz w:val="24"/>
                <w:szCs w:val="24"/>
              </w:rPr>
              <w:t>JUSTIFICATION</w:t>
            </w:r>
          </w:p>
        </w:tc>
      </w:tr>
      <w:tr w:rsidR="00FD4951" w14:paraId="6C2F7132" w14:textId="77777777" w:rsidTr="0050602C">
        <w:trPr>
          <w:trHeight w:val="1330"/>
        </w:trPr>
        <w:tc>
          <w:tcPr>
            <w:tcW w:w="3600" w:type="dxa"/>
            <w:tcBorders>
              <w:top w:val="single" w:sz="4" w:space="0" w:color="auto"/>
              <w:left w:val="single" w:sz="4" w:space="0" w:color="auto"/>
              <w:bottom w:val="single" w:sz="4" w:space="0" w:color="auto"/>
              <w:right w:val="single" w:sz="4" w:space="0" w:color="auto"/>
            </w:tcBorders>
            <w:vAlign w:val="center"/>
          </w:tcPr>
          <w:p w14:paraId="1EFE7B9B" w14:textId="77777777" w:rsidR="0087603B" w:rsidRPr="0087603B" w:rsidRDefault="0087603B" w:rsidP="0087603B">
            <w:pPr>
              <w:jc w:val="center"/>
              <w:rPr>
                <w:sz w:val="24"/>
                <w:szCs w:val="24"/>
              </w:rPr>
            </w:pPr>
            <w:r w:rsidRPr="0087603B">
              <w:rPr>
                <w:sz w:val="24"/>
                <w:szCs w:val="24"/>
              </w:rPr>
              <w:t>Aireen Najwa Bt Amsan</w:t>
            </w:r>
          </w:p>
          <w:p w14:paraId="4998EA75" w14:textId="77777777" w:rsidR="0087603B" w:rsidRDefault="0087603B" w:rsidP="0087603B">
            <w:pPr>
              <w:jc w:val="center"/>
              <w:rPr>
                <w:sz w:val="24"/>
                <w:szCs w:val="24"/>
                <w:u w:val="single"/>
              </w:rPr>
            </w:pPr>
          </w:p>
          <w:p w14:paraId="5EDDCACA" w14:textId="5C1DD670" w:rsidR="0087603B" w:rsidRDefault="0087603B" w:rsidP="0087603B">
            <w:pPr>
              <w:jc w:val="center"/>
              <w:rPr>
                <w:sz w:val="24"/>
                <w:szCs w:val="24"/>
                <w:u w:val="single"/>
              </w:rPr>
            </w:pPr>
            <w:r>
              <w:rPr>
                <w:sz w:val="24"/>
                <w:szCs w:val="24"/>
                <w:u w:val="single"/>
              </w:rPr>
              <w:t>QA Pharmacist</w:t>
            </w:r>
          </w:p>
        </w:tc>
        <w:tc>
          <w:tcPr>
            <w:tcW w:w="2160" w:type="dxa"/>
            <w:tcBorders>
              <w:top w:val="single" w:sz="4" w:space="0" w:color="auto"/>
              <w:left w:val="single" w:sz="4" w:space="0" w:color="auto"/>
              <w:bottom w:val="single" w:sz="4" w:space="0" w:color="auto"/>
              <w:right w:val="single" w:sz="4" w:space="0" w:color="auto"/>
            </w:tcBorders>
            <w:vAlign w:val="center"/>
          </w:tcPr>
          <w:p w14:paraId="7DB98FE8" w14:textId="77777777" w:rsidR="00FD4951" w:rsidRDefault="00FD4951" w:rsidP="00F37545">
            <w:pPr>
              <w:jc w:val="center"/>
              <w:rPr>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52D2A008" w14:textId="77777777" w:rsidR="00FD4951" w:rsidRDefault="00FD4951" w:rsidP="00F37545">
            <w:pPr>
              <w:jc w:val="center"/>
              <w:rPr>
                <w:sz w:val="24"/>
                <w:szCs w:val="24"/>
              </w:rPr>
            </w:pPr>
          </w:p>
        </w:tc>
        <w:tc>
          <w:tcPr>
            <w:tcW w:w="2648" w:type="dxa"/>
            <w:tcBorders>
              <w:top w:val="single" w:sz="4" w:space="0" w:color="auto"/>
              <w:left w:val="single" w:sz="4" w:space="0" w:color="auto"/>
              <w:bottom w:val="single" w:sz="4" w:space="0" w:color="auto"/>
              <w:right w:val="single" w:sz="4" w:space="0" w:color="auto"/>
            </w:tcBorders>
            <w:vAlign w:val="center"/>
            <w:hideMark/>
          </w:tcPr>
          <w:p w14:paraId="75522A58" w14:textId="77777777" w:rsidR="00FD4951" w:rsidRDefault="00FD4951" w:rsidP="00F37545">
            <w:pPr>
              <w:jc w:val="center"/>
              <w:rPr>
                <w:sz w:val="24"/>
                <w:szCs w:val="24"/>
              </w:rPr>
            </w:pPr>
            <w:r>
              <w:rPr>
                <w:sz w:val="24"/>
                <w:szCs w:val="24"/>
              </w:rPr>
              <w:t>Prepared by</w:t>
            </w:r>
          </w:p>
        </w:tc>
      </w:tr>
      <w:tr w:rsidR="00CC2B2E" w14:paraId="74ABFAC9" w14:textId="77777777" w:rsidTr="0050602C">
        <w:trPr>
          <w:trHeight w:val="994"/>
        </w:trPr>
        <w:tc>
          <w:tcPr>
            <w:tcW w:w="3600" w:type="dxa"/>
            <w:tcBorders>
              <w:top w:val="single" w:sz="4" w:space="0" w:color="auto"/>
              <w:left w:val="single" w:sz="4" w:space="0" w:color="auto"/>
              <w:bottom w:val="single" w:sz="4" w:space="0" w:color="auto"/>
              <w:right w:val="single" w:sz="4" w:space="0" w:color="auto"/>
            </w:tcBorders>
            <w:vAlign w:val="center"/>
          </w:tcPr>
          <w:p w14:paraId="160CF02B" w14:textId="77777777" w:rsidR="0087603B" w:rsidRDefault="0087603B" w:rsidP="00F37545">
            <w:pPr>
              <w:jc w:val="center"/>
              <w:rPr>
                <w:sz w:val="24"/>
                <w:szCs w:val="24"/>
              </w:rPr>
            </w:pPr>
          </w:p>
          <w:p w14:paraId="7A659141" w14:textId="3E6A7B67" w:rsidR="00CC2B2E" w:rsidRPr="0087603B" w:rsidRDefault="0087603B" w:rsidP="00F37545">
            <w:pPr>
              <w:jc w:val="center"/>
              <w:rPr>
                <w:sz w:val="24"/>
                <w:szCs w:val="24"/>
              </w:rPr>
            </w:pPr>
            <w:r w:rsidRPr="0087603B">
              <w:rPr>
                <w:sz w:val="24"/>
                <w:szCs w:val="24"/>
              </w:rPr>
              <w:t>Nor Hafizi Bin Md. Saib</w:t>
            </w:r>
          </w:p>
          <w:p w14:paraId="162372DE" w14:textId="77777777" w:rsidR="0087603B" w:rsidRDefault="0087603B" w:rsidP="00F37545">
            <w:pPr>
              <w:jc w:val="center"/>
              <w:rPr>
                <w:sz w:val="24"/>
                <w:szCs w:val="24"/>
                <w:u w:val="single"/>
              </w:rPr>
            </w:pPr>
          </w:p>
          <w:p w14:paraId="7FCEDFBE" w14:textId="77777777" w:rsidR="0087603B" w:rsidRDefault="0087603B" w:rsidP="00F37545">
            <w:pPr>
              <w:jc w:val="center"/>
              <w:rPr>
                <w:sz w:val="24"/>
                <w:szCs w:val="24"/>
                <w:u w:val="single"/>
              </w:rPr>
            </w:pPr>
            <w:r>
              <w:rPr>
                <w:sz w:val="24"/>
                <w:szCs w:val="24"/>
                <w:u w:val="single"/>
              </w:rPr>
              <w:t>Head of Production (Pharmacist)</w:t>
            </w:r>
          </w:p>
          <w:p w14:paraId="7316757C" w14:textId="4BBF2A84" w:rsidR="0087603B" w:rsidRDefault="0087603B" w:rsidP="00F37545">
            <w:pPr>
              <w:jc w:val="center"/>
              <w:rPr>
                <w:sz w:val="24"/>
                <w:szCs w:val="24"/>
                <w:u w:val="single"/>
              </w:rPr>
            </w:pPr>
          </w:p>
        </w:tc>
        <w:tc>
          <w:tcPr>
            <w:tcW w:w="2160" w:type="dxa"/>
            <w:tcBorders>
              <w:top w:val="single" w:sz="4" w:space="0" w:color="auto"/>
              <w:left w:val="single" w:sz="4" w:space="0" w:color="auto"/>
              <w:bottom w:val="single" w:sz="4" w:space="0" w:color="auto"/>
              <w:right w:val="single" w:sz="4" w:space="0" w:color="auto"/>
            </w:tcBorders>
            <w:vAlign w:val="center"/>
          </w:tcPr>
          <w:p w14:paraId="3FA60CA9" w14:textId="77777777" w:rsidR="00CC2B2E" w:rsidRDefault="00CC2B2E" w:rsidP="00F37545">
            <w:pPr>
              <w:jc w:val="center"/>
              <w:rPr>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040778D" w14:textId="77777777" w:rsidR="00CC2B2E" w:rsidRDefault="00CC2B2E" w:rsidP="00F37545">
            <w:pPr>
              <w:jc w:val="center"/>
              <w:rPr>
                <w:sz w:val="24"/>
                <w:szCs w:val="24"/>
              </w:rPr>
            </w:pPr>
          </w:p>
        </w:tc>
        <w:tc>
          <w:tcPr>
            <w:tcW w:w="2648" w:type="dxa"/>
            <w:tcBorders>
              <w:top w:val="single" w:sz="4" w:space="0" w:color="auto"/>
              <w:left w:val="single" w:sz="4" w:space="0" w:color="auto"/>
              <w:bottom w:val="single" w:sz="4" w:space="0" w:color="auto"/>
              <w:right w:val="single" w:sz="4" w:space="0" w:color="auto"/>
            </w:tcBorders>
            <w:vAlign w:val="center"/>
            <w:hideMark/>
          </w:tcPr>
          <w:p w14:paraId="243732FE" w14:textId="77777777" w:rsidR="00CC2B2E" w:rsidRPr="001D0B4F" w:rsidRDefault="00CC2B2E" w:rsidP="00F37545">
            <w:pPr>
              <w:jc w:val="center"/>
              <w:rPr>
                <w:sz w:val="24"/>
                <w:szCs w:val="24"/>
              </w:rPr>
            </w:pPr>
            <w:r w:rsidRPr="001D0B4F">
              <w:rPr>
                <w:sz w:val="24"/>
                <w:szCs w:val="24"/>
              </w:rPr>
              <w:t>Reviewed and Approved by</w:t>
            </w:r>
          </w:p>
        </w:tc>
      </w:tr>
      <w:tr w:rsidR="00267B60" w14:paraId="6980BE3F" w14:textId="77777777" w:rsidTr="00267B60">
        <w:trPr>
          <w:trHeight w:val="1242"/>
        </w:trPr>
        <w:tc>
          <w:tcPr>
            <w:tcW w:w="3600" w:type="dxa"/>
            <w:tcBorders>
              <w:top w:val="single" w:sz="4" w:space="0" w:color="auto"/>
              <w:left w:val="single" w:sz="4" w:space="0" w:color="auto"/>
              <w:bottom w:val="single" w:sz="4" w:space="0" w:color="auto"/>
              <w:right w:val="single" w:sz="4" w:space="0" w:color="auto"/>
            </w:tcBorders>
            <w:vAlign w:val="center"/>
          </w:tcPr>
          <w:p w14:paraId="5026BF5E" w14:textId="77777777" w:rsidR="00267B60" w:rsidRDefault="00267B60" w:rsidP="00F37545">
            <w:pPr>
              <w:jc w:val="center"/>
              <w:rPr>
                <w:sz w:val="24"/>
                <w:szCs w:val="24"/>
              </w:rPr>
            </w:pPr>
            <w:r>
              <w:rPr>
                <w:sz w:val="24"/>
                <w:szCs w:val="24"/>
              </w:rPr>
              <w:t>Fok Eik Fan</w:t>
            </w:r>
          </w:p>
          <w:p w14:paraId="7DCD869D" w14:textId="77777777" w:rsidR="00267B60" w:rsidRDefault="00267B60" w:rsidP="00F37545">
            <w:pPr>
              <w:jc w:val="center"/>
              <w:rPr>
                <w:sz w:val="24"/>
                <w:szCs w:val="24"/>
              </w:rPr>
            </w:pPr>
          </w:p>
          <w:p w14:paraId="583F4A7F" w14:textId="1C0801EA" w:rsidR="00267B60" w:rsidRPr="00267B60" w:rsidRDefault="00267B60" w:rsidP="00F37545">
            <w:pPr>
              <w:jc w:val="center"/>
              <w:rPr>
                <w:sz w:val="24"/>
                <w:szCs w:val="24"/>
                <w:u w:val="single"/>
              </w:rPr>
            </w:pPr>
            <w:r w:rsidRPr="00267B60">
              <w:rPr>
                <w:sz w:val="24"/>
                <w:szCs w:val="24"/>
                <w:u w:val="single"/>
              </w:rPr>
              <w:t>Store Manager</w:t>
            </w:r>
          </w:p>
        </w:tc>
        <w:tc>
          <w:tcPr>
            <w:tcW w:w="2160" w:type="dxa"/>
            <w:tcBorders>
              <w:top w:val="single" w:sz="4" w:space="0" w:color="auto"/>
              <w:left w:val="single" w:sz="4" w:space="0" w:color="auto"/>
              <w:bottom w:val="single" w:sz="4" w:space="0" w:color="auto"/>
              <w:right w:val="single" w:sz="4" w:space="0" w:color="auto"/>
            </w:tcBorders>
            <w:vAlign w:val="center"/>
          </w:tcPr>
          <w:p w14:paraId="0F19BD9C" w14:textId="77777777" w:rsidR="00267B60" w:rsidRDefault="00267B60" w:rsidP="00F37545">
            <w:pPr>
              <w:jc w:val="center"/>
              <w:rPr>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98BCA7C" w14:textId="77777777" w:rsidR="00267B60" w:rsidRDefault="00267B60" w:rsidP="00F37545">
            <w:pPr>
              <w:jc w:val="center"/>
              <w:rPr>
                <w:sz w:val="24"/>
                <w:szCs w:val="24"/>
              </w:rPr>
            </w:pPr>
          </w:p>
        </w:tc>
        <w:tc>
          <w:tcPr>
            <w:tcW w:w="2648" w:type="dxa"/>
            <w:tcBorders>
              <w:top w:val="single" w:sz="4" w:space="0" w:color="auto"/>
              <w:left w:val="single" w:sz="4" w:space="0" w:color="auto"/>
              <w:bottom w:val="single" w:sz="4" w:space="0" w:color="auto"/>
              <w:right w:val="single" w:sz="4" w:space="0" w:color="auto"/>
            </w:tcBorders>
            <w:vAlign w:val="center"/>
          </w:tcPr>
          <w:p w14:paraId="32E3D575" w14:textId="38BF69F6" w:rsidR="00267B60" w:rsidRPr="001D0B4F" w:rsidRDefault="00267B60" w:rsidP="00F37545">
            <w:pPr>
              <w:jc w:val="center"/>
              <w:rPr>
                <w:sz w:val="24"/>
                <w:szCs w:val="24"/>
              </w:rPr>
            </w:pPr>
            <w:r w:rsidRPr="001D0B4F">
              <w:rPr>
                <w:sz w:val="24"/>
                <w:szCs w:val="24"/>
              </w:rPr>
              <w:t>Reviewed and Approved by</w:t>
            </w:r>
          </w:p>
        </w:tc>
      </w:tr>
      <w:tr w:rsidR="00BC3395" w14:paraId="31274938" w14:textId="77777777" w:rsidTr="0050602C">
        <w:trPr>
          <w:trHeight w:val="907"/>
        </w:trPr>
        <w:tc>
          <w:tcPr>
            <w:tcW w:w="3600" w:type="dxa"/>
            <w:tcBorders>
              <w:top w:val="single" w:sz="4" w:space="0" w:color="auto"/>
              <w:left w:val="single" w:sz="4" w:space="0" w:color="auto"/>
              <w:bottom w:val="single" w:sz="4" w:space="0" w:color="auto"/>
              <w:right w:val="single" w:sz="4" w:space="0" w:color="auto"/>
            </w:tcBorders>
            <w:vAlign w:val="center"/>
          </w:tcPr>
          <w:p w14:paraId="6632AEBA" w14:textId="77777777" w:rsidR="0087603B" w:rsidRDefault="0087603B" w:rsidP="00BC3395">
            <w:pPr>
              <w:jc w:val="center"/>
              <w:rPr>
                <w:sz w:val="24"/>
                <w:szCs w:val="24"/>
              </w:rPr>
            </w:pPr>
          </w:p>
          <w:p w14:paraId="05F3E62D" w14:textId="3895CEFE" w:rsidR="00BC3395" w:rsidRDefault="0087603B" w:rsidP="00BC3395">
            <w:pPr>
              <w:jc w:val="center"/>
              <w:rPr>
                <w:sz w:val="24"/>
                <w:szCs w:val="24"/>
              </w:rPr>
            </w:pPr>
            <w:r>
              <w:rPr>
                <w:sz w:val="24"/>
                <w:szCs w:val="24"/>
              </w:rPr>
              <w:t>Ng Biow Teng</w:t>
            </w:r>
          </w:p>
          <w:p w14:paraId="2BDFD85B" w14:textId="77777777" w:rsidR="0087603B" w:rsidRDefault="0087603B" w:rsidP="00BC3395">
            <w:pPr>
              <w:jc w:val="center"/>
              <w:rPr>
                <w:sz w:val="24"/>
                <w:szCs w:val="24"/>
              </w:rPr>
            </w:pPr>
          </w:p>
          <w:p w14:paraId="36D58681" w14:textId="77777777" w:rsidR="0087603B" w:rsidRPr="0087603B" w:rsidRDefault="0087603B" w:rsidP="00BC3395">
            <w:pPr>
              <w:jc w:val="center"/>
              <w:rPr>
                <w:sz w:val="24"/>
                <w:szCs w:val="24"/>
                <w:u w:val="single"/>
              </w:rPr>
            </w:pPr>
            <w:r w:rsidRPr="0087603B">
              <w:rPr>
                <w:sz w:val="24"/>
                <w:szCs w:val="24"/>
                <w:u w:val="single"/>
              </w:rPr>
              <w:t>Quality Control Manager</w:t>
            </w:r>
          </w:p>
          <w:p w14:paraId="04C0D9EC" w14:textId="09665B9F" w:rsidR="0087603B" w:rsidRDefault="0087603B" w:rsidP="00BC3395">
            <w:pPr>
              <w:jc w:val="center"/>
              <w:rPr>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tcPr>
          <w:p w14:paraId="7574F199" w14:textId="77777777" w:rsidR="00BC3395" w:rsidRDefault="00BC3395" w:rsidP="00BC3395">
            <w:pPr>
              <w:jc w:val="center"/>
              <w:rPr>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226563A2" w14:textId="77777777" w:rsidR="00BC3395" w:rsidRDefault="00BC3395" w:rsidP="00BC3395">
            <w:pPr>
              <w:jc w:val="center"/>
              <w:rPr>
                <w:sz w:val="24"/>
                <w:szCs w:val="24"/>
              </w:rPr>
            </w:pPr>
          </w:p>
        </w:tc>
        <w:tc>
          <w:tcPr>
            <w:tcW w:w="2648" w:type="dxa"/>
            <w:tcBorders>
              <w:top w:val="single" w:sz="4" w:space="0" w:color="auto"/>
              <w:left w:val="single" w:sz="4" w:space="0" w:color="auto"/>
              <w:bottom w:val="single" w:sz="4" w:space="0" w:color="auto"/>
              <w:right w:val="single" w:sz="4" w:space="0" w:color="auto"/>
            </w:tcBorders>
            <w:vAlign w:val="center"/>
          </w:tcPr>
          <w:p w14:paraId="26AC0ACE" w14:textId="77777777" w:rsidR="00BC3395" w:rsidRPr="001D0B4F" w:rsidRDefault="00BC3395" w:rsidP="00BC3395">
            <w:pPr>
              <w:jc w:val="center"/>
              <w:rPr>
                <w:sz w:val="24"/>
                <w:szCs w:val="24"/>
              </w:rPr>
            </w:pPr>
            <w:r w:rsidRPr="001D0B4F">
              <w:rPr>
                <w:sz w:val="24"/>
                <w:szCs w:val="24"/>
              </w:rPr>
              <w:t>Reviewed and Approved by</w:t>
            </w:r>
          </w:p>
        </w:tc>
      </w:tr>
      <w:tr w:rsidR="00BC3395" w14:paraId="6EE50DF6" w14:textId="77777777" w:rsidTr="0050602C">
        <w:trPr>
          <w:trHeight w:val="907"/>
        </w:trPr>
        <w:tc>
          <w:tcPr>
            <w:tcW w:w="3600" w:type="dxa"/>
            <w:tcBorders>
              <w:top w:val="single" w:sz="4" w:space="0" w:color="auto"/>
              <w:left w:val="single" w:sz="4" w:space="0" w:color="auto"/>
              <w:bottom w:val="single" w:sz="4" w:space="0" w:color="auto"/>
              <w:right w:val="single" w:sz="4" w:space="0" w:color="auto"/>
            </w:tcBorders>
            <w:vAlign w:val="center"/>
          </w:tcPr>
          <w:p w14:paraId="25105759" w14:textId="77777777" w:rsidR="0087603B" w:rsidRDefault="0087603B" w:rsidP="00BC3395">
            <w:pPr>
              <w:jc w:val="center"/>
              <w:rPr>
                <w:sz w:val="24"/>
                <w:szCs w:val="24"/>
                <w:u w:val="single"/>
              </w:rPr>
            </w:pPr>
          </w:p>
          <w:p w14:paraId="306117C0" w14:textId="545D9455" w:rsidR="00BC3395" w:rsidRPr="0087603B" w:rsidRDefault="0087603B" w:rsidP="00BC3395">
            <w:pPr>
              <w:jc w:val="center"/>
              <w:rPr>
                <w:sz w:val="24"/>
                <w:szCs w:val="24"/>
              </w:rPr>
            </w:pPr>
            <w:r w:rsidRPr="0087603B">
              <w:rPr>
                <w:sz w:val="24"/>
                <w:szCs w:val="24"/>
              </w:rPr>
              <w:t>Loh Mei Hou</w:t>
            </w:r>
          </w:p>
          <w:p w14:paraId="79B368CB" w14:textId="77777777" w:rsidR="0087603B" w:rsidRDefault="0087603B" w:rsidP="00BC3395">
            <w:pPr>
              <w:jc w:val="center"/>
              <w:rPr>
                <w:sz w:val="24"/>
                <w:szCs w:val="24"/>
                <w:u w:val="single"/>
              </w:rPr>
            </w:pPr>
          </w:p>
          <w:p w14:paraId="187B7C55" w14:textId="77777777" w:rsidR="0087603B" w:rsidRDefault="0087603B" w:rsidP="00BC3395">
            <w:pPr>
              <w:jc w:val="center"/>
              <w:rPr>
                <w:sz w:val="24"/>
                <w:szCs w:val="24"/>
                <w:u w:val="single"/>
              </w:rPr>
            </w:pPr>
            <w:r>
              <w:rPr>
                <w:sz w:val="24"/>
                <w:szCs w:val="24"/>
                <w:u w:val="single"/>
              </w:rPr>
              <w:t>Quality Assurance Manager</w:t>
            </w:r>
          </w:p>
          <w:p w14:paraId="4B30AEA7" w14:textId="514D2B1B" w:rsidR="0087603B" w:rsidRPr="00472DB1" w:rsidRDefault="0087603B" w:rsidP="00BC3395">
            <w:pPr>
              <w:jc w:val="center"/>
              <w:rPr>
                <w:sz w:val="24"/>
                <w:szCs w:val="24"/>
                <w:u w:val="single"/>
              </w:rPr>
            </w:pPr>
          </w:p>
        </w:tc>
        <w:tc>
          <w:tcPr>
            <w:tcW w:w="2160" w:type="dxa"/>
            <w:tcBorders>
              <w:top w:val="single" w:sz="4" w:space="0" w:color="auto"/>
              <w:left w:val="single" w:sz="4" w:space="0" w:color="auto"/>
              <w:bottom w:val="single" w:sz="4" w:space="0" w:color="auto"/>
              <w:right w:val="single" w:sz="4" w:space="0" w:color="auto"/>
            </w:tcBorders>
            <w:vAlign w:val="center"/>
          </w:tcPr>
          <w:p w14:paraId="25A9172F" w14:textId="77777777" w:rsidR="00BC3395" w:rsidRDefault="00BC3395" w:rsidP="00BC3395">
            <w:pPr>
              <w:jc w:val="center"/>
              <w:rPr>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2EB29BC" w14:textId="77777777" w:rsidR="00BC3395" w:rsidRDefault="00BC3395" w:rsidP="00BC3395">
            <w:pPr>
              <w:jc w:val="center"/>
              <w:rPr>
                <w:sz w:val="24"/>
                <w:szCs w:val="24"/>
              </w:rPr>
            </w:pPr>
          </w:p>
        </w:tc>
        <w:tc>
          <w:tcPr>
            <w:tcW w:w="2648" w:type="dxa"/>
            <w:tcBorders>
              <w:top w:val="single" w:sz="4" w:space="0" w:color="auto"/>
              <w:left w:val="single" w:sz="4" w:space="0" w:color="auto"/>
              <w:bottom w:val="single" w:sz="4" w:space="0" w:color="auto"/>
              <w:right w:val="single" w:sz="4" w:space="0" w:color="auto"/>
            </w:tcBorders>
            <w:vAlign w:val="center"/>
            <w:hideMark/>
          </w:tcPr>
          <w:p w14:paraId="72ACEBF5" w14:textId="77777777" w:rsidR="00BC3395" w:rsidRDefault="00BC3395" w:rsidP="00BC3395">
            <w:pPr>
              <w:jc w:val="center"/>
              <w:rPr>
                <w:sz w:val="24"/>
                <w:szCs w:val="24"/>
              </w:rPr>
            </w:pPr>
            <w:r>
              <w:rPr>
                <w:sz w:val="24"/>
                <w:szCs w:val="24"/>
              </w:rPr>
              <w:t>Final Approval</w:t>
            </w:r>
          </w:p>
        </w:tc>
      </w:tr>
    </w:tbl>
    <w:p w14:paraId="64558F3A" w14:textId="77777777" w:rsidR="00B62ABA" w:rsidRPr="00035A66" w:rsidRDefault="00B62ABA" w:rsidP="00482B78">
      <w:pPr>
        <w:ind w:right="-755"/>
        <w:jc w:val="both"/>
        <w:rPr>
          <w:rFonts w:ascii="Calibri" w:hAnsi="Calibri" w:cs="Times New Roman"/>
          <w:b/>
          <w:sz w:val="24"/>
          <w:szCs w:val="24"/>
          <w:u w:val="single"/>
        </w:rPr>
        <w:sectPr w:rsidR="00B62ABA" w:rsidRPr="00035A66" w:rsidSect="00DE6530">
          <w:headerReference w:type="default" r:id="rId8"/>
          <w:type w:val="continuous"/>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1647D76" w14:textId="65D7C06B" w:rsidR="005F11A5" w:rsidRDefault="005F11A5" w:rsidP="0087603B">
      <w:pPr>
        <w:pStyle w:val="ListParagraph"/>
        <w:numPr>
          <w:ilvl w:val="0"/>
          <w:numId w:val="32"/>
        </w:numPr>
        <w:spacing w:after="0"/>
        <w:ind w:left="-142" w:right="-755" w:hanging="567"/>
        <w:jc w:val="both"/>
        <w:rPr>
          <w:rFonts w:ascii="Calibri" w:hAnsi="Calibri" w:cs="Times New Roman"/>
          <w:b/>
          <w:sz w:val="24"/>
          <w:szCs w:val="24"/>
          <w:u w:val="single"/>
        </w:rPr>
      </w:pPr>
      <w:r w:rsidRPr="0087603B">
        <w:rPr>
          <w:rFonts w:ascii="Calibri" w:hAnsi="Calibri" w:cs="Times New Roman"/>
          <w:b/>
          <w:sz w:val="24"/>
          <w:szCs w:val="24"/>
          <w:u w:val="single"/>
        </w:rPr>
        <w:lastRenderedPageBreak/>
        <w:t>Objective:</w:t>
      </w:r>
    </w:p>
    <w:p w14:paraId="20FDB957" w14:textId="7D2E78F7" w:rsidR="0087603B" w:rsidRDefault="0087603B" w:rsidP="0087603B">
      <w:pPr>
        <w:pStyle w:val="ListParagraph"/>
        <w:spacing w:after="0"/>
        <w:ind w:left="-142" w:right="-755"/>
        <w:jc w:val="both"/>
        <w:rPr>
          <w:rFonts w:ascii="Calibri" w:hAnsi="Calibri" w:cs="Times New Roman"/>
          <w:bCs/>
          <w:sz w:val="24"/>
          <w:szCs w:val="24"/>
        </w:rPr>
      </w:pPr>
      <w:r>
        <w:rPr>
          <w:rFonts w:ascii="Calibri" w:hAnsi="Calibri" w:cs="Times New Roman"/>
          <w:bCs/>
          <w:sz w:val="24"/>
          <w:szCs w:val="24"/>
        </w:rPr>
        <w:t>To ensure the operating procedure for the release of final product is carried out efficiently and effectively.</w:t>
      </w:r>
    </w:p>
    <w:p w14:paraId="7AE386A6" w14:textId="77777777" w:rsidR="0087603B" w:rsidRPr="0087603B" w:rsidRDefault="0087603B" w:rsidP="0087603B">
      <w:pPr>
        <w:pStyle w:val="ListParagraph"/>
        <w:spacing w:after="0"/>
        <w:ind w:left="-142" w:right="-755"/>
        <w:jc w:val="both"/>
        <w:rPr>
          <w:rFonts w:ascii="Calibri" w:hAnsi="Calibri" w:cs="Times New Roman"/>
          <w:bCs/>
          <w:sz w:val="24"/>
          <w:szCs w:val="24"/>
        </w:rPr>
      </w:pPr>
    </w:p>
    <w:p w14:paraId="55A63F50" w14:textId="4CF21C14" w:rsidR="0087603B" w:rsidRDefault="0087603B" w:rsidP="0087603B">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t>Scope:</w:t>
      </w:r>
    </w:p>
    <w:p w14:paraId="7F2C1164" w14:textId="72894C91" w:rsidR="0087603B" w:rsidRDefault="0087603B" w:rsidP="0087603B">
      <w:pPr>
        <w:pStyle w:val="ListParagraph"/>
        <w:spacing w:after="0"/>
        <w:ind w:left="-142" w:right="-755"/>
        <w:jc w:val="both"/>
        <w:rPr>
          <w:rFonts w:ascii="Calibri" w:hAnsi="Calibri" w:cs="Times New Roman"/>
          <w:bCs/>
          <w:sz w:val="24"/>
          <w:szCs w:val="24"/>
        </w:rPr>
      </w:pPr>
      <w:r>
        <w:rPr>
          <w:rFonts w:ascii="Calibri" w:hAnsi="Calibri" w:cs="Times New Roman"/>
          <w:bCs/>
          <w:sz w:val="24"/>
          <w:szCs w:val="24"/>
        </w:rPr>
        <w:t>This procedure is practiced in Quality Assurance Department.</w:t>
      </w:r>
    </w:p>
    <w:p w14:paraId="184B5BD3" w14:textId="77777777" w:rsidR="0087603B" w:rsidRPr="0087603B" w:rsidRDefault="0087603B" w:rsidP="0087603B">
      <w:pPr>
        <w:pStyle w:val="ListParagraph"/>
        <w:spacing w:after="0"/>
        <w:ind w:left="-142" w:right="-755"/>
        <w:jc w:val="both"/>
        <w:rPr>
          <w:rFonts w:ascii="Calibri" w:hAnsi="Calibri" w:cs="Times New Roman"/>
          <w:bCs/>
          <w:sz w:val="24"/>
          <w:szCs w:val="24"/>
        </w:rPr>
      </w:pPr>
    </w:p>
    <w:p w14:paraId="28EDFC3B" w14:textId="5A6BF766" w:rsidR="0087603B" w:rsidRDefault="0087603B" w:rsidP="0087603B">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t>Abbreviations:</w:t>
      </w:r>
    </w:p>
    <w:p w14:paraId="7AFEDCD7" w14:textId="576F84ED" w:rsidR="0087603B" w:rsidRDefault="0087603B" w:rsidP="0087603B">
      <w:pPr>
        <w:pStyle w:val="ListParagraph"/>
        <w:numPr>
          <w:ilvl w:val="1"/>
          <w:numId w:val="32"/>
        </w:numPr>
        <w:spacing w:after="0"/>
        <w:ind w:left="426" w:right="-755" w:hanging="568"/>
        <w:jc w:val="both"/>
        <w:rPr>
          <w:rFonts w:ascii="Calibri" w:hAnsi="Calibri" w:cs="Times New Roman"/>
          <w:bCs/>
          <w:sz w:val="24"/>
          <w:szCs w:val="24"/>
        </w:rPr>
      </w:pPr>
      <w:r w:rsidRPr="0087603B">
        <w:rPr>
          <w:rFonts w:ascii="Calibri" w:hAnsi="Calibri" w:cs="Times New Roman"/>
          <w:bCs/>
          <w:sz w:val="24"/>
          <w:szCs w:val="24"/>
        </w:rPr>
        <w:t>BMR</w:t>
      </w:r>
      <w:r>
        <w:rPr>
          <w:rFonts w:ascii="Calibri" w:hAnsi="Calibri" w:cs="Times New Roman"/>
          <w:bCs/>
          <w:sz w:val="24"/>
          <w:szCs w:val="24"/>
        </w:rPr>
        <w:tab/>
        <w:t>=</w:t>
      </w:r>
      <w:r>
        <w:rPr>
          <w:rFonts w:ascii="Calibri" w:hAnsi="Calibri" w:cs="Times New Roman"/>
          <w:bCs/>
          <w:sz w:val="24"/>
          <w:szCs w:val="24"/>
        </w:rPr>
        <w:tab/>
        <w:t>Batch Manufacturing Record</w:t>
      </w:r>
    </w:p>
    <w:p w14:paraId="6C4B553B" w14:textId="17D86187" w:rsidR="0087603B" w:rsidRDefault="0087603B"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FPDA</w:t>
      </w:r>
      <w:r>
        <w:rPr>
          <w:rFonts w:ascii="Calibri" w:hAnsi="Calibri" w:cs="Times New Roman"/>
          <w:bCs/>
          <w:sz w:val="24"/>
          <w:szCs w:val="24"/>
        </w:rPr>
        <w:tab/>
        <w:t>=</w:t>
      </w:r>
      <w:r>
        <w:rPr>
          <w:rFonts w:ascii="Calibri" w:hAnsi="Calibri" w:cs="Times New Roman"/>
          <w:bCs/>
          <w:sz w:val="24"/>
          <w:szCs w:val="24"/>
        </w:rPr>
        <w:tab/>
        <w:t>Finished Product Deliver</w:t>
      </w:r>
      <w:r w:rsidR="00267B60">
        <w:rPr>
          <w:rFonts w:ascii="Calibri" w:hAnsi="Calibri" w:cs="Times New Roman"/>
          <w:bCs/>
          <w:sz w:val="24"/>
          <w:szCs w:val="24"/>
        </w:rPr>
        <w:t>y</w:t>
      </w:r>
      <w:r>
        <w:rPr>
          <w:rFonts w:ascii="Calibri" w:hAnsi="Calibri" w:cs="Times New Roman"/>
          <w:bCs/>
          <w:sz w:val="24"/>
          <w:szCs w:val="24"/>
        </w:rPr>
        <w:t xml:space="preserve"> Advice</w:t>
      </w:r>
    </w:p>
    <w:p w14:paraId="567E07BF" w14:textId="7DB96827" w:rsidR="0087603B" w:rsidRDefault="0087603B"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GMP</w:t>
      </w:r>
      <w:r>
        <w:rPr>
          <w:rFonts w:ascii="Calibri" w:hAnsi="Calibri" w:cs="Times New Roman"/>
          <w:bCs/>
          <w:sz w:val="24"/>
          <w:szCs w:val="24"/>
        </w:rPr>
        <w:tab/>
        <w:t>=</w:t>
      </w:r>
      <w:r>
        <w:rPr>
          <w:rFonts w:ascii="Calibri" w:hAnsi="Calibri" w:cs="Times New Roman"/>
          <w:bCs/>
          <w:sz w:val="24"/>
          <w:szCs w:val="24"/>
        </w:rPr>
        <w:tab/>
        <w:t>Good Manufacturing Practice</w:t>
      </w:r>
    </w:p>
    <w:p w14:paraId="4CDDA6F7" w14:textId="58AFA4B3" w:rsidR="0087603B" w:rsidRDefault="0087603B"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OOS</w:t>
      </w:r>
      <w:r>
        <w:rPr>
          <w:rFonts w:ascii="Calibri" w:hAnsi="Calibri" w:cs="Times New Roman"/>
          <w:bCs/>
          <w:sz w:val="24"/>
          <w:szCs w:val="24"/>
        </w:rPr>
        <w:tab/>
        <w:t>=</w:t>
      </w:r>
      <w:r>
        <w:rPr>
          <w:rFonts w:ascii="Calibri" w:hAnsi="Calibri" w:cs="Times New Roman"/>
          <w:bCs/>
          <w:sz w:val="24"/>
          <w:szCs w:val="24"/>
        </w:rPr>
        <w:tab/>
        <w:t>Out of Specification</w:t>
      </w:r>
    </w:p>
    <w:p w14:paraId="654E53E6" w14:textId="75912798" w:rsidR="0087603B" w:rsidRDefault="0087603B"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QA</w:t>
      </w:r>
      <w:r>
        <w:rPr>
          <w:rFonts w:ascii="Calibri" w:hAnsi="Calibri" w:cs="Times New Roman"/>
          <w:bCs/>
          <w:sz w:val="24"/>
          <w:szCs w:val="24"/>
        </w:rPr>
        <w:tab/>
        <w:t>=</w:t>
      </w:r>
      <w:r>
        <w:rPr>
          <w:rFonts w:ascii="Calibri" w:hAnsi="Calibri" w:cs="Times New Roman"/>
          <w:bCs/>
          <w:sz w:val="24"/>
          <w:szCs w:val="24"/>
        </w:rPr>
        <w:tab/>
      </w:r>
      <w:r w:rsidR="00F93CF6">
        <w:rPr>
          <w:rFonts w:ascii="Calibri" w:hAnsi="Calibri" w:cs="Times New Roman"/>
          <w:bCs/>
          <w:sz w:val="24"/>
          <w:szCs w:val="24"/>
        </w:rPr>
        <w:t>Quality Assurance</w:t>
      </w:r>
    </w:p>
    <w:p w14:paraId="64ACFFFB" w14:textId="36FA4224" w:rsidR="0087603B" w:rsidRDefault="00F93CF6"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QC</w:t>
      </w:r>
      <w:r>
        <w:rPr>
          <w:rFonts w:ascii="Calibri" w:hAnsi="Calibri" w:cs="Times New Roman"/>
          <w:bCs/>
          <w:sz w:val="24"/>
          <w:szCs w:val="24"/>
        </w:rPr>
        <w:tab/>
      </w:r>
      <w:r>
        <w:rPr>
          <w:rFonts w:ascii="Calibri" w:hAnsi="Calibri" w:cs="Times New Roman"/>
          <w:bCs/>
          <w:sz w:val="24"/>
          <w:szCs w:val="24"/>
        </w:rPr>
        <w:tab/>
        <w:t xml:space="preserve">= </w:t>
      </w:r>
      <w:r>
        <w:rPr>
          <w:rFonts w:ascii="Calibri" w:hAnsi="Calibri" w:cs="Times New Roman"/>
          <w:bCs/>
          <w:sz w:val="24"/>
          <w:szCs w:val="24"/>
        </w:rPr>
        <w:tab/>
        <w:t>Quality Control</w:t>
      </w:r>
    </w:p>
    <w:p w14:paraId="70CFE4D4" w14:textId="0139B535" w:rsidR="00A72D5B" w:rsidRPr="0087603B" w:rsidRDefault="00A72D5B" w:rsidP="0087603B">
      <w:pPr>
        <w:pStyle w:val="ListParagraph"/>
        <w:numPr>
          <w:ilvl w:val="1"/>
          <w:numId w:val="32"/>
        </w:numPr>
        <w:spacing w:after="0"/>
        <w:ind w:left="426" w:right="-755" w:hanging="568"/>
        <w:jc w:val="both"/>
        <w:rPr>
          <w:rFonts w:ascii="Calibri" w:hAnsi="Calibri" w:cs="Times New Roman"/>
          <w:bCs/>
          <w:sz w:val="24"/>
          <w:szCs w:val="24"/>
        </w:rPr>
      </w:pPr>
      <w:r>
        <w:rPr>
          <w:rFonts w:ascii="Calibri" w:hAnsi="Calibri" w:cs="Times New Roman"/>
          <w:bCs/>
          <w:sz w:val="24"/>
          <w:szCs w:val="24"/>
        </w:rPr>
        <w:t>FP</w:t>
      </w:r>
      <w:r>
        <w:rPr>
          <w:rFonts w:ascii="Calibri" w:hAnsi="Calibri" w:cs="Times New Roman"/>
          <w:bCs/>
          <w:sz w:val="24"/>
          <w:szCs w:val="24"/>
        </w:rPr>
        <w:tab/>
      </w:r>
      <w:r>
        <w:rPr>
          <w:rFonts w:ascii="Calibri" w:hAnsi="Calibri" w:cs="Times New Roman"/>
          <w:bCs/>
          <w:sz w:val="24"/>
          <w:szCs w:val="24"/>
        </w:rPr>
        <w:tab/>
        <w:t>=</w:t>
      </w:r>
      <w:r>
        <w:rPr>
          <w:rFonts w:ascii="Calibri" w:hAnsi="Calibri" w:cs="Times New Roman"/>
          <w:bCs/>
          <w:sz w:val="24"/>
          <w:szCs w:val="24"/>
        </w:rPr>
        <w:tab/>
        <w:t>Finished Product</w:t>
      </w:r>
    </w:p>
    <w:p w14:paraId="26CB258A" w14:textId="77777777" w:rsidR="0087603B" w:rsidRDefault="0087603B" w:rsidP="0087603B">
      <w:pPr>
        <w:pStyle w:val="ListParagraph"/>
        <w:spacing w:after="0"/>
        <w:ind w:left="-142" w:right="-755"/>
        <w:jc w:val="both"/>
        <w:rPr>
          <w:rFonts w:ascii="Calibri" w:hAnsi="Calibri" w:cs="Times New Roman"/>
          <w:b/>
          <w:sz w:val="24"/>
          <w:szCs w:val="24"/>
          <w:u w:val="single"/>
        </w:rPr>
      </w:pPr>
    </w:p>
    <w:p w14:paraId="04AAEC3E" w14:textId="4B476753" w:rsidR="0087603B" w:rsidRDefault="00131BCC" w:rsidP="0087603B">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t>Responsibility:</w:t>
      </w:r>
    </w:p>
    <w:p w14:paraId="0D53AEB3" w14:textId="17613DFE" w:rsidR="00131BCC" w:rsidRPr="003E4436" w:rsidRDefault="003E4436" w:rsidP="00131BCC">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QA Manager/ Junior QA Manager</w:t>
      </w:r>
    </w:p>
    <w:p w14:paraId="0893F73E" w14:textId="206868C8" w:rsidR="003E4436" w:rsidRPr="003E4436" w:rsidRDefault="003E4436" w:rsidP="003E4436">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To review and check the BMR as per requirement stated in this SOP.</w:t>
      </w:r>
    </w:p>
    <w:p w14:paraId="18BC7109" w14:textId="09CD497C" w:rsidR="009D0A7C" w:rsidRPr="00391685" w:rsidRDefault="009D0A7C" w:rsidP="00391685">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To perform the final release of the product.</w:t>
      </w:r>
    </w:p>
    <w:p w14:paraId="652FDFD3" w14:textId="77777777" w:rsidR="00391685" w:rsidRPr="00391685" w:rsidRDefault="00391685" w:rsidP="00391685">
      <w:pPr>
        <w:pStyle w:val="ListParagraph"/>
        <w:spacing w:after="0"/>
        <w:ind w:left="1418" w:right="-755"/>
        <w:jc w:val="both"/>
        <w:rPr>
          <w:rFonts w:ascii="Calibri" w:hAnsi="Calibri" w:cs="Times New Roman"/>
          <w:b/>
          <w:sz w:val="24"/>
          <w:szCs w:val="24"/>
          <w:u w:val="single"/>
        </w:rPr>
      </w:pPr>
    </w:p>
    <w:p w14:paraId="6269FECF" w14:textId="3544F1A9" w:rsidR="003E4436" w:rsidRPr="00A72D5B" w:rsidRDefault="009D0A7C" w:rsidP="00131BCC">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Authorised Person</w:t>
      </w:r>
      <w:r w:rsidR="00A72D5B">
        <w:rPr>
          <w:rFonts w:ascii="Calibri" w:hAnsi="Calibri" w:cs="Times New Roman"/>
          <w:bCs/>
          <w:sz w:val="24"/>
          <w:szCs w:val="24"/>
        </w:rPr>
        <w:t>el</w:t>
      </w:r>
    </w:p>
    <w:p w14:paraId="5FCFE7BC" w14:textId="77777777" w:rsidR="00A72D5B" w:rsidRPr="009D0A7C" w:rsidRDefault="00A72D5B" w:rsidP="00A72D5B">
      <w:pPr>
        <w:pStyle w:val="ListParagraph"/>
        <w:numPr>
          <w:ilvl w:val="2"/>
          <w:numId w:val="32"/>
        </w:numPr>
        <w:spacing w:after="0"/>
        <w:ind w:left="1418" w:right="-755" w:hanging="1004"/>
        <w:jc w:val="both"/>
        <w:rPr>
          <w:rFonts w:ascii="Calibri" w:hAnsi="Calibri" w:cs="Times New Roman"/>
          <w:b/>
          <w:sz w:val="24"/>
          <w:szCs w:val="24"/>
          <w:u w:val="single"/>
        </w:rPr>
      </w:pPr>
      <w:r>
        <w:rPr>
          <w:rFonts w:ascii="Calibri" w:hAnsi="Calibri" w:cs="Times New Roman"/>
          <w:bCs/>
          <w:sz w:val="24"/>
          <w:szCs w:val="24"/>
        </w:rPr>
        <w:t>To review and check the BMR as per requirement stated in this SOP.</w:t>
      </w:r>
    </w:p>
    <w:p w14:paraId="10CD1577" w14:textId="3AB543FA" w:rsidR="00A72D5B" w:rsidRPr="00225CF7" w:rsidRDefault="00A72D5B" w:rsidP="003F3A7F">
      <w:pPr>
        <w:pStyle w:val="ListParagraph"/>
        <w:numPr>
          <w:ilvl w:val="2"/>
          <w:numId w:val="32"/>
        </w:numPr>
        <w:spacing w:after="0"/>
        <w:ind w:left="1418" w:right="-755" w:hanging="1004"/>
        <w:jc w:val="both"/>
        <w:rPr>
          <w:rFonts w:ascii="Calibri" w:hAnsi="Calibri" w:cs="Times New Roman"/>
          <w:b/>
          <w:sz w:val="24"/>
          <w:szCs w:val="24"/>
          <w:u w:val="single"/>
        </w:rPr>
      </w:pPr>
      <w:r>
        <w:rPr>
          <w:rFonts w:ascii="Calibri" w:hAnsi="Calibri" w:cs="Times New Roman"/>
          <w:bCs/>
          <w:sz w:val="24"/>
          <w:szCs w:val="24"/>
        </w:rPr>
        <w:t>To perform the final release of product in the absence of QA Manager/ Junior QA Manager.</w:t>
      </w:r>
    </w:p>
    <w:p w14:paraId="3D5DA7BD" w14:textId="1FFCD7CF" w:rsidR="00225CF7" w:rsidRPr="00391685" w:rsidRDefault="00225CF7" w:rsidP="003F3A7F">
      <w:pPr>
        <w:pStyle w:val="ListParagraph"/>
        <w:numPr>
          <w:ilvl w:val="2"/>
          <w:numId w:val="32"/>
        </w:numPr>
        <w:spacing w:after="0"/>
        <w:ind w:left="1418" w:right="-755" w:hanging="1004"/>
        <w:jc w:val="both"/>
        <w:rPr>
          <w:rFonts w:ascii="Calibri" w:hAnsi="Calibri" w:cs="Times New Roman"/>
          <w:b/>
          <w:sz w:val="24"/>
          <w:szCs w:val="24"/>
          <w:u w:val="single"/>
        </w:rPr>
      </w:pPr>
      <w:r>
        <w:rPr>
          <w:rFonts w:ascii="Calibri" w:hAnsi="Calibri" w:cs="Times New Roman"/>
          <w:bCs/>
          <w:sz w:val="24"/>
          <w:szCs w:val="24"/>
        </w:rPr>
        <w:t>To do approval of FP goods in ERP system.</w:t>
      </w:r>
    </w:p>
    <w:p w14:paraId="43AE9023" w14:textId="77777777" w:rsidR="00391685" w:rsidRPr="003F3A7F" w:rsidRDefault="00391685" w:rsidP="00391685">
      <w:pPr>
        <w:pStyle w:val="ListParagraph"/>
        <w:spacing w:after="0"/>
        <w:ind w:left="1418" w:right="-755"/>
        <w:jc w:val="both"/>
        <w:rPr>
          <w:rFonts w:ascii="Calibri" w:hAnsi="Calibri" w:cs="Times New Roman"/>
          <w:b/>
          <w:sz w:val="24"/>
          <w:szCs w:val="24"/>
          <w:u w:val="single"/>
        </w:rPr>
      </w:pPr>
    </w:p>
    <w:p w14:paraId="57542E51" w14:textId="6FA70793" w:rsidR="009D0A7C" w:rsidRPr="00225CF7" w:rsidRDefault="00A72D5B" w:rsidP="00225CF7">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QA Personnel (QA</w:t>
      </w:r>
      <w:r w:rsidR="00634F85">
        <w:rPr>
          <w:rFonts w:ascii="Calibri" w:hAnsi="Calibri" w:cs="Times New Roman"/>
          <w:bCs/>
          <w:sz w:val="24"/>
          <w:szCs w:val="24"/>
        </w:rPr>
        <w:t xml:space="preserve"> </w:t>
      </w:r>
      <w:r>
        <w:rPr>
          <w:rFonts w:ascii="Calibri" w:hAnsi="Calibri" w:cs="Times New Roman"/>
          <w:bCs/>
          <w:sz w:val="24"/>
          <w:szCs w:val="24"/>
        </w:rPr>
        <w:t>Pharmacist/Executive/Officer</w:t>
      </w:r>
      <w:r w:rsidR="00225CF7">
        <w:rPr>
          <w:rFonts w:ascii="Calibri" w:hAnsi="Calibri" w:cs="Times New Roman"/>
          <w:bCs/>
          <w:sz w:val="24"/>
          <w:szCs w:val="24"/>
        </w:rPr>
        <w:t>/Admin)</w:t>
      </w:r>
    </w:p>
    <w:p w14:paraId="2FFAE9DA" w14:textId="2B0F10E4" w:rsidR="00267B60" w:rsidRPr="00391685" w:rsidRDefault="00267B60" w:rsidP="00391685">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To generate “APPROVED” sticker after final approval.</w:t>
      </w:r>
    </w:p>
    <w:p w14:paraId="3A34CB76" w14:textId="77777777" w:rsidR="00391685" w:rsidRPr="00391685" w:rsidRDefault="00391685" w:rsidP="00391685">
      <w:pPr>
        <w:pStyle w:val="ListParagraph"/>
        <w:spacing w:after="0"/>
        <w:ind w:left="1418" w:right="-755"/>
        <w:jc w:val="both"/>
        <w:rPr>
          <w:rFonts w:ascii="Calibri" w:hAnsi="Calibri" w:cs="Times New Roman"/>
          <w:b/>
          <w:sz w:val="24"/>
          <w:szCs w:val="24"/>
          <w:u w:val="single"/>
        </w:rPr>
      </w:pPr>
    </w:p>
    <w:p w14:paraId="09060A7C" w14:textId="1661EA03" w:rsidR="009D0A7C" w:rsidRPr="009D0A7C" w:rsidRDefault="009D0A7C" w:rsidP="00131BCC">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Quality Control Manager</w:t>
      </w:r>
      <w:r w:rsidR="00225CF7">
        <w:rPr>
          <w:rFonts w:ascii="Calibri" w:hAnsi="Calibri" w:cs="Times New Roman"/>
          <w:bCs/>
          <w:sz w:val="24"/>
          <w:szCs w:val="24"/>
        </w:rPr>
        <w:t>/ Quality Control Executive/ Quality Control Chemist</w:t>
      </w:r>
    </w:p>
    <w:p w14:paraId="47A42B7B" w14:textId="3A5490E6" w:rsidR="009D0A7C" w:rsidRPr="009D0A7C" w:rsidRDefault="009D0A7C" w:rsidP="009D0A7C">
      <w:pPr>
        <w:pStyle w:val="ListParagraph"/>
        <w:numPr>
          <w:ilvl w:val="2"/>
          <w:numId w:val="32"/>
        </w:numPr>
        <w:spacing w:after="0"/>
        <w:ind w:left="1418" w:right="-755" w:hanging="1025"/>
        <w:jc w:val="both"/>
        <w:rPr>
          <w:rFonts w:ascii="Calibri" w:hAnsi="Calibri" w:cs="Times New Roman"/>
          <w:b/>
          <w:sz w:val="24"/>
          <w:szCs w:val="24"/>
          <w:u w:val="single"/>
        </w:rPr>
      </w:pPr>
      <w:r>
        <w:rPr>
          <w:rFonts w:ascii="Calibri" w:hAnsi="Calibri" w:cs="Times New Roman"/>
          <w:bCs/>
          <w:sz w:val="24"/>
          <w:szCs w:val="24"/>
        </w:rPr>
        <w:t>To review and check the BMR as per requirement stated in this SOP.</w:t>
      </w:r>
    </w:p>
    <w:p w14:paraId="2C356F4C" w14:textId="3FCAE015" w:rsidR="009D0A7C" w:rsidRPr="00391685" w:rsidRDefault="009D0A7C" w:rsidP="009D0A7C">
      <w:pPr>
        <w:pStyle w:val="ListParagraph"/>
        <w:numPr>
          <w:ilvl w:val="2"/>
          <w:numId w:val="32"/>
        </w:numPr>
        <w:spacing w:after="0"/>
        <w:ind w:left="1418" w:right="-755" w:hanging="1025"/>
        <w:jc w:val="both"/>
        <w:rPr>
          <w:rFonts w:ascii="Calibri" w:hAnsi="Calibri" w:cs="Times New Roman"/>
          <w:b/>
          <w:sz w:val="24"/>
          <w:szCs w:val="24"/>
          <w:u w:val="single"/>
        </w:rPr>
      </w:pPr>
      <w:r>
        <w:rPr>
          <w:rFonts w:ascii="Calibri" w:hAnsi="Calibri" w:cs="Times New Roman"/>
          <w:bCs/>
          <w:sz w:val="24"/>
          <w:szCs w:val="24"/>
        </w:rPr>
        <w:t>To give approval after chemical and microbial analysis of the batch.</w:t>
      </w:r>
    </w:p>
    <w:p w14:paraId="15A6D30F" w14:textId="77777777" w:rsidR="00391685" w:rsidRPr="009D0A7C" w:rsidRDefault="00391685" w:rsidP="00391685">
      <w:pPr>
        <w:pStyle w:val="ListParagraph"/>
        <w:spacing w:after="0"/>
        <w:ind w:left="1418" w:right="-755"/>
        <w:jc w:val="both"/>
        <w:rPr>
          <w:rFonts w:ascii="Calibri" w:hAnsi="Calibri" w:cs="Times New Roman"/>
          <w:b/>
          <w:sz w:val="24"/>
          <w:szCs w:val="24"/>
          <w:u w:val="single"/>
        </w:rPr>
      </w:pPr>
    </w:p>
    <w:p w14:paraId="57088E8A" w14:textId="6EBD4782" w:rsidR="009D0A7C" w:rsidRPr="00267B60" w:rsidRDefault="009D0A7C" w:rsidP="00131BCC">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Production Pharmacist</w:t>
      </w:r>
    </w:p>
    <w:p w14:paraId="4D0DFF18" w14:textId="77777777" w:rsidR="00267B60" w:rsidRPr="009D0A7C" w:rsidRDefault="00267B60" w:rsidP="00267B60">
      <w:pPr>
        <w:pStyle w:val="ListParagraph"/>
        <w:numPr>
          <w:ilvl w:val="2"/>
          <w:numId w:val="32"/>
        </w:numPr>
        <w:spacing w:after="0"/>
        <w:ind w:left="1418" w:right="-755" w:hanging="1025"/>
        <w:jc w:val="both"/>
        <w:rPr>
          <w:rFonts w:ascii="Calibri" w:hAnsi="Calibri" w:cs="Times New Roman"/>
          <w:b/>
          <w:sz w:val="24"/>
          <w:szCs w:val="24"/>
          <w:u w:val="single"/>
        </w:rPr>
      </w:pPr>
      <w:r>
        <w:rPr>
          <w:rFonts w:ascii="Calibri" w:hAnsi="Calibri" w:cs="Times New Roman"/>
          <w:bCs/>
          <w:sz w:val="24"/>
          <w:szCs w:val="24"/>
        </w:rPr>
        <w:t>To review and check the BMR as per requirement stated in this SOP.</w:t>
      </w:r>
    </w:p>
    <w:p w14:paraId="2C80FC74" w14:textId="6249B139" w:rsidR="00267B60" w:rsidRDefault="00267B60" w:rsidP="00A5619E">
      <w:pPr>
        <w:pStyle w:val="ListParagraph"/>
        <w:numPr>
          <w:ilvl w:val="2"/>
          <w:numId w:val="32"/>
        </w:numPr>
        <w:spacing w:after="0"/>
        <w:ind w:left="1418" w:right="-755" w:hanging="1025"/>
        <w:jc w:val="both"/>
        <w:rPr>
          <w:rFonts w:ascii="Calibri" w:hAnsi="Calibri" w:cs="Times New Roman"/>
          <w:bCs/>
          <w:sz w:val="24"/>
          <w:szCs w:val="24"/>
        </w:rPr>
      </w:pPr>
      <w:r>
        <w:rPr>
          <w:rFonts w:ascii="Calibri" w:hAnsi="Calibri" w:cs="Times New Roman"/>
          <w:bCs/>
          <w:sz w:val="24"/>
          <w:szCs w:val="24"/>
        </w:rPr>
        <w:t>To give approval after completion of manufacturing processes.</w:t>
      </w:r>
    </w:p>
    <w:p w14:paraId="4613824F" w14:textId="77777777" w:rsidR="00A5619E" w:rsidRPr="00A5619E" w:rsidRDefault="00A5619E" w:rsidP="00A5619E">
      <w:pPr>
        <w:pStyle w:val="ListParagraph"/>
        <w:spacing w:after="0"/>
        <w:ind w:left="1418" w:right="-755"/>
        <w:jc w:val="both"/>
        <w:rPr>
          <w:rFonts w:ascii="Calibri" w:hAnsi="Calibri" w:cs="Times New Roman"/>
          <w:bCs/>
          <w:sz w:val="24"/>
          <w:szCs w:val="24"/>
        </w:rPr>
      </w:pPr>
    </w:p>
    <w:p w14:paraId="4E3AF20F" w14:textId="4110C797" w:rsidR="00267B60" w:rsidRPr="00267B60" w:rsidRDefault="00267B60" w:rsidP="00131BCC">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Store Personnel</w:t>
      </w:r>
    </w:p>
    <w:p w14:paraId="67BA5313" w14:textId="483BD0A1" w:rsidR="003F3A7F" w:rsidRPr="00267B60" w:rsidRDefault="00267B60" w:rsidP="00391685">
      <w:pPr>
        <w:pStyle w:val="ListParagraph"/>
        <w:numPr>
          <w:ilvl w:val="2"/>
          <w:numId w:val="32"/>
        </w:numPr>
        <w:spacing w:after="0"/>
        <w:ind w:left="1418" w:right="-755" w:hanging="992"/>
        <w:jc w:val="both"/>
        <w:rPr>
          <w:rFonts w:ascii="Calibri" w:hAnsi="Calibri" w:cs="Times New Roman"/>
          <w:b/>
          <w:sz w:val="24"/>
          <w:szCs w:val="24"/>
          <w:u w:val="single"/>
        </w:rPr>
        <w:sectPr w:rsidR="003F3A7F" w:rsidRPr="00267B60" w:rsidSect="00B62ABA">
          <w:headerReference w:type="default" r:id="rId9"/>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ascii="Calibri" w:hAnsi="Calibri" w:cs="Times New Roman"/>
          <w:bCs/>
          <w:sz w:val="24"/>
          <w:szCs w:val="24"/>
        </w:rPr>
        <w:t>To affix “APPROVED” sticker on the cartons of the finished product</w:t>
      </w:r>
      <w:r w:rsidR="00A5619E">
        <w:rPr>
          <w:rFonts w:ascii="Calibri" w:hAnsi="Calibri" w:cs="Times New Roman"/>
          <w:bCs/>
          <w:sz w:val="24"/>
          <w:szCs w:val="24"/>
        </w:rPr>
        <w:t>.</w:t>
      </w:r>
    </w:p>
    <w:p w14:paraId="75EF586D" w14:textId="77777777" w:rsidR="00B64AE7" w:rsidRDefault="009D0A7C" w:rsidP="009D0A7C">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lastRenderedPageBreak/>
        <w:t>D</w:t>
      </w:r>
      <w:r w:rsidR="003F3A7F">
        <w:rPr>
          <w:rFonts w:ascii="Calibri" w:hAnsi="Calibri" w:cs="Times New Roman"/>
          <w:b/>
          <w:sz w:val="24"/>
          <w:szCs w:val="24"/>
          <w:u w:val="single"/>
        </w:rPr>
        <w:t>iagram @ process flow</w:t>
      </w:r>
    </w:p>
    <w:p w14:paraId="5D05DD4C" w14:textId="1E48D18C" w:rsidR="003F3A7F" w:rsidRPr="003A6AAB" w:rsidRDefault="003A6AAB" w:rsidP="003F3A7F">
      <w:pPr>
        <w:spacing w:after="0"/>
        <w:ind w:right="-755"/>
        <w:jc w:val="both"/>
        <w:rPr>
          <w:rFonts w:ascii="Calibri" w:hAnsi="Calibri" w:cs="Times New Roman"/>
          <w:bCs/>
          <w:sz w:val="24"/>
          <w:szCs w:val="24"/>
        </w:rPr>
      </w:pPr>
      <w:r w:rsidRPr="003A6AAB">
        <w:rPr>
          <w:rFonts w:ascii="Calibri" w:hAnsi="Calibri" w:cs="Times New Roman"/>
          <w:bCs/>
          <w:sz w:val="24"/>
          <w:szCs w:val="24"/>
        </w:rPr>
        <w:t>-NA</w:t>
      </w:r>
    </w:p>
    <w:p w14:paraId="4D5054DA" w14:textId="77777777" w:rsidR="00391685" w:rsidRDefault="00391685" w:rsidP="003F3A7F">
      <w:pPr>
        <w:spacing w:after="0"/>
        <w:ind w:right="-755"/>
        <w:jc w:val="both"/>
        <w:rPr>
          <w:rFonts w:ascii="Calibri" w:hAnsi="Calibri" w:cs="Times New Roman"/>
          <w:b/>
          <w:sz w:val="24"/>
          <w:szCs w:val="24"/>
          <w:u w:val="single"/>
        </w:rPr>
      </w:pPr>
    </w:p>
    <w:p w14:paraId="3C9068EA" w14:textId="77777777" w:rsidR="003A6AAB" w:rsidRDefault="003A6AAB" w:rsidP="003A6AAB">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t>Procedure:</w:t>
      </w:r>
    </w:p>
    <w:p w14:paraId="0B15A464" w14:textId="77777777" w:rsidR="003A6AAB" w:rsidRPr="000342EC" w:rsidRDefault="003A6AAB" w:rsidP="003A6AAB">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The authorised person who performs reviewing and final release must ensure that the following requirements have been met in the Batch Manufacturing Record, Analytical Report and other relevant documents.</w:t>
      </w:r>
    </w:p>
    <w:p w14:paraId="58503976" w14:textId="77777777" w:rsidR="003A6AAB" w:rsidRPr="0081077F"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The principles and guidelines of GMP, as laid down in the guidelines have been followed.</w:t>
      </w:r>
    </w:p>
    <w:p w14:paraId="18B9595C" w14:textId="77777777" w:rsidR="003A6AAB" w:rsidRPr="0081077F"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 xml:space="preserve">All the necessary checks and tests have been performed and as per procedures given in the Batch Manufacturing Record. </w:t>
      </w:r>
    </w:p>
    <w:p w14:paraId="19A5CAB5" w14:textId="77777777" w:rsidR="003A6AAB" w:rsidRPr="000342EC"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Following details to be checked in the BMR.</w:t>
      </w:r>
    </w:p>
    <w:p w14:paraId="085E42A5" w14:textId="77777777" w:rsidR="003A6AAB" w:rsidRPr="0081077F"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Weighing of raw materials is checked by QC and endorsed.</w:t>
      </w:r>
    </w:p>
    <w:p w14:paraId="232F72F5" w14:textId="77777777" w:rsidR="003A6AAB" w:rsidRPr="006D39A9"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 xml:space="preserve">Specified quantities of raw materials are used in manufacturing. </w:t>
      </w:r>
    </w:p>
    <w:p w14:paraId="6E59F1A0"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Process parameter end point (e.g: blending time, compression speed, etc.) are within the limits specified in manufacturing instructions.</w:t>
      </w:r>
    </w:p>
    <w:p w14:paraId="0B97720D"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Intermediate products are tested and results are checked and initialled.</w:t>
      </w:r>
    </w:p>
    <w:p w14:paraId="4BFF17FE"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Test results of the finished product comply with the release specifications.</w:t>
      </w:r>
    </w:p>
    <w:p w14:paraId="144838C1"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Product label, leaflet and unit box are checked, approved and signed in the BMR.</w:t>
      </w:r>
    </w:p>
    <w:p w14:paraId="31B5F08C"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Packing is checked by QC and endorsed.</w:t>
      </w:r>
    </w:p>
    <w:p w14:paraId="2BD9F9AF"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Packaging material reconciliation is correct.</w:t>
      </w:r>
    </w:p>
    <w:p w14:paraId="644C8BB5"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All the record and documentation are complete and signed by appropriate Production, Store and QC personnel.</w:t>
      </w:r>
    </w:p>
    <w:p w14:paraId="6798967D" w14:textId="77777777" w:rsidR="003A6AAB" w:rsidRPr="0048220B"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Certification of Analysis/ Test Report is issued.</w:t>
      </w:r>
    </w:p>
    <w:p w14:paraId="63D21D4A" w14:textId="77777777" w:rsidR="003A6AAB" w:rsidRPr="00E63D57" w:rsidRDefault="003A6AAB" w:rsidP="003A6AAB">
      <w:pPr>
        <w:pStyle w:val="ListParagraph"/>
        <w:numPr>
          <w:ilvl w:val="3"/>
          <w:numId w:val="32"/>
        </w:numPr>
        <w:spacing w:after="0"/>
        <w:ind w:left="2268" w:right="-755" w:hanging="895"/>
        <w:jc w:val="both"/>
        <w:rPr>
          <w:rFonts w:ascii="Calibri" w:hAnsi="Calibri" w:cs="Times New Roman"/>
          <w:b/>
          <w:sz w:val="24"/>
          <w:szCs w:val="24"/>
          <w:u w:val="single"/>
        </w:rPr>
      </w:pPr>
      <w:r>
        <w:rPr>
          <w:rFonts w:ascii="Calibri" w:hAnsi="Calibri" w:cs="Times New Roman"/>
          <w:bCs/>
          <w:sz w:val="24"/>
          <w:szCs w:val="24"/>
        </w:rPr>
        <w:t>Retention samples and stability samples as appropriate are taken.</w:t>
      </w:r>
    </w:p>
    <w:p w14:paraId="0EBA7E98" w14:textId="77777777" w:rsidR="003A6AAB" w:rsidRPr="003B65AD"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Ensure that the Batch Yield is within the limit. If not, the reason shall be documented in the Deviation Record and Batch Manufacturing Record.</w:t>
      </w:r>
    </w:p>
    <w:p w14:paraId="2397577A" w14:textId="77777777" w:rsidR="003A6AAB" w:rsidRPr="003B65AD"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Ensure all changes related to the batch (if applicable) are approved and the recommendations in change control request are compiled.</w:t>
      </w:r>
    </w:p>
    <w:p w14:paraId="00039706" w14:textId="77777777" w:rsidR="003A6AAB" w:rsidRPr="003B65AD"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Any additional sampling, inspection, tests and checks have been carried out or initiated, as appropriate; to cover planned changes and deviations shall be documented.</w:t>
      </w:r>
    </w:p>
    <w:p w14:paraId="24C58165" w14:textId="33A40711" w:rsidR="003A6AAB" w:rsidRDefault="003A6AAB" w:rsidP="003A6AAB">
      <w:pPr>
        <w:pStyle w:val="ListParagraph"/>
        <w:numPr>
          <w:ilvl w:val="2"/>
          <w:numId w:val="32"/>
        </w:numPr>
        <w:spacing w:after="0"/>
        <w:ind w:left="1418" w:right="-755" w:hanging="992"/>
        <w:jc w:val="both"/>
        <w:rPr>
          <w:rFonts w:ascii="Calibri" w:hAnsi="Calibri" w:cs="Times New Roman"/>
          <w:bCs/>
          <w:sz w:val="24"/>
          <w:szCs w:val="24"/>
        </w:rPr>
      </w:pPr>
      <w:r>
        <w:rPr>
          <w:rFonts w:ascii="Calibri" w:hAnsi="Calibri" w:cs="Times New Roman"/>
          <w:bCs/>
          <w:sz w:val="24"/>
          <w:szCs w:val="24"/>
        </w:rPr>
        <w:t xml:space="preserve">Ensure that approval has been given by Quality Control </w:t>
      </w:r>
      <w:r w:rsidR="00FD2837">
        <w:rPr>
          <w:rFonts w:ascii="Calibri" w:hAnsi="Calibri" w:cs="Times New Roman"/>
          <w:bCs/>
          <w:sz w:val="24"/>
          <w:szCs w:val="24"/>
        </w:rPr>
        <w:t>Personnel (</w:t>
      </w:r>
      <w:r>
        <w:rPr>
          <w:rFonts w:ascii="Calibri" w:hAnsi="Calibri" w:cs="Times New Roman"/>
          <w:bCs/>
          <w:sz w:val="24"/>
          <w:szCs w:val="24"/>
        </w:rPr>
        <w:t>Manager</w:t>
      </w:r>
      <w:r w:rsidR="00FD2837">
        <w:rPr>
          <w:rFonts w:ascii="Calibri" w:hAnsi="Calibri" w:cs="Times New Roman"/>
          <w:bCs/>
          <w:sz w:val="24"/>
          <w:szCs w:val="24"/>
        </w:rPr>
        <w:t>/Executive/ Chemist)</w:t>
      </w:r>
      <w:r>
        <w:rPr>
          <w:rFonts w:ascii="Calibri" w:hAnsi="Calibri" w:cs="Times New Roman"/>
          <w:bCs/>
          <w:sz w:val="24"/>
          <w:szCs w:val="24"/>
        </w:rPr>
        <w:t xml:space="preserve"> after chemical and microbial analysis of the batch. </w:t>
      </w:r>
    </w:p>
    <w:p w14:paraId="6C9F314A" w14:textId="524D2717" w:rsidR="003A6AAB" w:rsidRDefault="003A6AAB">
      <w:pPr>
        <w:rPr>
          <w:rFonts w:ascii="Calibri" w:hAnsi="Calibri" w:cs="Times New Roman"/>
          <w:bCs/>
          <w:sz w:val="24"/>
          <w:szCs w:val="24"/>
        </w:rPr>
        <w:sectPr w:rsidR="003A6AAB" w:rsidSect="00B62ABA">
          <w:headerReference w:type="default" r:id="rId10"/>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248AF9B" w14:textId="77777777" w:rsidR="003A6AAB" w:rsidRPr="00867E58" w:rsidRDefault="003A6AAB" w:rsidP="00867E58">
      <w:pPr>
        <w:spacing w:after="0"/>
        <w:ind w:right="-755"/>
        <w:jc w:val="both"/>
        <w:rPr>
          <w:rFonts w:ascii="Calibri" w:hAnsi="Calibri" w:cs="Times New Roman"/>
          <w:b/>
          <w:sz w:val="24"/>
          <w:szCs w:val="24"/>
          <w:u w:val="single"/>
        </w:rPr>
      </w:pPr>
    </w:p>
    <w:p w14:paraId="085218C4" w14:textId="77777777" w:rsidR="003A6AAB" w:rsidRDefault="003A6AAB" w:rsidP="003A6AAB">
      <w:pPr>
        <w:pStyle w:val="ListParagraph"/>
        <w:numPr>
          <w:ilvl w:val="2"/>
          <w:numId w:val="32"/>
        </w:numPr>
        <w:spacing w:after="0"/>
        <w:ind w:left="1418" w:right="-755" w:hanging="992"/>
        <w:jc w:val="both"/>
        <w:rPr>
          <w:rFonts w:ascii="Calibri" w:hAnsi="Calibri" w:cs="Times New Roman"/>
          <w:bCs/>
          <w:sz w:val="24"/>
          <w:szCs w:val="24"/>
        </w:rPr>
      </w:pPr>
      <w:r>
        <w:rPr>
          <w:rFonts w:ascii="Calibri" w:hAnsi="Calibri" w:cs="Times New Roman"/>
          <w:bCs/>
          <w:sz w:val="24"/>
          <w:szCs w:val="24"/>
        </w:rPr>
        <w:t>Ensure all deviations including OOS investigations associated with the batch are documented and verified under Section 5 of SWMY/QAD/0006: Standard Operating Procedure of Deviation Control System prior to final release of product.</w:t>
      </w:r>
    </w:p>
    <w:p w14:paraId="3EEB5CF2" w14:textId="5A3F1164" w:rsidR="003A6AAB" w:rsidRPr="00DD2E51" w:rsidRDefault="003A6AAB"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Authorised person that perform final release of product is to sign in the BMR</w:t>
      </w:r>
      <w:r w:rsidR="00DD2E51">
        <w:rPr>
          <w:rFonts w:ascii="Calibri" w:hAnsi="Calibri" w:cs="Times New Roman"/>
          <w:bCs/>
          <w:sz w:val="24"/>
          <w:szCs w:val="24"/>
        </w:rPr>
        <w:t>.</w:t>
      </w:r>
    </w:p>
    <w:p w14:paraId="303ED7B5" w14:textId="2C49F3D4" w:rsidR="00DD2E51" w:rsidRPr="00DD2E51" w:rsidRDefault="00DD2E51" w:rsidP="00DD2E51">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Approval of finished product is done by referring to Finished Product Delivery Advice (FPDA), by verifying product name, batch number, manufacturing date, expiry date and quantity to be approved.</w:t>
      </w:r>
    </w:p>
    <w:p w14:paraId="66597B4A" w14:textId="228FE9C9" w:rsidR="003A6AAB" w:rsidRPr="000342EC" w:rsidRDefault="00DD2E51" w:rsidP="003A6AAB">
      <w:pPr>
        <w:pStyle w:val="ListParagraph"/>
        <w:numPr>
          <w:ilvl w:val="2"/>
          <w:numId w:val="32"/>
        </w:numPr>
        <w:spacing w:after="0"/>
        <w:ind w:left="1418" w:right="-755" w:hanging="992"/>
        <w:jc w:val="both"/>
        <w:rPr>
          <w:rFonts w:ascii="Calibri" w:hAnsi="Calibri" w:cs="Times New Roman"/>
          <w:b/>
          <w:sz w:val="24"/>
          <w:szCs w:val="24"/>
          <w:u w:val="single"/>
        </w:rPr>
      </w:pPr>
      <w:r>
        <w:rPr>
          <w:rFonts w:ascii="Calibri" w:hAnsi="Calibri" w:cs="Times New Roman"/>
          <w:bCs/>
          <w:sz w:val="24"/>
          <w:szCs w:val="24"/>
        </w:rPr>
        <w:t>Authorised Person (QA Personnel)</w:t>
      </w:r>
      <w:r w:rsidR="003A6AAB">
        <w:rPr>
          <w:rFonts w:ascii="Calibri" w:hAnsi="Calibri" w:cs="Times New Roman"/>
          <w:bCs/>
          <w:sz w:val="24"/>
          <w:szCs w:val="24"/>
        </w:rPr>
        <w:t xml:space="preserve"> will do the approval in ERP system. “APPROVED” sticker will be generated and affixed on the cartons by store personnel. The Quarantine board will be taken</w:t>
      </w:r>
      <w:r w:rsidR="00267B60">
        <w:rPr>
          <w:rFonts w:ascii="Calibri" w:hAnsi="Calibri" w:cs="Times New Roman"/>
          <w:bCs/>
          <w:sz w:val="24"/>
          <w:szCs w:val="24"/>
        </w:rPr>
        <w:t xml:space="preserve"> back</w:t>
      </w:r>
      <w:r w:rsidR="003A6AAB">
        <w:rPr>
          <w:rFonts w:ascii="Calibri" w:hAnsi="Calibri" w:cs="Times New Roman"/>
          <w:bCs/>
          <w:sz w:val="24"/>
          <w:szCs w:val="24"/>
        </w:rPr>
        <w:t xml:space="preserve"> by store personnel.</w:t>
      </w:r>
    </w:p>
    <w:p w14:paraId="11DBBBC0" w14:textId="77777777" w:rsidR="003A6AAB" w:rsidRPr="000342EC" w:rsidRDefault="003A6AAB" w:rsidP="003A6AAB">
      <w:pPr>
        <w:pStyle w:val="ListParagraph"/>
        <w:spacing w:after="0"/>
        <w:ind w:left="2160" w:right="-755"/>
        <w:jc w:val="both"/>
        <w:rPr>
          <w:rFonts w:ascii="Calibri" w:hAnsi="Calibri" w:cs="Times New Roman"/>
          <w:b/>
          <w:sz w:val="24"/>
          <w:szCs w:val="24"/>
          <w:u w:val="single"/>
        </w:rPr>
      </w:pPr>
    </w:p>
    <w:p w14:paraId="35BE5D83" w14:textId="77777777" w:rsidR="003A6AAB" w:rsidRPr="009D66CD" w:rsidRDefault="003A6AAB" w:rsidP="003A6AAB">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Any problem encountered with the production or testing of the final product will be informed to QA Department, through deviation that eventually leads to investigation and corrective action to be taken.</w:t>
      </w:r>
    </w:p>
    <w:p w14:paraId="63163D3C" w14:textId="77777777" w:rsidR="003A6AAB" w:rsidRPr="000342EC" w:rsidRDefault="003A6AAB" w:rsidP="003A6AAB">
      <w:pPr>
        <w:pStyle w:val="ListParagraph"/>
        <w:spacing w:after="0"/>
        <w:ind w:left="426" w:right="-755"/>
        <w:jc w:val="both"/>
        <w:rPr>
          <w:rFonts w:ascii="Calibri" w:hAnsi="Calibri" w:cs="Times New Roman"/>
          <w:b/>
          <w:sz w:val="24"/>
          <w:szCs w:val="24"/>
          <w:u w:val="single"/>
        </w:rPr>
      </w:pPr>
    </w:p>
    <w:p w14:paraId="7D1E6E48" w14:textId="10994488" w:rsidR="003A6AAB" w:rsidRPr="003A6AAB" w:rsidRDefault="003A6AAB" w:rsidP="003A6AAB">
      <w:pPr>
        <w:pStyle w:val="ListParagraph"/>
        <w:numPr>
          <w:ilvl w:val="1"/>
          <w:numId w:val="32"/>
        </w:numPr>
        <w:spacing w:after="0"/>
        <w:ind w:left="426" w:right="-755" w:hanging="568"/>
        <w:jc w:val="both"/>
        <w:rPr>
          <w:rFonts w:ascii="Calibri" w:hAnsi="Calibri" w:cs="Times New Roman"/>
          <w:b/>
          <w:sz w:val="24"/>
          <w:szCs w:val="24"/>
          <w:u w:val="single"/>
        </w:rPr>
      </w:pPr>
      <w:r>
        <w:rPr>
          <w:rFonts w:ascii="Calibri" w:hAnsi="Calibri" w:cs="Times New Roman"/>
          <w:bCs/>
          <w:sz w:val="24"/>
          <w:szCs w:val="24"/>
        </w:rPr>
        <w:t>In the absence of QA Manager/ Junior QA Manager, authorised person will perform the final release of the product.</w:t>
      </w:r>
    </w:p>
    <w:p w14:paraId="7E17E7A0" w14:textId="61401B98" w:rsidR="003A6AAB" w:rsidRPr="003A6AAB" w:rsidRDefault="003A6AAB" w:rsidP="00451C57">
      <w:pPr>
        <w:rPr>
          <w:rFonts w:ascii="Calibri" w:hAnsi="Calibri" w:cs="Times New Roman"/>
          <w:b/>
          <w:sz w:val="24"/>
          <w:szCs w:val="24"/>
          <w:u w:val="single"/>
        </w:rPr>
        <w:sectPr w:rsidR="003A6AAB" w:rsidRPr="003A6AAB" w:rsidSect="00B62ABA">
          <w:headerReference w:type="default" r:id="rId11"/>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3223B66" w14:textId="77777777" w:rsidR="003A6AAB" w:rsidRDefault="003A6AAB" w:rsidP="003A6AAB">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lastRenderedPageBreak/>
        <w:t>Attachments:</w:t>
      </w:r>
    </w:p>
    <w:p w14:paraId="1A4AA994" w14:textId="11C330C9" w:rsidR="00FD2837" w:rsidRPr="00FD2837" w:rsidRDefault="00FD2837" w:rsidP="00FD2837">
      <w:pPr>
        <w:pStyle w:val="ListParagraph"/>
        <w:numPr>
          <w:ilvl w:val="1"/>
          <w:numId w:val="32"/>
        </w:numPr>
        <w:spacing w:after="0"/>
        <w:ind w:left="567" w:right="-755" w:hanging="709"/>
        <w:jc w:val="both"/>
        <w:rPr>
          <w:rFonts w:ascii="Calibri" w:hAnsi="Calibri" w:cs="Times New Roman"/>
          <w:bCs/>
          <w:sz w:val="24"/>
          <w:szCs w:val="24"/>
        </w:rPr>
      </w:pPr>
      <w:r w:rsidRPr="00FD2837">
        <w:rPr>
          <w:rFonts w:ascii="Calibri" w:hAnsi="Calibri" w:cs="Times New Roman"/>
          <w:bCs/>
          <w:sz w:val="24"/>
          <w:szCs w:val="24"/>
        </w:rPr>
        <w:t>Appendix 1</w:t>
      </w:r>
    </w:p>
    <w:p w14:paraId="634D9D3E" w14:textId="5A285DB6" w:rsidR="003A6AAB" w:rsidRDefault="00742B8E" w:rsidP="003A6AAB">
      <w:pPr>
        <w:spacing w:after="0"/>
        <w:ind w:right="-755"/>
        <w:jc w:val="both"/>
        <w:rPr>
          <w:rFonts w:ascii="Calibri" w:hAnsi="Calibri" w:cs="Times New Roman"/>
          <w:b/>
          <w:sz w:val="24"/>
          <w:szCs w:val="24"/>
          <w:u w:val="single"/>
        </w:rPr>
      </w:pPr>
      <w:r>
        <w:rPr>
          <w:noProof/>
        </w:rPr>
        <w:drawing>
          <wp:inline distT="0" distB="0" distL="0" distR="0" wp14:anchorId="599FFA57" wp14:editId="6953B2AC">
            <wp:extent cx="4562475" cy="6381750"/>
            <wp:effectExtent l="0" t="0" r="9525" b="0"/>
            <wp:docPr id="821769498" name="Picture 1"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9498" name="Picture 1" descr="A close-up of a document&#10;&#10;Description automatically generated with low confidence"/>
                    <pic:cNvPicPr/>
                  </pic:nvPicPr>
                  <pic:blipFill>
                    <a:blip r:embed="rId12"/>
                    <a:stretch>
                      <a:fillRect/>
                    </a:stretch>
                  </pic:blipFill>
                  <pic:spPr>
                    <a:xfrm>
                      <a:off x="0" y="0"/>
                      <a:ext cx="4562475" cy="6381750"/>
                    </a:xfrm>
                    <a:prstGeom prst="rect">
                      <a:avLst/>
                    </a:prstGeom>
                  </pic:spPr>
                </pic:pic>
              </a:graphicData>
            </a:graphic>
          </wp:inline>
        </w:drawing>
      </w:r>
    </w:p>
    <w:p w14:paraId="33964C4F" w14:textId="77777777" w:rsidR="003A6AAB" w:rsidRDefault="003A6AAB" w:rsidP="003A6AAB">
      <w:pPr>
        <w:spacing w:after="0"/>
        <w:ind w:right="-755"/>
        <w:jc w:val="both"/>
        <w:rPr>
          <w:rFonts w:ascii="Calibri" w:hAnsi="Calibri" w:cs="Times New Roman"/>
          <w:b/>
          <w:sz w:val="24"/>
          <w:szCs w:val="24"/>
          <w:u w:val="single"/>
        </w:rPr>
      </w:pPr>
    </w:p>
    <w:p w14:paraId="6010B72D" w14:textId="77777777" w:rsidR="003A6AAB" w:rsidRDefault="003A6AAB" w:rsidP="003A6AAB">
      <w:pPr>
        <w:spacing w:after="0"/>
        <w:ind w:right="-755"/>
        <w:jc w:val="both"/>
        <w:rPr>
          <w:rFonts w:ascii="Calibri" w:hAnsi="Calibri" w:cs="Times New Roman"/>
          <w:bCs/>
          <w:sz w:val="24"/>
          <w:szCs w:val="24"/>
        </w:rPr>
      </w:pPr>
    </w:p>
    <w:p w14:paraId="08178C05" w14:textId="5AEEAC5C" w:rsidR="003A6AAB" w:rsidRPr="003A6AAB" w:rsidRDefault="003A6AAB" w:rsidP="003A6AAB">
      <w:pPr>
        <w:spacing w:after="0"/>
        <w:ind w:right="-755"/>
        <w:jc w:val="both"/>
        <w:rPr>
          <w:rFonts w:ascii="Calibri" w:hAnsi="Calibri" w:cs="Times New Roman"/>
          <w:bCs/>
          <w:sz w:val="24"/>
          <w:szCs w:val="24"/>
        </w:rPr>
        <w:sectPr w:rsidR="003A6AAB" w:rsidRPr="003A6AAB" w:rsidSect="00B62ABA">
          <w:headerReference w:type="default" r:id="rId13"/>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4AD9E73" w14:textId="5EF4E3AD" w:rsidR="00B02696" w:rsidRPr="00B02696" w:rsidRDefault="003A6AAB" w:rsidP="00B02696">
      <w:pPr>
        <w:pStyle w:val="ListParagraph"/>
        <w:numPr>
          <w:ilvl w:val="0"/>
          <w:numId w:val="32"/>
        </w:numPr>
        <w:spacing w:after="0"/>
        <w:ind w:left="-142" w:right="-755" w:hanging="567"/>
        <w:jc w:val="both"/>
        <w:rPr>
          <w:rFonts w:ascii="Calibri" w:hAnsi="Calibri" w:cs="Times New Roman"/>
          <w:b/>
          <w:sz w:val="24"/>
          <w:szCs w:val="24"/>
          <w:u w:val="single"/>
        </w:rPr>
      </w:pPr>
      <w:r>
        <w:rPr>
          <w:rFonts w:ascii="Calibri" w:hAnsi="Calibri" w:cs="Times New Roman"/>
          <w:b/>
          <w:sz w:val="24"/>
          <w:szCs w:val="24"/>
          <w:u w:val="single"/>
        </w:rPr>
        <w:lastRenderedPageBreak/>
        <w:t>Revision History:</w:t>
      </w:r>
    </w:p>
    <w:tbl>
      <w:tblPr>
        <w:tblStyle w:val="TableGrid1"/>
        <w:tblW w:w="10235" w:type="dxa"/>
        <w:tblInd w:w="-601" w:type="dxa"/>
        <w:tblLook w:val="04A0" w:firstRow="1" w:lastRow="0" w:firstColumn="1" w:lastColumn="0" w:noHBand="0" w:noVBand="1"/>
      </w:tblPr>
      <w:tblGrid>
        <w:gridCol w:w="1985"/>
        <w:gridCol w:w="2552"/>
        <w:gridCol w:w="5698"/>
      </w:tblGrid>
      <w:tr w:rsidR="003A6AAB" w:rsidRPr="00035A66" w14:paraId="480CFFAA" w14:textId="77777777" w:rsidTr="003E5768">
        <w:trPr>
          <w:tblHeader/>
        </w:trPr>
        <w:tc>
          <w:tcPr>
            <w:tcW w:w="1985" w:type="dxa"/>
            <w:vAlign w:val="center"/>
          </w:tcPr>
          <w:p w14:paraId="6F25C32B" w14:textId="77777777" w:rsidR="003A6AAB" w:rsidRPr="00035A66" w:rsidRDefault="003A6AAB" w:rsidP="003E5768">
            <w:pPr>
              <w:jc w:val="center"/>
              <w:rPr>
                <w:rFonts w:ascii="Calibri" w:hAnsi="Calibri" w:cs="Times New Roman"/>
                <w:b/>
                <w:sz w:val="24"/>
                <w:szCs w:val="24"/>
              </w:rPr>
            </w:pPr>
            <w:r w:rsidRPr="00035A66">
              <w:rPr>
                <w:rFonts w:ascii="Calibri" w:hAnsi="Calibri" w:cs="Times New Roman"/>
                <w:b/>
                <w:sz w:val="24"/>
                <w:szCs w:val="24"/>
              </w:rPr>
              <w:t>Change Control Number</w:t>
            </w:r>
          </w:p>
        </w:tc>
        <w:tc>
          <w:tcPr>
            <w:tcW w:w="2552" w:type="dxa"/>
            <w:vAlign w:val="center"/>
          </w:tcPr>
          <w:p w14:paraId="16BD4A06" w14:textId="77777777" w:rsidR="003A6AAB" w:rsidRPr="00035A66" w:rsidRDefault="003A6AAB" w:rsidP="003E5768">
            <w:pPr>
              <w:jc w:val="center"/>
              <w:rPr>
                <w:rFonts w:ascii="Calibri" w:hAnsi="Calibri" w:cs="Times New Roman"/>
                <w:b/>
                <w:sz w:val="24"/>
                <w:szCs w:val="24"/>
              </w:rPr>
            </w:pPr>
            <w:r w:rsidRPr="00035A66">
              <w:rPr>
                <w:rFonts w:ascii="Calibri" w:hAnsi="Calibri" w:cs="Times New Roman"/>
                <w:b/>
                <w:sz w:val="24"/>
                <w:szCs w:val="24"/>
              </w:rPr>
              <w:t>Superseded (SOP No. and previous version)</w:t>
            </w:r>
          </w:p>
        </w:tc>
        <w:tc>
          <w:tcPr>
            <w:tcW w:w="5698" w:type="dxa"/>
            <w:vAlign w:val="center"/>
          </w:tcPr>
          <w:p w14:paraId="76CD9654" w14:textId="77777777" w:rsidR="003A6AAB" w:rsidRPr="00035A66" w:rsidRDefault="003A6AAB" w:rsidP="003E5768">
            <w:pPr>
              <w:jc w:val="center"/>
              <w:rPr>
                <w:rFonts w:ascii="Calibri" w:hAnsi="Calibri" w:cs="Times New Roman"/>
                <w:b/>
                <w:sz w:val="24"/>
                <w:szCs w:val="24"/>
              </w:rPr>
            </w:pPr>
            <w:r w:rsidRPr="00035A66">
              <w:rPr>
                <w:rFonts w:ascii="Calibri" w:hAnsi="Calibri" w:cs="Times New Roman"/>
                <w:b/>
                <w:sz w:val="24"/>
                <w:szCs w:val="24"/>
              </w:rPr>
              <w:t>Amendments</w:t>
            </w:r>
          </w:p>
        </w:tc>
      </w:tr>
      <w:tr w:rsidR="003A6AAB" w:rsidRPr="00035A66" w14:paraId="0EC18161" w14:textId="77777777" w:rsidTr="003E5768">
        <w:tc>
          <w:tcPr>
            <w:tcW w:w="1985" w:type="dxa"/>
            <w:vAlign w:val="center"/>
          </w:tcPr>
          <w:p w14:paraId="35B8ED02" w14:textId="77777777" w:rsidR="003A6AAB" w:rsidRPr="00035A66" w:rsidRDefault="003A6AAB" w:rsidP="003E5768">
            <w:pPr>
              <w:jc w:val="center"/>
              <w:rPr>
                <w:rFonts w:ascii="Calibri" w:hAnsi="Calibri" w:cs="Times New Roman"/>
                <w:sz w:val="24"/>
                <w:szCs w:val="24"/>
              </w:rPr>
            </w:pPr>
            <w:r>
              <w:rPr>
                <w:rFonts w:ascii="Calibri" w:hAnsi="Calibri" w:cs="Times New Roman"/>
                <w:sz w:val="24"/>
                <w:szCs w:val="24"/>
              </w:rPr>
              <w:t>CC17356</w:t>
            </w:r>
          </w:p>
        </w:tc>
        <w:tc>
          <w:tcPr>
            <w:tcW w:w="2552" w:type="dxa"/>
            <w:vAlign w:val="center"/>
          </w:tcPr>
          <w:p w14:paraId="12692DD0" w14:textId="77777777" w:rsidR="003A6AAB" w:rsidRDefault="003A6AAB" w:rsidP="003E5768">
            <w:pPr>
              <w:jc w:val="center"/>
              <w:rPr>
                <w:rFonts w:ascii="Calibri" w:hAnsi="Calibri" w:cs="Times New Roman"/>
                <w:sz w:val="24"/>
                <w:szCs w:val="24"/>
              </w:rPr>
            </w:pPr>
            <w:r>
              <w:rPr>
                <w:rFonts w:ascii="Calibri" w:hAnsi="Calibri" w:cs="Times New Roman"/>
                <w:sz w:val="24"/>
                <w:szCs w:val="24"/>
              </w:rPr>
              <w:t xml:space="preserve">SOP/LA/00001, </w:t>
            </w:r>
          </w:p>
          <w:p w14:paraId="680F2DFF" w14:textId="77777777" w:rsidR="003A6AAB" w:rsidRPr="00035A66" w:rsidRDefault="003A6AAB" w:rsidP="003E5768">
            <w:pPr>
              <w:jc w:val="center"/>
              <w:rPr>
                <w:rFonts w:ascii="Calibri" w:hAnsi="Calibri" w:cs="Times New Roman"/>
                <w:sz w:val="24"/>
                <w:szCs w:val="24"/>
              </w:rPr>
            </w:pPr>
            <w:r>
              <w:rPr>
                <w:rFonts w:ascii="Calibri" w:hAnsi="Calibri" w:cs="Times New Roman"/>
                <w:sz w:val="24"/>
                <w:szCs w:val="24"/>
              </w:rPr>
              <w:t>Version 13</w:t>
            </w:r>
          </w:p>
        </w:tc>
        <w:tc>
          <w:tcPr>
            <w:tcW w:w="5698" w:type="dxa"/>
          </w:tcPr>
          <w:p w14:paraId="29647AA3" w14:textId="77777777" w:rsidR="003A6AAB" w:rsidRPr="00807290" w:rsidRDefault="003A6AAB" w:rsidP="003E5768">
            <w:pPr>
              <w:pStyle w:val="ListParagraph"/>
              <w:numPr>
                <w:ilvl w:val="0"/>
                <w:numId w:val="33"/>
              </w:numPr>
              <w:ind w:left="351" w:hanging="284"/>
              <w:jc w:val="both"/>
              <w:rPr>
                <w:rFonts w:ascii="Calibri" w:hAnsi="Calibri" w:cs="Times New Roman"/>
                <w:sz w:val="24"/>
                <w:szCs w:val="24"/>
              </w:rPr>
            </w:pPr>
            <w:r>
              <w:rPr>
                <w:rFonts w:ascii="Calibri" w:hAnsi="Calibri" w:cs="Times New Roman"/>
                <w:sz w:val="24"/>
                <w:szCs w:val="24"/>
              </w:rPr>
              <w:t>Update the BMR Checklist and requirement for the release of final product.</w:t>
            </w:r>
          </w:p>
        </w:tc>
      </w:tr>
      <w:tr w:rsidR="003A6AAB" w:rsidRPr="00E50819" w14:paraId="32C42602" w14:textId="77777777" w:rsidTr="003E5768">
        <w:tc>
          <w:tcPr>
            <w:tcW w:w="1985" w:type="dxa"/>
            <w:vAlign w:val="center"/>
          </w:tcPr>
          <w:p w14:paraId="308D28A0" w14:textId="77777777" w:rsidR="003A6AAB" w:rsidRDefault="003A6AAB" w:rsidP="003E5768">
            <w:pPr>
              <w:jc w:val="center"/>
              <w:rPr>
                <w:rFonts w:ascii="Calibri" w:hAnsi="Calibri" w:cs="Times New Roman"/>
                <w:sz w:val="24"/>
                <w:szCs w:val="24"/>
              </w:rPr>
            </w:pPr>
            <w:r>
              <w:rPr>
                <w:rFonts w:ascii="Calibri" w:hAnsi="Calibri" w:cs="Times New Roman"/>
                <w:sz w:val="24"/>
                <w:szCs w:val="24"/>
              </w:rPr>
              <w:t>CC19217</w:t>
            </w:r>
          </w:p>
        </w:tc>
        <w:tc>
          <w:tcPr>
            <w:tcW w:w="2552" w:type="dxa"/>
            <w:vAlign w:val="center"/>
          </w:tcPr>
          <w:p w14:paraId="325C596B" w14:textId="77777777" w:rsidR="003A6AAB" w:rsidRDefault="003A6AAB" w:rsidP="003E5768">
            <w:pPr>
              <w:jc w:val="center"/>
              <w:rPr>
                <w:rFonts w:ascii="Calibri" w:hAnsi="Calibri" w:cs="Times New Roman"/>
                <w:sz w:val="24"/>
                <w:szCs w:val="24"/>
              </w:rPr>
            </w:pPr>
            <w:r>
              <w:rPr>
                <w:rFonts w:ascii="Calibri" w:hAnsi="Calibri" w:cs="Times New Roman"/>
                <w:sz w:val="24"/>
                <w:szCs w:val="24"/>
              </w:rPr>
              <w:t>SWMY/QAD/0001;</w:t>
            </w:r>
          </w:p>
          <w:p w14:paraId="1BDF28CD" w14:textId="77777777" w:rsidR="003A6AAB" w:rsidRDefault="003A6AAB" w:rsidP="003E5768">
            <w:pPr>
              <w:jc w:val="center"/>
              <w:rPr>
                <w:rFonts w:ascii="Calibri" w:hAnsi="Calibri" w:cs="Times New Roman"/>
                <w:sz w:val="24"/>
                <w:szCs w:val="24"/>
              </w:rPr>
            </w:pPr>
            <w:r>
              <w:rPr>
                <w:rFonts w:ascii="Calibri" w:hAnsi="Calibri" w:cs="Times New Roman"/>
                <w:sz w:val="24"/>
                <w:szCs w:val="24"/>
              </w:rPr>
              <w:t>Version 14</w:t>
            </w:r>
          </w:p>
        </w:tc>
        <w:tc>
          <w:tcPr>
            <w:tcW w:w="5698" w:type="dxa"/>
          </w:tcPr>
          <w:p w14:paraId="5B2D0C86"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add Junior QA Manager responsibilities (at point 4.1 and 5.3).</w:t>
            </w:r>
          </w:p>
          <w:p w14:paraId="6A465887"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add authorised person to perform final release of product in the absence of QA Manager and Junior QA Manager (at point 4.2 and 5.3).</w:t>
            </w:r>
          </w:p>
          <w:p w14:paraId="27BF29CE"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replace “Head of Quality Assurance” to “Authorised Person” (at point 5.1).</w:t>
            </w:r>
          </w:p>
          <w:p w14:paraId="6BB399DA"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replace “Head of Quality Assurance” to “Authorised person that perform final release of product” (at point 5.1.9).</w:t>
            </w:r>
          </w:p>
          <w:p w14:paraId="64222E1D"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add “specifically for each batch that already been authorised for sale” (at point 5.1.10).</w:t>
            </w:r>
          </w:p>
          <w:p w14:paraId="0E4FFA5C" w14:textId="77777777" w:rsidR="003A6AAB"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omit decision of having meeting upon encountering problem during production/ testing of final product since this will be tracked and monitored through deviation system which leads to investigation and corrective action to be taken (at point 5.2).</w:t>
            </w:r>
          </w:p>
          <w:p w14:paraId="2D445D83" w14:textId="77777777" w:rsidR="003A6AAB" w:rsidRPr="00807290" w:rsidRDefault="003A6AAB" w:rsidP="003E5768">
            <w:pPr>
              <w:pStyle w:val="ListParagraph"/>
              <w:numPr>
                <w:ilvl w:val="0"/>
                <w:numId w:val="34"/>
              </w:numPr>
              <w:ind w:left="351" w:hanging="284"/>
              <w:jc w:val="both"/>
              <w:rPr>
                <w:rFonts w:ascii="Calibri" w:hAnsi="Calibri" w:cs="Times New Roman"/>
                <w:sz w:val="24"/>
                <w:szCs w:val="24"/>
              </w:rPr>
            </w:pPr>
            <w:r>
              <w:rPr>
                <w:rFonts w:ascii="Calibri" w:hAnsi="Calibri" w:cs="Times New Roman"/>
                <w:sz w:val="24"/>
                <w:szCs w:val="24"/>
              </w:rPr>
              <w:t>To omit “Plant Manager” (at point 5.2).</w:t>
            </w:r>
          </w:p>
        </w:tc>
      </w:tr>
      <w:tr w:rsidR="003A6AAB" w:rsidRPr="00E50819" w14:paraId="4D91E78A" w14:textId="77777777" w:rsidTr="003E5768">
        <w:tc>
          <w:tcPr>
            <w:tcW w:w="1985" w:type="dxa"/>
            <w:vAlign w:val="center"/>
          </w:tcPr>
          <w:p w14:paraId="29F2F624" w14:textId="77777777" w:rsidR="003A6AAB" w:rsidRDefault="003A6AAB" w:rsidP="003E5768">
            <w:pPr>
              <w:jc w:val="center"/>
              <w:rPr>
                <w:rFonts w:ascii="Calibri" w:hAnsi="Calibri" w:cs="Times New Roman"/>
                <w:sz w:val="24"/>
                <w:szCs w:val="24"/>
              </w:rPr>
            </w:pPr>
            <w:r>
              <w:rPr>
                <w:rFonts w:ascii="Calibri" w:hAnsi="Calibri" w:cs="Times New Roman"/>
                <w:sz w:val="24"/>
                <w:szCs w:val="24"/>
              </w:rPr>
              <w:t>CC21113</w:t>
            </w:r>
          </w:p>
        </w:tc>
        <w:tc>
          <w:tcPr>
            <w:tcW w:w="2552" w:type="dxa"/>
            <w:vAlign w:val="center"/>
          </w:tcPr>
          <w:p w14:paraId="68D98DA1" w14:textId="77777777" w:rsidR="003A6AAB" w:rsidRDefault="003A6AAB" w:rsidP="003E5768">
            <w:pPr>
              <w:jc w:val="center"/>
              <w:rPr>
                <w:rFonts w:ascii="Calibri" w:hAnsi="Calibri" w:cs="Times New Roman"/>
                <w:sz w:val="24"/>
                <w:szCs w:val="24"/>
              </w:rPr>
            </w:pPr>
            <w:r>
              <w:rPr>
                <w:rFonts w:ascii="Calibri" w:hAnsi="Calibri" w:cs="Times New Roman"/>
                <w:sz w:val="24"/>
                <w:szCs w:val="24"/>
              </w:rPr>
              <w:t>SWMY/QAD/0001;</w:t>
            </w:r>
          </w:p>
          <w:p w14:paraId="7D1B4F6C" w14:textId="77777777" w:rsidR="003A6AAB" w:rsidRDefault="003A6AAB" w:rsidP="003E5768">
            <w:pPr>
              <w:jc w:val="center"/>
              <w:rPr>
                <w:rFonts w:ascii="Calibri" w:hAnsi="Calibri" w:cs="Times New Roman"/>
                <w:sz w:val="24"/>
                <w:szCs w:val="24"/>
              </w:rPr>
            </w:pPr>
            <w:r>
              <w:rPr>
                <w:rFonts w:ascii="Calibri" w:hAnsi="Calibri" w:cs="Times New Roman"/>
                <w:sz w:val="24"/>
                <w:szCs w:val="24"/>
              </w:rPr>
              <w:t>Version 15</w:t>
            </w:r>
          </w:p>
        </w:tc>
        <w:tc>
          <w:tcPr>
            <w:tcW w:w="5698" w:type="dxa"/>
          </w:tcPr>
          <w:p w14:paraId="1BC2DEB1" w14:textId="77777777" w:rsidR="003A6AAB" w:rsidRDefault="003A6AAB" w:rsidP="003E5768">
            <w:pPr>
              <w:pStyle w:val="ListParagraph"/>
              <w:numPr>
                <w:ilvl w:val="0"/>
                <w:numId w:val="35"/>
              </w:numPr>
              <w:ind w:left="351" w:hanging="284"/>
              <w:jc w:val="both"/>
              <w:rPr>
                <w:rFonts w:ascii="Calibri" w:hAnsi="Calibri" w:cs="Times New Roman"/>
                <w:sz w:val="24"/>
                <w:szCs w:val="24"/>
              </w:rPr>
            </w:pPr>
            <w:r>
              <w:rPr>
                <w:rFonts w:ascii="Calibri" w:hAnsi="Calibri" w:cs="Times New Roman"/>
                <w:sz w:val="24"/>
                <w:szCs w:val="24"/>
              </w:rPr>
              <w:t>Periodic review.</w:t>
            </w:r>
          </w:p>
          <w:p w14:paraId="1DE5FAE7" w14:textId="77777777" w:rsidR="003A6AAB" w:rsidRDefault="003A6AAB" w:rsidP="003E5768">
            <w:pPr>
              <w:pStyle w:val="ListParagraph"/>
              <w:numPr>
                <w:ilvl w:val="0"/>
                <w:numId w:val="35"/>
              </w:numPr>
              <w:ind w:left="351" w:hanging="284"/>
              <w:jc w:val="both"/>
              <w:rPr>
                <w:rFonts w:ascii="Calibri" w:hAnsi="Calibri" w:cs="Times New Roman"/>
                <w:sz w:val="24"/>
                <w:szCs w:val="24"/>
              </w:rPr>
            </w:pPr>
            <w:r>
              <w:rPr>
                <w:rFonts w:ascii="Calibri" w:hAnsi="Calibri" w:cs="Times New Roman"/>
                <w:sz w:val="24"/>
                <w:szCs w:val="24"/>
              </w:rPr>
              <w:t>To add responsibilities of QC Manager and Production Pharmacist at point 4.3 and 4.4 respectively.</w:t>
            </w:r>
          </w:p>
          <w:p w14:paraId="1AD73827" w14:textId="18B664CF" w:rsidR="00742B8E" w:rsidRPr="00742B8E" w:rsidRDefault="003A6AAB" w:rsidP="00742B8E">
            <w:pPr>
              <w:pStyle w:val="ListParagraph"/>
              <w:numPr>
                <w:ilvl w:val="0"/>
                <w:numId w:val="35"/>
              </w:numPr>
              <w:ind w:left="351" w:hanging="284"/>
              <w:jc w:val="both"/>
              <w:rPr>
                <w:rFonts w:ascii="Calibri" w:hAnsi="Calibri" w:cs="Times New Roman"/>
                <w:sz w:val="24"/>
                <w:szCs w:val="24"/>
              </w:rPr>
            </w:pPr>
            <w:r>
              <w:rPr>
                <w:rFonts w:ascii="Calibri" w:hAnsi="Calibri" w:cs="Times New Roman"/>
                <w:sz w:val="24"/>
                <w:szCs w:val="24"/>
              </w:rPr>
              <w:t>To amend point 5.1.8 to tally as per new requirement as per Standard Operating Procedure for Deviation Control System (SWMY/QAD/0006)</w:t>
            </w:r>
            <w:r w:rsidR="00742B8E">
              <w:rPr>
                <w:rFonts w:ascii="Calibri" w:hAnsi="Calibri" w:cs="Times New Roman"/>
                <w:sz w:val="24"/>
                <w:szCs w:val="24"/>
              </w:rPr>
              <w:t>.</w:t>
            </w:r>
          </w:p>
        </w:tc>
      </w:tr>
    </w:tbl>
    <w:p w14:paraId="460F0CED" w14:textId="581E4316" w:rsidR="00B02696" w:rsidRDefault="00B02696">
      <w:pPr>
        <w:sectPr w:rsidR="00B02696" w:rsidSect="00B62ABA">
          <w:headerReference w:type="default" r:id="rId14"/>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br w:type="page"/>
      </w:r>
    </w:p>
    <w:p w14:paraId="5E335C35" w14:textId="77777777" w:rsidR="00B02696" w:rsidRDefault="00B02696"/>
    <w:tbl>
      <w:tblPr>
        <w:tblStyle w:val="TableGrid1"/>
        <w:tblW w:w="10235" w:type="dxa"/>
        <w:tblInd w:w="-601" w:type="dxa"/>
        <w:tblLook w:val="04A0" w:firstRow="1" w:lastRow="0" w:firstColumn="1" w:lastColumn="0" w:noHBand="0" w:noVBand="1"/>
      </w:tblPr>
      <w:tblGrid>
        <w:gridCol w:w="1985"/>
        <w:gridCol w:w="2552"/>
        <w:gridCol w:w="5698"/>
      </w:tblGrid>
      <w:tr w:rsidR="003A6AAB" w:rsidRPr="00E50819" w14:paraId="29801797" w14:textId="77777777" w:rsidTr="003E5768">
        <w:tc>
          <w:tcPr>
            <w:tcW w:w="1985" w:type="dxa"/>
            <w:vAlign w:val="center"/>
          </w:tcPr>
          <w:p w14:paraId="716C7BE3" w14:textId="3131CA87" w:rsidR="003A6AAB" w:rsidRDefault="003A6AAB" w:rsidP="003E5768">
            <w:pPr>
              <w:jc w:val="center"/>
              <w:rPr>
                <w:rFonts w:ascii="Calibri" w:hAnsi="Calibri" w:cs="Times New Roman"/>
                <w:sz w:val="24"/>
                <w:szCs w:val="24"/>
              </w:rPr>
            </w:pPr>
            <w:r>
              <w:rPr>
                <w:rFonts w:ascii="Calibri" w:hAnsi="Calibri" w:cs="Times New Roman"/>
                <w:sz w:val="24"/>
                <w:szCs w:val="24"/>
              </w:rPr>
              <w:t>CC23130</w:t>
            </w:r>
          </w:p>
        </w:tc>
        <w:tc>
          <w:tcPr>
            <w:tcW w:w="2552" w:type="dxa"/>
            <w:vAlign w:val="center"/>
          </w:tcPr>
          <w:p w14:paraId="69D99CBD" w14:textId="77777777" w:rsidR="003A6AAB" w:rsidRDefault="003A6AAB" w:rsidP="003E5768">
            <w:pPr>
              <w:jc w:val="center"/>
              <w:rPr>
                <w:rFonts w:ascii="Calibri" w:hAnsi="Calibri" w:cs="Times New Roman"/>
                <w:sz w:val="24"/>
                <w:szCs w:val="24"/>
              </w:rPr>
            </w:pPr>
            <w:r>
              <w:rPr>
                <w:rFonts w:ascii="Calibri" w:hAnsi="Calibri" w:cs="Times New Roman"/>
                <w:sz w:val="24"/>
                <w:szCs w:val="24"/>
              </w:rPr>
              <w:t>SWMY/QAD/0001;</w:t>
            </w:r>
          </w:p>
          <w:p w14:paraId="5C5EE071" w14:textId="77777777" w:rsidR="003A6AAB" w:rsidRDefault="003A6AAB" w:rsidP="003E5768">
            <w:pPr>
              <w:jc w:val="center"/>
              <w:rPr>
                <w:rFonts w:ascii="Calibri" w:hAnsi="Calibri" w:cs="Times New Roman"/>
                <w:sz w:val="24"/>
                <w:szCs w:val="24"/>
              </w:rPr>
            </w:pPr>
            <w:r>
              <w:rPr>
                <w:rFonts w:ascii="Calibri" w:hAnsi="Calibri" w:cs="Times New Roman"/>
                <w:sz w:val="24"/>
                <w:szCs w:val="24"/>
              </w:rPr>
              <w:t>Version 16</w:t>
            </w:r>
          </w:p>
        </w:tc>
        <w:tc>
          <w:tcPr>
            <w:tcW w:w="5698" w:type="dxa"/>
          </w:tcPr>
          <w:p w14:paraId="3ED52A77" w14:textId="29F88861" w:rsidR="003A6AAB" w:rsidRDefault="003A6AAB" w:rsidP="00742B8E">
            <w:pPr>
              <w:pStyle w:val="ListParagraph"/>
              <w:numPr>
                <w:ilvl w:val="0"/>
                <w:numId w:val="37"/>
              </w:numPr>
              <w:tabs>
                <w:tab w:val="left" w:pos="484"/>
              </w:tabs>
              <w:ind w:left="67" w:firstLine="0"/>
              <w:jc w:val="both"/>
              <w:rPr>
                <w:rFonts w:ascii="Calibri" w:hAnsi="Calibri" w:cs="Times New Roman"/>
                <w:sz w:val="24"/>
                <w:szCs w:val="24"/>
              </w:rPr>
            </w:pPr>
            <w:r w:rsidRPr="00742B8E">
              <w:rPr>
                <w:rFonts w:ascii="Calibri" w:hAnsi="Calibri" w:cs="Times New Roman"/>
                <w:sz w:val="24"/>
                <w:szCs w:val="24"/>
              </w:rPr>
              <w:t>Periodic review</w:t>
            </w:r>
            <w:r w:rsidRPr="004E229F">
              <w:rPr>
                <w:rFonts w:ascii="Calibri" w:hAnsi="Calibri" w:cs="Times New Roman"/>
                <w:sz w:val="24"/>
                <w:szCs w:val="24"/>
              </w:rPr>
              <w:t>.</w:t>
            </w:r>
          </w:p>
          <w:p w14:paraId="44865E6A" w14:textId="2905E233" w:rsidR="00AF37AB" w:rsidRDefault="00AF37AB" w:rsidP="00742B8E">
            <w:pPr>
              <w:pStyle w:val="ListParagraph"/>
              <w:numPr>
                <w:ilvl w:val="0"/>
                <w:numId w:val="37"/>
              </w:numPr>
              <w:tabs>
                <w:tab w:val="left" w:pos="626"/>
              </w:tabs>
              <w:ind w:left="484" w:hanging="425"/>
              <w:jc w:val="both"/>
              <w:rPr>
                <w:rFonts w:ascii="Calibri" w:hAnsi="Calibri" w:cs="Times New Roman"/>
                <w:sz w:val="24"/>
                <w:szCs w:val="24"/>
              </w:rPr>
            </w:pPr>
            <w:r>
              <w:rPr>
                <w:rFonts w:ascii="Calibri" w:hAnsi="Calibri" w:cs="Times New Roman"/>
                <w:sz w:val="24"/>
                <w:szCs w:val="24"/>
              </w:rPr>
              <w:t>To add “Store Manager” to review and approve this SOP.</w:t>
            </w:r>
          </w:p>
          <w:p w14:paraId="12CAE1CA" w14:textId="77777777" w:rsidR="003A6AAB" w:rsidRDefault="003A6AAB"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add abbreviation of FP at clause 3.7.</w:t>
            </w:r>
          </w:p>
          <w:p w14:paraId="0C44AB99" w14:textId="544A1EB1" w:rsidR="003A6AAB" w:rsidRDefault="003A6AAB"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remove role of QC personnel to generate “APPROVED” label.</w:t>
            </w:r>
          </w:p>
          <w:p w14:paraId="1C503E37" w14:textId="337FA36B" w:rsidR="00225CF7" w:rsidRDefault="00225CF7" w:rsidP="00742B8E">
            <w:pPr>
              <w:pStyle w:val="ListParagraph"/>
              <w:numPr>
                <w:ilvl w:val="0"/>
                <w:numId w:val="37"/>
              </w:numPr>
              <w:ind w:left="484" w:hanging="425"/>
              <w:jc w:val="both"/>
              <w:rPr>
                <w:rFonts w:ascii="Calibri" w:hAnsi="Calibri" w:cs="Times New Roman"/>
                <w:sz w:val="24"/>
                <w:szCs w:val="24"/>
              </w:rPr>
            </w:pPr>
            <w:r>
              <w:rPr>
                <w:rFonts w:ascii="Calibri" w:hAnsi="Calibri" w:cs="Times New Roman"/>
                <w:sz w:val="24"/>
                <w:szCs w:val="24"/>
              </w:rPr>
              <w:t>To add responsibility of Authorised personnel to do approval of FP goods at ERP system</w:t>
            </w:r>
            <w:r w:rsidR="00742B8E">
              <w:rPr>
                <w:rFonts w:ascii="Calibri" w:hAnsi="Calibri" w:cs="Times New Roman"/>
                <w:sz w:val="24"/>
                <w:szCs w:val="24"/>
              </w:rPr>
              <w:t xml:space="preserve"> at point 4.2.3 and 6.1.11.</w:t>
            </w:r>
          </w:p>
          <w:p w14:paraId="126BC1C2" w14:textId="4C17F824" w:rsidR="003A6AAB" w:rsidRDefault="003A6AAB"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add responsibility of QA personel (QA Pharmacist/ Executive/ Officer</w:t>
            </w:r>
            <w:r w:rsidR="00225CF7">
              <w:rPr>
                <w:rFonts w:ascii="Calibri" w:hAnsi="Calibri" w:cs="Times New Roman"/>
                <w:sz w:val="24"/>
                <w:szCs w:val="24"/>
              </w:rPr>
              <w:t>/ Admin</w:t>
            </w:r>
            <w:r>
              <w:rPr>
                <w:rFonts w:ascii="Calibri" w:hAnsi="Calibri" w:cs="Times New Roman"/>
                <w:sz w:val="24"/>
                <w:szCs w:val="24"/>
              </w:rPr>
              <w:t xml:space="preserve">) in </w:t>
            </w:r>
            <w:r w:rsidR="00225CF7">
              <w:rPr>
                <w:rFonts w:ascii="Calibri" w:hAnsi="Calibri" w:cs="Times New Roman"/>
                <w:sz w:val="24"/>
                <w:szCs w:val="24"/>
              </w:rPr>
              <w:t xml:space="preserve">generating “APPROVED” label at point 4.3.1. </w:t>
            </w:r>
          </w:p>
          <w:p w14:paraId="702A0130" w14:textId="41BD189F" w:rsidR="00225CF7" w:rsidRDefault="00225CF7"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add “Quality Control Executive” and “Quality Control Chemist” at point 4.4.</w:t>
            </w:r>
          </w:p>
          <w:p w14:paraId="4588F2A6" w14:textId="1BAE4A24" w:rsidR="007A13C4" w:rsidRDefault="007A13C4"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add responsibility of Store Personnel to affix the “APPROVED” sticker on the cartons of the finished product</w:t>
            </w:r>
            <w:r w:rsidR="00FD2837">
              <w:rPr>
                <w:rFonts w:ascii="Calibri" w:hAnsi="Calibri" w:cs="Times New Roman"/>
                <w:sz w:val="24"/>
                <w:szCs w:val="24"/>
              </w:rPr>
              <w:t xml:space="preserve"> at point 4.6</w:t>
            </w:r>
            <w:r w:rsidR="006C3481">
              <w:rPr>
                <w:rFonts w:ascii="Calibri" w:hAnsi="Calibri" w:cs="Times New Roman"/>
                <w:sz w:val="24"/>
                <w:szCs w:val="24"/>
              </w:rPr>
              <w:t xml:space="preserve"> and 6.1.11.</w:t>
            </w:r>
          </w:p>
          <w:p w14:paraId="006C052A" w14:textId="23DEC7A8" w:rsidR="00FD2837" w:rsidRDefault="00FD2837" w:rsidP="00742B8E">
            <w:pPr>
              <w:pStyle w:val="ListParagraph"/>
              <w:numPr>
                <w:ilvl w:val="0"/>
                <w:numId w:val="37"/>
              </w:numPr>
              <w:ind w:left="484" w:hanging="417"/>
              <w:jc w:val="both"/>
              <w:rPr>
                <w:rFonts w:ascii="Calibri" w:hAnsi="Calibri" w:cs="Times New Roman"/>
                <w:sz w:val="24"/>
                <w:szCs w:val="24"/>
              </w:rPr>
            </w:pPr>
            <w:r>
              <w:rPr>
                <w:rFonts w:ascii="Calibri" w:hAnsi="Calibri" w:cs="Times New Roman"/>
                <w:sz w:val="24"/>
                <w:szCs w:val="24"/>
              </w:rPr>
              <w:t>To add responsibility of QC Executive/ Chemist to give approval after chemical and microbial analysis of the batch at point 6.1.7.</w:t>
            </w:r>
          </w:p>
          <w:p w14:paraId="24F6CB9C" w14:textId="00D20381" w:rsidR="00742B8E" w:rsidRDefault="00742B8E" w:rsidP="00742B8E">
            <w:pPr>
              <w:pStyle w:val="ListParagraph"/>
              <w:numPr>
                <w:ilvl w:val="0"/>
                <w:numId w:val="37"/>
              </w:numPr>
              <w:tabs>
                <w:tab w:val="left" w:pos="484"/>
              </w:tabs>
              <w:ind w:left="484" w:hanging="425"/>
              <w:jc w:val="both"/>
              <w:rPr>
                <w:rFonts w:ascii="Calibri" w:hAnsi="Calibri" w:cs="Times New Roman"/>
                <w:sz w:val="24"/>
                <w:szCs w:val="24"/>
              </w:rPr>
            </w:pPr>
            <w:r>
              <w:rPr>
                <w:rFonts w:ascii="Calibri" w:hAnsi="Calibri" w:cs="Times New Roman"/>
                <w:sz w:val="24"/>
                <w:szCs w:val="24"/>
              </w:rPr>
              <w:t>Remove the role of QA to sign at Finished Product Delivery Advice (FPDA)/ Quarantine Record (refer to Appendix 1) at point 6.1.9.</w:t>
            </w:r>
          </w:p>
          <w:p w14:paraId="24D7407B" w14:textId="494B4DF2" w:rsidR="00742B8E" w:rsidRDefault="00742B8E" w:rsidP="00742B8E">
            <w:pPr>
              <w:pStyle w:val="ListParagraph"/>
              <w:numPr>
                <w:ilvl w:val="0"/>
                <w:numId w:val="37"/>
              </w:numPr>
              <w:tabs>
                <w:tab w:val="left" w:pos="484"/>
              </w:tabs>
              <w:ind w:left="484" w:hanging="417"/>
              <w:jc w:val="both"/>
              <w:rPr>
                <w:rFonts w:ascii="Calibri" w:hAnsi="Calibri" w:cs="Times New Roman"/>
                <w:sz w:val="24"/>
                <w:szCs w:val="24"/>
              </w:rPr>
            </w:pPr>
            <w:r>
              <w:rPr>
                <w:rFonts w:ascii="Calibri" w:hAnsi="Calibri" w:cs="Times New Roman"/>
                <w:sz w:val="24"/>
                <w:szCs w:val="24"/>
              </w:rPr>
              <w:t>Add new point at 6.1.10 which address the details need to be checked during approved of finished product.</w:t>
            </w:r>
          </w:p>
          <w:p w14:paraId="4177BC50" w14:textId="1431757C" w:rsidR="00FD2837" w:rsidRPr="00FD2837" w:rsidRDefault="00FD2837" w:rsidP="00FD2837">
            <w:pPr>
              <w:jc w:val="both"/>
              <w:rPr>
                <w:rFonts w:ascii="Calibri" w:hAnsi="Calibri" w:cs="Times New Roman"/>
                <w:sz w:val="24"/>
                <w:szCs w:val="24"/>
              </w:rPr>
            </w:pPr>
          </w:p>
        </w:tc>
      </w:tr>
    </w:tbl>
    <w:p w14:paraId="2C12B46C" w14:textId="7A43384E" w:rsidR="00097C6C" w:rsidRPr="009D66CD" w:rsidRDefault="00FD2837" w:rsidP="003A6AAB">
      <w:pPr>
        <w:spacing w:after="0"/>
        <w:ind w:right="-755"/>
        <w:jc w:val="both"/>
        <w:rPr>
          <w:rFonts w:ascii="Calibri" w:hAnsi="Calibri" w:cs="Times New Roman"/>
          <w:b/>
          <w:sz w:val="24"/>
          <w:szCs w:val="24"/>
          <w:u w:val="single"/>
        </w:rPr>
      </w:pPr>
      <w:r>
        <w:rPr>
          <w:rFonts w:ascii="Calibri" w:hAnsi="Calibri" w:cs="Times New Roman"/>
          <w:b/>
          <w:sz w:val="24"/>
          <w:szCs w:val="24"/>
          <w:u w:val="single"/>
        </w:rPr>
        <w:t xml:space="preserve"> </w:t>
      </w:r>
    </w:p>
    <w:sectPr w:rsidR="00097C6C" w:rsidRPr="009D66CD" w:rsidSect="00B62ABA">
      <w:headerReference w:type="default" r:id="rId15"/>
      <w:pgSz w:w="11906" w:h="16838"/>
      <w:pgMar w:top="709"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FD412" w14:textId="77777777" w:rsidR="00194413" w:rsidRDefault="00194413" w:rsidP="0071315E">
      <w:pPr>
        <w:spacing w:after="0" w:line="240" w:lineRule="auto"/>
      </w:pPr>
      <w:r>
        <w:separator/>
      </w:r>
    </w:p>
  </w:endnote>
  <w:endnote w:type="continuationSeparator" w:id="0">
    <w:p w14:paraId="58B75F37" w14:textId="77777777" w:rsidR="00194413" w:rsidRDefault="00194413" w:rsidP="00713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2C49F" w14:textId="77777777" w:rsidR="00194413" w:rsidRDefault="00194413" w:rsidP="0071315E">
      <w:pPr>
        <w:spacing w:after="0" w:line="240" w:lineRule="auto"/>
      </w:pPr>
      <w:r>
        <w:separator/>
      </w:r>
    </w:p>
  </w:footnote>
  <w:footnote w:type="continuationSeparator" w:id="0">
    <w:p w14:paraId="77F3A3B5" w14:textId="77777777" w:rsidR="00194413" w:rsidRDefault="00194413" w:rsidP="00713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77" w:type="dxa"/>
      <w:tblInd w:w="-601" w:type="dxa"/>
      <w:tblLook w:val="04A0" w:firstRow="1" w:lastRow="0" w:firstColumn="1" w:lastColumn="0" w:noHBand="0" w:noVBand="1"/>
    </w:tblPr>
    <w:tblGrid>
      <w:gridCol w:w="2622"/>
      <w:gridCol w:w="2623"/>
      <w:gridCol w:w="2622"/>
      <w:gridCol w:w="2510"/>
    </w:tblGrid>
    <w:tr w:rsidR="00825F00" w:rsidRPr="005F11A5" w14:paraId="7249DDDF" w14:textId="77777777" w:rsidTr="0050602C">
      <w:tc>
        <w:tcPr>
          <w:tcW w:w="5245" w:type="dxa"/>
          <w:gridSpan w:val="2"/>
          <w:tcBorders>
            <w:bottom w:val="nil"/>
          </w:tcBorders>
        </w:tcPr>
        <w:p w14:paraId="43A2CA1C" w14:textId="4FB5C832" w:rsidR="00825F00" w:rsidRPr="005F11A5" w:rsidRDefault="00825F00" w:rsidP="00092165">
          <w:pPr>
            <w:pStyle w:val="Header"/>
            <w:spacing w:line="276" w:lineRule="auto"/>
            <w:jc w:val="center"/>
            <w:rPr>
              <w:rFonts w:cs="Times New Roman"/>
              <w:b/>
              <w:sz w:val="24"/>
              <w:szCs w:val="24"/>
            </w:rPr>
          </w:pPr>
        </w:p>
        <w:p w14:paraId="573079C6" w14:textId="77777777" w:rsidR="00825F00" w:rsidRPr="005F11A5" w:rsidRDefault="00825F00" w:rsidP="00092165">
          <w:pPr>
            <w:pStyle w:val="Header"/>
            <w:spacing w:line="276" w:lineRule="auto"/>
            <w:jc w:val="center"/>
            <w:rPr>
              <w:rFonts w:cs="Times New Roman"/>
              <w:b/>
              <w:sz w:val="24"/>
              <w:szCs w:val="24"/>
            </w:rPr>
          </w:pPr>
          <w:r w:rsidRPr="005F11A5">
            <w:rPr>
              <w:rFonts w:cs="Times New Roman"/>
              <w:b/>
              <w:sz w:val="24"/>
              <w:szCs w:val="24"/>
            </w:rPr>
            <w:t>SUNWARD PHARMACEUTICAL SDN. BHD.</w:t>
          </w:r>
        </w:p>
        <w:p w14:paraId="79BC8674" w14:textId="77777777" w:rsidR="00825F00" w:rsidRPr="005F11A5" w:rsidRDefault="00825F00" w:rsidP="00092165">
          <w:pPr>
            <w:pStyle w:val="Header"/>
            <w:spacing w:line="276" w:lineRule="auto"/>
            <w:jc w:val="center"/>
            <w:rPr>
              <w:rFonts w:cs="Times New Roman"/>
              <w:b/>
              <w:sz w:val="24"/>
              <w:szCs w:val="24"/>
            </w:rPr>
          </w:pPr>
        </w:p>
      </w:tc>
      <w:tc>
        <w:tcPr>
          <w:tcW w:w="5132" w:type="dxa"/>
          <w:gridSpan w:val="2"/>
          <w:tcBorders>
            <w:bottom w:val="nil"/>
          </w:tcBorders>
        </w:tcPr>
        <w:p w14:paraId="507F1510" w14:textId="77777777" w:rsidR="00825F00" w:rsidRPr="005F11A5" w:rsidRDefault="00825F00" w:rsidP="00092165">
          <w:pPr>
            <w:pStyle w:val="Header"/>
            <w:spacing w:line="276" w:lineRule="auto"/>
            <w:jc w:val="center"/>
            <w:rPr>
              <w:rFonts w:cs="Times New Roman"/>
              <w:b/>
              <w:sz w:val="24"/>
              <w:szCs w:val="24"/>
            </w:rPr>
          </w:pPr>
        </w:p>
        <w:p w14:paraId="3657E9A5" w14:textId="77777777" w:rsidR="00825F00" w:rsidRPr="005F11A5" w:rsidRDefault="00825F00" w:rsidP="005F11A5">
          <w:pPr>
            <w:pStyle w:val="Header"/>
            <w:spacing w:line="276" w:lineRule="auto"/>
            <w:jc w:val="center"/>
            <w:rPr>
              <w:rFonts w:cs="Times New Roman"/>
              <w:b/>
              <w:sz w:val="24"/>
              <w:szCs w:val="24"/>
            </w:rPr>
          </w:pPr>
          <w:r w:rsidRPr="005F11A5">
            <w:rPr>
              <w:rFonts w:cs="Times New Roman"/>
              <w:b/>
              <w:sz w:val="24"/>
              <w:szCs w:val="24"/>
            </w:rPr>
            <w:t>STANDARD OPERATING PROCEDURE QUALITY ASSURANCE DEPARTMENT</w:t>
          </w:r>
        </w:p>
        <w:p w14:paraId="65AB28D2" w14:textId="77777777" w:rsidR="00825F00" w:rsidRPr="005F11A5" w:rsidRDefault="00825F00" w:rsidP="00092165">
          <w:pPr>
            <w:pStyle w:val="Header"/>
            <w:spacing w:line="276" w:lineRule="auto"/>
            <w:jc w:val="center"/>
            <w:rPr>
              <w:rFonts w:cs="Times New Roman"/>
              <w:b/>
              <w:sz w:val="24"/>
              <w:szCs w:val="24"/>
            </w:rPr>
          </w:pPr>
        </w:p>
      </w:tc>
    </w:tr>
    <w:tr w:rsidR="00825F00" w:rsidRPr="005F11A5" w14:paraId="2F5232E1" w14:textId="77777777" w:rsidTr="0050602C">
      <w:tc>
        <w:tcPr>
          <w:tcW w:w="2622" w:type="dxa"/>
        </w:tcPr>
        <w:p w14:paraId="16D1AF32" w14:textId="77777777" w:rsidR="00825F00" w:rsidRPr="005F11A5" w:rsidRDefault="00825F00"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053ADC52" w14:textId="77777777" w:rsidR="00825F00" w:rsidRPr="005F11A5" w:rsidRDefault="00825F00"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3E22F062" w14:textId="77777777" w:rsidR="00825F00" w:rsidRPr="005F11A5" w:rsidRDefault="00825F00"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510" w:type="dxa"/>
        </w:tcPr>
        <w:p w14:paraId="5D6CBB16" w14:textId="77777777" w:rsidR="00825F00" w:rsidRPr="005F11A5" w:rsidRDefault="00825F00"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825F00" w:rsidRPr="005F11A5" w14:paraId="76274B75" w14:textId="77777777" w:rsidTr="0050602C">
      <w:tc>
        <w:tcPr>
          <w:tcW w:w="2622" w:type="dxa"/>
        </w:tcPr>
        <w:p w14:paraId="7F76AD30" w14:textId="7541B6A6" w:rsidR="00825F00" w:rsidRPr="005E484E" w:rsidRDefault="00216933" w:rsidP="008040E4">
          <w:pPr>
            <w:pStyle w:val="Header"/>
            <w:spacing w:line="360" w:lineRule="auto"/>
            <w:jc w:val="center"/>
            <w:rPr>
              <w:rFonts w:cs="Times New Roman"/>
              <w:b/>
              <w:sz w:val="24"/>
              <w:szCs w:val="24"/>
            </w:rPr>
          </w:pPr>
          <w:r>
            <w:rPr>
              <w:rFonts w:cs="Times New Roman"/>
              <w:b/>
              <w:sz w:val="24"/>
              <w:szCs w:val="24"/>
            </w:rPr>
            <w:t>17</w:t>
          </w:r>
        </w:p>
      </w:tc>
      <w:tc>
        <w:tcPr>
          <w:tcW w:w="2623" w:type="dxa"/>
        </w:tcPr>
        <w:p w14:paraId="06DF0746" w14:textId="77777777" w:rsidR="00825F00" w:rsidRPr="005F11A5" w:rsidRDefault="00825F00" w:rsidP="00E93153">
          <w:pPr>
            <w:pStyle w:val="Header"/>
            <w:spacing w:line="360" w:lineRule="auto"/>
            <w:jc w:val="center"/>
            <w:rPr>
              <w:rFonts w:cs="Times New Roman"/>
              <w:b/>
              <w:sz w:val="24"/>
              <w:szCs w:val="24"/>
            </w:rPr>
          </w:pPr>
        </w:p>
      </w:tc>
      <w:tc>
        <w:tcPr>
          <w:tcW w:w="2622" w:type="dxa"/>
        </w:tcPr>
        <w:p w14:paraId="3526AD38" w14:textId="77777777" w:rsidR="00825F00" w:rsidRPr="005F11A5" w:rsidRDefault="00825F00" w:rsidP="00E93153">
          <w:pPr>
            <w:pStyle w:val="Header"/>
            <w:spacing w:line="360" w:lineRule="auto"/>
            <w:jc w:val="center"/>
            <w:rPr>
              <w:rFonts w:cs="Times New Roman"/>
              <w:b/>
              <w:sz w:val="24"/>
              <w:szCs w:val="24"/>
            </w:rPr>
          </w:pPr>
        </w:p>
      </w:tc>
      <w:tc>
        <w:tcPr>
          <w:tcW w:w="2510" w:type="dxa"/>
        </w:tcPr>
        <w:p w14:paraId="27D01E4E" w14:textId="425C1286" w:rsidR="00825F00" w:rsidRPr="005F11A5" w:rsidRDefault="00825F00" w:rsidP="00A644D7">
          <w:pPr>
            <w:pStyle w:val="Header"/>
            <w:spacing w:line="360" w:lineRule="auto"/>
            <w:jc w:val="center"/>
            <w:rPr>
              <w:rFonts w:cs="Times New Roman"/>
              <w:b/>
              <w:sz w:val="24"/>
              <w:szCs w:val="24"/>
            </w:rPr>
          </w:pPr>
          <w:r w:rsidRPr="005F11A5">
            <w:rPr>
              <w:rFonts w:cs="Times New Roman"/>
              <w:b/>
              <w:sz w:val="24"/>
              <w:szCs w:val="24"/>
            </w:rPr>
            <w:t xml:space="preserve">Page </w:t>
          </w:r>
          <w:r w:rsidRPr="005F11A5">
            <w:rPr>
              <w:rFonts w:cs="Times New Roman"/>
              <w:b/>
              <w:sz w:val="24"/>
              <w:szCs w:val="24"/>
            </w:rPr>
            <w:fldChar w:fldCharType="begin"/>
          </w:r>
          <w:r w:rsidRPr="005F11A5">
            <w:rPr>
              <w:rFonts w:cs="Times New Roman"/>
              <w:b/>
              <w:sz w:val="24"/>
              <w:szCs w:val="24"/>
            </w:rPr>
            <w:instrText xml:space="preserve"> PAGE  \* Arabic  \* MERGEFORMAT </w:instrText>
          </w:r>
          <w:r w:rsidRPr="005F11A5">
            <w:rPr>
              <w:rFonts w:cs="Times New Roman"/>
              <w:b/>
              <w:sz w:val="24"/>
              <w:szCs w:val="24"/>
            </w:rPr>
            <w:fldChar w:fldCharType="separate"/>
          </w:r>
          <w:r w:rsidR="00FA6A43">
            <w:rPr>
              <w:rFonts w:cs="Times New Roman"/>
              <w:b/>
              <w:noProof/>
              <w:sz w:val="24"/>
              <w:szCs w:val="24"/>
            </w:rPr>
            <w:t>1</w:t>
          </w:r>
          <w:r w:rsidRPr="005F11A5">
            <w:rPr>
              <w:rFonts w:cs="Times New Roman"/>
              <w:b/>
              <w:sz w:val="24"/>
              <w:szCs w:val="24"/>
            </w:rPr>
            <w:fldChar w:fldCharType="end"/>
          </w:r>
          <w:r w:rsidRPr="005F11A5">
            <w:rPr>
              <w:rFonts w:cs="Times New Roman"/>
              <w:b/>
              <w:sz w:val="24"/>
              <w:szCs w:val="24"/>
            </w:rPr>
            <w:t xml:space="preserve"> of </w:t>
          </w:r>
          <w:r w:rsidR="00B02696">
            <w:rPr>
              <w:rFonts w:cs="Times New Roman"/>
              <w:b/>
              <w:sz w:val="24"/>
              <w:szCs w:val="24"/>
            </w:rPr>
            <w:t>7</w:t>
          </w:r>
        </w:p>
      </w:tc>
    </w:tr>
  </w:tbl>
  <w:p w14:paraId="0621ED24" w14:textId="5E93306E" w:rsidR="003F3A7F" w:rsidRDefault="003F3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3F3A7F" w:rsidRPr="005F11A5" w14:paraId="24EAFFC7" w14:textId="77777777" w:rsidTr="002826D9">
      <w:tc>
        <w:tcPr>
          <w:tcW w:w="1843" w:type="dxa"/>
          <w:tcBorders>
            <w:bottom w:val="nil"/>
            <w:right w:val="nil"/>
          </w:tcBorders>
        </w:tcPr>
        <w:p w14:paraId="0AE3971A" w14:textId="77777777" w:rsidR="003F3A7F" w:rsidRPr="005F11A5" w:rsidRDefault="003F3A7F" w:rsidP="003F3A7F">
          <w:pPr>
            <w:pStyle w:val="Header"/>
            <w:spacing w:line="360" w:lineRule="auto"/>
            <w:rPr>
              <w:rFonts w:cs="Times New Roman"/>
              <w:b/>
              <w:sz w:val="24"/>
              <w:szCs w:val="24"/>
            </w:rPr>
          </w:pPr>
          <w:r w:rsidRPr="005F11A5">
            <w:rPr>
              <w:rFonts w:cs="Times New Roman"/>
              <w:b/>
              <w:sz w:val="24"/>
              <w:szCs w:val="24"/>
            </w:rPr>
            <w:t xml:space="preserve">Document No: </w:t>
          </w:r>
        </w:p>
      </w:tc>
      <w:tc>
        <w:tcPr>
          <w:tcW w:w="8647" w:type="dxa"/>
          <w:gridSpan w:val="4"/>
          <w:tcBorders>
            <w:left w:val="nil"/>
            <w:bottom w:val="nil"/>
          </w:tcBorders>
        </w:tcPr>
        <w:p w14:paraId="58288108" w14:textId="77777777" w:rsidR="003F3A7F" w:rsidRPr="005F11A5" w:rsidRDefault="003F3A7F" w:rsidP="003F3A7F">
          <w:pPr>
            <w:pStyle w:val="Header"/>
            <w:spacing w:line="360" w:lineRule="auto"/>
            <w:rPr>
              <w:rFonts w:cs="Times New Roman"/>
              <w:b/>
              <w:sz w:val="24"/>
              <w:szCs w:val="24"/>
            </w:rPr>
          </w:pPr>
          <w:r>
            <w:rPr>
              <w:rFonts w:cs="Times New Roman"/>
              <w:b/>
              <w:sz w:val="24"/>
              <w:szCs w:val="24"/>
            </w:rPr>
            <w:t>SWMY/QAD/0001</w:t>
          </w:r>
        </w:p>
      </w:tc>
    </w:tr>
    <w:tr w:rsidR="003F3A7F" w:rsidRPr="005F11A5" w14:paraId="7B721FF1" w14:textId="77777777" w:rsidTr="002826D9">
      <w:tc>
        <w:tcPr>
          <w:tcW w:w="1843" w:type="dxa"/>
          <w:tcBorders>
            <w:top w:val="nil"/>
            <w:right w:val="nil"/>
          </w:tcBorders>
        </w:tcPr>
        <w:p w14:paraId="66633009" w14:textId="77777777" w:rsidR="003F3A7F" w:rsidRPr="005F11A5" w:rsidRDefault="003F3A7F" w:rsidP="003F3A7F">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0636B2B3" w14:textId="77777777" w:rsidR="003F3A7F" w:rsidRPr="005F11A5" w:rsidRDefault="003F3A7F" w:rsidP="003F3A7F">
          <w:pPr>
            <w:pStyle w:val="Header"/>
            <w:spacing w:line="360" w:lineRule="auto"/>
            <w:rPr>
              <w:rFonts w:cs="Times New Roman"/>
              <w:b/>
              <w:sz w:val="24"/>
              <w:szCs w:val="24"/>
            </w:rPr>
          </w:pPr>
          <w:r>
            <w:rPr>
              <w:rFonts w:cs="Times New Roman"/>
              <w:b/>
              <w:sz w:val="24"/>
              <w:szCs w:val="24"/>
            </w:rPr>
            <w:t>RELEASE OF FINAL PRODUCT</w:t>
          </w:r>
        </w:p>
      </w:tc>
    </w:tr>
    <w:tr w:rsidR="003F3A7F" w:rsidRPr="005F11A5" w14:paraId="3D64264F" w14:textId="77777777" w:rsidTr="002826D9">
      <w:tc>
        <w:tcPr>
          <w:tcW w:w="2622" w:type="dxa"/>
          <w:gridSpan w:val="2"/>
        </w:tcPr>
        <w:p w14:paraId="6440531D" w14:textId="77777777" w:rsidR="003F3A7F" w:rsidRPr="005F11A5" w:rsidRDefault="003F3A7F" w:rsidP="003F3A7F">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12C17567" w14:textId="77777777" w:rsidR="003F3A7F" w:rsidRPr="005F11A5" w:rsidRDefault="003F3A7F" w:rsidP="003F3A7F">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22C1992E" w14:textId="77777777" w:rsidR="003F3A7F" w:rsidRPr="005F11A5" w:rsidRDefault="003F3A7F" w:rsidP="003F3A7F">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781E4C5B" w14:textId="77777777" w:rsidR="003F3A7F" w:rsidRPr="005F11A5" w:rsidRDefault="003F3A7F" w:rsidP="003F3A7F">
          <w:pPr>
            <w:pStyle w:val="Header"/>
            <w:spacing w:line="360" w:lineRule="auto"/>
            <w:jc w:val="center"/>
            <w:rPr>
              <w:rFonts w:cs="Times New Roman"/>
              <w:b/>
              <w:sz w:val="24"/>
              <w:szCs w:val="24"/>
            </w:rPr>
          </w:pPr>
          <w:r w:rsidRPr="005F11A5">
            <w:rPr>
              <w:rFonts w:cs="Times New Roman"/>
              <w:b/>
              <w:sz w:val="24"/>
              <w:szCs w:val="24"/>
            </w:rPr>
            <w:t>No. of Pages</w:t>
          </w:r>
        </w:p>
      </w:tc>
    </w:tr>
    <w:tr w:rsidR="003F3A7F" w:rsidRPr="005F11A5" w14:paraId="346660ED" w14:textId="77777777" w:rsidTr="002826D9">
      <w:tc>
        <w:tcPr>
          <w:tcW w:w="2622" w:type="dxa"/>
          <w:gridSpan w:val="2"/>
        </w:tcPr>
        <w:p w14:paraId="461E8A3A" w14:textId="77777777" w:rsidR="003F3A7F" w:rsidRPr="002F75A1" w:rsidRDefault="003F3A7F" w:rsidP="003F3A7F">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1CA9B1A2" w14:textId="77777777" w:rsidR="003F3A7F" w:rsidRPr="005F11A5" w:rsidRDefault="003F3A7F" w:rsidP="003F3A7F">
          <w:pPr>
            <w:pStyle w:val="Header"/>
            <w:spacing w:line="360" w:lineRule="auto"/>
            <w:jc w:val="center"/>
            <w:rPr>
              <w:rFonts w:cs="Times New Roman"/>
              <w:b/>
              <w:sz w:val="24"/>
              <w:szCs w:val="24"/>
            </w:rPr>
          </w:pPr>
        </w:p>
      </w:tc>
      <w:tc>
        <w:tcPr>
          <w:tcW w:w="2622" w:type="dxa"/>
        </w:tcPr>
        <w:p w14:paraId="3510502B" w14:textId="77777777" w:rsidR="003F3A7F" w:rsidRPr="005F11A5" w:rsidRDefault="003F3A7F" w:rsidP="003F3A7F">
          <w:pPr>
            <w:pStyle w:val="Header"/>
            <w:spacing w:line="360" w:lineRule="auto"/>
            <w:jc w:val="center"/>
            <w:rPr>
              <w:rFonts w:cs="Times New Roman"/>
              <w:b/>
              <w:sz w:val="24"/>
              <w:szCs w:val="24"/>
            </w:rPr>
          </w:pPr>
        </w:p>
      </w:tc>
      <w:tc>
        <w:tcPr>
          <w:tcW w:w="2623" w:type="dxa"/>
        </w:tcPr>
        <w:p w14:paraId="4DE063ED" w14:textId="732DAC6C" w:rsidR="003F3A7F" w:rsidRPr="005F11A5" w:rsidRDefault="003F3A7F" w:rsidP="003F3A7F">
          <w:pPr>
            <w:pStyle w:val="Header"/>
            <w:spacing w:line="360" w:lineRule="auto"/>
            <w:jc w:val="center"/>
            <w:rPr>
              <w:rFonts w:cs="Times New Roman"/>
              <w:b/>
              <w:sz w:val="24"/>
              <w:szCs w:val="24"/>
            </w:rPr>
          </w:pPr>
          <w:r>
            <w:rPr>
              <w:rFonts w:cs="Times New Roman"/>
              <w:b/>
              <w:sz w:val="24"/>
              <w:szCs w:val="24"/>
            </w:rPr>
            <w:t xml:space="preserve">2 of </w:t>
          </w:r>
          <w:r w:rsidR="00B02696">
            <w:rPr>
              <w:rFonts w:cs="Times New Roman"/>
              <w:b/>
              <w:sz w:val="24"/>
              <w:szCs w:val="24"/>
            </w:rPr>
            <w:t>7</w:t>
          </w:r>
        </w:p>
      </w:tc>
    </w:tr>
  </w:tbl>
  <w:p w14:paraId="5077CAD6" w14:textId="77777777" w:rsidR="003F3A7F" w:rsidRDefault="003F3A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C2B48" w14:textId="77777777" w:rsidR="003A6AAB" w:rsidRDefault="003A6AAB"/>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3A6AAB" w:rsidRPr="005F11A5" w14:paraId="02276A33" w14:textId="77777777" w:rsidTr="0087603B">
      <w:tc>
        <w:tcPr>
          <w:tcW w:w="1843" w:type="dxa"/>
          <w:tcBorders>
            <w:bottom w:val="nil"/>
            <w:right w:val="nil"/>
          </w:tcBorders>
        </w:tcPr>
        <w:p w14:paraId="5B852207" w14:textId="77777777" w:rsidR="003A6AAB" w:rsidRPr="005F11A5" w:rsidRDefault="003A6AAB" w:rsidP="00735B27">
          <w:pPr>
            <w:pStyle w:val="Header"/>
            <w:spacing w:line="360" w:lineRule="auto"/>
            <w:rPr>
              <w:rFonts w:cs="Times New Roman"/>
              <w:b/>
              <w:sz w:val="24"/>
              <w:szCs w:val="24"/>
            </w:rPr>
          </w:pPr>
          <w:bookmarkStart w:id="0" w:name="_Hlk134619721"/>
          <w:r w:rsidRPr="005F11A5">
            <w:rPr>
              <w:rFonts w:cs="Times New Roman"/>
              <w:b/>
              <w:sz w:val="24"/>
              <w:szCs w:val="24"/>
            </w:rPr>
            <w:t xml:space="preserve">Document No: </w:t>
          </w:r>
        </w:p>
      </w:tc>
      <w:tc>
        <w:tcPr>
          <w:tcW w:w="8647" w:type="dxa"/>
          <w:gridSpan w:val="4"/>
          <w:tcBorders>
            <w:left w:val="nil"/>
            <w:bottom w:val="nil"/>
          </w:tcBorders>
        </w:tcPr>
        <w:p w14:paraId="1D773B37" w14:textId="77777777" w:rsidR="003A6AAB" w:rsidRPr="005F11A5" w:rsidRDefault="003A6AAB" w:rsidP="00D64B28">
          <w:pPr>
            <w:pStyle w:val="Header"/>
            <w:spacing w:line="360" w:lineRule="auto"/>
            <w:rPr>
              <w:rFonts w:cs="Times New Roman"/>
              <w:b/>
              <w:sz w:val="24"/>
              <w:szCs w:val="24"/>
            </w:rPr>
          </w:pPr>
          <w:r>
            <w:rPr>
              <w:rFonts w:cs="Times New Roman"/>
              <w:b/>
              <w:sz w:val="24"/>
              <w:szCs w:val="24"/>
            </w:rPr>
            <w:t>SWMY/QAD/0001</w:t>
          </w:r>
        </w:p>
      </w:tc>
    </w:tr>
    <w:tr w:rsidR="003A6AAB" w:rsidRPr="005F11A5" w14:paraId="4D7D573F" w14:textId="77777777" w:rsidTr="0087603B">
      <w:tc>
        <w:tcPr>
          <w:tcW w:w="1843" w:type="dxa"/>
          <w:tcBorders>
            <w:top w:val="nil"/>
            <w:right w:val="nil"/>
          </w:tcBorders>
        </w:tcPr>
        <w:p w14:paraId="3D21E95D" w14:textId="77777777" w:rsidR="003A6AAB" w:rsidRPr="005F11A5" w:rsidRDefault="003A6AAB" w:rsidP="00735B27">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59026F86" w14:textId="77777777" w:rsidR="003A6AAB" w:rsidRPr="005F11A5" w:rsidRDefault="003A6AAB" w:rsidP="00A644D7">
          <w:pPr>
            <w:pStyle w:val="Header"/>
            <w:spacing w:line="360" w:lineRule="auto"/>
            <w:rPr>
              <w:rFonts w:cs="Times New Roman"/>
              <w:b/>
              <w:sz w:val="24"/>
              <w:szCs w:val="24"/>
            </w:rPr>
          </w:pPr>
          <w:r>
            <w:rPr>
              <w:rFonts w:cs="Times New Roman"/>
              <w:b/>
              <w:sz w:val="24"/>
              <w:szCs w:val="24"/>
            </w:rPr>
            <w:t>RELEASE OF FINAL PRODUCT</w:t>
          </w:r>
        </w:p>
      </w:tc>
    </w:tr>
    <w:tr w:rsidR="003A6AAB" w:rsidRPr="005F11A5" w14:paraId="67AD1400" w14:textId="77777777" w:rsidTr="0087603B">
      <w:tc>
        <w:tcPr>
          <w:tcW w:w="2622" w:type="dxa"/>
          <w:gridSpan w:val="2"/>
        </w:tcPr>
        <w:p w14:paraId="5C88F77B"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0D8B2398"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2DE14600"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3647484A"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3A6AAB" w:rsidRPr="005F11A5" w14:paraId="48E6F0D2" w14:textId="77777777" w:rsidTr="0087603B">
      <w:tc>
        <w:tcPr>
          <w:tcW w:w="2622" w:type="dxa"/>
          <w:gridSpan w:val="2"/>
        </w:tcPr>
        <w:p w14:paraId="75E52B06" w14:textId="77777777" w:rsidR="003A6AAB" w:rsidRPr="002F75A1" w:rsidRDefault="003A6AAB" w:rsidP="0087603B">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73B07C03" w14:textId="77777777" w:rsidR="003A6AAB" w:rsidRPr="005F11A5" w:rsidRDefault="003A6AAB" w:rsidP="00E93153">
          <w:pPr>
            <w:pStyle w:val="Header"/>
            <w:spacing w:line="360" w:lineRule="auto"/>
            <w:jc w:val="center"/>
            <w:rPr>
              <w:rFonts w:cs="Times New Roman"/>
              <w:b/>
              <w:sz w:val="24"/>
              <w:szCs w:val="24"/>
            </w:rPr>
          </w:pPr>
        </w:p>
      </w:tc>
      <w:tc>
        <w:tcPr>
          <w:tcW w:w="2622" w:type="dxa"/>
        </w:tcPr>
        <w:p w14:paraId="54928297" w14:textId="77777777" w:rsidR="003A6AAB" w:rsidRPr="005F11A5" w:rsidRDefault="003A6AAB" w:rsidP="00E93153">
          <w:pPr>
            <w:pStyle w:val="Header"/>
            <w:spacing w:line="360" w:lineRule="auto"/>
            <w:jc w:val="center"/>
            <w:rPr>
              <w:rFonts w:cs="Times New Roman"/>
              <w:b/>
              <w:sz w:val="24"/>
              <w:szCs w:val="24"/>
            </w:rPr>
          </w:pPr>
        </w:p>
      </w:tc>
      <w:tc>
        <w:tcPr>
          <w:tcW w:w="2623" w:type="dxa"/>
        </w:tcPr>
        <w:p w14:paraId="13A8AC4E" w14:textId="205D58A2" w:rsidR="003A6AAB" w:rsidRPr="005F11A5" w:rsidRDefault="003A6AAB" w:rsidP="000474E5">
          <w:pPr>
            <w:pStyle w:val="Header"/>
            <w:spacing w:line="360" w:lineRule="auto"/>
            <w:jc w:val="center"/>
            <w:rPr>
              <w:rFonts w:cs="Times New Roman"/>
              <w:b/>
              <w:sz w:val="24"/>
              <w:szCs w:val="24"/>
            </w:rPr>
          </w:pPr>
          <w:r>
            <w:rPr>
              <w:rFonts w:cs="Times New Roman"/>
              <w:b/>
              <w:sz w:val="24"/>
              <w:szCs w:val="24"/>
            </w:rPr>
            <w:t xml:space="preserve">3 of </w:t>
          </w:r>
          <w:r w:rsidR="00B02696">
            <w:rPr>
              <w:rFonts w:cs="Times New Roman"/>
              <w:b/>
              <w:sz w:val="24"/>
              <w:szCs w:val="24"/>
            </w:rPr>
            <w:t>7</w:t>
          </w:r>
        </w:p>
      </w:tc>
    </w:tr>
    <w:bookmarkEnd w:id="0"/>
  </w:tbl>
  <w:p w14:paraId="5EB182E0" w14:textId="77777777" w:rsidR="003A6AAB" w:rsidRPr="005F11A5" w:rsidRDefault="003A6AAB">
    <w:pPr>
      <w:pStyle w:val="Header"/>
      <w:rPr>
        <w:rFonts w:cs="Times New Roman"/>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0349C" w14:textId="77777777" w:rsidR="003A6AAB" w:rsidRDefault="003A6AAB"/>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3A6AAB" w:rsidRPr="005F11A5" w14:paraId="045016F1" w14:textId="77777777" w:rsidTr="0087603B">
      <w:tc>
        <w:tcPr>
          <w:tcW w:w="1843" w:type="dxa"/>
          <w:tcBorders>
            <w:bottom w:val="nil"/>
            <w:right w:val="nil"/>
          </w:tcBorders>
        </w:tcPr>
        <w:p w14:paraId="421F2C13" w14:textId="77777777" w:rsidR="003A6AAB" w:rsidRPr="005F11A5" w:rsidRDefault="003A6AAB" w:rsidP="00735B27">
          <w:pPr>
            <w:pStyle w:val="Header"/>
            <w:spacing w:line="360" w:lineRule="auto"/>
            <w:rPr>
              <w:rFonts w:cs="Times New Roman"/>
              <w:b/>
              <w:sz w:val="24"/>
              <w:szCs w:val="24"/>
            </w:rPr>
          </w:pPr>
          <w:r w:rsidRPr="005F11A5">
            <w:rPr>
              <w:rFonts w:cs="Times New Roman"/>
              <w:b/>
              <w:sz w:val="24"/>
              <w:szCs w:val="24"/>
            </w:rPr>
            <w:t xml:space="preserve">Document No: </w:t>
          </w:r>
        </w:p>
      </w:tc>
      <w:tc>
        <w:tcPr>
          <w:tcW w:w="8647" w:type="dxa"/>
          <w:gridSpan w:val="4"/>
          <w:tcBorders>
            <w:left w:val="nil"/>
            <w:bottom w:val="nil"/>
          </w:tcBorders>
        </w:tcPr>
        <w:p w14:paraId="40EAA1DB" w14:textId="77777777" w:rsidR="003A6AAB" w:rsidRPr="005F11A5" w:rsidRDefault="003A6AAB" w:rsidP="00D64B28">
          <w:pPr>
            <w:pStyle w:val="Header"/>
            <w:spacing w:line="360" w:lineRule="auto"/>
            <w:rPr>
              <w:rFonts w:cs="Times New Roman"/>
              <w:b/>
              <w:sz w:val="24"/>
              <w:szCs w:val="24"/>
            </w:rPr>
          </w:pPr>
          <w:r>
            <w:rPr>
              <w:rFonts w:cs="Times New Roman"/>
              <w:b/>
              <w:sz w:val="24"/>
              <w:szCs w:val="24"/>
            </w:rPr>
            <w:t>SWMY/QAD/0001</w:t>
          </w:r>
        </w:p>
      </w:tc>
    </w:tr>
    <w:tr w:rsidR="003A6AAB" w:rsidRPr="005F11A5" w14:paraId="1EEAB65A" w14:textId="77777777" w:rsidTr="0087603B">
      <w:tc>
        <w:tcPr>
          <w:tcW w:w="1843" w:type="dxa"/>
          <w:tcBorders>
            <w:top w:val="nil"/>
            <w:right w:val="nil"/>
          </w:tcBorders>
        </w:tcPr>
        <w:p w14:paraId="0F8CE0DD" w14:textId="77777777" w:rsidR="003A6AAB" w:rsidRPr="005F11A5" w:rsidRDefault="003A6AAB" w:rsidP="00735B27">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2A9B3270" w14:textId="77777777" w:rsidR="003A6AAB" w:rsidRPr="005F11A5" w:rsidRDefault="003A6AAB" w:rsidP="00A644D7">
          <w:pPr>
            <w:pStyle w:val="Header"/>
            <w:spacing w:line="360" w:lineRule="auto"/>
            <w:rPr>
              <w:rFonts w:cs="Times New Roman"/>
              <w:b/>
              <w:sz w:val="24"/>
              <w:szCs w:val="24"/>
            </w:rPr>
          </w:pPr>
          <w:r>
            <w:rPr>
              <w:rFonts w:cs="Times New Roman"/>
              <w:b/>
              <w:sz w:val="24"/>
              <w:szCs w:val="24"/>
            </w:rPr>
            <w:t>RELEASE OF FINAL PRODUCT</w:t>
          </w:r>
        </w:p>
      </w:tc>
    </w:tr>
    <w:tr w:rsidR="003A6AAB" w:rsidRPr="005F11A5" w14:paraId="7F7315C0" w14:textId="77777777" w:rsidTr="0087603B">
      <w:tc>
        <w:tcPr>
          <w:tcW w:w="2622" w:type="dxa"/>
          <w:gridSpan w:val="2"/>
        </w:tcPr>
        <w:p w14:paraId="2D624EFF"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2F7D5E3C"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7794F637"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28B694B1"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3A6AAB" w:rsidRPr="005F11A5" w14:paraId="4623B698" w14:textId="77777777" w:rsidTr="0087603B">
      <w:tc>
        <w:tcPr>
          <w:tcW w:w="2622" w:type="dxa"/>
          <w:gridSpan w:val="2"/>
        </w:tcPr>
        <w:p w14:paraId="7D166394" w14:textId="77777777" w:rsidR="003A6AAB" w:rsidRPr="002F75A1" w:rsidRDefault="003A6AAB" w:rsidP="0087603B">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5EF71648" w14:textId="77777777" w:rsidR="003A6AAB" w:rsidRPr="005F11A5" w:rsidRDefault="003A6AAB" w:rsidP="00E93153">
          <w:pPr>
            <w:pStyle w:val="Header"/>
            <w:spacing w:line="360" w:lineRule="auto"/>
            <w:jc w:val="center"/>
            <w:rPr>
              <w:rFonts w:cs="Times New Roman"/>
              <w:b/>
              <w:sz w:val="24"/>
              <w:szCs w:val="24"/>
            </w:rPr>
          </w:pPr>
        </w:p>
      </w:tc>
      <w:tc>
        <w:tcPr>
          <w:tcW w:w="2622" w:type="dxa"/>
        </w:tcPr>
        <w:p w14:paraId="481EA930" w14:textId="77777777" w:rsidR="003A6AAB" w:rsidRPr="005F11A5" w:rsidRDefault="003A6AAB" w:rsidP="00E93153">
          <w:pPr>
            <w:pStyle w:val="Header"/>
            <w:spacing w:line="360" w:lineRule="auto"/>
            <w:jc w:val="center"/>
            <w:rPr>
              <w:rFonts w:cs="Times New Roman"/>
              <w:b/>
              <w:sz w:val="24"/>
              <w:szCs w:val="24"/>
            </w:rPr>
          </w:pPr>
        </w:p>
      </w:tc>
      <w:tc>
        <w:tcPr>
          <w:tcW w:w="2623" w:type="dxa"/>
        </w:tcPr>
        <w:p w14:paraId="5B4D78E4" w14:textId="0C88AE37" w:rsidR="003A6AAB" w:rsidRPr="005F11A5" w:rsidRDefault="003A6AAB" w:rsidP="003A6AAB">
          <w:pPr>
            <w:pStyle w:val="Header"/>
            <w:tabs>
              <w:tab w:val="left" w:pos="900"/>
              <w:tab w:val="center" w:pos="1203"/>
            </w:tabs>
            <w:spacing w:line="360" w:lineRule="auto"/>
            <w:rPr>
              <w:rFonts w:cs="Times New Roman"/>
              <w:b/>
              <w:sz w:val="24"/>
              <w:szCs w:val="24"/>
            </w:rPr>
          </w:pPr>
          <w:r>
            <w:rPr>
              <w:rFonts w:cs="Times New Roman"/>
              <w:b/>
              <w:sz w:val="24"/>
              <w:szCs w:val="24"/>
            </w:rPr>
            <w:tab/>
            <w:t>4</w:t>
          </w:r>
          <w:r>
            <w:rPr>
              <w:rFonts w:cs="Times New Roman"/>
              <w:b/>
              <w:sz w:val="24"/>
              <w:szCs w:val="24"/>
            </w:rPr>
            <w:tab/>
            <w:t xml:space="preserve"> of </w:t>
          </w:r>
          <w:r w:rsidR="00B02696">
            <w:rPr>
              <w:rFonts w:cs="Times New Roman"/>
              <w:b/>
              <w:sz w:val="24"/>
              <w:szCs w:val="24"/>
            </w:rPr>
            <w:t>7</w:t>
          </w:r>
        </w:p>
      </w:tc>
    </w:tr>
  </w:tbl>
  <w:p w14:paraId="6320B10B" w14:textId="77777777" w:rsidR="003A6AAB" w:rsidRPr="005F11A5" w:rsidRDefault="003A6AAB">
    <w:pPr>
      <w:pStyle w:val="Header"/>
      <w:rPr>
        <w:rFonts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772A7" w14:textId="77777777" w:rsidR="003A6AAB" w:rsidRDefault="003A6AAB"/>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3A6AAB" w:rsidRPr="005F11A5" w14:paraId="3EA713D3" w14:textId="77777777" w:rsidTr="0087603B">
      <w:tc>
        <w:tcPr>
          <w:tcW w:w="1843" w:type="dxa"/>
          <w:tcBorders>
            <w:bottom w:val="nil"/>
            <w:right w:val="nil"/>
          </w:tcBorders>
        </w:tcPr>
        <w:p w14:paraId="1AA6329C" w14:textId="77777777" w:rsidR="003A6AAB" w:rsidRPr="005F11A5" w:rsidRDefault="003A6AAB" w:rsidP="00735B27">
          <w:pPr>
            <w:pStyle w:val="Header"/>
            <w:spacing w:line="360" w:lineRule="auto"/>
            <w:rPr>
              <w:rFonts w:cs="Times New Roman"/>
              <w:b/>
              <w:sz w:val="24"/>
              <w:szCs w:val="24"/>
            </w:rPr>
          </w:pPr>
          <w:r w:rsidRPr="005F11A5">
            <w:rPr>
              <w:rFonts w:cs="Times New Roman"/>
              <w:b/>
              <w:sz w:val="24"/>
              <w:szCs w:val="24"/>
            </w:rPr>
            <w:t xml:space="preserve">Document No: </w:t>
          </w:r>
        </w:p>
      </w:tc>
      <w:tc>
        <w:tcPr>
          <w:tcW w:w="8647" w:type="dxa"/>
          <w:gridSpan w:val="4"/>
          <w:tcBorders>
            <w:left w:val="nil"/>
            <w:bottom w:val="nil"/>
          </w:tcBorders>
        </w:tcPr>
        <w:p w14:paraId="74F03827" w14:textId="77777777" w:rsidR="003A6AAB" w:rsidRPr="005F11A5" w:rsidRDefault="003A6AAB" w:rsidP="00D64B28">
          <w:pPr>
            <w:pStyle w:val="Header"/>
            <w:spacing w:line="360" w:lineRule="auto"/>
            <w:rPr>
              <w:rFonts w:cs="Times New Roman"/>
              <w:b/>
              <w:sz w:val="24"/>
              <w:szCs w:val="24"/>
            </w:rPr>
          </w:pPr>
          <w:r>
            <w:rPr>
              <w:rFonts w:cs="Times New Roman"/>
              <w:b/>
              <w:sz w:val="24"/>
              <w:szCs w:val="24"/>
            </w:rPr>
            <w:t>SWMY/QAD/0001</w:t>
          </w:r>
        </w:p>
      </w:tc>
    </w:tr>
    <w:tr w:rsidR="003A6AAB" w:rsidRPr="005F11A5" w14:paraId="7381DBFB" w14:textId="77777777" w:rsidTr="0087603B">
      <w:tc>
        <w:tcPr>
          <w:tcW w:w="1843" w:type="dxa"/>
          <w:tcBorders>
            <w:top w:val="nil"/>
            <w:right w:val="nil"/>
          </w:tcBorders>
        </w:tcPr>
        <w:p w14:paraId="2AB04F9C" w14:textId="77777777" w:rsidR="003A6AAB" w:rsidRPr="005F11A5" w:rsidRDefault="003A6AAB" w:rsidP="00735B27">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48EAD1DD" w14:textId="77777777" w:rsidR="003A6AAB" w:rsidRPr="005F11A5" w:rsidRDefault="003A6AAB" w:rsidP="00A644D7">
          <w:pPr>
            <w:pStyle w:val="Header"/>
            <w:spacing w:line="360" w:lineRule="auto"/>
            <w:rPr>
              <w:rFonts w:cs="Times New Roman"/>
              <w:b/>
              <w:sz w:val="24"/>
              <w:szCs w:val="24"/>
            </w:rPr>
          </w:pPr>
          <w:r>
            <w:rPr>
              <w:rFonts w:cs="Times New Roman"/>
              <w:b/>
              <w:sz w:val="24"/>
              <w:szCs w:val="24"/>
            </w:rPr>
            <w:t>RELEASE OF FINAL PRODUCT</w:t>
          </w:r>
        </w:p>
      </w:tc>
    </w:tr>
    <w:tr w:rsidR="003A6AAB" w:rsidRPr="005F11A5" w14:paraId="0BEA70CA" w14:textId="77777777" w:rsidTr="0087603B">
      <w:tc>
        <w:tcPr>
          <w:tcW w:w="2622" w:type="dxa"/>
          <w:gridSpan w:val="2"/>
        </w:tcPr>
        <w:p w14:paraId="57E11E13"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724B9C56"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59B97C7D"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3BE99AF5" w14:textId="77777777" w:rsidR="003A6AAB" w:rsidRPr="005F11A5" w:rsidRDefault="003A6AAB"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3A6AAB" w:rsidRPr="005F11A5" w14:paraId="3C18BA86" w14:textId="77777777" w:rsidTr="0087603B">
      <w:tc>
        <w:tcPr>
          <w:tcW w:w="2622" w:type="dxa"/>
          <w:gridSpan w:val="2"/>
        </w:tcPr>
        <w:p w14:paraId="3BF5A94F" w14:textId="77777777" w:rsidR="003A6AAB" w:rsidRPr="002F75A1" w:rsidRDefault="003A6AAB" w:rsidP="0087603B">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5A6D10D1" w14:textId="77777777" w:rsidR="003A6AAB" w:rsidRPr="005F11A5" w:rsidRDefault="003A6AAB" w:rsidP="00E93153">
          <w:pPr>
            <w:pStyle w:val="Header"/>
            <w:spacing w:line="360" w:lineRule="auto"/>
            <w:jc w:val="center"/>
            <w:rPr>
              <w:rFonts w:cs="Times New Roman"/>
              <w:b/>
              <w:sz w:val="24"/>
              <w:szCs w:val="24"/>
            </w:rPr>
          </w:pPr>
        </w:p>
      </w:tc>
      <w:tc>
        <w:tcPr>
          <w:tcW w:w="2622" w:type="dxa"/>
        </w:tcPr>
        <w:p w14:paraId="252B08F4" w14:textId="77777777" w:rsidR="003A6AAB" w:rsidRPr="005F11A5" w:rsidRDefault="003A6AAB" w:rsidP="00E93153">
          <w:pPr>
            <w:pStyle w:val="Header"/>
            <w:spacing w:line="360" w:lineRule="auto"/>
            <w:jc w:val="center"/>
            <w:rPr>
              <w:rFonts w:cs="Times New Roman"/>
              <w:b/>
              <w:sz w:val="24"/>
              <w:szCs w:val="24"/>
            </w:rPr>
          </w:pPr>
        </w:p>
      </w:tc>
      <w:tc>
        <w:tcPr>
          <w:tcW w:w="2623" w:type="dxa"/>
        </w:tcPr>
        <w:p w14:paraId="7F03491C" w14:textId="289A4A0A" w:rsidR="003A6AAB" w:rsidRPr="005F11A5" w:rsidRDefault="003A6AAB" w:rsidP="000474E5">
          <w:pPr>
            <w:pStyle w:val="Header"/>
            <w:spacing w:line="360" w:lineRule="auto"/>
            <w:jc w:val="center"/>
            <w:rPr>
              <w:rFonts w:cs="Times New Roman"/>
              <w:b/>
              <w:sz w:val="24"/>
              <w:szCs w:val="24"/>
            </w:rPr>
          </w:pPr>
          <w:r>
            <w:rPr>
              <w:rFonts w:cs="Times New Roman"/>
              <w:b/>
              <w:sz w:val="24"/>
              <w:szCs w:val="24"/>
            </w:rPr>
            <w:t xml:space="preserve">5 of </w:t>
          </w:r>
          <w:r w:rsidR="00B02696">
            <w:rPr>
              <w:rFonts w:cs="Times New Roman"/>
              <w:b/>
              <w:sz w:val="24"/>
              <w:szCs w:val="24"/>
            </w:rPr>
            <w:t>7</w:t>
          </w:r>
        </w:p>
      </w:tc>
    </w:tr>
  </w:tbl>
  <w:p w14:paraId="1BB86A31" w14:textId="77777777" w:rsidR="003A6AAB" w:rsidRPr="005F11A5" w:rsidRDefault="003A6AAB">
    <w:pPr>
      <w:pStyle w:val="Header"/>
      <w:rPr>
        <w:rFonts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A1E66" w14:textId="77777777" w:rsidR="00097C6C" w:rsidRDefault="00097C6C"/>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097C6C" w:rsidRPr="005F11A5" w14:paraId="45A6BB69" w14:textId="77777777" w:rsidTr="0087603B">
      <w:tc>
        <w:tcPr>
          <w:tcW w:w="1843" w:type="dxa"/>
          <w:tcBorders>
            <w:bottom w:val="nil"/>
            <w:right w:val="nil"/>
          </w:tcBorders>
        </w:tcPr>
        <w:p w14:paraId="69FD0BD0" w14:textId="77777777" w:rsidR="00097C6C" w:rsidRPr="005F11A5" w:rsidRDefault="00097C6C" w:rsidP="00735B27">
          <w:pPr>
            <w:pStyle w:val="Header"/>
            <w:spacing w:line="360" w:lineRule="auto"/>
            <w:rPr>
              <w:rFonts w:cs="Times New Roman"/>
              <w:b/>
              <w:sz w:val="24"/>
              <w:szCs w:val="24"/>
            </w:rPr>
          </w:pPr>
          <w:r w:rsidRPr="005F11A5">
            <w:rPr>
              <w:rFonts w:cs="Times New Roman"/>
              <w:b/>
              <w:sz w:val="24"/>
              <w:szCs w:val="24"/>
            </w:rPr>
            <w:t xml:space="preserve">Document No: </w:t>
          </w:r>
        </w:p>
      </w:tc>
      <w:tc>
        <w:tcPr>
          <w:tcW w:w="8647" w:type="dxa"/>
          <w:gridSpan w:val="4"/>
          <w:tcBorders>
            <w:left w:val="nil"/>
            <w:bottom w:val="nil"/>
          </w:tcBorders>
        </w:tcPr>
        <w:p w14:paraId="2BBB25D2" w14:textId="77777777" w:rsidR="00097C6C" w:rsidRPr="005F11A5" w:rsidRDefault="00097C6C" w:rsidP="00D64B28">
          <w:pPr>
            <w:pStyle w:val="Header"/>
            <w:spacing w:line="360" w:lineRule="auto"/>
            <w:rPr>
              <w:rFonts w:cs="Times New Roman"/>
              <w:b/>
              <w:sz w:val="24"/>
              <w:szCs w:val="24"/>
            </w:rPr>
          </w:pPr>
          <w:r>
            <w:rPr>
              <w:rFonts w:cs="Times New Roman"/>
              <w:b/>
              <w:sz w:val="24"/>
              <w:szCs w:val="24"/>
            </w:rPr>
            <w:t>SWMY/QAD/0001</w:t>
          </w:r>
        </w:p>
      </w:tc>
    </w:tr>
    <w:tr w:rsidR="00097C6C" w:rsidRPr="005F11A5" w14:paraId="075F8E5D" w14:textId="77777777" w:rsidTr="0087603B">
      <w:tc>
        <w:tcPr>
          <w:tcW w:w="1843" w:type="dxa"/>
          <w:tcBorders>
            <w:top w:val="nil"/>
            <w:right w:val="nil"/>
          </w:tcBorders>
        </w:tcPr>
        <w:p w14:paraId="287087FC" w14:textId="77777777" w:rsidR="00097C6C" w:rsidRPr="005F11A5" w:rsidRDefault="00097C6C" w:rsidP="00735B27">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001D840D" w14:textId="77777777" w:rsidR="00097C6C" w:rsidRPr="005F11A5" w:rsidRDefault="00097C6C" w:rsidP="00A644D7">
          <w:pPr>
            <w:pStyle w:val="Header"/>
            <w:spacing w:line="360" w:lineRule="auto"/>
            <w:rPr>
              <w:rFonts w:cs="Times New Roman"/>
              <w:b/>
              <w:sz w:val="24"/>
              <w:szCs w:val="24"/>
            </w:rPr>
          </w:pPr>
          <w:r>
            <w:rPr>
              <w:rFonts w:cs="Times New Roman"/>
              <w:b/>
              <w:sz w:val="24"/>
              <w:szCs w:val="24"/>
            </w:rPr>
            <w:t>RELEASE OF FINAL PRODUCT</w:t>
          </w:r>
        </w:p>
      </w:tc>
    </w:tr>
    <w:tr w:rsidR="00097C6C" w:rsidRPr="005F11A5" w14:paraId="66667E16" w14:textId="77777777" w:rsidTr="0087603B">
      <w:tc>
        <w:tcPr>
          <w:tcW w:w="2622" w:type="dxa"/>
          <w:gridSpan w:val="2"/>
        </w:tcPr>
        <w:p w14:paraId="77E53CA2" w14:textId="77777777" w:rsidR="00097C6C" w:rsidRPr="005F11A5" w:rsidRDefault="00097C6C"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3053F992" w14:textId="77777777" w:rsidR="00097C6C" w:rsidRPr="005F11A5" w:rsidRDefault="00097C6C"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209A21CB" w14:textId="77777777" w:rsidR="00097C6C" w:rsidRPr="005F11A5" w:rsidRDefault="00097C6C"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540F34B9" w14:textId="77777777" w:rsidR="00097C6C" w:rsidRPr="005F11A5" w:rsidRDefault="00097C6C"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097C6C" w:rsidRPr="005F11A5" w14:paraId="755F4C0F" w14:textId="77777777" w:rsidTr="0087603B">
      <w:tc>
        <w:tcPr>
          <w:tcW w:w="2622" w:type="dxa"/>
          <w:gridSpan w:val="2"/>
        </w:tcPr>
        <w:p w14:paraId="05000CE1" w14:textId="77777777" w:rsidR="00097C6C" w:rsidRPr="002F75A1" w:rsidRDefault="00097C6C" w:rsidP="0087603B">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6DFAC304" w14:textId="77777777" w:rsidR="00097C6C" w:rsidRPr="005F11A5" w:rsidRDefault="00097C6C" w:rsidP="00E93153">
          <w:pPr>
            <w:pStyle w:val="Header"/>
            <w:spacing w:line="360" w:lineRule="auto"/>
            <w:jc w:val="center"/>
            <w:rPr>
              <w:rFonts w:cs="Times New Roman"/>
              <w:b/>
              <w:sz w:val="24"/>
              <w:szCs w:val="24"/>
            </w:rPr>
          </w:pPr>
        </w:p>
      </w:tc>
      <w:tc>
        <w:tcPr>
          <w:tcW w:w="2622" w:type="dxa"/>
        </w:tcPr>
        <w:p w14:paraId="481861E5" w14:textId="77777777" w:rsidR="00097C6C" w:rsidRPr="005F11A5" w:rsidRDefault="00097C6C" w:rsidP="00E93153">
          <w:pPr>
            <w:pStyle w:val="Header"/>
            <w:spacing w:line="360" w:lineRule="auto"/>
            <w:jc w:val="center"/>
            <w:rPr>
              <w:rFonts w:cs="Times New Roman"/>
              <w:b/>
              <w:sz w:val="24"/>
              <w:szCs w:val="24"/>
            </w:rPr>
          </w:pPr>
        </w:p>
      </w:tc>
      <w:tc>
        <w:tcPr>
          <w:tcW w:w="2623" w:type="dxa"/>
        </w:tcPr>
        <w:p w14:paraId="6A706854" w14:textId="6F568ECA" w:rsidR="00097C6C" w:rsidRPr="005F11A5" w:rsidRDefault="003A6AAB" w:rsidP="000474E5">
          <w:pPr>
            <w:pStyle w:val="Header"/>
            <w:spacing w:line="360" w:lineRule="auto"/>
            <w:jc w:val="center"/>
            <w:rPr>
              <w:rFonts w:cs="Times New Roman"/>
              <w:b/>
              <w:sz w:val="24"/>
              <w:szCs w:val="24"/>
            </w:rPr>
          </w:pPr>
          <w:r>
            <w:rPr>
              <w:rFonts w:cs="Times New Roman"/>
              <w:b/>
              <w:sz w:val="24"/>
              <w:szCs w:val="24"/>
            </w:rPr>
            <w:t>6</w:t>
          </w:r>
          <w:r w:rsidR="00097C6C">
            <w:rPr>
              <w:rFonts w:cs="Times New Roman"/>
              <w:b/>
              <w:sz w:val="24"/>
              <w:szCs w:val="24"/>
            </w:rPr>
            <w:t xml:space="preserve"> of </w:t>
          </w:r>
          <w:r w:rsidR="00B02696">
            <w:rPr>
              <w:rFonts w:cs="Times New Roman"/>
              <w:b/>
              <w:sz w:val="24"/>
              <w:szCs w:val="24"/>
            </w:rPr>
            <w:t>7</w:t>
          </w:r>
        </w:p>
      </w:tc>
    </w:tr>
  </w:tbl>
  <w:p w14:paraId="63F5CAB7" w14:textId="77777777" w:rsidR="00097C6C" w:rsidRPr="005F11A5" w:rsidRDefault="00097C6C">
    <w:pPr>
      <w:pStyle w:val="Header"/>
      <w:rPr>
        <w:rFonts w:cs="Times New Roman"/>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A1693" w14:textId="77777777" w:rsidR="00B02696" w:rsidRDefault="00B02696"/>
  <w:tbl>
    <w:tblPr>
      <w:tblStyle w:val="TableGrid"/>
      <w:tblW w:w="10490" w:type="dxa"/>
      <w:tblInd w:w="-736" w:type="dxa"/>
      <w:tblLook w:val="04A0" w:firstRow="1" w:lastRow="0" w:firstColumn="1" w:lastColumn="0" w:noHBand="0" w:noVBand="1"/>
    </w:tblPr>
    <w:tblGrid>
      <w:gridCol w:w="1843"/>
      <w:gridCol w:w="779"/>
      <w:gridCol w:w="2623"/>
      <w:gridCol w:w="2622"/>
      <w:gridCol w:w="2623"/>
    </w:tblGrid>
    <w:tr w:rsidR="00B02696" w:rsidRPr="005F11A5" w14:paraId="1A3D5BB7" w14:textId="77777777" w:rsidTr="0087603B">
      <w:tc>
        <w:tcPr>
          <w:tcW w:w="1843" w:type="dxa"/>
          <w:tcBorders>
            <w:bottom w:val="nil"/>
            <w:right w:val="nil"/>
          </w:tcBorders>
        </w:tcPr>
        <w:p w14:paraId="3280E131" w14:textId="77777777" w:rsidR="00B02696" w:rsidRPr="005F11A5" w:rsidRDefault="00B02696" w:rsidP="00735B27">
          <w:pPr>
            <w:pStyle w:val="Header"/>
            <w:spacing w:line="360" w:lineRule="auto"/>
            <w:rPr>
              <w:rFonts w:cs="Times New Roman"/>
              <w:b/>
              <w:sz w:val="24"/>
              <w:szCs w:val="24"/>
            </w:rPr>
          </w:pPr>
          <w:r w:rsidRPr="005F11A5">
            <w:rPr>
              <w:rFonts w:cs="Times New Roman"/>
              <w:b/>
              <w:sz w:val="24"/>
              <w:szCs w:val="24"/>
            </w:rPr>
            <w:t xml:space="preserve">Document No: </w:t>
          </w:r>
        </w:p>
      </w:tc>
      <w:tc>
        <w:tcPr>
          <w:tcW w:w="8647" w:type="dxa"/>
          <w:gridSpan w:val="4"/>
          <w:tcBorders>
            <w:left w:val="nil"/>
            <w:bottom w:val="nil"/>
          </w:tcBorders>
        </w:tcPr>
        <w:p w14:paraId="154BDBD6" w14:textId="77777777" w:rsidR="00B02696" w:rsidRPr="005F11A5" w:rsidRDefault="00B02696" w:rsidP="00D64B28">
          <w:pPr>
            <w:pStyle w:val="Header"/>
            <w:spacing w:line="360" w:lineRule="auto"/>
            <w:rPr>
              <w:rFonts w:cs="Times New Roman"/>
              <w:b/>
              <w:sz w:val="24"/>
              <w:szCs w:val="24"/>
            </w:rPr>
          </w:pPr>
          <w:r>
            <w:rPr>
              <w:rFonts w:cs="Times New Roman"/>
              <w:b/>
              <w:sz w:val="24"/>
              <w:szCs w:val="24"/>
            </w:rPr>
            <w:t>SWMY/QAD/0001</w:t>
          </w:r>
        </w:p>
      </w:tc>
    </w:tr>
    <w:tr w:rsidR="00B02696" w:rsidRPr="005F11A5" w14:paraId="1722F4F9" w14:textId="77777777" w:rsidTr="0087603B">
      <w:tc>
        <w:tcPr>
          <w:tcW w:w="1843" w:type="dxa"/>
          <w:tcBorders>
            <w:top w:val="nil"/>
            <w:right w:val="nil"/>
          </w:tcBorders>
        </w:tcPr>
        <w:p w14:paraId="3EF42D15" w14:textId="77777777" w:rsidR="00B02696" w:rsidRPr="005F11A5" w:rsidRDefault="00B02696" w:rsidP="00735B27">
          <w:pPr>
            <w:spacing w:line="360" w:lineRule="auto"/>
            <w:rPr>
              <w:rFonts w:cs="Times New Roman"/>
              <w:b/>
              <w:color w:val="000000"/>
              <w:sz w:val="24"/>
              <w:szCs w:val="24"/>
            </w:rPr>
          </w:pPr>
          <w:r w:rsidRPr="005F11A5">
            <w:rPr>
              <w:rFonts w:cs="Times New Roman"/>
              <w:b/>
              <w:sz w:val="24"/>
              <w:szCs w:val="24"/>
            </w:rPr>
            <w:t xml:space="preserve">SOP Title: </w:t>
          </w:r>
        </w:p>
      </w:tc>
      <w:tc>
        <w:tcPr>
          <w:tcW w:w="8647" w:type="dxa"/>
          <w:gridSpan w:val="4"/>
          <w:tcBorders>
            <w:top w:val="nil"/>
            <w:left w:val="nil"/>
          </w:tcBorders>
        </w:tcPr>
        <w:p w14:paraId="387261E9" w14:textId="77777777" w:rsidR="00B02696" w:rsidRPr="005F11A5" w:rsidRDefault="00B02696" w:rsidP="00A644D7">
          <w:pPr>
            <w:pStyle w:val="Header"/>
            <w:spacing w:line="360" w:lineRule="auto"/>
            <w:rPr>
              <w:rFonts w:cs="Times New Roman"/>
              <w:b/>
              <w:sz w:val="24"/>
              <w:szCs w:val="24"/>
            </w:rPr>
          </w:pPr>
          <w:r>
            <w:rPr>
              <w:rFonts w:cs="Times New Roman"/>
              <w:b/>
              <w:sz w:val="24"/>
              <w:szCs w:val="24"/>
            </w:rPr>
            <w:t>RELEASE OF FINAL PRODUCT</w:t>
          </w:r>
        </w:p>
      </w:tc>
    </w:tr>
    <w:tr w:rsidR="00B02696" w:rsidRPr="005F11A5" w14:paraId="41709F4C" w14:textId="77777777" w:rsidTr="0087603B">
      <w:tc>
        <w:tcPr>
          <w:tcW w:w="2622" w:type="dxa"/>
          <w:gridSpan w:val="2"/>
        </w:tcPr>
        <w:p w14:paraId="331CB951" w14:textId="77777777" w:rsidR="00B02696" w:rsidRPr="005F11A5" w:rsidRDefault="00B02696" w:rsidP="0071315E">
          <w:pPr>
            <w:pStyle w:val="Header"/>
            <w:spacing w:line="360" w:lineRule="auto"/>
            <w:jc w:val="center"/>
            <w:rPr>
              <w:rFonts w:cs="Times New Roman"/>
              <w:b/>
              <w:sz w:val="24"/>
              <w:szCs w:val="24"/>
            </w:rPr>
          </w:pPr>
          <w:r w:rsidRPr="005F11A5">
            <w:rPr>
              <w:rFonts w:cs="Times New Roman"/>
              <w:b/>
              <w:sz w:val="24"/>
              <w:szCs w:val="24"/>
            </w:rPr>
            <w:t>Version No:</w:t>
          </w:r>
        </w:p>
      </w:tc>
      <w:tc>
        <w:tcPr>
          <w:tcW w:w="2623" w:type="dxa"/>
        </w:tcPr>
        <w:p w14:paraId="6FFE2F7D" w14:textId="77777777" w:rsidR="00B02696" w:rsidRPr="005F11A5" w:rsidRDefault="00B02696" w:rsidP="0071315E">
          <w:pPr>
            <w:pStyle w:val="Header"/>
            <w:spacing w:line="360" w:lineRule="auto"/>
            <w:jc w:val="center"/>
            <w:rPr>
              <w:rFonts w:cs="Times New Roman"/>
              <w:b/>
              <w:sz w:val="24"/>
              <w:szCs w:val="24"/>
            </w:rPr>
          </w:pPr>
          <w:r w:rsidRPr="005F11A5">
            <w:rPr>
              <w:rFonts w:cs="Times New Roman"/>
              <w:b/>
              <w:sz w:val="24"/>
              <w:szCs w:val="24"/>
            </w:rPr>
            <w:t>Effective Date:</w:t>
          </w:r>
        </w:p>
      </w:tc>
      <w:tc>
        <w:tcPr>
          <w:tcW w:w="2622" w:type="dxa"/>
        </w:tcPr>
        <w:p w14:paraId="0570D12A" w14:textId="77777777" w:rsidR="00B02696" w:rsidRPr="005F11A5" w:rsidRDefault="00B02696" w:rsidP="0071315E">
          <w:pPr>
            <w:pStyle w:val="Header"/>
            <w:spacing w:line="360" w:lineRule="auto"/>
            <w:jc w:val="center"/>
            <w:rPr>
              <w:rFonts w:cs="Times New Roman"/>
              <w:b/>
              <w:sz w:val="24"/>
              <w:szCs w:val="24"/>
            </w:rPr>
          </w:pPr>
          <w:r w:rsidRPr="005F11A5">
            <w:rPr>
              <w:rFonts w:cs="Times New Roman"/>
              <w:b/>
              <w:sz w:val="24"/>
              <w:szCs w:val="24"/>
            </w:rPr>
            <w:t>Review Date:</w:t>
          </w:r>
        </w:p>
      </w:tc>
      <w:tc>
        <w:tcPr>
          <w:tcW w:w="2623" w:type="dxa"/>
        </w:tcPr>
        <w:p w14:paraId="5414EA62" w14:textId="77777777" w:rsidR="00B02696" w:rsidRPr="005F11A5" w:rsidRDefault="00B02696" w:rsidP="0071315E">
          <w:pPr>
            <w:pStyle w:val="Header"/>
            <w:spacing w:line="360" w:lineRule="auto"/>
            <w:jc w:val="center"/>
            <w:rPr>
              <w:rFonts w:cs="Times New Roman"/>
              <w:b/>
              <w:sz w:val="24"/>
              <w:szCs w:val="24"/>
            </w:rPr>
          </w:pPr>
          <w:r w:rsidRPr="005F11A5">
            <w:rPr>
              <w:rFonts w:cs="Times New Roman"/>
              <w:b/>
              <w:sz w:val="24"/>
              <w:szCs w:val="24"/>
            </w:rPr>
            <w:t>No. of Pages</w:t>
          </w:r>
        </w:p>
      </w:tc>
    </w:tr>
    <w:tr w:rsidR="00B02696" w:rsidRPr="005F11A5" w14:paraId="029D4AD4" w14:textId="77777777" w:rsidTr="0087603B">
      <w:tc>
        <w:tcPr>
          <w:tcW w:w="2622" w:type="dxa"/>
          <w:gridSpan w:val="2"/>
        </w:tcPr>
        <w:p w14:paraId="189BFD74" w14:textId="77777777" w:rsidR="00B02696" w:rsidRPr="002F75A1" w:rsidRDefault="00B02696" w:rsidP="0087603B">
          <w:pPr>
            <w:pStyle w:val="Header"/>
            <w:tabs>
              <w:tab w:val="center" w:pos="766"/>
              <w:tab w:val="right" w:pos="2406"/>
            </w:tabs>
            <w:spacing w:line="360" w:lineRule="auto"/>
            <w:ind w:left="908" w:hanging="908"/>
            <w:jc w:val="both"/>
            <w:rPr>
              <w:rFonts w:cs="Times New Roman"/>
              <w:b/>
              <w:sz w:val="24"/>
              <w:szCs w:val="24"/>
            </w:rPr>
          </w:pPr>
          <w:r>
            <w:rPr>
              <w:rFonts w:cs="Times New Roman"/>
              <w:sz w:val="24"/>
              <w:szCs w:val="24"/>
            </w:rPr>
            <w:tab/>
            <w:t xml:space="preserve">               </w:t>
          </w:r>
          <w:r>
            <w:rPr>
              <w:rFonts w:cs="Times New Roman"/>
              <w:b/>
              <w:sz w:val="24"/>
              <w:szCs w:val="24"/>
            </w:rPr>
            <w:t>17</w:t>
          </w:r>
        </w:p>
      </w:tc>
      <w:tc>
        <w:tcPr>
          <w:tcW w:w="2623" w:type="dxa"/>
        </w:tcPr>
        <w:p w14:paraId="335712A0" w14:textId="77777777" w:rsidR="00B02696" w:rsidRPr="005F11A5" w:rsidRDefault="00B02696" w:rsidP="00E93153">
          <w:pPr>
            <w:pStyle w:val="Header"/>
            <w:spacing w:line="360" w:lineRule="auto"/>
            <w:jc w:val="center"/>
            <w:rPr>
              <w:rFonts w:cs="Times New Roman"/>
              <w:b/>
              <w:sz w:val="24"/>
              <w:szCs w:val="24"/>
            </w:rPr>
          </w:pPr>
        </w:p>
      </w:tc>
      <w:tc>
        <w:tcPr>
          <w:tcW w:w="2622" w:type="dxa"/>
        </w:tcPr>
        <w:p w14:paraId="2E72428B" w14:textId="77777777" w:rsidR="00B02696" w:rsidRPr="005F11A5" w:rsidRDefault="00B02696" w:rsidP="00E93153">
          <w:pPr>
            <w:pStyle w:val="Header"/>
            <w:spacing w:line="360" w:lineRule="auto"/>
            <w:jc w:val="center"/>
            <w:rPr>
              <w:rFonts w:cs="Times New Roman"/>
              <w:b/>
              <w:sz w:val="24"/>
              <w:szCs w:val="24"/>
            </w:rPr>
          </w:pPr>
        </w:p>
      </w:tc>
      <w:tc>
        <w:tcPr>
          <w:tcW w:w="2623" w:type="dxa"/>
        </w:tcPr>
        <w:p w14:paraId="706F8DBC" w14:textId="7379B59D" w:rsidR="00B02696" w:rsidRPr="005F11A5" w:rsidRDefault="00B02696" w:rsidP="000474E5">
          <w:pPr>
            <w:pStyle w:val="Header"/>
            <w:spacing w:line="360" w:lineRule="auto"/>
            <w:jc w:val="center"/>
            <w:rPr>
              <w:rFonts w:cs="Times New Roman"/>
              <w:b/>
              <w:sz w:val="24"/>
              <w:szCs w:val="24"/>
            </w:rPr>
          </w:pPr>
          <w:r>
            <w:rPr>
              <w:rFonts w:cs="Times New Roman"/>
              <w:b/>
              <w:sz w:val="24"/>
              <w:szCs w:val="24"/>
            </w:rPr>
            <w:t>7 of 7</w:t>
          </w:r>
        </w:p>
      </w:tc>
    </w:tr>
  </w:tbl>
  <w:p w14:paraId="674C5F49" w14:textId="77777777" w:rsidR="00B02696" w:rsidRPr="005F11A5" w:rsidRDefault="00B02696">
    <w:pPr>
      <w:pStyle w:val="Header"/>
      <w:rPr>
        <w:rFonts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C62E0"/>
    <w:multiLevelType w:val="multilevel"/>
    <w:tmpl w:val="C81A1D90"/>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b w:val="0"/>
        <w:bCs/>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2880" w:hanging="720"/>
      </w:pPr>
      <w:rPr>
        <w:rFonts w:hint="default"/>
        <w:b w:val="0"/>
        <w:bCs/>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0F13016C"/>
    <w:multiLevelType w:val="hybridMultilevel"/>
    <w:tmpl w:val="8280DFD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06522ED"/>
    <w:multiLevelType w:val="hybridMultilevel"/>
    <w:tmpl w:val="E58CC2A8"/>
    <w:lvl w:ilvl="0" w:tplc="0D12DD8C">
      <w:start w:val="1"/>
      <w:numFmt w:val="lowerRoman"/>
      <w:lvlText w:val="%1)"/>
      <w:lvlJc w:val="left"/>
      <w:pPr>
        <w:ind w:left="3240" w:hanging="720"/>
      </w:pPr>
      <w:rPr>
        <w:rFonts w:hint="default"/>
      </w:rPr>
    </w:lvl>
    <w:lvl w:ilvl="1" w:tplc="44090019" w:tentative="1">
      <w:start w:val="1"/>
      <w:numFmt w:val="lowerLetter"/>
      <w:lvlText w:val="%2."/>
      <w:lvlJc w:val="left"/>
      <w:pPr>
        <w:ind w:left="3600" w:hanging="360"/>
      </w:pPr>
    </w:lvl>
    <w:lvl w:ilvl="2" w:tplc="4409001B" w:tentative="1">
      <w:start w:val="1"/>
      <w:numFmt w:val="lowerRoman"/>
      <w:lvlText w:val="%3."/>
      <w:lvlJc w:val="right"/>
      <w:pPr>
        <w:ind w:left="4320" w:hanging="180"/>
      </w:p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3" w15:restartNumberingAfterBreak="0">
    <w:nsid w:val="148C645A"/>
    <w:multiLevelType w:val="hybridMultilevel"/>
    <w:tmpl w:val="9FDE7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C4D7F"/>
    <w:multiLevelType w:val="hybridMultilevel"/>
    <w:tmpl w:val="8132F5C2"/>
    <w:lvl w:ilvl="0" w:tplc="2018A55E">
      <w:start w:val="1"/>
      <w:numFmt w:val="decimal"/>
      <w:lvlText w:val="6.7.%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DAE4164"/>
    <w:multiLevelType w:val="hybridMultilevel"/>
    <w:tmpl w:val="A530B638"/>
    <w:lvl w:ilvl="0" w:tplc="6B68D902">
      <w:start w:val="1"/>
      <w:numFmt w:val="lowerLetter"/>
      <w:lvlText w:val="%1)"/>
      <w:lvlJc w:val="left"/>
      <w:pPr>
        <w:ind w:left="2520" w:hanging="360"/>
      </w:pPr>
      <w:rPr>
        <w:rFonts w:hint="default"/>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6" w15:restartNumberingAfterBreak="0">
    <w:nsid w:val="200A54A6"/>
    <w:multiLevelType w:val="hybridMultilevel"/>
    <w:tmpl w:val="EFA0842E"/>
    <w:lvl w:ilvl="0" w:tplc="DB6C692A">
      <w:start w:val="1"/>
      <w:numFmt w:val="decimal"/>
      <w:lvlText w:val="6.3.%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8185E"/>
    <w:multiLevelType w:val="hybridMultilevel"/>
    <w:tmpl w:val="821022FA"/>
    <w:lvl w:ilvl="0" w:tplc="7BA6EC9A">
      <w:start w:val="1"/>
      <w:numFmt w:val="lowerRoman"/>
      <w:lvlText w:val="%1)"/>
      <w:lvlJc w:val="left"/>
      <w:pPr>
        <w:ind w:left="6120" w:hanging="720"/>
      </w:pPr>
      <w:rPr>
        <w:rFonts w:hint="default"/>
      </w:rPr>
    </w:lvl>
    <w:lvl w:ilvl="1" w:tplc="44090019" w:tentative="1">
      <w:start w:val="1"/>
      <w:numFmt w:val="lowerLetter"/>
      <w:lvlText w:val="%2."/>
      <w:lvlJc w:val="left"/>
      <w:pPr>
        <w:ind w:left="6480" w:hanging="360"/>
      </w:pPr>
    </w:lvl>
    <w:lvl w:ilvl="2" w:tplc="4409001B" w:tentative="1">
      <w:start w:val="1"/>
      <w:numFmt w:val="lowerRoman"/>
      <w:lvlText w:val="%3."/>
      <w:lvlJc w:val="right"/>
      <w:pPr>
        <w:ind w:left="7200" w:hanging="180"/>
      </w:pPr>
    </w:lvl>
    <w:lvl w:ilvl="3" w:tplc="4409000F" w:tentative="1">
      <w:start w:val="1"/>
      <w:numFmt w:val="decimal"/>
      <w:lvlText w:val="%4."/>
      <w:lvlJc w:val="left"/>
      <w:pPr>
        <w:ind w:left="7920" w:hanging="360"/>
      </w:pPr>
    </w:lvl>
    <w:lvl w:ilvl="4" w:tplc="44090019" w:tentative="1">
      <w:start w:val="1"/>
      <w:numFmt w:val="lowerLetter"/>
      <w:lvlText w:val="%5."/>
      <w:lvlJc w:val="left"/>
      <w:pPr>
        <w:ind w:left="8640" w:hanging="360"/>
      </w:pPr>
    </w:lvl>
    <w:lvl w:ilvl="5" w:tplc="4409001B" w:tentative="1">
      <w:start w:val="1"/>
      <w:numFmt w:val="lowerRoman"/>
      <w:lvlText w:val="%6."/>
      <w:lvlJc w:val="right"/>
      <w:pPr>
        <w:ind w:left="9360" w:hanging="180"/>
      </w:pPr>
    </w:lvl>
    <w:lvl w:ilvl="6" w:tplc="4409000F" w:tentative="1">
      <w:start w:val="1"/>
      <w:numFmt w:val="decimal"/>
      <w:lvlText w:val="%7."/>
      <w:lvlJc w:val="left"/>
      <w:pPr>
        <w:ind w:left="10080" w:hanging="360"/>
      </w:pPr>
    </w:lvl>
    <w:lvl w:ilvl="7" w:tplc="44090019" w:tentative="1">
      <w:start w:val="1"/>
      <w:numFmt w:val="lowerLetter"/>
      <w:lvlText w:val="%8."/>
      <w:lvlJc w:val="left"/>
      <w:pPr>
        <w:ind w:left="10800" w:hanging="360"/>
      </w:pPr>
    </w:lvl>
    <w:lvl w:ilvl="8" w:tplc="4409001B" w:tentative="1">
      <w:start w:val="1"/>
      <w:numFmt w:val="lowerRoman"/>
      <w:lvlText w:val="%9."/>
      <w:lvlJc w:val="right"/>
      <w:pPr>
        <w:ind w:left="11520" w:hanging="180"/>
      </w:pPr>
    </w:lvl>
  </w:abstractNum>
  <w:abstractNum w:abstractNumId="8" w15:restartNumberingAfterBreak="0">
    <w:nsid w:val="2A163A60"/>
    <w:multiLevelType w:val="hybridMultilevel"/>
    <w:tmpl w:val="ACD62486"/>
    <w:lvl w:ilvl="0" w:tplc="7E68DF0C">
      <w:start w:val="1"/>
      <w:numFmt w:val="decimal"/>
      <w:lvlText w:val="6.6.%1"/>
      <w:lvlJc w:val="left"/>
      <w:pPr>
        <w:ind w:left="2520" w:hanging="360"/>
      </w:pPr>
      <w:rPr>
        <w:rFonts w:hint="default"/>
        <w:b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A194C69"/>
    <w:multiLevelType w:val="hybridMultilevel"/>
    <w:tmpl w:val="B76EAC02"/>
    <w:lvl w:ilvl="0" w:tplc="45D8EDDC">
      <w:start w:val="1"/>
      <w:numFmt w:val="decimal"/>
      <w:lvlText w:val="6.5.%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479DA"/>
    <w:multiLevelType w:val="multilevel"/>
    <w:tmpl w:val="F1E4818A"/>
    <w:lvl w:ilvl="0">
      <w:start w:val="6"/>
      <w:numFmt w:val="decimal"/>
      <w:lvlText w:val="%1"/>
      <w:lvlJc w:val="left"/>
      <w:pPr>
        <w:ind w:left="480" w:hanging="480"/>
      </w:pPr>
      <w:rPr>
        <w:rFonts w:hint="default"/>
      </w:rPr>
    </w:lvl>
    <w:lvl w:ilvl="1">
      <w:start w:val="8"/>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2F476F0F"/>
    <w:multiLevelType w:val="hybridMultilevel"/>
    <w:tmpl w:val="D166CA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32B3F5E"/>
    <w:multiLevelType w:val="hybridMultilevel"/>
    <w:tmpl w:val="F5149FBA"/>
    <w:lvl w:ilvl="0" w:tplc="EC946F3E">
      <w:start w:val="1"/>
      <w:numFmt w:val="decimal"/>
      <w:lvlText w:val="6.2.1.%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B421DFA"/>
    <w:multiLevelType w:val="hybridMultilevel"/>
    <w:tmpl w:val="042C7B10"/>
    <w:lvl w:ilvl="0" w:tplc="C5AAB7EC">
      <w:start w:val="1"/>
      <w:numFmt w:val="decimal"/>
      <w:lvlText w:val="6.4.%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71E9E"/>
    <w:multiLevelType w:val="hybridMultilevel"/>
    <w:tmpl w:val="B5784AA0"/>
    <w:lvl w:ilvl="0" w:tplc="37D8D144">
      <w:start w:val="1"/>
      <w:numFmt w:val="decimal"/>
      <w:lvlText w:val="%1."/>
      <w:lvlJc w:val="left"/>
      <w:pPr>
        <w:ind w:left="427" w:hanging="360"/>
      </w:pPr>
      <w:rPr>
        <w:rFonts w:hint="default"/>
      </w:rPr>
    </w:lvl>
    <w:lvl w:ilvl="1" w:tplc="44090019" w:tentative="1">
      <w:start w:val="1"/>
      <w:numFmt w:val="lowerLetter"/>
      <w:lvlText w:val="%2."/>
      <w:lvlJc w:val="left"/>
      <w:pPr>
        <w:ind w:left="1147" w:hanging="360"/>
      </w:pPr>
    </w:lvl>
    <w:lvl w:ilvl="2" w:tplc="4409001B" w:tentative="1">
      <w:start w:val="1"/>
      <w:numFmt w:val="lowerRoman"/>
      <w:lvlText w:val="%3."/>
      <w:lvlJc w:val="right"/>
      <w:pPr>
        <w:ind w:left="1867" w:hanging="180"/>
      </w:pPr>
    </w:lvl>
    <w:lvl w:ilvl="3" w:tplc="4409000F" w:tentative="1">
      <w:start w:val="1"/>
      <w:numFmt w:val="decimal"/>
      <w:lvlText w:val="%4."/>
      <w:lvlJc w:val="left"/>
      <w:pPr>
        <w:ind w:left="2587" w:hanging="360"/>
      </w:pPr>
    </w:lvl>
    <w:lvl w:ilvl="4" w:tplc="44090019" w:tentative="1">
      <w:start w:val="1"/>
      <w:numFmt w:val="lowerLetter"/>
      <w:lvlText w:val="%5."/>
      <w:lvlJc w:val="left"/>
      <w:pPr>
        <w:ind w:left="3307" w:hanging="360"/>
      </w:pPr>
    </w:lvl>
    <w:lvl w:ilvl="5" w:tplc="4409001B" w:tentative="1">
      <w:start w:val="1"/>
      <w:numFmt w:val="lowerRoman"/>
      <w:lvlText w:val="%6."/>
      <w:lvlJc w:val="right"/>
      <w:pPr>
        <w:ind w:left="4027" w:hanging="180"/>
      </w:pPr>
    </w:lvl>
    <w:lvl w:ilvl="6" w:tplc="4409000F" w:tentative="1">
      <w:start w:val="1"/>
      <w:numFmt w:val="decimal"/>
      <w:lvlText w:val="%7."/>
      <w:lvlJc w:val="left"/>
      <w:pPr>
        <w:ind w:left="4747" w:hanging="360"/>
      </w:pPr>
    </w:lvl>
    <w:lvl w:ilvl="7" w:tplc="44090019" w:tentative="1">
      <w:start w:val="1"/>
      <w:numFmt w:val="lowerLetter"/>
      <w:lvlText w:val="%8."/>
      <w:lvlJc w:val="left"/>
      <w:pPr>
        <w:ind w:left="5467" w:hanging="360"/>
      </w:pPr>
    </w:lvl>
    <w:lvl w:ilvl="8" w:tplc="4409001B" w:tentative="1">
      <w:start w:val="1"/>
      <w:numFmt w:val="lowerRoman"/>
      <w:lvlText w:val="%9."/>
      <w:lvlJc w:val="right"/>
      <w:pPr>
        <w:ind w:left="6187" w:hanging="180"/>
      </w:pPr>
    </w:lvl>
  </w:abstractNum>
  <w:abstractNum w:abstractNumId="15" w15:restartNumberingAfterBreak="0">
    <w:nsid w:val="426E41E5"/>
    <w:multiLevelType w:val="multilevel"/>
    <w:tmpl w:val="6986A4E2"/>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4D35406E"/>
    <w:multiLevelType w:val="multilevel"/>
    <w:tmpl w:val="FCEC8CFC"/>
    <w:lvl w:ilvl="0">
      <w:start w:val="6"/>
      <w:numFmt w:val="decimal"/>
      <w:lvlText w:val="%1"/>
      <w:lvlJc w:val="left"/>
      <w:pPr>
        <w:ind w:left="360" w:hanging="360"/>
      </w:pPr>
      <w:rPr>
        <w:rFonts w:asciiTheme="minorHAnsi" w:eastAsia="Times New Roman" w:hAnsiTheme="minorHAnsi" w:hint="default"/>
        <w:color w:val="000000" w:themeColor="text1"/>
      </w:rPr>
    </w:lvl>
    <w:lvl w:ilvl="1">
      <w:start w:val="8"/>
      <w:numFmt w:val="decimal"/>
      <w:lvlText w:val="%1.%2"/>
      <w:lvlJc w:val="left"/>
      <w:pPr>
        <w:ind w:left="1080" w:hanging="360"/>
      </w:pPr>
      <w:rPr>
        <w:rFonts w:asciiTheme="minorHAnsi" w:eastAsia="Times New Roman" w:hAnsiTheme="minorHAnsi" w:hint="default"/>
        <w:color w:val="000000" w:themeColor="text1"/>
      </w:rPr>
    </w:lvl>
    <w:lvl w:ilvl="2">
      <w:start w:val="1"/>
      <w:numFmt w:val="decimal"/>
      <w:lvlText w:val="%1.%2.%3"/>
      <w:lvlJc w:val="left"/>
      <w:pPr>
        <w:ind w:left="2160" w:hanging="720"/>
      </w:pPr>
      <w:rPr>
        <w:rFonts w:asciiTheme="minorHAnsi" w:eastAsia="Times New Roman" w:hAnsiTheme="minorHAnsi" w:hint="default"/>
        <w:color w:val="000000" w:themeColor="text1"/>
      </w:rPr>
    </w:lvl>
    <w:lvl w:ilvl="3">
      <w:start w:val="1"/>
      <w:numFmt w:val="decimal"/>
      <w:lvlText w:val="%1.%2.%3.%4"/>
      <w:lvlJc w:val="left"/>
      <w:pPr>
        <w:ind w:left="2880" w:hanging="720"/>
      </w:pPr>
      <w:rPr>
        <w:rFonts w:asciiTheme="minorHAnsi" w:eastAsia="Times New Roman" w:hAnsiTheme="minorHAnsi" w:hint="default"/>
        <w:color w:val="000000" w:themeColor="text1"/>
      </w:rPr>
    </w:lvl>
    <w:lvl w:ilvl="4">
      <w:start w:val="1"/>
      <w:numFmt w:val="decimal"/>
      <w:lvlText w:val="%1.%2.%3.%4.%5"/>
      <w:lvlJc w:val="left"/>
      <w:pPr>
        <w:ind w:left="3960" w:hanging="1080"/>
      </w:pPr>
      <w:rPr>
        <w:rFonts w:asciiTheme="minorHAnsi" w:eastAsia="Times New Roman" w:hAnsiTheme="minorHAnsi" w:hint="default"/>
        <w:color w:val="000000" w:themeColor="text1"/>
      </w:rPr>
    </w:lvl>
    <w:lvl w:ilvl="5">
      <w:start w:val="1"/>
      <w:numFmt w:val="decimal"/>
      <w:lvlText w:val="%1.%2.%3.%4.%5.%6"/>
      <w:lvlJc w:val="left"/>
      <w:pPr>
        <w:ind w:left="4680" w:hanging="1080"/>
      </w:pPr>
      <w:rPr>
        <w:rFonts w:asciiTheme="minorHAnsi" w:eastAsia="Times New Roman" w:hAnsiTheme="minorHAnsi" w:hint="default"/>
        <w:color w:val="000000" w:themeColor="text1"/>
      </w:rPr>
    </w:lvl>
    <w:lvl w:ilvl="6">
      <w:start w:val="1"/>
      <w:numFmt w:val="decimal"/>
      <w:lvlText w:val="%1.%2.%3.%4.%5.%6.%7"/>
      <w:lvlJc w:val="left"/>
      <w:pPr>
        <w:ind w:left="5760" w:hanging="1440"/>
      </w:pPr>
      <w:rPr>
        <w:rFonts w:asciiTheme="minorHAnsi" w:eastAsia="Times New Roman" w:hAnsiTheme="minorHAnsi" w:hint="default"/>
        <w:color w:val="000000" w:themeColor="text1"/>
      </w:rPr>
    </w:lvl>
    <w:lvl w:ilvl="7">
      <w:start w:val="1"/>
      <w:numFmt w:val="decimal"/>
      <w:lvlText w:val="%1.%2.%3.%4.%5.%6.%7.%8"/>
      <w:lvlJc w:val="left"/>
      <w:pPr>
        <w:ind w:left="6480" w:hanging="1440"/>
      </w:pPr>
      <w:rPr>
        <w:rFonts w:asciiTheme="minorHAnsi" w:eastAsia="Times New Roman" w:hAnsiTheme="minorHAnsi" w:hint="default"/>
        <w:color w:val="000000" w:themeColor="text1"/>
      </w:rPr>
    </w:lvl>
    <w:lvl w:ilvl="8">
      <w:start w:val="1"/>
      <w:numFmt w:val="decimal"/>
      <w:lvlText w:val="%1.%2.%3.%4.%5.%6.%7.%8.%9"/>
      <w:lvlJc w:val="left"/>
      <w:pPr>
        <w:ind w:left="7560" w:hanging="1800"/>
      </w:pPr>
      <w:rPr>
        <w:rFonts w:asciiTheme="minorHAnsi" w:eastAsia="Times New Roman" w:hAnsiTheme="minorHAnsi" w:hint="default"/>
        <w:color w:val="000000" w:themeColor="text1"/>
      </w:rPr>
    </w:lvl>
  </w:abstractNum>
  <w:abstractNum w:abstractNumId="17" w15:restartNumberingAfterBreak="0">
    <w:nsid w:val="506210BF"/>
    <w:multiLevelType w:val="hybridMultilevel"/>
    <w:tmpl w:val="209A0EEA"/>
    <w:lvl w:ilvl="0" w:tplc="6F7093DE">
      <w:start w:val="1"/>
      <w:numFmt w:val="decimal"/>
      <w:lvlText w:val="6.2.2.%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518A743B"/>
    <w:multiLevelType w:val="hybridMultilevel"/>
    <w:tmpl w:val="37A874CA"/>
    <w:lvl w:ilvl="0" w:tplc="55E0C7BE">
      <w:start w:val="1"/>
      <w:numFmt w:val="decimal"/>
      <w:lvlText w:val="%1."/>
      <w:lvlJc w:val="left"/>
      <w:pPr>
        <w:ind w:left="711" w:hanging="360"/>
      </w:pPr>
      <w:rPr>
        <w:rFonts w:hint="default"/>
      </w:rPr>
    </w:lvl>
    <w:lvl w:ilvl="1" w:tplc="44090019" w:tentative="1">
      <w:start w:val="1"/>
      <w:numFmt w:val="lowerLetter"/>
      <w:lvlText w:val="%2."/>
      <w:lvlJc w:val="left"/>
      <w:pPr>
        <w:ind w:left="1431" w:hanging="360"/>
      </w:pPr>
    </w:lvl>
    <w:lvl w:ilvl="2" w:tplc="4409001B" w:tentative="1">
      <w:start w:val="1"/>
      <w:numFmt w:val="lowerRoman"/>
      <w:lvlText w:val="%3."/>
      <w:lvlJc w:val="right"/>
      <w:pPr>
        <w:ind w:left="2151" w:hanging="180"/>
      </w:pPr>
    </w:lvl>
    <w:lvl w:ilvl="3" w:tplc="4409000F" w:tentative="1">
      <w:start w:val="1"/>
      <w:numFmt w:val="decimal"/>
      <w:lvlText w:val="%4."/>
      <w:lvlJc w:val="left"/>
      <w:pPr>
        <w:ind w:left="2871" w:hanging="360"/>
      </w:pPr>
    </w:lvl>
    <w:lvl w:ilvl="4" w:tplc="44090019" w:tentative="1">
      <w:start w:val="1"/>
      <w:numFmt w:val="lowerLetter"/>
      <w:lvlText w:val="%5."/>
      <w:lvlJc w:val="left"/>
      <w:pPr>
        <w:ind w:left="3591" w:hanging="360"/>
      </w:pPr>
    </w:lvl>
    <w:lvl w:ilvl="5" w:tplc="4409001B" w:tentative="1">
      <w:start w:val="1"/>
      <w:numFmt w:val="lowerRoman"/>
      <w:lvlText w:val="%6."/>
      <w:lvlJc w:val="right"/>
      <w:pPr>
        <w:ind w:left="4311" w:hanging="180"/>
      </w:pPr>
    </w:lvl>
    <w:lvl w:ilvl="6" w:tplc="4409000F" w:tentative="1">
      <w:start w:val="1"/>
      <w:numFmt w:val="decimal"/>
      <w:lvlText w:val="%7."/>
      <w:lvlJc w:val="left"/>
      <w:pPr>
        <w:ind w:left="5031" w:hanging="360"/>
      </w:pPr>
    </w:lvl>
    <w:lvl w:ilvl="7" w:tplc="44090019" w:tentative="1">
      <w:start w:val="1"/>
      <w:numFmt w:val="lowerLetter"/>
      <w:lvlText w:val="%8."/>
      <w:lvlJc w:val="left"/>
      <w:pPr>
        <w:ind w:left="5751" w:hanging="360"/>
      </w:pPr>
    </w:lvl>
    <w:lvl w:ilvl="8" w:tplc="4409001B" w:tentative="1">
      <w:start w:val="1"/>
      <w:numFmt w:val="lowerRoman"/>
      <w:lvlText w:val="%9."/>
      <w:lvlJc w:val="right"/>
      <w:pPr>
        <w:ind w:left="6471" w:hanging="180"/>
      </w:pPr>
    </w:lvl>
  </w:abstractNum>
  <w:abstractNum w:abstractNumId="19" w15:restartNumberingAfterBreak="0">
    <w:nsid w:val="536F1C8E"/>
    <w:multiLevelType w:val="hybridMultilevel"/>
    <w:tmpl w:val="3FF4D550"/>
    <w:lvl w:ilvl="0" w:tplc="4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761B48"/>
    <w:multiLevelType w:val="hybridMultilevel"/>
    <w:tmpl w:val="1BBEC348"/>
    <w:lvl w:ilvl="0" w:tplc="000AEFDA">
      <w:start w:val="1"/>
      <w:numFmt w:val="decimal"/>
      <w:lvlText w:val="6.3.10.%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55D51C19"/>
    <w:multiLevelType w:val="hybridMultilevel"/>
    <w:tmpl w:val="CCDEF644"/>
    <w:lvl w:ilvl="0" w:tplc="2018A55E">
      <w:start w:val="1"/>
      <w:numFmt w:val="decimal"/>
      <w:lvlText w:val="6.7.%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75776FE"/>
    <w:multiLevelType w:val="hybridMultilevel"/>
    <w:tmpl w:val="7C903FA4"/>
    <w:lvl w:ilvl="0" w:tplc="6492947A">
      <w:start w:val="1"/>
      <w:numFmt w:val="decimal"/>
      <w:lvlText w:val="6.4.%1"/>
      <w:lvlJc w:val="left"/>
      <w:pPr>
        <w:ind w:left="720" w:hanging="360"/>
      </w:pPr>
      <w:rPr>
        <w:rFonts w:hint="default"/>
      </w:rPr>
    </w:lvl>
    <w:lvl w:ilvl="1" w:tplc="04090019" w:tentative="1">
      <w:start w:val="1"/>
      <w:numFmt w:val="lowerLetter"/>
      <w:lvlText w:val="%2."/>
      <w:lvlJc w:val="left"/>
      <w:pPr>
        <w:ind w:left="1440" w:hanging="360"/>
      </w:pPr>
    </w:lvl>
    <w:lvl w:ilvl="2" w:tplc="5256454A">
      <w:start w:val="1"/>
      <w:numFmt w:val="decimal"/>
      <w:lvlText w:val="6.6.%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410A77"/>
    <w:multiLevelType w:val="hybridMultilevel"/>
    <w:tmpl w:val="087E2ECE"/>
    <w:lvl w:ilvl="0" w:tplc="74FEABD8">
      <w:start w:val="1"/>
      <w:numFmt w:val="lowerLetter"/>
      <w:lvlText w:val="%1)"/>
      <w:lvlJc w:val="left"/>
      <w:pPr>
        <w:ind w:left="819" w:hanging="360"/>
      </w:pPr>
      <w:rPr>
        <w:rFonts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24" w15:restartNumberingAfterBreak="0">
    <w:nsid w:val="5A2A40DD"/>
    <w:multiLevelType w:val="hybridMultilevel"/>
    <w:tmpl w:val="39C45B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5BBC0052"/>
    <w:multiLevelType w:val="hybridMultilevel"/>
    <w:tmpl w:val="0D66478C"/>
    <w:lvl w:ilvl="0" w:tplc="FFFFFFFF">
      <w:start w:val="1"/>
      <w:numFmt w:val="decimal"/>
      <w:lvlText w:val="%1."/>
      <w:lvlJc w:val="left"/>
      <w:pPr>
        <w:ind w:left="1132" w:hanging="360"/>
      </w:pPr>
    </w:lvl>
    <w:lvl w:ilvl="1" w:tplc="FFFFFFFF" w:tentative="1">
      <w:start w:val="1"/>
      <w:numFmt w:val="lowerLetter"/>
      <w:lvlText w:val="%2."/>
      <w:lvlJc w:val="left"/>
      <w:pPr>
        <w:ind w:left="1852" w:hanging="360"/>
      </w:pPr>
    </w:lvl>
    <w:lvl w:ilvl="2" w:tplc="FFFFFFFF" w:tentative="1">
      <w:start w:val="1"/>
      <w:numFmt w:val="lowerRoman"/>
      <w:lvlText w:val="%3."/>
      <w:lvlJc w:val="right"/>
      <w:pPr>
        <w:ind w:left="2572" w:hanging="180"/>
      </w:pPr>
    </w:lvl>
    <w:lvl w:ilvl="3" w:tplc="FFFFFFFF" w:tentative="1">
      <w:start w:val="1"/>
      <w:numFmt w:val="decimal"/>
      <w:lvlText w:val="%4."/>
      <w:lvlJc w:val="left"/>
      <w:pPr>
        <w:ind w:left="3292" w:hanging="360"/>
      </w:pPr>
    </w:lvl>
    <w:lvl w:ilvl="4" w:tplc="FFFFFFFF" w:tentative="1">
      <w:start w:val="1"/>
      <w:numFmt w:val="lowerLetter"/>
      <w:lvlText w:val="%5."/>
      <w:lvlJc w:val="left"/>
      <w:pPr>
        <w:ind w:left="4012" w:hanging="360"/>
      </w:pPr>
    </w:lvl>
    <w:lvl w:ilvl="5" w:tplc="FFFFFFFF" w:tentative="1">
      <w:start w:val="1"/>
      <w:numFmt w:val="lowerRoman"/>
      <w:lvlText w:val="%6."/>
      <w:lvlJc w:val="right"/>
      <w:pPr>
        <w:ind w:left="4732" w:hanging="180"/>
      </w:pPr>
    </w:lvl>
    <w:lvl w:ilvl="6" w:tplc="FFFFFFFF" w:tentative="1">
      <w:start w:val="1"/>
      <w:numFmt w:val="decimal"/>
      <w:lvlText w:val="%7."/>
      <w:lvlJc w:val="left"/>
      <w:pPr>
        <w:ind w:left="5452" w:hanging="360"/>
      </w:pPr>
    </w:lvl>
    <w:lvl w:ilvl="7" w:tplc="FFFFFFFF" w:tentative="1">
      <w:start w:val="1"/>
      <w:numFmt w:val="lowerLetter"/>
      <w:lvlText w:val="%8."/>
      <w:lvlJc w:val="left"/>
      <w:pPr>
        <w:ind w:left="6172" w:hanging="360"/>
      </w:pPr>
    </w:lvl>
    <w:lvl w:ilvl="8" w:tplc="FFFFFFFF" w:tentative="1">
      <w:start w:val="1"/>
      <w:numFmt w:val="lowerRoman"/>
      <w:lvlText w:val="%9."/>
      <w:lvlJc w:val="right"/>
      <w:pPr>
        <w:ind w:left="6892" w:hanging="180"/>
      </w:pPr>
    </w:lvl>
  </w:abstractNum>
  <w:abstractNum w:abstractNumId="26" w15:restartNumberingAfterBreak="0">
    <w:nsid w:val="640E438B"/>
    <w:multiLevelType w:val="hybridMultilevel"/>
    <w:tmpl w:val="E9BC8DEE"/>
    <w:lvl w:ilvl="0" w:tplc="8CB0D182">
      <w:start w:val="1"/>
      <w:numFmt w:val="lowerRoman"/>
      <w:lvlText w:val="%1)"/>
      <w:lvlJc w:val="left"/>
      <w:pPr>
        <w:ind w:left="3240" w:hanging="720"/>
      </w:pPr>
      <w:rPr>
        <w:rFonts w:hint="default"/>
      </w:rPr>
    </w:lvl>
    <w:lvl w:ilvl="1" w:tplc="44090019" w:tentative="1">
      <w:start w:val="1"/>
      <w:numFmt w:val="lowerLetter"/>
      <w:lvlText w:val="%2."/>
      <w:lvlJc w:val="left"/>
      <w:pPr>
        <w:ind w:left="3600" w:hanging="360"/>
      </w:pPr>
    </w:lvl>
    <w:lvl w:ilvl="2" w:tplc="4409001B" w:tentative="1">
      <w:start w:val="1"/>
      <w:numFmt w:val="lowerRoman"/>
      <w:lvlText w:val="%3."/>
      <w:lvlJc w:val="right"/>
      <w:pPr>
        <w:ind w:left="4320" w:hanging="180"/>
      </w:p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27" w15:restartNumberingAfterBreak="0">
    <w:nsid w:val="6AA50859"/>
    <w:multiLevelType w:val="hybridMultilevel"/>
    <w:tmpl w:val="EFA0842E"/>
    <w:lvl w:ilvl="0" w:tplc="DB6C692A">
      <w:start w:val="1"/>
      <w:numFmt w:val="decimal"/>
      <w:lvlText w:val="6.3.%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C84494"/>
    <w:multiLevelType w:val="hybridMultilevel"/>
    <w:tmpl w:val="8132F5C2"/>
    <w:lvl w:ilvl="0" w:tplc="2018A55E">
      <w:start w:val="1"/>
      <w:numFmt w:val="decimal"/>
      <w:lvlText w:val="6.7.%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BEA4387"/>
    <w:multiLevelType w:val="hybridMultilevel"/>
    <w:tmpl w:val="557CE550"/>
    <w:lvl w:ilvl="0" w:tplc="3EA0F2F6">
      <w:start w:val="1"/>
      <w:numFmt w:val="decimal"/>
      <w:lvlText w:val="6.5.8.%1"/>
      <w:lvlJc w:val="left"/>
      <w:pPr>
        <w:ind w:left="2520" w:hanging="360"/>
      </w:pPr>
      <w:rPr>
        <w:rFonts w:hint="default"/>
        <w:b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E5318"/>
    <w:multiLevelType w:val="hybridMultilevel"/>
    <w:tmpl w:val="D4F20642"/>
    <w:lvl w:ilvl="0" w:tplc="6492947A">
      <w:start w:val="1"/>
      <w:numFmt w:val="decimal"/>
      <w:lvlText w:val="6.4.%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E5C0A62">
      <w:start w:val="1"/>
      <w:numFmt w:val="decimal"/>
      <w:lvlText w:val="6.4.9.%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E8153D"/>
    <w:multiLevelType w:val="hybridMultilevel"/>
    <w:tmpl w:val="8802324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6F5F6DE2"/>
    <w:multiLevelType w:val="hybridMultilevel"/>
    <w:tmpl w:val="9F5AB7E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25D1E7E"/>
    <w:multiLevelType w:val="hybridMultilevel"/>
    <w:tmpl w:val="0CCC70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67410C6"/>
    <w:multiLevelType w:val="hybridMultilevel"/>
    <w:tmpl w:val="570A9870"/>
    <w:lvl w:ilvl="0" w:tplc="6A444A38">
      <w:start w:val="1"/>
      <w:numFmt w:val="decimal"/>
      <w:lvlText w:val="7.%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AD626E1"/>
    <w:multiLevelType w:val="hybridMultilevel"/>
    <w:tmpl w:val="8132F5C2"/>
    <w:lvl w:ilvl="0" w:tplc="2018A55E">
      <w:start w:val="1"/>
      <w:numFmt w:val="decimal"/>
      <w:lvlText w:val="6.7.%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B413BCE"/>
    <w:multiLevelType w:val="hybridMultilevel"/>
    <w:tmpl w:val="0D66478C"/>
    <w:lvl w:ilvl="0" w:tplc="4409000F">
      <w:start w:val="1"/>
      <w:numFmt w:val="decimal"/>
      <w:lvlText w:val="%1."/>
      <w:lvlJc w:val="left"/>
      <w:pPr>
        <w:ind w:left="1132" w:hanging="360"/>
      </w:pPr>
    </w:lvl>
    <w:lvl w:ilvl="1" w:tplc="44090019" w:tentative="1">
      <w:start w:val="1"/>
      <w:numFmt w:val="lowerLetter"/>
      <w:lvlText w:val="%2."/>
      <w:lvlJc w:val="left"/>
      <w:pPr>
        <w:ind w:left="1852" w:hanging="360"/>
      </w:pPr>
    </w:lvl>
    <w:lvl w:ilvl="2" w:tplc="4409001B" w:tentative="1">
      <w:start w:val="1"/>
      <w:numFmt w:val="lowerRoman"/>
      <w:lvlText w:val="%3."/>
      <w:lvlJc w:val="right"/>
      <w:pPr>
        <w:ind w:left="2572" w:hanging="180"/>
      </w:pPr>
    </w:lvl>
    <w:lvl w:ilvl="3" w:tplc="4409000F" w:tentative="1">
      <w:start w:val="1"/>
      <w:numFmt w:val="decimal"/>
      <w:lvlText w:val="%4."/>
      <w:lvlJc w:val="left"/>
      <w:pPr>
        <w:ind w:left="3292" w:hanging="360"/>
      </w:pPr>
    </w:lvl>
    <w:lvl w:ilvl="4" w:tplc="44090019" w:tentative="1">
      <w:start w:val="1"/>
      <w:numFmt w:val="lowerLetter"/>
      <w:lvlText w:val="%5."/>
      <w:lvlJc w:val="left"/>
      <w:pPr>
        <w:ind w:left="4012" w:hanging="360"/>
      </w:pPr>
    </w:lvl>
    <w:lvl w:ilvl="5" w:tplc="4409001B" w:tentative="1">
      <w:start w:val="1"/>
      <w:numFmt w:val="lowerRoman"/>
      <w:lvlText w:val="%6."/>
      <w:lvlJc w:val="right"/>
      <w:pPr>
        <w:ind w:left="4732" w:hanging="180"/>
      </w:pPr>
    </w:lvl>
    <w:lvl w:ilvl="6" w:tplc="4409000F" w:tentative="1">
      <w:start w:val="1"/>
      <w:numFmt w:val="decimal"/>
      <w:lvlText w:val="%7."/>
      <w:lvlJc w:val="left"/>
      <w:pPr>
        <w:ind w:left="5452" w:hanging="360"/>
      </w:pPr>
    </w:lvl>
    <w:lvl w:ilvl="7" w:tplc="44090019" w:tentative="1">
      <w:start w:val="1"/>
      <w:numFmt w:val="lowerLetter"/>
      <w:lvlText w:val="%8."/>
      <w:lvlJc w:val="left"/>
      <w:pPr>
        <w:ind w:left="6172" w:hanging="360"/>
      </w:pPr>
    </w:lvl>
    <w:lvl w:ilvl="8" w:tplc="4409001B" w:tentative="1">
      <w:start w:val="1"/>
      <w:numFmt w:val="lowerRoman"/>
      <w:lvlText w:val="%9."/>
      <w:lvlJc w:val="right"/>
      <w:pPr>
        <w:ind w:left="6892" w:hanging="180"/>
      </w:pPr>
    </w:lvl>
  </w:abstractNum>
  <w:num w:numId="1" w16cid:durableId="1711226450">
    <w:abstractNumId w:val="1"/>
  </w:num>
  <w:num w:numId="2" w16cid:durableId="1484463548">
    <w:abstractNumId w:val="5"/>
  </w:num>
  <w:num w:numId="3" w16cid:durableId="1199510985">
    <w:abstractNumId w:val="2"/>
  </w:num>
  <w:num w:numId="4" w16cid:durableId="1479957609">
    <w:abstractNumId w:val="7"/>
  </w:num>
  <w:num w:numId="5" w16cid:durableId="1707948145">
    <w:abstractNumId w:val="26"/>
  </w:num>
  <w:num w:numId="6" w16cid:durableId="191459507">
    <w:abstractNumId w:val="15"/>
  </w:num>
  <w:num w:numId="7" w16cid:durableId="1783189683">
    <w:abstractNumId w:val="33"/>
  </w:num>
  <w:num w:numId="8" w16cid:durableId="1926069565">
    <w:abstractNumId w:val="24"/>
  </w:num>
  <w:num w:numId="9" w16cid:durableId="461994859">
    <w:abstractNumId w:val="11"/>
  </w:num>
  <w:num w:numId="10" w16cid:durableId="2114472276">
    <w:abstractNumId w:val="31"/>
  </w:num>
  <w:num w:numId="11" w16cid:durableId="1904296953">
    <w:abstractNumId w:val="12"/>
  </w:num>
  <w:num w:numId="12" w16cid:durableId="527454432">
    <w:abstractNumId w:val="17"/>
  </w:num>
  <w:num w:numId="13" w16cid:durableId="1172572029">
    <w:abstractNumId w:val="6"/>
  </w:num>
  <w:num w:numId="14" w16cid:durableId="1239753929">
    <w:abstractNumId w:val="20"/>
  </w:num>
  <w:num w:numId="15" w16cid:durableId="864444186">
    <w:abstractNumId w:val="13"/>
  </w:num>
  <w:num w:numId="16" w16cid:durableId="2129623784">
    <w:abstractNumId w:val="30"/>
  </w:num>
  <w:num w:numId="17" w16cid:durableId="1305817984">
    <w:abstractNumId w:val="9"/>
  </w:num>
  <w:num w:numId="18" w16cid:durableId="420225390">
    <w:abstractNumId w:val="29"/>
  </w:num>
  <w:num w:numId="19" w16cid:durableId="229661487">
    <w:abstractNumId w:val="22"/>
  </w:num>
  <w:num w:numId="20" w16cid:durableId="1717698873">
    <w:abstractNumId w:val="21"/>
  </w:num>
  <w:num w:numId="21" w16cid:durableId="876238465">
    <w:abstractNumId w:val="35"/>
  </w:num>
  <w:num w:numId="22" w16cid:durableId="1153330729">
    <w:abstractNumId w:val="34"/>
  </w:num>
  <w:num w:numId="23" w16cid:durableId="1231038367">
    <w:abstractNumId w:val="27"/>
  </w:num>
  <w:num w:numId="24" w16cid:durableId="1637107191">
    <w:abstractNumId w:val="4"/>
  </w:num>
  <w:num w:numId="25" w16cid:durableId="2111778333">
    <w:abstractNumId w:val="28"/>
  </w:num>
  <w:num w:numId="26" w16cid:durableId="987132959">
    <w:abstractNumId w:val="19"/>
  </w:num>
  <w:num w:numId="27" w16cid:durableId="276648374">
    <w:abstractNumId w:val="3"/>
  </w:num>
  <w:num w:numId="28" w16cid:durableId="863053674">
    <w:abstractNumId w:val="8"/>
  </w:num>
  <w:num w:numId="29" w16cid:durableId="519780555">
    <w:abstractNumId w:val="16"/>
  </w:num>
  <w:num w:numId="30" w16cid:durableId="152571351">
    <w:abstractNumId w:val="10"/>
  </w:num>
  <w:num w:numId="31" w16cid:durableId="1921674551">
    <w:abstractNumId w:val="23"/>
  </w:num>
  <w:num w:numId="32" w16cid:durableId="1119688833">
    <w:abstractNumId w:val="0"/>
  </w:num>
  <w:num w:numId="33" w16cid:durableId="1926377624">
    <w:abstractNumId w:val="36"/>
  </w:num>
  <w:num w:numId="34" w16cid:durableId="1967857267">
    <w:abstractNumId w:val="25"/>
  </w:num>
  <w:num w:numId="35" w16cid:durableId="707876020">
    <w:abstractNumId w:val="32"/>
  </w:num>
  <w:num w:numId="36" w16cid:durableId="127824947">
    <w:abstractNumId w:val="18"/>
  </w:num>
  <w:num w:numId="37" w16cid:durableId="627516061">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15E"/>
    <w:rsid w:val="00012159"/>
    <w:rsid w:val="00015C82"/>
    <w:rsid w:val="00016774"/>
    <w:rsid w:val="00021641"/>
    <w:rsid w:val="00021FA4"/>
    <w:rsid w:val="000231A9"/>
    <w:rsid w:val="000264D2"/>
    <w:rsid w:val="00027FEF"/>
    <w:rsid w:val="000304B3"/>
    <w:rsid w:val="00032E21"/>
    <w:rsid w:val="000342EC"/>
    <w:rsid w:val="00035A66"/>
    <w:rsid w:val="0004537F"/>
    <w:rsid w:val="000474E5"/>
    <w:rsid w:val="000479BE"/>
    <w:rsid w:val="00071D9F"/>
    <w:rsid w:val="0007299A"/>
    <w:rsid w:val="0007570F"/>
    <w:rsid w:val="00092165"/>
    <w:rsid w:val="00093A97"/>
    <w:rsid w:val="0009418E"/>
    <w:rsid w:val="00097C6C"/>
    <w:rsid w:val="000A02AF"/>
    <w:rsid w:val="000A16F3"/>
    <w:rsid w:val="000A502D"/>
    <w:rsid w:val="000A7066"/>
    <w:rsid w:val="000B3534"/>
    <w:rsid w:val="000B581B"/>
    <w:rsid w:val="000B65ED"/>
    <w:rsid w:val="000C0B2E"/>
    <w:rsid w:val="000C3A5B"/>
    <w:rsid w:val="000D0DA4"/>
    <w:rsid w:val="000E1C64"/>
    <w:rsid w:val="000F0A7E"/>
    <w:rsid w:val="000F3FDE"/>
    <w:rsid w:val="0010207C"/>
    <w:rsid w:val="0010378A"/>
    <w:rsid w:val="00105B9B"/>
    <w:rsid w:val="00105FDA"/>
    <w:rsid w:val="00111FB9"/>
    <w:rsid w:val="00113C51"/>
    <w:rsid w:val="0011526E"/>
    <w:rsid w:val="001175B4"/>
    <w:rsid w:val="00127B13"/>
    <w:rsid w:val="001312E3"/>
    <w:rsid w:val="001318AF"/>
    <w:rsid w:val="00131BCC"/>
    <w:rsid w:val="00141657"/>
    <w:rsid w:val="00142B3D"/>
    <w:rsid w:val="00153593"/>
    <w:rsid w:val="00154ADB"/>
    <w:rsid w:val="001632F4"/>
    <w:rsid w:val="0017095B"/>
    <w:rsid w:val="00172AFA"/>
    <w:rsid w:val="00173666"/>
    <w:rsid w:val="00173794"/>
    <w:rsid w:val="001756E1"/>
    <w:rsid w:val="00176CB4"/>
    <w:rsid w:val="0018022A"/>
    <w:rsid w:val="001836AC"/>
    <w:rsid w:val="001864AB"/>
    <w:rsid w:val="0019229A"/>
    <w:rsid w:val="00192A1F"/>
    <w:rsid w:val="00194413"/>
    <w:rsid w:val="001A25D6"/>
    <w:rsid w:val="001B4A8A"/>
    <w:rsid w:val="001B5731"/>
    <w:rsid w:val="001C3E20"/>
    <w:rsid w:val="001D3D00"/>
    <w:rsid w:val="001E350D"/>
    <w:rsid w:val="001E41E2"/>
    <w:rsid w:val="001E6472"/>
    <w:rsid w:val="001E7F74"/>
    <w:rsid w:val="001F2453"/>
    <w:rsid w:val="002044DD"/>
    <w:rsid w:val="00204B7F"/>
    <w:rsid w:val="00213C49"/>
    <w:rsid w:val="00216933"/>
    <w:rsid w:val="00220471"/>
    <w:rsid w:val="00222928"/>
    <w:rsid w:val="002238D8"/>
    <w:rsid w:val="00225CF7"/>
    <w:rsid w:val="0023456F"/>
    <w:rsid w:val="00235028"/>
    <w:rsid w:val="0025681D"/>
    <w:rsid w:val="00260E6C"/>
    <w:rsid w:val="002612B6"/>
    <w:rsid w:val="00263D43"/>
    <w:rsid w:val="00267B60"/>
    <w:rsid w:val="002708C6"/>
    <w:rsid w:val="002758A7"/>
    <w:rsid w:val="002758F3"/>
    <w:rsid w:val="00277ECF"/>
    <w:rsid w:val="00285B11"/>
    <w:rsid w:val="002920DA"/>
    <w:rsid w:val="00293D85"/>
    <w:rsid w:val="002B33BB"/>
    <w:rsid w:val="002B3B8C"/>
    <w:rsid w:val="002B67AF"/>
    <w:rsid w:val="002B6C7E"/>
    <w:rsid w:val="002C42DA"/>
    <w:rsid w:val="002C4ED0"/>
    <w:rsid w:val="002C5984"/>
    <w:rsid w:val="002D5D82"/>
    <w:rsid w:val="002E6B14"/>
    <w:rsid w:val="002F75A1"/>
    <w:rsid w:val="00311382"/>
    <w:rsid w:val="003200E7"/>
    <w:rsid w:val="003235BF"/>
    <w:rsid w:val="00323D4E"/>
    <w:rsid w:val="00332452"/>
    <w:rsid w:val="00333644"/>
    <w:rsid w:val="003406B4"/>
    <w:rsid w:val="00353DEC"/>
    <w:rsid w:val="0035476B"/>
    <w:rsid w:val="00364899"/>
    <w:rsid w:val="00364B27"/>
    <w:rsid w:val="00365D5A"/>
    <w:rsid w:val="00365F35"/>
    <w:rsid w:val="00374ACA"/>
    <w:rsid w:val="00375397"/>
    <w:rsid w:val="00381C12"/>
    <w:rsid w:val="003826A2"/>
    <w:rsid w:val="003858B3"/>
    <w:rsid w:val="003864AE"/>
    <w:rsid w:val="0039089F"/>
    <w:rsid w:val="00390C6D"/>
    <w:rsid w:val="00391685"/>
    <w:rsid w:val="003937C5"/>
    <w:rsid w:val="003A6AAB"/>
    <w:rsid w:val="003A784D"/>
    <w:rsid w:val="003B65AD"/>
    <w:rsid w:val="003B765B"/>
    <w:rsid w:val="003C00E1"/>
    <w:rsid w:val="003C1CC6"/>
    <w:rsid w:val="003C5C2B"/>
    <w:rsid w:val="003E0811"/>
    <w:rsid w:val="003E3D07"/>
    <w:rsid w:val="003E4436"/>
    <w:rsid w:val="003F0B96"/>
    <w:rsid w:val="003F2C03"/>
    <w:rsid w:val="003F3A7F"/>
    <w:rsid w:val="003F3FC0"/>
    <w:rsid w:val="003F4E4F"/>
    <w:rsid w:val="004020AC"/>
    <w:rsid w:val="00403528"/>
    <w:rsid w:val="004043AE"/>
    <w:rsid w:val="00405B0E"/>
    <w:rsid w:val="00405D4E"/>
    <w:rsid w:val="0041744D"/>
    <w:rsid w:val="00420D9A"/>
    <w:rsid w:val="00423991"/>
    <w:rsid w:val="004278E3"/>
    <w:rsid w:val="00430F1A"/>
    <w:rsid w:val="00432382"/>
    <w:rsid w:val="004328A1"/>
    <w:rsid w:val="00433FED"/>
    <w:rsid w:val="00445E35"/>
    <w:rsid w:val="004506B7"/>
    <w:rsid w:val="00451C57"/>
    <w:rsid w:val="00457D74"/>
    <w:rsid w:val="0046056A"/>
    <w:rsid w:val="004673B9"/>
    <w:rsid w:val="00472DB1"/>
    <w:rsid w:val="00480E77"/>
    <w:rsid w:val="0048220B"/>
    <w:rsid w:val="00482B78"/>
    <w:rsid w:val="004866BA"/>
    <w:rsid w:val="00492582"/>
    <w:rsid w:val="00496BBD"/>
    <w:rsid w:val="004974CB"/>
    <w:rsid w:val="004A3AA7"/>
    <w:rsid w:val="004A40EB"/>
    <w:rsid w:val="004A5BDE"/>
    <w:rsid w:val="004B25C7"/>
    <w:rsid w:val="004B4AE2"/>
    <w:rsid w:val="004C7675"/>
    <w:rsid w:val="004E0148"/>
    <w:rsid w:val="004E15A1"/>
    <w:rsid w:val="004E2136"/>
    <w:rsid w:val="004E229F"/>
    <w:rsid w:val="004F06C6"/>
    <w:rsid w:val="004F1A56"/>
    <w:rsid w:val="004F1FFE"/>
    <w:rsid w:val="004F6EF7"/>
    <w:rsid w:val="00503C26"/>
    <w:rsid w:val="0050602C"/>
    <w:rsid w:val="0050680D"/>
    <w:rsid w:val="005130FC"/>
    <w:rsid w:val="005215FE"/>
    <w:rsid w:val="0052271B"/>
    <w:rsid w:val="00536B2C"/>
    <w:rsid w:val="00541D33"/>
    <w:rsid w:val="005421C9"/>
    <w:rsid w:val="0054270E"/>
    <w:rsid w:val="00542F8E"/>
    <w:rsid w:val="0054320E"/>
    <w:rsid w:val="00546B7D"/>
    <w:rsid w:val="0054787B"/>
    <w:rsid w:val="0055298B"/>
    <w:rsid w:val="0055678E"/>
    <w:rsid w:val="0056144D"/>
    <w:rsid w:val="00562612"/>
    <w:rsid w:val="00562696"/>
    <w:rsid w:val="00564EAB"/>
    <w:rsid w:val="005652C0"/>
    <w:rsid w:val="005811F4"/>
    <w:rsid w:val="00586C4F"/>
    <w:rsid w:val="00587F90"/>
    <w:rsid w:val="00590A26"/>
    <w:rsid w:val="0059373F"/>
    <w:rsid w:val="005A104C"/>
    <w:rsid w:val="005A197D"/>
    <w:rsid w:val="005A2E60"/>
    <w:rsid w:val="005A47D9"/>
    <w:rsid w:val="005A5057"/>
    <w:rsid w:val="005C2006"/>
    <w:rsid w:val="005C2E34"/>
    <w:rsid w:val="005D0F94"/>
    <w:rsid w:val="005D651F"/>
    <w:rsid w:val="005E1997"/>
    <w:rsid w:val="005E484E"/>
    <w:rsid w:val="005E51AE"/>
    <w:rsid w:val="005E574F"/>
    <w:rsid w:val="005F11A5"/>
    <w:rsid w:val="005F1CFD"/>
    <w:rsid w:val="005F4EB2"/>
    <w:rsid w:val="00610F8E"/>
    <w:rsid w:val="00616A5B"/>
    <w:rsid w:val="00622700"/>
    <w:rsid w:val="006337A3"/>
    <w:rsid w:val="00634F85"/>
    <w:rsid w:val="00640E5B"/>
    <w:rsid w:val="00647C24"/>
    <w:rsid w:val="00647F4C"/>
    <w:rsid w:val="00650E40"/>
    <w:rsid w:val="00651829"/>
    <w:rsid w:val="006541C4"/>
    <w:rsid w:val="00655184"/>
    <w:rsid w:val="006630A6"/>
    <w:rsid w:val="0067250E"/>
    <w:rsid w:val="00681D23"/>
    <w:rsid w:val="00682C6E"/>
    <w:rsid w:val="0068368D"/>
    <w:rsid w:val="00683FCE"/>
    <w:rsid w:val="0069237C"/>
    <w:rsid w:val="006925C3"/>
    <w:rsid w:val="006B168F"/>
    <w:rsid w:val="006C32B7"/>
    <w:rsid w:val="006C3481"/>
    <w:rsid w:val="006C582A"/>
    <w:rsid w:val="006C5842"/>
    <w:rsid w:val="006C5932"/>
    <w:rsid w:val="006C5D7E"/>
    <w:rsid w:val="006D39A9"/>
    <w:rsid w:val="006E509F"/>
    <w:rsid w:val="006F6F8E"/>
    <w:rsid w:val="00701FD0"/>
    <w:rsid w:val="00710CF5"/>
    <w:rsid w:val="0071315E"/>
    <w:rsid w:val="00713CDD"/>
    <w:rsid w:val="00713F65"/>
    <w:rsid w:val="00721982"/>
    <w:rsid w:val="00723DDE"/>
    <w:rsid w:val="00727F10"/>
    <w:rsid w:val="00734AB5"/>
    <w:rsid w:val="00735972"/>
    <w:rsid w:val="00735AF2"/>
    <w:rsid w:val="00735B27"/>
    <w:rsid w:val="007373E7"/>
    <w:rsid w:val="00742B8E"/>
    <w:rsid w:val="007502BE"/>
    <w:rsid w:val="00752FF9"/>
    <w:rsid w:val="00760027"/>
    <w:rsid w:val="007620DA"/>
    <w:rsid w:val="0077342B"/>
    <w:rsid w:val="007739A7"/>
    <w:rsid w:val="00773CC7"/>
    <w:rsid w:val="00775E9E"/>
    <w:rsid w:val="007801EE"/>
    <w:rsid w:val="00786085"/>
    <w:rsid w:val="00786B48"/>
    <w:rsid w:val="007939B4"/>
    <w:rsid w:val="00795AB4"/>
    <w:rsid w:val="007A0D4A"/>
    <w:rsid w:val="007A13C4"/>
    <w:rsid w:val="007A148F"/>
    <w:rsid w:val="007A5870"/>
    <w:rsid w:val="007B1A40"/>
    <w:rsid w:val="007B2F08"/>
    <w:rsid w:val="007B4F04"/>
    <w:rsid w:val="007B516A"/>
    <w:rsid w:val="007B76AF"/>
    <w:rsid w:val="007C06FD"/>
    <w:rsid w:val="007C5444"/>
    <w:rsid w:val="007D389E"/>
    <w:rsid w:val="007E2395"/>
    <w:rsid w:val="007E4A1F"/>
    <w:rsid w:val="007E6B5F"/>
    <w:rsid w:val="007F62F5"/>
    <w:rsid w:val="007F6EF0"/>
    <w:rsid w:val="007F7B3D"/>
    <w:rsid w:val="008020D6"/>
    <w:rsid w:val="00803AC7"/>
    <w:rsid w:val="00803ECB"/>
    <w:rsid w:val="008040E4"/>
    <w:rsid w:val="00805F70"/>
    <w:rsid w:val="00807290"/>
    <w:rsid w:val="00807582"/>
    <w:rsid w:val="0081077F"/>
    <w:rsid w:val="00813BAF"/>
    <w:rsid w:val="008160B7"/>
    <w:rsid w:val="0082034D"/>
    <w:rsid w:val="00822F1B"/>
    <w:rsid w:val="00825F00"/>
    <w:rsid w:val="0082658A"/>
    <w:rsid w:val="008318D4"/>
    <w:rsid w:val="00833DEF"/>
    <w:rsid w:val="00835941"/>
    <w:rsid w:val="00837625"/>
    <w:rsid w:val="00840B6F"/>
    <w:rsid w:val="00843A97"/>
    <w:rsid w:val="00843B89"/>
    <w:rsid w:val="00844F39"/>
    <w:rsid w:val="00844FA9"/>
    <w:rsid w:val="00845A21"/>
    <w:rsid w:val="00855F5C"/>
    <w:rsid w:val="00856019"/>
    <w:rsid w:val="00867E58"/>
    <w:rsid w:val="0087603B"/>
    <w:rsid w:val="008777DB"/>
    <w:rsid w:val="008844B3"/>
    <w:rsid w:val="00885132"/>
    <w:rsid w:val="008938C8"/>
    <w:rsid w:val="00894EEE"/>
    <w:rsid w:val="0089606A"/>
    <w:rsid w:val="008A0F04"/>
    <w:rsid w:val="008A42BE"/>
    <w:rsid w:val="008A66B8"/>
    <w:rsid w:val="008A743F"/>
    <w:rsid w:val="008B42F8"/>
    <w:rsid w:val="008B4B7F"/>
    <w:rsid w:val="008B50FF"/>
    <w:rsid w:val="008C617A"/>
    <w:rsid w:val="008D2A1F"/>
    <w:rsid w:val="008E000F"/>
    <w:rsid w:val="008E19C9"/>
    <w:rsid w:val="008F0B37"/>
    <w:rsid w:val="008F75DB"/>
    <w:rsid w:val="008F7EE1"/>
    <w:rsid w:val="00900ECE"/>
    <w:rsid w:val="00902ED6"/>
    <w:rsid w:val="009031AE"/>
    <w:rsid w:val="0090369E"/>
    <w:rsid w:val="009036D9"/>
    <w:rsid w:val="00904D5C"/>
    <w:rsid w:val="00910794"/>
    <w:rsid w:val="00910D07"/>
    <w:rsid w:val="00913431"/>
    <w:rsid w:val="009265DF"/>
    <w:rsid w:val="00932A22"/>
    <w:rsid w:val="009353F1"/>
    <w:rsid w:val="00936E25"/>
    <w:rsid w:val="009379DA"/>
    <w:rsid w:val="00937D03"/>
    <w:rsid w:val="00941999"/>
    <w:rsid w:val="0094520A"/>
    <w:rsid w:val="009605F9"/>
    <w:rsid w:val="009657B9"/>
    <w:rsid w:val="0097076D"/>
    <w:rsid w:val="00977258"/>
    <w:rsid w:val="00986697"/>
    <w:rsid w:val="009918B6"/>
    <w:rsid w:val="00994C5A"/>
    <w:rsid w:val="00995B6D"/>
    <w:rsid w:val="009A3BD0"/>
    <w:rsid w:val="009B79C1"/>
    <w:rsid w:val="009C01CB"/>
    <w:rsid w:val="009C2A86"/>
    <w:rsid w:val="009C4428"/>
    <w:rsid w:val="009C7DA7"/>
    <w:rsid w:val="009D0A7C"/>
    <w:rsid w:val="009D66CD"/>
    <w:rsid w:val="009E2EA9"/>
    <w:rsid w:val="009E3965"/>
    <w:rsid w:val="009E635E"/>
    <w:rsid w:val="00A015D9"/>
    <w:rsid w:val="00A03040"/>
    <w:rsid w:val="00A103D3"/>
    <w:rsid w:val="00A1306D"/>
    <w:rsid w:val="00A15671"/>
    <w:rsid w:val="00A20707"/>
    <w:rsid w:val="00A222D1"/>
    <w:rsid w:val="00A23EBA"/>
    <w:rsid w:val="00A24A2C"/>
    <w:rsid w:val="00A37613"/>
    <w:rsid w:val="00A458BD"/>
    <w:rsid w:val="00A45A54"/>
    <w:rsid w:val="00A53910"/>
    <w:rsid w:val="00A5619E"/>
    <w:rsid w:val="00A57145"/>
    <w:rsid w:val="00A644D7"/>
    <w:rsid w:val="00A6532F"/>
    <w:rsid w:val="00A662FA"/>
    <w:rsid w:val="00A72D5B"/>
    <w:rsid w:val="00A77C87"/>
    <w:rsid w:val="00A77DB0"/>
    <w:rsid w:val="00A81C05"/>
    <w:rsid w:val="00A83A5D"/>
    <w:rsid w:val="00A83C27"/>
    <w:rsid w:val="00A8541C"/>
    <w:rsid w:val="00A9331D"/>
    <w:rsid w:val="00A96451"/>
    <w:rsid w:val="00AA002A"/>
    <w:rsid w:val="00AA0650"/>
    <w:rsid w:val="00AA09B2"/>
    <w:rsid w:val="00AA13E3"/>
    <w:rsid w:val="00AA316B"/>
    <w:rsid w:val="00AB07A2"/>
    <w:rsid w:val="00AB13DC"/>
    <w:rsid w:val="00AB2700"/>
    <w:rsid w:val="00AB5DB2"/>
    <w:rsid w:val="00AC16F9"/>
    <w:rsid w:val="00AC61B5"/>
    <w:rsid w:val="00AD3793"/>
    <w:rsid w:val="00AD3F43"/>
    <w:rsid w:val="00AD5B64"/>
    <w:rsid w:val="00AD5B8B"/>
    <w:rsid w:val="00AE1D48"/>
    <w:rsid w:val="00AE1D7B"/>
    <w:rsid w:val="00AF1CCC"/>
    <w:rsid w:val="00AF37AB"/>
    <w:rsid w:val="00AF674E"/>
    <w:rsid w:val="00B00238"/>
    <w:rsid w:val="00B00438"/>
    <w:rsid w:val="00B02696"/>
    <w:rsid w:val="00B10B16"/>
    <w:rsid w:val="00B23FCB"/>
    <w:rsid w:val="00B2410C"/>
    <w:rsid w:val="00B254E6"/>
    <w:rsid w:val="00B3767F"/>
    <w:rsid w:val="00B40FD1"/>
    <w:rsid w:val="00B503D0"/>
    <w:rsid w:val="00B50C79"/>
    <w:rsid w:val="00B62ABA"/>
    <w:rsid w:val="00B63306"/>
    <w:rsid w:val="00B64AE7"/>
    <w:rsid w:val="00B64BD6"/>
    <w:rsid w:val="00B66041"/>
    <w:rsid w:val="00B72085"/>
    <w:rsid w:val="00B7374A"/>
    <w:rsid w:val="00B8607B"/>
    <w:rsid w:val="00B91FCB"/>
    <w:rsid w:val="00B9753C"/>
    <w:rsid w:val="00BA4DC9"/>
    <w:rsid w:val="00BA6A06"/>
    <w:rsid w:val="00BB0903"/>
    <w:rsid w:val="00BB58A1"/>
    <w:rsid w:val="00BC3395"/>
    <w:rsid w:val="00BD0531"/>
    <w:rsid w:val="00BD6CCC"/>
    <w:rsid w:val="00BE1544"/>
    <w:rsid w:val="00BF359F"/>
    <w:rsid w:val="00BF5A15"/>
    <w:rsid w:val="00BF6A81"/>
    <w:rsid w:val="00C0684C"/>
    <w:rsid w:val="00C110CA"/>
    <w:rsid w:val="00C21C59"/>
    <w:rsid w:val="00C238BB"/>
    <w:rsid w:val="00C2419C"/>
    <w:rsid w:val="00C27B85"/>
    <w:rsid w:val="00C4064C"/>
    <w:rsid w:val="00C44299"/>
    <w:rsid w:val="00C5423E"/>
    <w:rsid w:val="00C54E89"/>
    <w:rsid w:val="00C558D1"/>
    <w:rsid w:val="00C56B12"/>
    <w:rsid w:val="00C60072"/>
    <w:rsid w:val="00C64F1C"/>
    <w:rsid w:val="00C703CE"/>
    <w:rsid w:val="00C73A7C"/>
    <w:rsid w:val="00C926BD"/>
    <w:rsid w:val="00C92ABC"/>
    <w:rsid w:val="00C92F9D"/>
    <w:rsid w:val="00CA08C4"/>
    <w:rsid w:val="00CA317F"/>
    <w:rsid w:val="00CA504A"/>
    <w:rsid w:val="00CA7AF2"/>
    <w:rsid w:val="00CB2FBD"/>
    <w:rsid w:val="00CB323C"/>
    <w:rsid w:val="00CB723C"/>
    <w:rsid w:val="00CC0CF5"/>
    <w:rsid w:val="00CC2B2E"/>
    <w:rsid w:val="00CC5082"/>
    <w:rsid w:val="00CD0FDE"/>
    <w:rsid w:val="00CD162A"/>
    <w:rsid w:val="00CE5E4F"/>
    <w:rsid w:val="00CE711A"/>
    <w:rsid w:val="00CF5AD3"/>
    <w:rsid w:val="00CF7DE0"/>
    <w:rsid w:val="00D05189"/>
    <w:rsid w:val="00D11A51"/>
    <w:rsid w:val="00D135C0"/>
    <w:rsid w:val="00D15B22"/>
    <w:rsid w:val="00D21663"/>
    <w:rsid w:val="00D21CF3"/>
    <w:rsid w:val="00D31CED"/>
    <w:rsid w:val="00D329A5"/>
    <w:rsid w:val="00D34DEF"/>
    <w:rsid w:val="00D41834"/>
    <w:rsid w:val="00D52FA0"/>
    <w:rsid w:val="00D55358"/>
    <w:rsid w:val="00D56900"/>
    <w:rsid w:val="00D571B9"/>
    <w:rsid w:val="00D60360"/>
    <w:rsid w:val="00D63566"/>
    <w:rsid w:val="00D64B28"/>
    <w:rsid w:val="00D65E9B"/>
    <w:rsid w:val="00D67994"/>
    <w:rsid w:val="00D704F6"/>
    <w:rsid w:val="00D708D3"/>
    <w:rsid w:val="00D83285"/>
    <w:rsid w:val="00D850C5"/>
    <w:rsid w:val="00D956CE"/>
    <w:rsid w:val="00D975BF"/>
    <w:rsid w:val="00DA1DBA"/>
    <w:rsid w:val="00DA34E8"/>
    <w:rsid w:val="00DB1E04"/>
    <w:rsid w:val="00DC039B"/>
    <w:rsid w:val="00DC329F"/>
    <w:rsid w:val="00DD0825"/>
    <w:rsid w:val="00DD0B92"/>
    <w:rsid w:val="00DD2E51"/>
    <w:rsid w:val="00DE0CF2"/>
    <w:rsid w:val="00DE251B"/>
    <w:rsid w:val="00DE4CDF"/>
    <w:rsid w:val="00DE4E00"/>
    <w:rsid w:val="00DE59E6"/>
    <w:rsid w:val="00DE6530"/>
    <w:rsid w:val="00DF057C"/>
    <w:rsid w:val="00DF0E99"/>
    <w:rsid w:val="00DF34E0"/>
    <w:rsid w:val="00DF69BE"/>
    <w:rsid w:val="00DF748F"/>
    <w:rsid w:val="00E00A12"/>
    <w:rsid w:val="00E02A3D"/>
    <w:rsid w:val="00E02CC4"/>
    <w:rsid w:val="00E046D0"/>
    <w:rsid w:val="00E06695"/>
    <w:rsid w:val="00E072C1"/>
    <w:rsid w:val="00E1362E"/>
    <w:rsid w:val="00E1423D"/>
    <w:rsid w:val="00E15707"/>
    <w:rsid w:val="00E2395E"/>
    <w:rsid w:val="00E30B10"/>
    <w:rsid w:val="00E40BBA"/>
    <w:rsid w:val="00E4102F"/>
    <w:rsid w:val="00E4178D"/>
    <w:rsid w:val="00E43B35"/>
    <w:rsid w:val="00E43C4F"/>
    <w:rsid w:val="00E5004D"/>
    <w:rsid w:val="00E50819"/>
    <w:rsid w:val="00E513C3"/>
    <w:rsid w:val="00E51531"/>
    <w:rsid w:val="00E525EF"/>
    <w:rsid w:val="00E60921"/>
    <w:rsid w:val="00E60B0C"/>
    <w:rsid w:val="00E61745"/>
    <w:rsid w:val="00E633C1"/>
    <w:rsid w:val="00E63D57"/>
    <w:rsid w:val="00E643EF"/>
    <w:rsid w:val="00E6711F"/>
    <w:rsid w:val="00E741F9"/>
    <w:rsid w:val="00E86EF4"/>
    <w:rsid w:val="00E90E3C"/>
    <w:rsid w:val="00E93153"/>
    <w:rsid w:val="00E94B02"/>
    <w:rsid w:val="00E95DD6"/>
    <w:rsid w:val="00EA499A"/>
    <w:rsid w:val="00EB25A6"/>
    <w:rsid w:val="00EC2291"/>
    <w:rsid w:val="00EE3C29"/>
    <w:rsid w:val="00EE410B"/>
    <w:rsid w:val="00EF057F"/>
    <w:rsid w:val="00EF1949"/>
    <w:rsid w:val="00EF29C7"/>
    <w:rsid w:val="00EF2F95"/>
    <w:rsid w:val="00EF30EF"/>
    <w:rsid w:val="00EF4650"/>
    <w:rsid w:val="00EF569B"/>
    <w:rsid w:val="00EF781C"/>
    <w:rsid w:val="00F03E31"/>
    <w:rsid w:val="00F0492B"/>
    <w:rsid w:val="00F06FB0"/>
    <w:rsid w:val="00F132ED"/>
    <w:rsid w:val="00F35264"/>
    <w:rsid w:val="00F37545"/>
    <w:rsid w:val="00F52186"/>
    <w:rsid w:val="00F532B7"/>
    <w:rsid w:val="00F5417E"/>
    <w:rsid w:val="00F54F44"/>
    <w:rsid w:val="00F64494"/>
    <w:rsid w:val="00F6510C"/>
    <w:rsid w:val="00F65F86"/>
    <w:rsid w:val="00F720E6"/>
    <w:rsid w:val="00F73C52"/>
    <w:rsid w:val="00F8183A"/>
    <w:rsid w:val="00F90EAD"/>
    <w:rsid w:val="00F91DF2"/>
    <w:rsid w:val="00F92119"/>
    <w:rsid w:val="00F932E9"/>
    <w:rsid w:val="00F93CF6"/>
    <w:rsid w:val="00F94E90"/>
    <w:rsid w:val="00FA191C"/>
    <w:rsid w:val="00FA40AC"/>
    <w:rsid w:val="00FA6A43"/>
    <w:rsid w:val="00FB0018"/>
    <w:rsid w:val="00FB1C34"/>
    <w:rsid w:val="00FB252C"/>
    <w:rsid w:val="00FB25A5"/>
    <w:rsid w:val="00FB3E83"/>
    <w:rsid w:val="00FC3E8E"/>
    <w:rsid w:val="00FC4D66"/>
    <w:rsid w:val="00FC5000"/>
    <w:rsid w:val="00FD014D"/>
    <w:rsid w:val="00FD05D6"/>
    <w:rsid w:val="00FD2837"/>
    <w:rsid w:val="00FD4951"/>
    <w:rsid w:val="00FE1C6C"/>
    <w:rsid w:val="00FE2FEF"/>
    <w:rsid w:val="00FF1965"/>
    <w:rsid w:val="00FF3B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8A40C"/>
  <w15:docId w15:val="{4B130C5A-B093-4989-9870-BC36D46D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Spacing"/>
    <w:link w:val="Heading1Char"/>
    <w:autoRedefine/>
    <w:uiPriority w:val="9"/>
    <w:qFormat/>
    <w:rsid w:val="00492582"/>
    <w:pPr>
      <w:keepNext/>
      <w:keepLines/>
      <w:numPr>
        <w:numId w:val="6"/>
      </w:numPr>
      <w:pBdr>
        <w:top w:val="single" w:sz="4" w:space="1" w:color="auto"/>
        <w:left w:val="single" w:sz="4" w:space="2" w:color="auto"/>
        <w:bottom w:val="single" w:sz="4" w:space="1" w:color="auto"/>
        <w:right w:val="single" w:sz="4" w:space="2" w:color="auto"/>
      </w:pBdr>
      <w:shd w:val="clear" w:color="auto" w:fill="17365D" w:themeFill="text2" w:themeFillShade="BF"/>
      <w:ind w:left="357" w:hanging="357"/>
      <w:outlineLvl w:val="0"/>
    </w:pPr>
    <w:rPr>
      <w:rFonts w:eastAsiaTheme="majorEastAsia" w:cstheme="majorBidi"/>
      <w:b/>
      <w:bCs/>
      <w:i/>
      <w:color w:val="FFFFFF" w:themeColor="background1"/>
      <w:sz w:val="24"/>
      <w:szCs w:val="28"/>
      <w14:textOutline w14:w="9525" w14:cap="rnd"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3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15E"/>
  </w:style>
  <w:style w:type="paragraph" w:styleId="Footer">
    <w:name w:val="footer"/>
    <w:basedOn w:val="Normal"/>
    <w:link w:val="FooterChar"/>
    <w:uiPriority w:val="99"/>
    <w:unhideWhenUsed/>
    <w:rsid w:val="00713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15E"/>
  </w:style>
  <w:style w:type="table" w:styleId="TableGrid">
    <w:name w:val="Table Grid"/>
    <w:basedOn w:val="TableNormal"/>
    <w:uiPriority w:val="59"/>
    <w:rsid w:val="0071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rsid w:val="0071315E"/>
    <w:rPr>
      <w:color w:val="000000"/>
      <w:sz w:val="24"/>
    </w:rPr>
  </w:style>
  <w:style w:type="paragraph" w:styleId="ListParagraph">
    <w:name w:val="List Paragraph"/>
    <w:basedOn w:val="Normal"/>
    <w:uiPriority w:val="34"/>
    <w:qFormat/>
    <w:rsid w:val="00B9753C"/>
    <w:pPr>
      <w:ind w:left="720"/>
      <w:contextualSpacing/>
    </w:pPr>
  </w:style>
  <w:style w:type="paragraph" w:styleId="BalloonText">
    <w:name w:val="Balloon Text"/>
    <w:basedOn w:val="Normal"/>
    <w:link w:val="BalloonTextChar"/>
    <w:uiPriority w:val="99"/>
    <w:semiHidden/>
    <w:unhideWhenUsed/>
    <w:rsid w:val="007B4F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F04"/>
    <w:rPr>
      <w:rFonts w:ascii="Tahoma" w:hAnsi="Tahoma" w:cs="Tahoma"/>
      <w:sz w:val="16"/>
      <w:szCs w:val="16"/>
    </w:rPr>
  </w:style>
  <w:style w:type="table" w:customStyle="1" w:styleId="TableGrid1">
    <w:name w:val="Table Grid1"/>
    <w:basedOn w:val="TableNormal"/>
    <w:next w:val="TableGrid"/>
    <w:uiPriority w:val="59"/>
    <w:rsid w:val="00A13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103D3"/>
    <w:rPr>
      <w:i/>
      <w:iCs/>
    </w:rPr>
  </w:style>
  <w:style w:type="character" w:customStyle="1" w:styleId="Style2">
    <w:name w:val="Style2"/>
    <w:basedOn w:val="DefaultParagraphFont"/>
    <w:uiPriority w:val="1"/>
    <w:rsid w:val="00E5004D"/>
    <w:rPr>
      <w:rFonts w:asciiTheme="minorHAnsi" w:hAnsiTheme="minorHAnsi"/>
      <w:sz w:val="22"/>
    </w:rPr>
  </w:style>
  <w:style w:type="paragraph" w:styleId="NoSpacing">
    <w:name w:val="No Spacing"/>
    <w:uiPriority w:val="1"/>
    <w:qFormat/>
    <w:rsid w:val="00E5004D"/>
    <w:pPr>
      <w:spacing w:after="0" w:line="240" w:lineRule="auto"/>
    </w:pPr>
    <w:rPr>
      <w:rFonts w:ascii="Calibri" w:eastAsiaTheme="minorEastAsia" w:hAnsi="Calibri" w:cs="Times New Roman"/>
      <w:lang w:val="en-SG" w:eastAsia="zh-CN"/>
    </w:rPr>
  </w:style>
  <w:style w:type="character" w:customStyle="1" w:styleId="Style4">
    <w:name w:val="Style4"/>
    <w:basedOn w:val="DefaultParagraphFont"/>
    <w:uiPriority w:val="1"/>
    <w:rsid w:val="00E5004D"/>
    <w:rPr>
      <w:rFonts w:asciiTheme="minorHAnsi" w:hAnsiTheme="minorHAnsi"/>
      <w:sz w:val="22"/>
    </w:rPr>
  </w:style>
  <w:style w:type="character" w:customStyle="1" w:styleId="Heading1Char">
    <w:name w:val="Heading 1 Char"/>
    <w:basedOn w:val="DefaultParagraphFont"/>
    <w:link w:val="Heading1"/>
    <w:uiPriority w:val="9"/>
    <w:rsid w:val="00492582"/>
    <w:rPr>
      <w:rFonts w:ascii="Calibri" w:eastAsiaTheme="majorEastAsia" w:hAnsi="Calibri" w:cstheme="majorBidi"/>
      <w:b/>
      <w:bCs/>
      <w:i/>
      <w:color w:val="FFFFFF" w:themeColor="background1"/>
      <w:sz w:val="24"/>
      <w:szCs w:val="28"/>
      <w:shd w:val="clear" w:color="auto" w:fill="17365D" w:themeFill="text2" w:themeFillShade="BF"/>
      <w:lang w:val="en-SG" w:eastAsia="zh-CN"/>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33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47FC9-9B18-4DD5-91BB-456C39CA5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7</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Siu Ann Lim</dc:creator>
  <cp:lastModifiedBy>SWMY QA 1</cp:lastModifiedBy>
  <cp:revision>29</cp:revision>
  <cp:lastPrinted>2023-05-22T08:32:00Z</cp:lastPrinted>
  <dcterms:created xsi:type="dcterms:W3CDTF">2023-04-13T03:50:00Z</dcterms:created>
  <dcterms:modified xsi:type="dcterms:W3CDTF">2023-06-20T01:02:00Z</dcterms:modified>
</cp:coreProperties>
</file>