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30B" w:rsidRPr="00D8730B" w:rsidRDefault="00D8730B" w:rsidP="00D8730B">
      <w:pPr>
        <w:jc w:val="center"/>
        <w:rPr>
          <w:rFonts w:asciiTheme="minorEastAsia" w:hAnsiTheme="minorEastAsia"/>
          <w:sz w:val="48"/>
          <w:szCs w:val="44"/>
        </w:rPr>
      </w:pPr>
      <w:r w:rsidRPr="00D8730B">
        <w:rPr>
          <w:rFonts w:asciiTheme="minorEastAsia" w:hAnsiTheme="minorEastAsia" w:hint="eastAsia"/>
          <w:sz w:val="48"/>
          <w:szCs w:val="44"/>
        </w:rPr>
        <w:t>评估系统双轨切换单轨操作</w:t>
      </w:r>
    </w:p>
    <w:p w:rsidR="00CF2124" w:rsidRPr="00D8730B" w:rsidRDefault="00CF2124" w:rsidP="00CF2124">
      <w:pPr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 w:hint="eastAsia"/>
          <w:sz w:val="24"/>
          <w:szCs w:val="24"/>
        </w:rPr>
        <w:t>系统结构示意图：</w:t>
      </w:r>
    </w:p>
    <w:p w:rsidR="00220DA1" w:rsidRPr="00D8730B" w:rsidRDefault="00CF2124" w:rsidP="00CF2124">
      <w:pPr>
        <w:jc w:val="center"/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E961311" wp14:editId="1E663BA2">
            <wp:extent cx="6363335" cy="2047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2124" w:rsidRPr="00D8730B" w:rsidRDefault="00CF2124" w:rsidP="00CF212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8730B">
        <w:rPr>
          <w:rFonts w:asciiTheme="minorEastAsia" w:hAnsiTheme="minorEastAsia" w:hint="eastAsia"/>
          <w:b/>
          <w:sz w:val="24"/>
          <w:szCs w:val="24"/>
        </w:rPr>
        <w:t>修改域名</w:t>
      </w:r>
    </w:p>
    <w:p w:rsidR="00CF2124" w:rsidRPr="00D8730B" w:rsidRDefault="00D8730B" w:rsidP="00CF212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 w:hint="eastAsia"/>
          <w:sz w:val="24"/>
          <w:szCs w:val="24"/>
        </w:rPr>
        <w:t>担当者</w:t>
      </w:r>
      <w:r w:rsidR="00CF2124" w:rsidRPr="00D8730B">
        <w:rPr>
          <w:rFonts w:asciiTheme="minorEastAsia" w:hAnsiTheme="minorEastAsia" w:hint="eastAsia"/>
          <w:sz w:val="24"/>
          <w:szCs w:val="24"/>
        </w:rPr>
        <w:t>：局方</w:t>
      </w:r>
    </w:p>
    <w:p w:rsidR="00CF2124" w:rsidRPr="00D8730B" w:rsidRDefault="00CF2124" w:rsidP="00CF2124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 w:hint="eastAsia"/>
          <w:sz w:val="24"/>
          <w:szCs w:val="24"/>
        </w:rPr>
        <w:t>事件：通知局方将域名c</w:t>
      </w:r>
      <w:r w:rsidRPr="00D8730B">
        <w:rPr>
          <w:rFonts w:asciiTheme="minorEastAsia" w:hAnsiTheme="minorEastAsia"/>
          <w:sz w:val="24"/>
          <w:szCs w:val="24"/>
        </w:rPr>
        <w:t>lf.hnds.tax.cn</w:t>
      </w:r>
      <w:r w:rsidRPr="00D8730B">
        <w:rPr>
          <w:rFonts w:asciiTheme="minorEastAsia" w:hAnsiTheme="minorEastAsia" w:hint="eastAsia"/>
          <w:sz w:val="24"/>
          <w:szCs w:val="24"/>
        </w:rPr>
        <w:t xml:space="preserve"> 对应的IP地址由149.16.19.120修改为149.16.19.121，从而实现通过域名访问正式评估系统。</w:t>
      </w:r>
    </w:p>
    <w:p w:rsidR="000A677E" w:rsidRPr="00D8730B" w:rsidRDefault="0040564E" w:rsidP="0040564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8730B">
        <w:rPr>
          <w:rFonts w:asciiTheme="minorEastAsia" w:hAnsiTheme="minorEastAsia" w:hint="eastAsia"/>
          <w:b/>
          <w:sz w:val="24"/>
          <w:szCs w:val="24"/>
        </w:rPr>
        <w:t>修改</w:t>
      </w:r>
      <w:proofErr w:type="spellStart"/>
      <w:r w:rsidRPr="00D8730B">
        <w:rPr>
          <w:rFonts w:asciiTheme="minorEastAsia" w:hAnsiTheme="minorEastAsia" w:hint="eastAsia"/>
          <w:b/>
          <w:sz w:val="24"/>
          <w:szCs w:val="24"/>
        </w:rPr>
        <w:t>DBLink</w:t>
      </w:r>
      <w:proofErr w:type="spellEnd"/>
    </w:p>
    <w:p w:rsidR="0040564E" w:rsidRPr="00D8730B" w:rsidRDefault="00D8730B" w:rsidP="0040564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 w:hint="eastAsia"/>
          <w:sz w:val="24"/>
          <w:szCs w:val="24"/>
        </w:rPr>
        <w:t>担当者</w:t>
      </w:r>
      <w:r w:rsidR="0040564E" w:rsidRPr="00D8730B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="0040564E" w:rsidRPr="00D8730B">
        <w:rPr>
          <w:rFonts w:asciiTheme="minorEastAsia" w:hAnsiTheme="minorEastAsia" w:hint="eastAsia"/>
          <w:sz w:val="24"/>
          <w:szCs w:val="24"/>
        </w:rPr>
        <w:t>神码</w:t>
      </w:r>
      <w:proofErr w:type="gramEnd"/>
      <w:r w:rsidR="0040564E" w:rsidRPr="00D8730B">
        <w:rPr>
          <w:rFonts w:asciiTheme="minorEastAsia" w:hAnsiTheme="minorEastAsia" w:hint="eastAsia"/>
          <w:sz w:val="24"/>
          <w:szCs w:val="24"/>
        </w:rPr>
        <w:t>——彭芬芬</w:t>
      </w:r>
    </w:p>
    <w:p w:rsidR="0040564E" w:rsidRPr="00D8730B" w:rsidRDefault="0040564E" w:rsidP="0040564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 w:hint="eastAsia"/>
          <w:sz w:val="24"/>
          <w:szCs w:val="24"/>
        </w:rPr>
        <w:t>事件：通知</w:t>
      </w:r>
      <w:proofErr w:type="gramStart"/>
      <w:r w:rsidRPr="00D8730B">
        <w:rPr>
          <w:rFonts w:asciiTheme="minorEastAsia" w:hAnsiTheme="minorEastAsia" w:hint="eastAsia"/>
          <w:sz w:val="24"/>
          <w:szCs w:val="24"/>
        </w:rPr>
        <w:t>神码方</w:t>
      </w:r>
      <w:proofErr w:type="gramEnd"/>
      <w:r w:rsidRPr="00D8730B">
        <w:rPr>
          <w:rFonts w:asciiTheme="minorEastAsia" w:hAnsiTheme="minorEastAsia" w:hint="eastAsia"/>
          <w:sz w:val="24"/>
          <w:szCs w:val="24"/>
        </w:rPr>
        <w:t>，修改</w:t>
      </w:r>
      <w:r w:rsidR="00B22D0B" w:rsidRPr="00D8730B">
        <w:rPr>
          <w:rFonts w:asciiTheme="minorEastAsia" w:hAnsiTheme="minorEastAsia" w:hint="eastAsia"/>
          <w:sz w:val="24"/>
          <w:szCs w:val="24"/>
        </w:rPr>
        <w:t>连接评估系统的</w:t>
      </w:r>
      <w:proofErr w:type="spellStart"/>
      <w:r w:rsidR="00B22D0B" w:rsidRPr="00D8730B">
        <w:rPr>
          <w:rFonts w:asciiTheme="minorEastAsia" w:hAnsiTheme="minorEastAsia" w:hint="eastAsia"/>
          <w:sz w:val="24"/>
          <w:szCs w:val="24"/>
        </w:rPr>
        <w:t>DBLink</w:t>
      </w:r>
      <w:proofErr w:type="spellEnd"/>
      <w:r w:rsidR="00B22D0B" w:rsidRPr="00D8730B">
        <w:rPr>
          <w:rFonts w:asciiTheme="minorEastAsia" w:hAnsiTheme="minorEastAsia" w:hint="eastAsia"/>
          <w:sz w:val="24"/>
          <w:szCs w:val="24"/>
        </w:rPr>
        <w:t>的用户名，由原来的CLF_GT3用户修改为CLF_XIANG，并且进行连通测试。</w:t>
      </w:r>
    </w:p>
    <w:p w:rsidR="000A677E" w:rsidRPr="00D8730B" w:rsidRDefault="00B22D0B" w:rsidP="00B22D0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D8730B">
        <w:rPr>
          <w:rFonts w:asciiTheme="minorEastAsia" w:hAnsiTheme="minorEastAsia" w:hint="eastAsia"/>
          <w:b/>
          <w:sz w:val="24"/>
          <w:szCs w:val="24"/>
        </w:rPr>
        <w:t>DBLink</w:t>
      </w:r>
      <w:proofErr w:type="spellEnd"/>
      <w:r w:rsidRPr="00D8730B">
        <w:rPr>
          <w:rFonts w:asciiTheme="minorEastAsia" w:hAnsiTheme="minorEastAsia" w:hint="eastAsia"/>
          <w:b/>
          <w:sz w:val="24"/>
          <w:szCs w:val="24"/>
        </w:rPr>
        <w:t>测试</w:t>
      </w:r>
    </w:p>
    <w:p w:rsidR="00B22D0B" w:rsidRPr="00D8730B" w:rsidRDefault="00D8730B" w:rsidP="00B22D0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 w:hint="eastAsia"/>
          <w:sz w:val="24"/>
          <w:szCs w:val="24"/>
        </w:rPr>
        <w:t>担当者：我方</w:t>
      </w:r>
    </w:p>
    <w:p w:rsidR="00D8730B" w:rsidRPr="00D8730B" w:rsidRDefault="00D8730B" w:rsidP="00D8730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 w:hint="eastAsia"/>
          <w:sz w:val="24"/>
          <w:szCs w:val="24"/>
        </w:rPr>
        <w:t>事件：确认CLF_XIANG用户中的</w:t>
      </w:r>
      <w:proofErr w:type="spellStart"/>
      <w:r w:rsidRPr="00D8730B">
        <w:rPr>
          <w:rFonts w:asciiTheme="minorEastAsia" w:hAnsiTheme="minorEastAsia" w:hint="eastAsia"/>
          <w:sz w:val="24"/>
          <w:szCs w:val="24"/>
        </w:rPr>
        <w:t>DBLink</w:t>
      </w:r>
      <w:proofErr w:type="spellEnd"/>
      <w:r w:rsidRPr="00D8730B">
        <w:rPr>
          <w:rFonts w:asciiTheme="minorEastAsia" w:hAnsiTheme="minorEastAsia" w:hint="eastAsia"/>
          <w:sz w:val="24"/>
          <w:szCs w:val="24"/>
        </w:rPr>
        <w:t>（中软：</w:t>
      </w:r>
      <w:r w:rsidRPr="00D8730B">
        <w:rPr>
          <w:rFonts w:asciiTheme="minorEastAsia" w:hAnsiTheme="minorEastAsia"/>
          <w:sz w:val="24"/>
          <w:szCs w:val="24"/>
        </w:rPr>
        <w:t>HNLTHXCX；</w:t>
      </w:r>
      <w:r w:rsidRPr="00D8730B">
        <w:rPr>
          <w:rFonts w:asciiTheme="minorEastAsia" w:hAnsiTheme="minorEastAsia" w:hint="eastAsia"/>
          <w:sz w:val="24"/>
          <w:szCs w:val="24"/>
        </w:rPr>
        <w:t>神码：</w:t>
      </w:r>
      <w:r w:rsidRPr="00D8730B">
        <w:rPr>
          <w:rFonts w:asciiTheme="minorEastAsia" w:hAnsiTheme="minorEastAsia"/>
          <w:sz w:val="24"/>
          <w:szCs w:val="24"/>
        </w:rPr>
        <w:t>HNLTWBDS</w:t>
      </w:r>
      <w:r w:rsidRPr="00D8730B">
        <w:rPr>
          <w:rFonts w:asciiTheme="minorEastAsia" w:hAnsiTheme="minorEastAsia" w:hint="eastAsia"/>
          <w:sz w:val="24"/>
          <w:szCs w:val="24"/>
        </w:rPr>
        <w:t>）正常连通。</w:t>
      </w:r>
    </w:p>
    <w:p w:rsidR="00D8730B" w:rsidRPr="00D8730B" w:rsidRDefault="00D8730B" w:rsidP="00D8730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8730B">
        <w:rPr>
          <w:rFonts w:asciiTheme="minorEastAsia" w:hAnsiTheme="minorEastAsia" w:hint="eastAsia"/>
          <w:b/>
          <w:sz w:val="24"/>
          <w:szCs w:val="24"/>
        </w:rPr>
        <w:t>同步数据结构</w:t>
      </w:r>
    </w:p>
    <w:p w:rsidR="00D8730B" w:rsidRPr="00D8730B" w:rsidRDefault="00D8730B" w:rsidP="00D8730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 w:hint="eastAsia"/>
          <w:sz w:val="24"/>
          <w:szCs w:val="24"/>
        </w:rPr>
        <w:t>担当者：我方</w:t>
      </w:r>
    </w:p>
    <w:p w:rsidR="00D8730B" w:rsidRPr="00D8730B" w:rsidRDefault="00D8730B" w:rsidP="00D8730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 w:hint="eastAsia"/>
          <w:sz w:val="24"/>
          <w:szCs w:val="24"/>
        </w:rPr>
        <w:lastRenderedPageBreak/>
        <w:t>事件：备份数据库后，将CLF_GT3与CLF_XIANG进行比对，将CLF_GT3结构修改到同步到CLF_XIANG中，并对所有对象进行编译检查。</w:t>
      </w:r>
    </w:p>
    <w:p w:rsidR="00D8730B" w:rsidRPr="00D8730B" w:rsidRDefault="00D8730B" w:rsidP="00D8730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8730B">
        <w:rPr>
          <w:rFonts w:asciiTheme="minorEastAsia" w:hAnsiTheme="minorEastAsia" w:hint="eastAsia"/>
          <w:b/>
          <w:sz w:val="24"/>
          <w:szCs w:val="24"/>
        </w:rPr>
        <w:t>清理数据</w:t>
      </w:r>
    </w:p>
    <w:p w:rsidR="00D8730B" w:rsidRPr="00D8730B" w:rsidRDefault="00D8730B" w:rsidP="00D8730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730B">
        <w:rPr>
          <w:rFonts w:asciiTheme="minorEastAsia" w:hAnsiTheme="minorEastAsia" w:hint="eastAsia"/>
          <w:sz w:val="24"/>
          <w:szCs w:val="24"/>
        </w:rPr>
        <w:t>担当者：我方</w:t>
      </w:r>
    </w:p>
    <w:p w:rsidR="00D8730B" w:rsidRPr="00D8730B" w:rsidRDefault="00EF60CA" w:rsidP="00D8730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事件：因为切换金三后，CLF_XIANG用户中未进行完税认定的数据无法传入金三系统，所以此数据将被视为垃圾数据被清除。清除垃圾数据表：PGT00013、PGT00302、PGT00302A、PGT00301、PGT00301A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PGT00305、PGT00357</w:t>
      </w:r>
      <w:r>
        <w:rPr>
          <w:rFonts w:asciiTheme="minorEastAsia" w:hAnsiTheme="minorEastAsia"/>
          <w:sz w:val="24"/>
          <w:szCs w:val="24"/>
        </w:rPr>
        <w:t>。</w:t>
      </w:r>
    </w:p>
    <w:p w:rsidR="000A677E" w:rsidRPr="00A73205" w:rsidRDefault="00EF60CA" w:rsidP="00EF60C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73205">
        <w:rPr>
          <w:rFonts w:asciiTheme="minorEastAsia" w:hAnsiTheme="minorEastAsia" w:hint="eastAsia"/>
          <w:b/>
          <w:sz w:val="24"/>
          <w:szCs w:val="24"/>
        </w:rPr>
        <w:t>部署系统</w:t>
      </w:r>
    </w:p>
    <w:p w:rsidR="00EF60CA" w:rsidRDefault="00EF60CA" w:rsidP="00EF60C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担当者：我方</w:t>
      </w:r>
    </w:p>
    <w:p w:rsidR="00EF60CA" w:rsidRPr="00EF60CA" w:rsidRDefault="00EF60CA" w:rsidP="00EF60CA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事件：登录121服务器，清空s</w:t>
      </w:r>
      <w:r>
        <w:rPr>
          <w:rFonts w:asciiTheme="minorEastAsia" w:hAnsiTheme="minorEastAsia"/>
          <w:sz w:val="24"/>
          <w:szCs w:val="24"/>
        </w:rPr>
        <w:t>erver1,server2,server3,server4</w:t>
      </w:r>
      <w:r w:rsidR="00A73205">
        <w:rPr>
          <w:rFonts w:asciiTheme="minorEastAsia" w:hAnsiTheme="minorEastAsia" w:hint="eastAsia"/>
          <w:sz w:val="24"/>
          <w:szCs w:val="24"/>
        </w:rPr>
        <w:t>缓存文件夹</w:t>
      </w:r>
      <w:r w:rsidR="00EE393A">
        <w:rPr>
          <w:rFonts w:asciiTheme="minorEastAsia" w:hAnsiTheme="minorEastAsia" w:hint="eastAsia"/>
          <w:sz w:val="24"/>
          <w:szCs w:val="24"/>
        </w:rPr>
        <w:t>（</w:t>
      </w:r>
      <w:proofErr w:type="spellStart"/>
      <w:r w:rsidR="00EE393A">
        <w:rPr>
          <w:rFonts w:asciiTheme="minorEastAsia" w:hAnsiTheme="minorEastAsia" w:hint="eastAsia"/>
          <w:sz w:val="24"/>
          <w:szCs w:val="24"/>
        </w:rPr>
        <w:t>tmp</w:t>
      </w:r>
      <w:proofErr w:type="spellEnd"/>
      <w:r w:rsidR="00EE393A">
        <w:rPr>
          <w:rFonts w:asciiTheme="minorEastAsia" w:hAnsiTheme="minorEastAsia" w:hint="eastAsia"/>
          <w:sz w:val="24"/>
          <w:szCs w:val="24"/>
        </w:rPr>
        <w:t>）</w:t>
      </w:r>
      <w:r w:rsidR="00A73205">
        <w:rPr>
          <w:rFonts w:asciiTheme="minorEastAsia" w:hAnsiTheme="minorEastAsia" w:hint="eastAsia"/>
          <w:sz w:val="24"/>
          <w:szCs w:val="24"/>
        </w:rPr>
        <w:t>及日志文件夹</w:t>
      </w:r>
      <w:r w:rsidR="00EE393A">
        <w:rPr>
          <w:rFonts w:asciiTheme="minorEastAsia" w:hAnsiTheme="minorEastAsia" w:hint="eastAsia"/>
          <w:sz w:val="24"/>
          <w:szCs w:val="24"/>
        </w:rPr>
        <w:t>（logs）</w:t>
      </w:r>
      <w:r w:rsidR="00A73205">
        <w:rPr>
          <w:rFonts w:asciiTheme="minorEastAsia" w:hAnsiTheme="minorEastAsia" w:hint="eastAsia"/>
          <w:sz w:val="24"/>
          <w:szCs w:val="24"/>
        </w:rPr>
        <w:t>，将评估系统分别覆盖原部署系统。</w:t>
      </w:r>
    </w:p>
    <w:p w:rsidR="000A677E" w:rsidRPr="00A73205" w:rsidRDefault="00A73205" w:rsidP="00A7320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73205">
        <w:rPr>
          <w:rFonts w:asciiTheme="minorEastAsia" w:hAnsiTheme="minorEastAsia" w:hint="eastAsia"/>
          <w:b/>
          <w:sz w:val="24"/>
          <w:szCs w:val="24"/>
        </w:rPr>
        <w:t>关闭双轨</w:t>
      </w:r>
    </w:p>
    <w:p w:rsidR="00A73205" w:rsidRDefault="00A73205" w:rsidP="00A7320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担当者：我方</w:t>
      </w:r>
    </w:p>
    <w:p w:rsidR="00A73205" w:rsidRPr="00A73205" w:rsidRDefault="00A73205" w:rsidP="00A73205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事件：确认切换无误后，关闭120服务器的WEB服务，并删除CLF_GT3用户。</w:t>
      </w:r>
    </w:p>
    <w:p w:rsidR="000A677E" w:rsidRPr="00D8730B" w:rsidRDefault="000A677E">
      <w:pPr>
        <w:rPr>
          <w:rFonts w:asciiTheme="minorEastAsia" w:hAnsiTheme="minorEastAsia"/>
          <w:sz w:val="24"/>
          <w:szCs w:val="24"/>
        </w:rPr>
      </w:pPr>
    </w:p>
    <w:p w:rsidR="000A677E" w:rsidRDefault="000A677E">
      <w:pPr>
        <w:rPr>
          <w:rFonts w:asciiTheme="minorEastAsia" w:hAnsiTheme="minorEastAsia"/>
          <w:sz w:val="24"/>
          <w:szCs w:val="24"/>
        </w:rPr>
      </w:pPr>
    </w:p>
    <w:p w:rsidR="00621866" w:rsidRDefault="00621866">
      <w:pPr>
        <w:rPr>
          <w:rFonts w:asciiTheme="minorEastAsia" w:hAnsiTheme="minorEastAsia"/>
          <w:b/>
          <w:sz w:val="24"/>
          <w:szCs w:val="24"/>
        </w:rPr>
      </w:pPr>
      <w:r w:rsidRPr="00621866">
        <w:rPr>
          <w:rFonts w:asciiTheme="minorEastAsia" w:hAnsiTheme="minorEastAsia" w:hint="eastAsia"/>
          <w:b/>
          <w:sz w:val="24"/>
          <w:szCs w:val="24"/>
        </w:rPr>
        <w:t>其他任务：</w:t>
      </w:r>
    </w:p>
    <w:p w:rsidR="00621866" w:rsidRPr="00BF44AC" w:rsidRDefault="00BF44AC" w:rsidP="00BF44AC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BF44AC">
        <w:rPr>
          <w:rFonts w:asciiTheme="minorEastAsia" w:hAnsiTheme="minorEastAsia" w:hint="eastAsia"/>
          <w:b/>
          <w:sz w:val="24"/>
          <w:szCs w:val="24"/>
        </w:rPr>
        <w:t>关注特色软件群</w:t>
      </w:r>
    </w:p>
    <w:p w:rsidR="00BF44AC" w:rsidRPr="00BF44AC" w:rsidRDefault="00BF44AC" w:rsidP="00BF44A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F44AC">
        <w:rPr>
          <w:rFonts w:asciiTheme="minorEastAsia" w:hAnsiTheme="minorEastAsia" w:hint="eastAsia"/>
          <w:sz w:val="24"/>
          <w:szCs w:val="24"/>
        </w:rPr>
        <w:t>频率：实时</w:t>
      </w:r>
    </w:p>
    <w:p w:rsidR="00BF44AC" w:rsidRPr="00BF44AC" w:rsidRDefault="00BF44AC" w:rsidP="00BF44AC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F44AC">
        <w:rPr>
          <w:rFonts w:asciiTheme="minorEastAsia" w:hAnsiTheme="minorEastAsia" w:hint="eastAsia"/>
          <w:sz w:val="24"/>
          <w:szCs w:val="24"/>
        </w:rPr>
        <w:t>事件：</w:t>
      </w:r>
      <w:r>
        <w:rPr>
          <w:rFonts w:asciiTheme="minorEastAsia" w:hAnsiTheme="minorEastAsia" w:hint="eastAsia"/>
          <w:sz w:val="24"/>
          <w:szCs w:val="24"/>
        </w:rPr>
        <w:t>时刻关注群中消息及公告。</w:t>
      </w:r>
    </w:p>
    <w:p w:rsidR="00621866" w:rsidRPr="00BF44AC" w:rsidRDefault="00621866" w:rsidP="0062186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BF44AC">
        <w:rPr>
          <w:rFonts w:asciiTheme="minorEastAsia" w:hAnsiTheme="minorEastAsia" w:hint="eastAsia"/>
          <w:b/>
          <w:sz w:val="24"/>
          <w:szCs w:val="24"/>
        </w:rPr>
        <w:t>BUG管控平台</w:t>
      </w:r>
    </w:p>
    <w:p w:rsidR="00621866" w:rsidRDefault="00621866" w:rsidP="00621866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频率：</w:t>
      </w:r>
      <w:r w:rsidRPr="00621866">
        <w:rPr>
          <w:rFonts w:asciiTheme="minorEastAsia" w:hAnsiTheme="minorEastAsia" w:hint="eastAsia"/>
          <w:sz w:val="24"/>
          <w:szCs w:val="24"/>
        </w:rPr>
        <w:t>每天</w:t>
      </w:r>
    </w:p>
    <w:p w:rsidR="00621866" w:rsidRPr="00621866" w:rsidRDefault="00621866" w:rsidP="00621866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事件：每天下班前查看Bug平台有无问题给予回答并及时解决。地址：</w:t>
      </w:r>
      <w:r w:rsidR="00EE393A">
        <w:fldChar w:fldCharType="begin"/>
      </w:r>
      <w:r w:rsidR="00EE393A">
        <w:instrText xml:space="preserve"> HYPERLINK "http://149.12.73.1:8001" </w:instrText>
      </w:r>
      <w:r w:rsidR="00EE393A">
        <w:fldChar w:fldCharType="separate"/>
      </w:r>
      <w:r w:rsidRPr="00681507">
        <w:rPr>
          <w:rStyle w:val="a4"/>
          <w:rFonts w:asciiTheme="minorEastAsia" w:hAnsiTheme="minorEastAsia"/>
          <w:sz w:val="24"/>
          <w:szCs w:val="24"/>
        </w:rPr>
        <w:t>http://149.12.73.1:8001</w:t>
      </w:r>
      <w:r w:rsidR="00EE393A">
        <w:rPr>
          <w:rStyle w:val="a4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账号：</w:t>
      </w:r>
      <w:proofErr w:type="spellStart"/>
      <w:r w:rsidRPr="00FA61B7">
        <w:rPr>
          <w:rFonts w:ascii="宋体" w:eastAsia="宋体" w:hAnsi="宋体" w:cs="宋体" w:hint="eastAsia"/>
          <w:color w:val="000000"/>
          <w:kern w:val="0"/>
          <w:sz w:val="22"/>
        </w:rPr>
        <w:t>clfnspg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2"/>
        </w:rPr>
        <w:t>密码：</w:t>
      </w:r>
      <w:r w:rsidRPr="00FA61B7">
        <w:rPr>
          <w:rFonts w:ascii="宋体" w:eastAsia="宋体" w:hAnsi="宋体" w:cs="宋体" w:hint="eastAsia"/>
          <w:color w:val="000000"/>
          <w:kern w:val="0"/>
          <w:sz w:val="22"/>
        </w:rPr>
        <w:t>Abcd1234</w:t>
      </w:r>
    </w:p>
    <w:p w:rsidR="000A677E" w:rsidRPr="00BF44AC" w:rsidRDefault="00621866" w:rsidP="0062186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BF44AC">
        <w:rPr>
          <w:rFonts w:asciiTheme="minorEastAsia" w:hAnsiTheme="minorEastAsia" w:hint="eastAsia"/>
          <w:b/>
          <w:sz w:val="24"/>
          <w:szCs w:val="24"/>
        </w:rPr>
        <w:t>提交周报</w:t>
      </w:r>
    </w:p>
    <w:p w:rsidR="00621866" w:rsidRDefault="00621866" w:rsidP="00621866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频率：每周五下班前提交</w:t>
      </w:r>
    </w:p>
    <w:p w:rsidR="00621866" w:rsidRPr="00621866" w:rsidRDefault="00621866" w:rsidP="00621866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事件：每周五下班前需要提交杨科（Mail</w:t>
      </w:r>
      <w:r>
        <w:rPr>
          <w:rFonts w:asciiTheme="minorEastAsia" w:hAnsiTheme="minorEastAsia"/>
          <w:sz w:val="24"/>
          <w:szCs w:val="24"/>
        </w:rPr>
        <w:t>:</w:t>
      </w:r>
      <w:r w:rsidRPr="00621866">
        <w:rPr>
          <w:rFonts w:asciiTheme="minorEastAsia" w:hAnsiTheme="minorEastAsia"/>
          <w:sz w:val="24"/>
          <w:szCs w:val="24"/>
        </w:rPr>
        <w:t xml:space="preserve"> 82591072</w:t>
      </w:r>
      <w:r>
        <w:rPr>
          <w:rFonts w:asciiTheme="minorEastAsia" w:hAnsiTheme="minorEastAsia"/>
          <w:sz w:val="24"/>
          <w:szCs w:val="24"/>
        </w:rPr>
        <w:t>@qq.com</w:t>
      </w:r>
      <w:r>
        <w:rPr>
          <w:rFonts w:asciiTheme="minorEastAsia" w:hAnsiTheme="minorEastAsia" w:hint="eastAsia"/>
          <w:sz w:val="24"/>
          <w:szCs w:val="24"/>
        </w:rPr>
        <w:t>）工作报告，参照SVN:</w:t>
      </w:r>
      <w:r w:rsidRPr="00621866">
        <w:rPr>
          <w:rFonts w:hint="eastAsia"/>
        </w:rPr>
        <w:t xml:space="preserve"> </w:t>
      </w:r>
      <w:r w:rsidRPr="00621866">
        <w:rPr>
          <w:rFonts w:asciiTheme="minorEastAsia" w:hAnsiTheme="minorEastAsia" w:hint="eastAsia"/>
          <w:sz w:val="24"/>
          <w:szCs w:val="24"/>
        </w:rPr>
        <w:t>\湘\99.金税三期接口\B.开发周报</w:t>
      </w:r>
      <w:r>
        <w:rPr>
          <w:rFonts w:asciiTheme="minorEastAsia" w:hAnsiTheme="minorEastAsia" w:hint="eastAsia"/>
          <w:sz w:val="24"/>
          <w:szCs w:val="24"/>
        </w:rPr>
        <w:t>\</w:t>
      </w:r>
      <w:r w:rsidRPr="00621866">
        <w:rPr>
          <w:rFonts w:asciiTheme="minorEastAsia" w:hAnsiTheme="minorEastAsia" w:hint="eastAsia"/>
          <w:sz w:val="24"/>
          <w:szCs w:val="24"/>
        </w:rPr>
        <w:t>项目开发周总结.</w:t>
      </w:r>
      <w:proofErr w:type="spellStart"/>
      <w:proofErr w:type="gramStart"/>
      <w:r w:rsidRPr="00621866">
        <w:rPr>
          <w:rFonts w:asciiTheme="minorEastAsia" w:hAnsiTheme="minorEastAsia" w:hint="eastAsia"/>
          <w:sz w:val="24"/>
          <w:szCs w:val="24"/>
        </w:rPr>
        <w:t>xlsx</w:t>
      </w:r>
      <w:bookmarkStart w:id="0" w:name="_GoBack"/>
      <w:bookmarkEnd w:id="0"/>
      <w:proofErr w:type="spellEnd"/>
      <w:proofErr w:type="gramEnd"/>
    </w:p>
    <w:sectPr w:rsidR="00621866" w:rsidRPr="00621866" w:rsidSect="000A67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E6157"/>
    <w:multiLevelType w:val="hybridMultilevel"/>
    <w:tmpl w:val="BCB4F7C0"/>
    <w:lvl w:ilvl="0" w:tplc="9692C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D55B72"/>
    <w:multiLevelType w:val="hybridMultilevel"/>
    <w:tmpl w:val="9710DC16"/>
    <w:lvl w:ilvl="0" w:tplc="0E7AA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7E"/>
    <w:rsid w:val="000A677E"/>
    <w:rsid w:val="00220DA1"/>
    <w:rsid w:val="0040564E"/>
    <w:rsid w:val="00621866"/>
    <w:rsid w:val="00A73205"/>
    <w:rsid w:val="00B22D0B"/>
    <w:rsid w:val="00BF44AC"/>
    <w:rsid w:val="00CF2124"/>
    <w:rsid w:val="00D8730B"/>
    <w:rsid w:val="00EE393A"/>
    <w:rsid w:val="00EF60CA"/>
    <w:rsid w:val="00FB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3B8AD-00D3-4036-BD4E-50207864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1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218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2859-08C6-4579-BBD1-3A9651D89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138</Words>
  <Characters>787</Characters>
  <Application>Microsoft Office Word</Application>
  <DocSecurity>0</DocSecurity>
  <Lines>6</Lines>
  <Paragraphs>1</Paragraphs>
  <ScaleCrop>false</ScaleCrop>
  <Company>Sunway Software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Gao</dc:creator>
  <cp:keywords/>
  <dc:description/>
  <cp:lastModifiedBy>Amani Gao</cp:lastModifiedBy>
  <cp:revision>4</cp:revision>
  <dcterms:created xsi:type="dcterms:W3CDTF">2015-08-24T07:55:00Z</dcterms:created>
  <dcterms:modified xsi:type="dcterms:W3CDTF">2015-08-30T01:13:00Z</dcterms:modified>
</cp:coreProperties>
</file>