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316" w:rsidRPr="00AD1316" w:rsidRDefault="00AD1316" w:rsidP="00AD1316">
      <w:pPr>
        <w:spacing w:line="300" w:lineRule="auto"/>
        <w:jc w:val="center"/>
        <w:rPr>
          <w:rFonts w:ascii="宋体" w:eastAsia="宋体" w:hAnsi="宋体"/>
          <w:b/>
          <w:sz w:val="32"/>
          <w:szCs w:val="32"/>
        </w:rPr>
      </w:pPr>
      <w:r w:rsidRPr="00AD1316">
        <w:rPr>
          <w:rFonts w:ascii="宋体" w:eastAsia="宋体" w:hAnsi="宋体" w:hint="eastAsia"/>
          <w:b/>
          <w:sz w:val="32"/>
          <w:szCs w:val="32"/>
        </w:rPr>
        <w:t>国家税务总局河北省税务局</w:t>
      </w:r>
    </w:p>
    <w:p w:rsidR="00B161F5" w:rsidRPr="00AD1316" w:rsidRDefault="00AD1316" w:rsidP="00AD1316">
      <w:pPr>
        <w:spacing w:line="300" w:lineRule="auto"/>
        <w:jc w:val="center"/>
        <w:rPr>
          <w:rFonts w:ascii="宋体" w:eastAsia="宋体" w:hAnsi="宋体"/>
          <w:b/>
          <w:sz w:val="32"/>
          <w:szCs w:val="32"/>
        </w:rPr>
      </w:pPr>
      <w:r w:rsidRPr="00AD1316">
        <w:rPr>
          <w:rFonts w:ascii="宋体" w:eastAsia="宋体" w:hAnsi="宋体" w:hint="eastAsia"/>
          <w:b/>
          <w:sz w:val="32"/>
          <w:szCs w:val="32"/>
        </w:rPr>
        <w:t>特色软件</w:t>
      </w:r>
      <w:r w:rsidRPr="00AD1316">
        <w:rPr>
          <w:rFonts w:ascii="宋体" w:eastAsia="宋体" w:hAnsi="宋体" w:hint="eastAsia"/>
          <w:b/>
          <w:sz w:val="32"/>
          <w:szCs w:val="32"/>
        </w:rPr>
        <w:t>《存量房交易价格评估</w:t>
      </w:r>
      <w:r w:rsidRPr="00AD1316">
        <w:rPr>
          <w:rFonts w:ascii="宋体" w:eastAsia="宋体" w:hAnsi="宋体" w:hint="eastAsia"/>
          <w:b/>
          <w:sz w:val="32"/>
          <w:szCs w:val="32"/>
        </w:rPr>
        <w:t>系统</w:t>
      </w:r>
      <w:r w:rsidRPr="00AD1316">
        <w:rPr>
          <w:rFonts w:ascii="宋体" w:eastAsia="宋体" w:hAnsi="宋体" w:hint="eastAsia"/>
          <w:b/>
          <w:sz w:val="32"/>
          <w:szCs w:val="32"/>
        </w:rPr>
        <w:t>》</w:t>
      </w:r>
      <w:r w:rsidRPr="00AD1316">
        <w:rPr>
          <w:rFonts w:ascii="宋体" w:eastAsia="宋体" w:hAnsi="宋体" w:hint="eastAsia"/>
          <w:b/>
          <w:sz w:val="32"/>
          <w:szCs w:val="32"/>
        </w:rPr>
        <w:t>改造工作方案</w:t>
      </w:r>
    </w:p>
    <w:p w:rsidR="00AD1316" w:rsidRPr="009D00A2" w:rsidRDefault="00AD1316" w:rsidP="00AD1316">
      <w:pPr>
        <w:spacing w:line="30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9D00A2">
        <w:rPr>
          <w:rFonts w:ascii="宋体" w:eastAsia="宋体" w:hAnsi="宋体" w:hint="eastAsia"/>
          <w:sz w:val="28"/>
          <w:szCs w:val="28"/>
        </w:rPr>
        <w:t>根据国家税务总局《关于征求</w:t>
      </w:r>
      <w:r w:rsidRPr="009D00A2">
        <w:rPr>
          <w:rFonts w:ascii="宋体" w:eastAsia="宋体" w:hAnsi="宋体"/>
          <w:sz w:val="28"/>
          <w:szCs w:val="28"/>
        </w:rPr>
        <w:t>&lt;金税三期系统并库工作方案（征求意见稿）&gt;修改意见的通知》（</w:t>
      </w:r>
      <w:proofErr w:type="gramStart"/>
      <w:r w:rsidRPr="009D00A2">
        <w:rPr>
          <w:rFonts w:ascii="宋体" w:eastAsia="宋体" w:hAnsi="宋体"/>
          <w:sz w:val="28"/>
          <w:szCs w:val="28"/>
        </w:rPr>
        <w:t>税总信息</w:t>
      </w:r>
      <w:proofErr w:type="gramEnd"/>
      <w:r w:rsidRPr="009D00A2">
        <w:rPr>
          <w:rFonts w:ascii="宋体" w:eastAsia="宋体" w:hAnsi="宋体"/>
          <w:sz w:val="28"/>
          <w:szCs w:val="28"/>
        </w:rPr>
        <w:t>办便函（2018）265号）文件要求，为确保征管信息系统“并库”整合上线后，本省</w:t>
      </w:r>
      <w:r w:rsidR="0097227D">
        <w:rPr>
          <w:rFonts w:ascii="宋体" w:eastAsia="宋体" w:hAnsi="宋体" w:hint="eastAsia"/>
          <w:sz w:val="28"/>
          <w:szCs w:val="28"/>
        </w:rPr>
        <w:t>评估系统与</w:t>
      </w:r>
      <w:r w:rsidR="0097227D" w:rsidRPr="009D00A2">
        <w:rPr>
          <w:rFonts w:ascii="宋体" w:eastAsia="宋体" w:hAnsi="宋体" w:hint="eastAsia"/>
          <w:sz w:val="28"/>
          <w:szCs w:val="28"/>
        </w:rPr>
        <w:t>金税三期（并库版）正式</w:t>
      </w:r>
      <w:r w:rsidR="00263491">
        <w:rPr>
          <w:rFonts w:ascii="宋体" w:eastAsia="宋体" w:hAnsi="宋体" w:hint="eastAsia"/>
          <w:sz w:val="28"/>
          <w:szCs w:val="28"/>
        </w:rPr>
        <w:t>对</w:t>
      </w:r>
      <w:r w:rsidRPr="009D00A2">
        <w:rPr>
          <w:rFonts w:ascii="宋体" w:eastAsia="宋体" w:hAnsi="宋体"/>
          <w:sz w:val="28"/>
          <w:szCs w:val="28"/>
        </w:rPr>
        <w:t>接、运行稳定，现结合我省实际，制订本方案。</w:t>
      </w:r>
    </w:p>
    <w:p w:rsidR="00AD1316" w:rsidRPr="009D00A2" w:rsidRDefault="00AD1316" w:rsidP="00AD1316">
      <w:pPr>
        <w:spacing w:line="300" w:lineRule="auto"/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9D00A2">
        <w:rPr>
          <w:rFonts w:ascii="宋体" w:eastAsia="宋体" w:hAnsi="宋体" w:hint="eastAsia"/>
          <w:b/>
          <w:sz w:val="28"/>
          <w:szCs w:val="28"/>
        </w:rPr>
        <w:t>一、工作目标</w:t>
      </w:r>
    </w:p>
    <w:p w:rsidR="00AD1316" w:rsidRPr="009D00A2" w:rsidRDefault="00AD1316" w:rsidP="00AD1316">
      <w:pPr>
        <w:spacing w:line="30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9D00A2">
        <w:rPr>
          <w:rFonts w:ascii="宋体" w:eastAsia="宋体" w:hAnsi="宋体" w:hint="eastAsia"/>
          <w:sz w:val="28"/>
          <w:szCs w:val="28"/>
        </w:rPr>
        <w:t>按照国家税务总局特色软件整合要求，对</w:t>
      </w:r>
      <w:r w:rsidRPr="009D00A2">
        <w:rPr>
          <w:rFonts w:ascii="宋体" w:eastAsia="宋体" w:hAnsi="宋体" w:hint="eastAsia"/>
          <w:sz w:val="28"/>
          <w:szCs w:val="28"/>
        </w:rPr>
        <w:t>我</w:t>
      </w:r>
      <w:r w:rsidRPr="009D00A2">
        <w:rPr>
          <w:rFonts w:ascii="宋体" w:eastAsia="宋体" w:hAnsi="宋体" w:hint="eastAsia"/>
          <w:sz w:val="28"/>
          <w:szCs w:val="28"/>
        </w:rPr>
        <w:t>省的特色软件</w:t>
      </w:r>
      <w:r w:rsidRPr="009D00A2">
        <w:rPr>
          <w:rFonts w:ascii="宋体" w:eastAsia="宋体" w:hAnsi="宋体" w:hint="eastAsia"/>
          <w:sz w:val="28"/>
          <w:szCs w:val="28"/>
        </w:rPr>
        <w:t>《</w:t>
      </w:r>
      <w:r w:rsidRPr="009D00A2">
        <w:rPr>
          <w:rFonts w:ascii="宋体" w:eastAsia="宋体" w:hAnsi="宋体" w:hint="eastAsia"/>
          <w:sz w:val="28"/>
          <w:szCs w:val="28"/>
        </w:rPr>
        <w:t>存量房交易价格评估系统</w:t>
      </w:r>
      <w:r w:rsidRPr="009D00A2">
        <w:rPr>
          <w:rFonts w:ascii="宋体" w:eastAsia="宋体" w:hAnsi="宋体" w:hint="eastAsia"/>
          <w:sz w:val="28"/>
          <w:szCs w:val="28"/>
        </w:rPr>
        <w:t>》与金三系统接口</w:t>
      </w:r>
      <w:r w:rsidRPr="009D00A2">
        <w:rPr>
          <w:rFonts w:ascii="宋体" w:eastAsia="宋体" w:hAnsi="宋体" w:hint="eastAsia"/>
          <w:sz w:val="28"/>
          <w:szCs w:val="28"/>
        </w:rPr>
        <w:t>进行全面梳理分析。</w:t>
      </w:r>
      <w:r w:rsidRPr="009D00A2">
        <w:rPr>
          <w:rFonts w:ascii="宋体" w:eastAsia="宋体" w:hAnsi="宋体" w:hint="eastAsia"/>
          <w:sz w:val="28"/>
          <w:szCs w:val="28"/>
        </w:rPr>
        <w:t>配合主管部门</w:t>
      </w:r>
      <w:r w:rsidRPr="009D00A2">
        <w:rPr>
          <w:rFonts w:ascii="宋体" w:eastAsia="宋体" w:hAnsi="宋体" w:hint="eastAsia"/>
          <w:sz w:val="28"/>
          <w:szCs w:val="28"/>
        </w:rPr>
        <w:t>开展改造工作，确保在征管信息系统“并库”切换上线时完成特色软件定版及上线运行。</w:t>
      </w:r>
    </w:p>
    <w:p w:rsidR="00AD1316" w:rsidRPr="009D00A2" w:rsidRDefault="00AD1316" w:rsidP="008D5466">
      <w:pPr>
        <w:spacing w:line="300" w:lineRule="auto"/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9D00A2">
        <w:rPr>
          <w:rFonts w:ascii="宋体" w:eastAsia="宋体" w:hAnsi="宋体" w:hint="eastAsia"/>
          <w:b/>
          <w:sz w:val="28"/>
          <w:szCs w:val="28"/>
        </w:rPr>
        <w:t>二</w:t>
      </w:r>
      <w:r w:rsidRPr="009D00A2">
        <w:rPr>
          <w:rFonts w:ascii="宋体" w:eastAsia="宋体" w:hAnsi="宋体" w:hint="eastAsia"/>
          <w:b/>
          <w:sz w:val="28"/>
          <w:szCs w:val="28"/>
        </w:rPr>
        <w:t>、</w:t>
      </w:r>
      <w:r w:rsidR="00096655" w:rsidRPr="009D00A2">
        <w:rPr>
          <w:rFonts w:ascii="宋体" w:eastAsia="宋体" w:hAnsi="宋体" w:hint="eastAsia"/>
          <w:b/>
          <w:sz w:val="28"/>
          <w:szCs w:val="28"/>
        </w:rPr>
        <w:t>接口涉及</w:t>
      </w:r>
    </w:p>
    <w:p w:rsidR="00AD1316" w:rsidRPr="009D00A2" w:rsidRDefault="008D5466" w:rsidP="008D5466">
      <w:pPr>
        <w:spacing w:line="300" w:lineRule="auto"/>
        <w:ind w:firstLineChars="200" w:firstLine="560"/>
        <w:rPr>
          <w:rFonts w:ascii="宋体" w:eastAsia="宋体" w:hAnsi="宋体"/>
          <w:sz w:val="28"/>
          <w:szCs w:val="28"/>
        </w:rPr>
      </w:pPr>
      <w:bookmarkStart w:id="0" w:name="_GoBack"/>
      <w:bookmarkEnd w:id="0"/>
      <w:r w:rsidRPr="009D00A2">
        <w:rPr>
          <w:rFonts w:ascii="宋体" w:eastAsia="宋体" w:hAnsi="宋体" w:hint="eastAsia"/>
          <w:sz w:val="28"/>
          <w:szCs w:val="28"/>
        </w:rPr>
        <w:t>根据梳理评估系统与金三系统</w:t>
      </w:r>
      <w:r w:rsidR="0040100F">
        <w:rPr>
          <w:rFonts w:ascii="宋体" w:eastAsia="宋体" w:hAnsi="宋体" w:hint="eastAsia"/>
          <w:sz w:val="28"/>
          <w:szCs w:val="28"/>
        </w:rPr>
        <w:t>数据</w:t>
      </w:r>
      <w:r w:rsidRPr="009D00A2">
        <w:rPr>
          <w:rFonts w:ascii="宋体" w:eastAsia="宋体" w:hAnsi="宋体" w:hint="eastAsia"/>
          <w:sz w:val="28"/>
          <w:szCs w:val="28"/>
        </w:rPr>
        <w:t>接口，整理如下：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988"/>
        <w:gridCol w:w="1842"/>
        <w:gridCol w:w="4820"/>
        <w:gridCol w:w="850"/>
      </w:tblGrid>
      <w:tr w:rsidR="009D00A2" w:rsidRPr="009D00A2" w:rsidTr="009D00A2">
        <w:tc>
          <w:tcPr>
            <w:tcW w:w="988" w:type="dxa"/>
            <w:shd w:val="clear" w:color="auto" w:fill="BFBFBF" w:themeFill="background1" w:themeFillShade="BF"/>
            <w:vAlign w:val="center"/>
          </w:tcPr>
          <w:p w:rsidR="008D5466" w:rsidRPr="009D00A2" w:rsidRDefault="008D5466" w:rsidP="008D546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9D00A2">
              <w:rPr>
                <w:rFonts w:ascii="宋体" w:eastAsia="宋体" w:hAnsi="宋体" w:hint="eastAsia"/>
                <w:b/>
                <w:sz w:val="28"/>
                <w:szCs w:val="28"/>
              </w:rPr>
              <w:t>功能业务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:rsidR="008D5466" w:rsidRPr="009D00A2" w:rsidRDefault="008D5466" w:rsidP="008D546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9D00A2">
              <w:rPr>
                <w:rFonts w:ascii="宋体" w:eastAsia="宋体" w:hAnsi="宋体" w:hint="eastAsia"/>
                <w:b/>
                <w:sz w:val="28"/>
                <w:szCs w:val="28"/>
              </w:rPr>
              <w:t>涉及系统</w:t>
            </w:r>
          </w:p>
        </w:tc>
        <w:tc>
          <w:tcPr>
            <w:tcW w:w="4820" w:type="dxa"/>
            <w:shd w:val="clear" w:color="auto" w:fill="BFBFBF" w:themeFill="background1" w:themeFillShade="BF"/>
            <w:vAlign w:val="center"/>
          </w:tcPr>
          <w:p w:rsidR="008D5466" w:rsidRPr="009D00A2" w:rsidRDefault="008D5466" w:rsidP="008D546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9D00A2">
              <w:rPr>
                <w:rFonts w:ascii="宋体" w:eastAsia="宋体" w:hAnsi="宋体" w:hint="eastAsia"/>
                <w:b/>
                <w:sz w:val="28"/>
                <w:szCs w:val="28"/>
              </w:rPr>
              <w:t>涉及数据表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8D5466" w:rsidRPr="009D00A2" w:rsidRDefault="008D5466" w:rsidP="008D5466">
            <w:pPr>
              <w:spacing w:line="300" w:lineRule="auto"/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9D00A2">
              <w:rPr>
                <w:rFonts w:ascii="宋体" w:eastAsia="宋体" w:hAnsi="宋体" w:hint="eastAsia"/>
                <w:b/>
                <w:sz w:val="28"/>
                <w:szCs w:val="28"/>
              </w:rPr>
              <w:t>负责厂商</w:t>
            </w:r>
          </w:p>
        </w:tc>
      </w:tr>
      <w:tr w:rsidR="008D5466" w:rsidRPr="009D00A2" w:rsidTr="009D00A2">
        <w:tc>
          <w:tcPr>
            <w:tcW w:w="988" w:type="dxa"/>
            <w:vMerge w:val="restart"/>
            <w:vAlign w:val="center"/>
          </w:tcPr>
          <w:p w:rsidR="008D5466" w:rsidRPr="009D00A2" w:rsidRDefault="008D5466" w:rsidP="008D5466">
            <w:pPr>
              <w:spacing w:line="30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9D00A2">
              <w:rPr>
                <w:rFonts w:ascii="宋体" w:eastAsia="宋体" w:hAnsi="宋体" w:hint="eastAsia"/>
                <w:sz w:val="28"/>
                <w:szCs w:val="28"/>
              </w:rPr>
              <w:t>评估结果传递</w:t>
            </w:r>
          </w:p>
        </w:tc>
        <w:tc>
          <w:tcPr>
            <w:tcW w:w="1842" w:type="dxa"/>
            <w:vMerge w:val="restart"/>
            <w:vAlign w:val="center"/>
          </w:tcPr>
          <w:p w:rsidR="008D5466" w:rsidRPr="009D00A2" w:rsidRDefault="008D5466" w:rsidP="008D5466">
            <w:pPr>
              <w:spacing w:line="30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D00A2">
              <w:rPr>
                <w:rFonts w:ascii="宋体" w:eastAsia="宋体" w:hAnsi="宋体" w:hint="eastAsia"/>
                <w:sz w:val="28"/>
                <w:szCs w:val="28"/>
              </w:rPr>
              <w:t>金三外部交换系统</w:t>
            </w:r>
          </w:p>
          <w:p w:rsidR="008D5466" w:rsidRPr="009D00A2" w:rsidRDefault="008D5466" w:rsidP="008D5466">
            <w:pPr>
              <w:spacing w:line="30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9D00A2">
              <w:rPr>
                <w:rFonts w:ascii="宋体" w:eastAsia="宋体" w:hAnsi="宋体" w:hint="eastAsia"/>
                <w:sz w:val="28"/>
                <w:szCs w:val="28"/>
              </w:rPr>
              <w:t>(数据接口</w:t>
            </w:r>
            <w:r w:rsidRPr="009D00A2">
              <w:rPr>
                <w:rFonts w:ascii="宋体" w:eastAsia="宋体" w:hAnsi="宋体"/>
                <w:sz w:val="28"/>
                <w:szCs w:val="28"/>
              </w:rPr>
              <w:t>)</w:t>
            </w:r>
          </w:p>
        </w:tc>
        <w:tc>
          <w:tcPr>
            <w:tcW w:w="4820" w:type="dxa"/>
            <w:vAlign w:val="center"/>
          </w:tcPr>
          <w:p w:rsidR="008D5466" w:rsidRPr="009D00A2" w:rsidRDefault="008D5466" w:rsidP="008D5466">
            <w:pPr>
              <w:spacing w:line="300" w:lineRule="auto"/>
              <w:rPr>
                <w:rFonts w:ascii="宋体" w:eastAsia="宋体" w:hAnsi="宋体"/>
                <w:sz w:val="28"/>
                <w:szCs w:val="28"/>
              </w:rPr>
            </w:pPr>
            <w:r w:rsidRPr="009D00A2">
              <w:rPr>
                <w:rFonts w:ascii="宋体" w:eastAsia="宋体" w:hAnsi="宋体"/>
                <w:sz w:val="28"/>
                <w:szCs w:val="28"/>
              </w:rPr>
              <w:t>WBJH_CXS_FCJYCJXX</w:t>
            </w:r>
          </w:p>
          <w:p w:rsidR="008D5466" w:rsidRPr="009D00A2" w:rsidRDefault="008D5466" w:rsidP="008D5466">
            <w:pPr>
              <w:spacing w:line="300" w:lineRule="auto"/>
              <w:rPr>
                <w:rFonts w:ascii="宋体" w:eastAsia="宋体" w:hAnsi="宋体" w:hint="eastAsia"/>
                <w:sz w:val="28"/>
                <w:szCs w:val="28"/>
              </w:rPr>
            </w:pPr>
            <w:r w:rsidRPr="009D00A2">
              <w:rPr>
                <w:rFonts w:ascii="宋体" w:eastAsia="宋体" w:hAnsi="宋体" w:hint="eastAsia"/>
                <w:sz w:val="28"/>
                <w:szCs w:val="28"/>
              </w:rPr>
              <w:t>外部交换</w:t>
            </w:r>
            <w:proofErr w:type="gramStart"/>
            <w:r w:rsidRPr="009D00A2">
              <w:rPr>
                <w:rFonts w:ascii="宋体" w:eastAsia="宋体" w:hAnsi="宋体" w:hint="eastAsia"/>
                <w:sz w:val="28"/>
                <w:szCs w:val="28"/>
              </w:rPr>
              <w:t>财行税</w:t>
            </w:r>
            <w:proofErr w:type="gramEnd"/>
            <w:r w:rsidRPr="009D00A2">
              <w:rPr>
                <w:rFonts w:ascii="宋体" w:eastAsia="宋体" w:hAnsi="宋体" w:hint="eastAsia"/>
                <w:sz w:val="28"/>
                <w:szCs w:val="28"/>
              </w:rPr>
              <w:t>房产交易采集信息</w:t>
            </w:r>
          </w:p>
        </w:tc>
        <w:tc>
          <w:tcPr>
            <w:tcW w:w="850" w:type="dxa"/>
            <w:vAlign w:val="center"/>
          </w:tcPr>
          <w:p w:rsidR="008D5466" w:rsidRPr="009D00A2" w:rsidRDefault="008D5466" w:rsidP="008D5466">
            <w:pPr>
              <w:spacing w:line="30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9D00A2">
              <w:rPr>
                <w:rFonts w:ascii="宋体" w:eastAsia="宋体" w:hAnsi="宋体" w:hint="eastAsia"/>
                <w:sz w:val="28"/>
                <w:szCs w:val="28"/>
              </w:rPr>
              <w:t>神马</w:t>
            </w:r>
          </w:p>
        </w:tc>
      </w:tr>
      <w:tr w:rsidR="008D5466" w:rsidRPr="009D00A2" w:rsidTr="009D00A2">
        <w:tc>
          <w:tcPr>
            <w:tcW w:w="988" w:type="dxa"/>
            <w:vMerge/>
            <w:vAlign w:val="center"/>
          </w:tcPr>
          <w:p w:rsidR="008D5466" w:rsidRPr="009D00A2" w:rsidRDefault="008D5466" w:rsidP="008D5466">
            <w:pPr>
              <w:spacing w:line="30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:rsidR="008D5466" w:rsidRPr="009D00A2" w:rsidRDefault="008D5466" w:rsidP="008D5466">
            <w:pPr>
              <w:spacing w:line="30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4820" w:type="dxa"/>
            <w:vAlign w:val="center"/>
          </w:tcPr>
          <w:p w:rsidR="008D5466" w:rsidRPr="009D00A2" w:rsidRDefault="008D5466" w:rsidP="008D5466">
            <w:pPr>
              <w:spacing w:line="300" w:lineRule="auto"/>
              <w:rPr>
                <w:rFonts w:ascii="宋体" w:eastAsia="宋体" w:hAnsi="宋体"/>
                <w:sz w:val="28"/>
                <w:szCs w:val="28"/>
              </w:rPr>
            </w:pPr>
            <w:r w:rsidRPr="009D00A2">
              <w:rPr>
                <w:rFonts w:ascii="宋体" w:eastAsia="宋体" w:hAnsi="宋体"/>
                <w:sz w:val="28"/>
                <w:szCs w:val="28"/>
              </w:rPr>
              <w:t>WBJH_CXS_FCJYCJXX_JYF</w:t>
            </w:r>
          </w:p>
          <w:p w:rsidR="008D5466" w:rsidRPr="009D00A2" w:rsidRDefault="008D5466" w:rsidP="008D5466">
            <w:pPr>
              <w:spacing w:line="300" w:lineRule="auto"/>
              <w:rPr>
                <w:rFonts w:ascii="宋体" w:eastAsia="宋体" w:hAnsi="宋体" w:hint="eastAsia"/>
                <w:sz w:val="28"/>
                <w:szCs w:val="28"/>
              </w:rPr>
            </w:pPr>
            <w:r w:rsidRPr="009D00A2">
              <w:rPr>
                <w:rFonts w:ascii="宋体" w:eastAsia="宋体" w:hAnsi="宋体" w:hint="eastAsia"/>
                <w:sz w:val="28"/>
                <w:szCs w:val="28"/>
              </w:rPr>
              <w:t>外部交换</w:t>
            </w:r>
            <w:proofErr w:type="gramStart"/>
            <w:r w:rsidRPr="009D00A2">
              <w:rPr>
                <w:rFonts w:ascii="宋体" w:eastAsia="宋体" w:hAnsi="宋体" w:hint="eastAsia"/>
                <w:sz w:val="28"/>
                <w:szCs w:val="28"/>
              </w:rPr>
              <w:t>财行税</w:t>
            </w:r>
            <w:proofErr w:type="gramEnd"/>
            <w:r w:rsidRPr="009D00A2">
              <w:rPr>
                <w:rFonts w:ascii="宋体" w:eastAsia="宋体" w:hAnsi="宋体" w:hint="eastAsia"/>
                <w:sz w:val="28"/>
                <w:szCs w:val="28"/>
              </w:rPr>
              <w:t>房产交易采集交易方信息</w:t>
            </w:r>
          </w:p>
        </w:tc>
        <w:tc>
          <w:tcPr>
            <w:tcW w:w="850" w:type="dxa"/>
            <w:vAlign w:val="center"/>
          </w:tcPr>
          <w:p w:rsidR="008D5466" w:rsidRPr="009D00A2" w:rsidRDefault="008D5466" w:rsidP="008D5466">
            <w:pPr>
              <w:spacing w:line="30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9D00A2">
              <w:rPr>
                <w:rFonts w:ascii="宋体" w:eastAsia="宋体" w:hAnsi="宋体" w:hint="eastAsia"/>
                <w:sz w:val="28"/>
                <w:szCs w:val="28"/>
              </w:rPr>
              <w:t>神马</w:t>
            </w:r>
          </w:p>
        </w:tc>
      </w:tr>
      <w:tr w:rsidR="008D5466" w:rsidRPr="009D00A2" w:rsidTr="009D00A2">
        <w:tc>
          <w:tcPr>
            <w:tcW w:w="988" w:type="dxa"/>
            <w:vMerge/>
            <w:vAlign w:val="center"/>
          </w:tcPr>
          <w:p w:rsidR="008D5466" w:rsidRPr="009D00A2" w:rsidRDefault="008D5466" w:rsidP="008D5466">
            <w:pPr>
              <w:spacing w:line="30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:rsidR="008D5466" w:rsidRPr="009D00A2" w:rsidRDefault="008D5466" w:rsidP="008D5466">
            <w:pPr>
              <w:spacing w:line="30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4820" w:type="dxa"/>
            <w:vAlign w:val="center"/>
          </w:tcPr>
          <w:p w:rsidR="008D5466" w:rsidRPr="009D00A2" w:rsidRDefault="008D5466" w:rsidP="008D5466">
            <w:pPr>
              <w:spacing w:line="300" w:lineRule="auto"/>
              <w:rPr>
                <w:rFonts w:ascii="宋体" w:eastAsia="宋体" w:hAnsi="宋体"/>
                <w:kern w:val="0"/>
                <w:sz w:val="28"/>
                <w:szCs w:val="28"/>
              </w:rPr>
            </w:pPr>
            <w:r w:rsidRPr="009D00A2">
              <w:rPr>
                <w:rFonts w:ascii="宋体" w:eastAsia="宋体" w:hAnsi="宋体"/>
                <w:kern w:val="0"/>
                <w:sz w:val="28"/>
                <w:szCs w:val="28"/>
              </w:rPr>
              <w:t>WBJH_PGQSJYJG</w:t>
            </w:r>
          </w:p>
          <w:p w:rsidR="008D5466" w:rsidRPr="009D00A2" w:rsidRDefault="008D5466" w:rsidP="008D5466">
            <w:pPr>
              <w:spacing w:line="300" w:lineRule="auto"/>
              <w:rPr>
                <w:rFonts w:ascii="宋体" w:eastAsia="宋体" w:hAnsi="宋体" w:hint="eastAsia"/>
                <w:sz w:val="28"/>
                <w:szCs w:val="28"/>
              </w:rPr>
            </w:pPr>
            <w:r w:rsidRPr="009D00A2">
              <w:rPr>
                <w:rFonts w:ascii="宋体" w:eastAsia="宋体" w:hAnsi="宋体" w:hint="eastAsia"/>
                <w:sz w:val="28"/>
                <w:szCs w:val="28"/>
              </w:rPr>
              <w:t>评估契税交易价格中间表</w:t>
            </w:r>
          </w:p>
        </w:tc>
        <w:tc>
          <w:tcPr>
            <w:tcW w:w="850" w:type="dxa"/>
            <w:vAlign w:val="center"/>
          </w:tcPr>
          <w:p w:rsidR="008D5466" w:rsidRPr="009D00A2" w:rsidRDefault="008D5466" w:rsidP="008D5466">
            <w:pPr>
              <w:spacing w:line="30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9D00A2">
              <w:rPr>
                <w:rFonts w:ascii="宋体" w:eastAsia="宋体" w:hAnsi="宋体" w:hint="eastAsia"/>
                <w:sz w:val="28"/>
                <w:szCs w:val="28"/>
              </w:rPr>
              <w:t>神马</w:t>
            </w:r>
          </w:p>
        </w:tc>
      </w:tr>
      <w:tr w:rsidR="008D5466" w:rsidRPr="009D00A2" w:rsidTr="009D00A2">
        <w:tc>
          <w:tcPr>
            <w:tcW w:w="988" w:type="dxa"/>
            <w:vMerge/>
            <w:vAlign w:val="center"/>
          </w:tcPr>
          <w:p w:rsidR="008D5466" w:rsidRPr="009D00A2" w:rsidRDefault="008D5466" w:rsidP="008D5466">
            <w:pPr>
              <w:spacing w:line="30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:rsidR="008D5466" w:rsidRPr="009D00A2" w:rsidRDefault="008D5466" w:rsidP="008D5466">
            <w:pPr>
              <w:spacing w:line="30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4820" w:type="dxa"/>
            <w:vAlign w:val="center"/>
          </w:tcPr>
          <w:p w:rsidR="008D5466" w:rsidRPr="009D00A2" w:rsidRDefault="008D5466" w:rsidP="008D5466">
            <w:pPr>
              <w:spacing w:line="300" w:lineRule="auto"/>
              <w:rPr>
                <w:rFonts w:ascii="宋体" w:eastAsia="宋体" w:hAnsi="宋体"/>
                <w:sz w:val="28"/>
                <w:szCs w:val="28"/>
              </w:rPr>
            </w:pPr>
            <w:r w:rsidRPr="009D00A2">
              <w:rPr>
                <w:rFonts w:ascii="宋体" w:eastAsia="宋体" w:hAnsi="宋体"/>
                <w:sz w:val="28"/>
                <w:szCs w:val="28"/>
              </w:rPr>
              <w:t>WBJH_CXS_FCJYCQBCDMB</w:t>
            </w:r>
          </w:p>
          <w:p w:rsidR="008D5466" w:rsidRPr="009D00A2" w:rsidRDefault="008D5466" w:rsidP="008D5466">
            <w:pPr>
              <w:spacing w:line="300" w:lineRule="auto"/>
              <w:rPr>
                <w:rFonts w:ascii="宋体" w:eastAsia="宋体" w:hAnsi="宋体" w:hint="eastAsia"/>
                <w:sz w:val="28"/>
                <w:szCs w:val="28"/>
              </w:rPr>
            </w:pPr>
            <w:r w:rsidRPr="009D00A2">
              <w:rPr>
                <w:rFonts w:ascii="宋体" w:eastAsia="宋体" w:hAnsi="宋体" w:hint="eastAsia"/>
                <w:sz w:val="28"/>
                <w:szCs w:val="28"/>
              </w:rPr>
              <w:t>外部交换</w:t>
            </w:r>
            <w:proofErr w:type="gramStart"/>
            <w:r w:rsidRPr="009D00A2">
              <w:rPr>
                <w:rFonts w:ascii="宋体" w:eastAsia="宋体" w:hAnsi="宋体" w:hint="eastAsia"/>
                <w:sz w:val="28"/>
                <w:szCs w:val="28"/>
              </w:rPr>
              <w:t>财行税</w:t>
            </w:r>
            <w:proofErr w:type="gramEnd"/>
            <w:r w:rsidRPr="009D00A2">
              <w:rPr>
                <w:rFonts w:ascii="宋体" w:eastAsia="宋体" w:hAnsi="宋体" w:hint="eastAsia"/>
                <w:sz w:val="28"/>
                <w:szCs w:val="28"/>
              </w:rPr>
              <w:t>房产交易拆迁补偿</w:t>
            </w:r>
            <w:proofErr w:type="gramStart"/>
            <w:r w:rsidRPr="009D00A2">
              <w:rPr>
                <w:rFonts w:ascii="宋体" w:eastAsia="宋体" w:hAnsi="宋体" w:hint="eastAsia"/>
                <w:sz w:val="28"/>
                <w:szCs w:val="28"/>
              </w:rPr>
              <w:t>抵免</w:t>
            </w:r>
            <w:proofErr w:type="gramEnd"/>
            <w:r w:rsidRPr="009D00A2">
              <w:rPr>
                <w:rFonts w:ascii="宋体" w:eastAsia="宋体" w:hAnsi="宋体" w:hint="eastAsia"/>
                <w:sz w:val="28"/>
                <w:szCs w:val="28"/>
              </w:rPr>
              <w:t>表</w:t>
            </w:r>
          </w:p>
        </w:tc>
        <w:tc>
          <w:tcPr>
            <w:tcW w:w="850" w:type="dxa"/>
            <w:vAlign w:val="center"/>
          </w:tcPr>
          <w:p w:rsidR="008D5466" w:rsidRPr="009D00A2" w:rsidRDefault="008D5466" w:rsidP="008D5466">
            <w:pPr>
              <w:spacing w:line="30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9D00A2">
              <w:rPr>
                <w:rFonts w:ascii="宋体" w:eastAsia="宋体" w:hAnsi="宋体" w:hint="eastAsia"/>
                <w:sz w:val="28"/>
                <w:szCs w:val="28"/>
              </w:rPr>
              <w:t>神马</w:t>
            </w:r>
          </w:p>
        </w:tc>
      </w:tr>
      <w:tr w:rsidR="00096655" w:rsidRPr="009D00A2" w:rsidTr="009D00A2">
        <w:tc>
          <w:tcPr>
            <w:tcW w:w="988" w:type="dxa"/>
            <w:vMerge w:val="restart"/>
            <w:vAlign w:val="center"/>
          </w:tcPr>
          <w:p w:rsidR="00096655" w:rsidRPr="009D00A2" w:rsidRDefault="00096655" w:rsidP="00096655">
            <w:pPr>
              <w:spacing w:line="30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9D00A2">
              <w:rPr>
                <w:rFonts w:ascii="宋体" w:eastAsia="宋体" w:hAnsi="宋体" w:hint="eastAsia"/>
                <w:sz w:val="28"/>
                <w:szCs w:val="28"/>
              </w:rPr>
              <w:t>完税认定</w:t>
            </w:r>
          </w:p>
        </w:tc>
        <w:tc>
          <w:tcPr>
            <w:tcW w:w="1842" w:type="dxa"/>
            <w:vMerge w:val="restart"/>
            <w:vAlign w:val="center"/>
          </w:tcPr>
          <w:p w:rsidR="00096655" w:rsidRPr="009D00A2" w:rsidRDefault="00096655" w:rsidP="00096655">
            <w:pPr>
              <w:spacing w:line="30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9D00A2">
              <w:rPr>
                <w:rFonts w:ascii="宋体" w:eastAsia="宋体" w:hAnsi="宋体" w:hint="eastAsia"/>
                <w:sz w:val="28"/>
                <w:szCs w:val="28"/>
              </w:rPr>
              <w:t>金三</w:t>
            </w:r>
            <w:r w:rsidRPr="009D00A2">
              <w:rPr>
                <w:rFonts w:ascii="宋体" w:eastAsia="宋体" w:hAnsi="宋体" w:hint="eastAsia"/>
                <w:sz w:val="28"/>
                <w:szCs w:val="28"/>
              </w:rPr>
              <w:t>核心查询</w:t>
            </w:r>
          </w:p>
          <w:p w:rsidR="00096655" w:rsidRPr="009D00A2" w:rsidRDefault="00096655" w:rsidP="00096655">
            <w:pPr>
              <w:spacing w:line="30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9D00A2">
              <w:rPr>
                <w:rFonts w:ascii="宋体" w:eastAsia="宋体" w:hAnsi="宋体"/>
                <w:sz w:val="28"/>
                <w:szCs w:val="28"/>
              </w:rPr>
              <w:t>(数据接口)</w:t>
            </w:r>
          </w:p>
        </w:tc>
        <w:tc>
          <w:tcPr>
            <w:tcW w:w="4820" w:type="dxa"/>
            <w:vAlign w:val="center"/>
          </w:tcPr>
          <w:p w:rsidR="00096655" w:rsidRPr="009D00A2" w:rsidRDefault="00096655" w:rsidP="008D5466">
            <w:pPr>
              <w:spacing w:line="300" w:lineRule="auto"/>
              <w:rPr>
                <w:rFonts w:ascii="宋体" w:eastAsia="宋体" w:hAnsi="宋体"/>
                <w:sz w:val="28"/>
                <w:szCs w:val="28"/>
              </w:rPr>
            </w:pPr>
            <w:r w:rsidRPr="009D00A2">
              <w:rPr>
                <w:rFonts w:ascii="宋体" w:eastAsia="宋体" w:hAnsi="宋体"/>
                <w:sz w:val="28"/>
                <w:szCs w:val="28"/>
              </w:rPr>
              <w:t>HX_SB.SB_CXS_FCJYCJXX</w:t>
            </w:r>
          </w:p>
          <w:p w:rsidR="00096655" w:rsidRPr="009D00A2" w:rsidRDefault="00096655" w:rsidP="008D5466">
            <w:pPr>
              <w:spacing w:line="300" w:lineRule="auto"/>
              <w:rPr>
                <w:rFonts w:ascii="宋体" w:eastAsia="宋体" w:hAnsi="宋体" w:hint="eastAsia"/>
                <w:sz w:val="28"/>
                <w:szCs w:val="28"/>
              </w:rPr>
            </w:pPr>
            <w:r w:rsidRPr="009D00A2">
              <w:rPr>
                <w:rFonts w:ascii="宋体" w:eastAsia="宋体" w:hAnsi="宋体" w:hint="eastAsia"/>
                <w:sz w:val="28"/>
                <w:szCs w:val="28"/>
              </w:rPr>
              <w:t>房产交易采集信息</w:t>
            </w:r>
          </w:p>
        </w:tc>
        <w:tc>
          <w:tcPr>
            <w:tcW w:w="850" w:type="dxa"/>
            <w:vAlign w:val="center"/>
          </w:tcPr>
          <w:p w:rsidR="00096655" w:rsidRPr="009D00A2" w:rsidRDefault="00096655" w:rsidP="00096655">
            <w:pPr>
              <w:spacing w:line="30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9D00A2">
              <w:rPr>
                <w:rFonts w:ascii="宋体" w:eastAsia="宋体" w:hAnsi="宋体" w:hint="eastAsia"/>
                <w:sz w:val="28"/>
                <w:szCs w:val="28"/>
              </w:rPr>
              <w:t>中软</w:t>
            </w:r>
          </w:p>
        </w:tc>
      </w:tr>
      <w:tr w:rsidR="00096655" w:rsidRPr="009D00A2" w:rsidTr="009D00A2">
        <w:tc>
          <w:tcPr>
            <w:tcW w:w="988" w:type="dxa"/>
            <w:vMerge/>
            <w:vAlign w:val="center"/>
          </w:tcPr>
          <w:p w:rsidR="00096655" w:rsidRPr="009D00A2" w:rsidRDefault="00096655" w:rsidP="008D5466">
            <w:pPr>
              <w:spacing w:line="30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:rsidR="00096655" w:rsidRPr="009D00A2" w:rsidRDefault="00096655" w:rsidP="008D5466">
            <w:pPr>
              <w:spacing w:line="30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4820" w:type="dxa"/>
            <w:vAlign w:val="center"/>
          </w:tcPr>
          <w:p w:rsidR="00096655" w:rsidRPr="009D00A2" w:rsidRDefault="00096655" w:rsidP="008D5466">
            <w:pPr>
              <w:spacing w:line="300" w:lineRule="auto"/>
              <w:rPr>
                <w:rFonts w:ascii="宋体" w:eastAsia="宋体" w:hAnsi="宋体"/>
                <w:sz w:val="28"/>
                <w:szCs w:val="28"/>
              </w:rPr>
            </w:pPr>
            <w:r w:rsidRPr="009D00A2">
              <w:rPr>
                <w:rFonts w:ascii="宋体" w:eastAsia="宋体" w:hAnsi="宋体"/>
                <w:sz w:val="28"/>
                <w:szCs w:val="28"/>
              </w:rPr>
              <w:t>HX_SB.SB_CXS_FCJY</w:t>
            </w:r>
          </w:p>
          <w:p w:rsidR="00096655" w:rsidRPr="009D00A2" w:rsidRDefault="00096655" w:rsidP="008D5466">
            <w:pPr>
              <w:spacing w:line="300" w:lineRule="auto"/>
              <w:rPr>
                <w:rFonts w:ascii="宋体" w:eastAsia="宋体" w:hAnsi="宋体" w:hint="eastAsia"/>
                <w:sz w:val="28"/>
                <w:szCs w:val="28"/>
              </w:rPr>
            </w:pPr>
            <w:r w:rsidRPr="009D00A2">
              <w:rPr>
                <w:rFonts w:ascii="宋体" w:eastAsia="宋体" w:hAnsi="宋体" w:hint="eastAsia"/>
                <w:sz w:val="28"/>
                <w:szCs w:val="28"/>
              </w:rPr>
              <w:t>房产交易</w:t>
            </w:r>
            <w:r w:rsidRPr="009D00A2">
              <w:rPr>
                <w:rFonts w:ascii="宋体" w:eastAsia="宋体" w:hAnsi="宋体" w:hint="eastAsia"/>
                <w:sz w:val="28"/>
                <w:szCs w:val="28"/>
              </w:rPr>
              <w:t>信息</w:t>
            </w:r>
          </w:p>
        </w:tc>
        <w:tc>
          <w:tcPr>
            <w:tcW w:w="850" w:type="dxa"/>
            <w:vAlign w:val="center"/>
          </w:tcPr>
          <w:p w:rsidR="00096655" w:rsidRPr="009D00A2" w:rsidRDefault="00096655" w:rsidP="00096655">
            <w:pPr>
              <w:spacing w:line="30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9D00A2">
              <w:rPr>
                <w:rFonts w:ascii="宋体" w:eastAsia="宋体" w:hAnsi="宋体" w:hint="eastAsia"/>
                <w:sz w:val="28"/>
                <w:szCs w:val="28"/>
              </w:rPr>
              <w:t>中软</w:t>
            </w:r>
          </w:p>
        </w:tc>
      </w:tr>
      <w:tr w:rsidR="00096655" w:rsidRPr="009D00A2" w:rsidTr="009D00A2">
        <w:tc>
          <w:tcPr>
            <w:tcW w:w="988" w:type="dxa"/>
            <w:vMerge/>
            <w:vAlign w:val="center"/>
          </w:tcPr>
          <w:p w:rsidR="00096655" w:rsidRPr="009D00A2" w:rsidRDefault="00096655" w:rsidP="008D5466">
            <w:pPr>
              <w:spacing w:line="30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:rsidR="00096655" w:rsidRPr="009D00A2" w:rsidRDefault="00096655" w:rsidP="008D5466">
            <w:pPr>
              <w:spacing w:line="30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4820" w:type="dxa"/>
            <w:vAlign w:val="center"/>
          </w:tcPr>
          <w:p w:rsidR="00096655" w:rsidRPr="009D00A2" w:rsidRDefault="00096655" w:rsidP="008D5466">
            <w:pPr>
              <w:spacing w:line="300" w:lineRule="auto"/>
              <w:rPr>
                <w:rFonts w:ascii="宋体" w:eastAsia="宋体" w:hAnsi="宋体"/>
                <w:sz w:val="28"/>
                <w:szCs w:val="28"/>
              </w:rPr>
            </w:pPr>
            <w:r w:rsidRPr="009D00A2">
              <w:rPr>
                <w:rFonts w:ascii="宋体" w:eastAsia="宋体" w:hAnsi="宋体"/>
                <w:sz w:val="28"/>
                <w:szCs w:val="28"/>
              </w:rPr>
              <w:t>HX_SB.SB_CXS_FCJY_SKXX</w:t>
            </w:r>
          </w:p>
          <w:p w:rsidR="00096655" w:rsidRPr="009D00A2" w:rsidRDefault="00096655" w:rsidP="008D5466">
            <w:pPr>
              <w:spacing w:line="300" w:lineRule="auto"/>
              <w:rPr>
                <w:rFonts w:ascii="宋体" w:eastAsia="宋体" w:hAnsi="宋体" w:hint="eastAsia"/>
                <w:sz w:val="28"/>
                <w:szCs w:val="28"/>
              </w:rPr>
            </w:pPr>
            <w:r w:rsidRPr="009D00A2">
              <w:rPr>
                <w:rFonts w:ascii="宋体" w:eastAsia="宋体" w:hAnsi="宋体" w:hint="eastAsia"/>
                <w:sz w:val="28"/>
                <w:szCs w:val="28"/>
              </w:rPr>
              <w:t>房产交易</w:t>
            </w:r>
            <w:r w:rsidRPr="009D00A2">
              <w:rPr>
                <w:rFonts w:ascii="宋体" w:eastAsia="宋体" w:hAnsi="宋体" w:hint="eastAsia"/>
                <w:sz w:val="28"/>
                <w:szCs w:val="28"/>
              </w:rPr>
              <w:t>税款信息</w:t>
            </w:r>
          </w:p>
        </w:tc>
        <w:tc>
          <w:tcPr>
            <w:tcW w:w="850" w:type="dxa"/>
            <w:vAlign w:val="center"/>
          </w:tcPr>
          <w:p w:rsidR="00096655" w:rsidRPr="009D00A2" w:rsidRDefault="00096655" w:rsidP="00096655">
            <w:pPr>
              <w:spacing w:line="300" w:lineRule="auto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9D00A2">
              <w:rPr>
                <w:rFonts w:ascii="宋体" w:eastAsia="宋体" w:hAnsi="宋体" w:hint="eastAsia"/>
                <w:sz w:val="28"/>
                <w:szCs w:val="28"/>
              </w:rPr>
              <w:t>中软</w:t>
            </w:r>
          </w:p>
        </w:tc>
      </w:tr>
    </w:tbl>
    <w:p w:rsidR="00AD1316" w:rsidRPr="009D00A2" w:rsidRDefault="00AD1316" w:rsidP="00AD1316">
      <w:pPr>
        <w:spacing w:line="300" w:lineRule="auto"/>
        <w:ind w:firstLineChars="200" w:firstLine="562"/>
        <w:rPr>
          <w:rFonts w:ascii="宋体" w:eastAsia="宋体" w:hAnsi="宋体" w:hint="eastAsia"/>
          <w:b/>
          <w:sz w:val="28"/>
          <w:szCs w:val="28"/>
        </w:rPr>
      </w:pPr>
      <w:r w:rsidRPr="009D00A2">
        <w:rPr>
          <w:rFonts w:ascii="宋体" w:eastAsia="宋体" w:hAnsi="宋体" w:hint="eastAsia"/>
          <w:b/>
          <w:sz w:val="28"/>
          <w:szCs w:val="28"/>
        </w:rPr>
        <w:t>三、工作计划</w:t>
      </w:r>
    </w:p>
    <w:p w:rsidR="009D00A2" w:rsidRPr="009D00A2" w:rsidRDefault="000E749E" w:rsidP="00AD1316">
      <w:pPr>
        <w:spacing w:line="30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</w:t>
      </w:r>
      <w:r w:rsidR="00AD1316" w:rsidRPr="009D00A2">
        <w:rPr>
          <w:rFonts w:ascii="宋体" w:eastAsia="宋体" w:hAnsi="宋体" w:hint="eastAsia"/>
          <w:sz w:val="28"/>
          <w:szCs w:val="28"/>
        </w:rPr>
        <w:t>软件改造</w:t>
      </w:r>
    </w:p>
    <w:p w:rsidR="00AD1316" w:rsidRPr="009D00A2" w:rsidRDefault="000E749E" w:rsidP="00AD1316">
      <w:pPr>
        <w:spacing w:line="30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时间要求：</w:t>
      </w:r>
      <w:r w:rsidR="00AD1316" w:rsidRPr="009D00A2">
        <w:rPr>
          <w:rFonts w:ascii="宋体" w:eastAsia="宋体" w:hAnsi="宋体"/>
          <w:sz w:val="28"/>
          <w:szCs w:val="28"/>
        </w:rPr>
        <w:t>2019年12月31日前完成</w:t>
      </w:r>
    </w:p>
    <w:p w:rsidR="000E749E" w:rsidRDefault="000E749E" w:rsidP="00AD1316">
      <w:pPr>
        <w:spacing w:line="30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工作内容：与中软、神马厂商确认</w:t>
      </w:r>
      <w:r w:rsidR="009E5FEF">
        <w:rPr>
          <w:rFonts w:ascii="宋体" w:eastAsia="宋体" w:hAnsi="宋体" w:hint="eastAsia"/>
          <w:sz w:val="28"/>
          <w:szCs w:val="28"/>
        </w:rPr>
        <w:t>“并库”</w:t>
      </w:r>
      <w:r w:rsidR="009E5FEF">
        <w:rPr>
          <w:rFonts w:ascii="宋体" w:eastAsia="宋体" w:hAnsi="宋体" w:hint="eastAsia"/>
          <w:sz w:val="28"/>
          <w:szCs w:val="28"/>
        </w:rPr>
        <w:t>影响范围</w:t>
      </w:r>
      <w:r>
        <w:rPr>
          <w:rFonts w:ascii="宋体" w:eastAsia="宋体" w:hAnsi="宋体" w:hint="eastAsia"/>
          <w:sz w:val="28"/>
          <w:szCs w:val="28"/>
        </w:rPr>
        <w:t>：如只涉及服务清册接口，那么对评估系统数据接口则无影响；如涉及接口数据表修改，则</w:t>
      </w:r>
      <w:r w:rsidR="009E5FEF">
        <w:rPr>
          <w:rFonts w:ascii="宋体" w:eastAsia="宋体" w:hAnsi="宋体" w:hint="eastAsia"/>
          <w:sz w:val="28"/>
          <w:szCs w:val="28"/>
        </w:rPr>
        <w:t>评估系统</w:t>
      </w:r>
      <w:r>
        <w:rPr>
          <w:rFonts w:ascii="宋体" w:eastAsia="宋体" w:hAnsi="宋体" w:hint="eastAsia"/>
          <w:sz w:val="28"/>
          <w:szCs w:val="28"/>
        </w:rPr>
        <w:t>需按照新的数据表进行升级改造。</w:t>
      </w:r>
    </w:p>
    <w:p w:rsidR="00AD1316" w:rsidRPr="009D00A2" w:rsidRDefault="009E5FEF" w:rsidP="00AD1316">
      <w:pPr>
        <w:spacing w:line="30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确认影响范围后上报局方</w:t>
      </w:r>
      <w:r w:rsidR="00AD1316" w:rsidRPr="009D00A2">
        <w:rPr>
          <w:rFonts w:ascii="宋体" w:eastAsia="宋体" w:hAnsi="宋体" w:hint="eastAsia"/>
          <w:sz w:val="28"/>
          <w:szCs w:val="28"/>
        </w:rPr>
        <w:t>，由</w:t>
      </w:r>
      <w:r>
        <w:rPr>
          <w:rFonts w:ascii="宋体" w:eastAsia="宋体" w:hAnsi="宋体" w:hint="eastAsia"/>
          <w:sz w:val="28"/>
          <w:szCs w:val="28"/>
        </w:rPr>
        <w:t>主管业务处室</w:t>
      </w:r>
      <w:r w:rsidR="00AD1316" w:rsidRPr="009D00A2">
        <w:rPr>
          <w:rFonts w:ascii="宋体" w:eastAsia="宋体" w:hAnsi="宋体" w:hint="eastAsia"/>
          <w:sz w:val="28"/>
          <w:szCs w:val="28"/>
        </w:rPr>
        <w:t>确定合并方案，</w:t>
      </w:r>
      <w:r w:rsidR="000E749E">
        <w:rPr>
          <w:rFonts w:ascii="宋体" w:eastAsia="宋体" w:hAnsi="宋体" w:hint="eastAsia"/>
          <w:sz w:val="28"/>
          <w:szCs w:val="28"/>
        </w:rPr>
        <w:t>厂商</w:t>
      </w:r>
      <w:r w:rsidR="00AD1316" w:rsidRPr="009D00A2">
        <w:rPr>
          <w:rFonts w:ascii="宋体" w:eastAsia="宋体" w:hAnsi="宋体" w:hint="eastAsia"/>
          <w:sz w:val="28"/>
          <w:szCs w:val="28"/>
        </w:rPr>
        <w:t>进行开发改造</w:t>
      </w:r>
      <w:r w:rsidR="000E749E">
        <w:rPr>
          <w:rFonts w:ascii="宋体" w:eastAsia="宋体" w:hAnsi="宋体" w:hint="eastAsia"/>
          <w:sz w:val="28"/>
          <w:szCs w:val="28"/>
        </w:rPr>
        <w:t>，</w:t>
      </w:r>
      <w:r w:rsidR="00AD1316" w:rsidRPr="009D00A2">
        <w:rPr>
          <w:rFonts w:ascii="宋体" w:eastAsia="宋体" w:hAnsi="宋体" w:hint="eastAsia"/>
          <w:sz w:val="28"/>
          <w:szCs w:val="28"/>
        </w:rPr>
        <w:t>做好软件的升级、</w:t>
      </w:r>
      <w:r w:rsidR="000E749E">
        <w:rPr>
          <w:rFonts w:ascii="宋体" w:eastAsia="宋体" w:hAnsi="宋体" w:hint="eastAsia"/>
          <w:sz w:val="28"/>
          <w:szCs w:val="28"/>
        </w:rPr>
        <w:t>运维</w:t>
      </w:r>
      <w:r w:rsidR="00AD1316" w:rsidRPr="009D00A2">
        <w:rPr>
          <w:rFonts w:ascii="宋体" w:eastAsia="宋体" w:hAnsi="宋体" w:hint="eastAsia"/>
          <w:sz w:val="28"/>
          <w:szCs w:val="28"/>
        </w:rPr>
        <w:t>工作。</w:t>
      </w:r>
    </w:p>
    <w:p w:rsidR="009D00A2" w:rsidRPr="009D00A2" w:rsidRDefault="00AD1316" w:rsidP="00AD1316">
      <w:pPr>
        <w:spacing w:line="30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9D00A2">
        <w:rPr>
          <w:rFonts w:ascii="宋体" w:eastAsia="宋体" w:hAnsi="宋体" w:hint="eastAsia"/>
          <w:sz w:val="28"/>
          <w:szCs w:val="28"/>
        </w:rPr>
        <w:t>（二）联调测试</w:t>
      </w:r>
    </w:p>
    <w:p w:rsidR="00AD1316" w:rsidRPr="009D00A2" w:rsidRDefault="009E5FEF" w:rsidP="00AD1316">
      <w:pPr>
        <w:spacing w:line="30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时间要求：</w:t>
      </w:r>
      <w:r w:rsidR="00AD1316" w:rsidRPr="009D00A2">
        <w:rPr>
          <w:rFonts w:ascii="宋体" w:eastAsia="宋体" w:hAnsi="宋体"/>
          <w:sz w:val="28"/>
          <w:szCs w:val="28"/>
        </w:rPr>
        <w:t>2019年1月14日前完成</w:t>
      </w:r>
    </w:p>
    <w:p w:rsidR="00AD1316" w:rsidRPr="009D00A2" w:rsidRDefault="009E5FEF" w:rsidP="00AD1316">
      <w:pPr>
        <w:spacing w:line="30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工作内容：</w:t>
      </w:r>
      <w:r w:rsidR="00AD1316" w:rsidRPr="009D00A2">
        <w:rPr>
          <w:rFonts w:ascii="宋体" w:eastAsia="宋体" w:hAnsi="宋体" w:hint="eastAsia"/>
          <w:sz w:val="28"/>
          <w:szCs w:val="28"/>
        </w:rPr>
        <w:t>将改造升级后的</w:t>
      </w:r>
      <w:r>
        <w:rPr>
          <w:rFonts w:ascii="宋体" w:eastAsia="宋体" w:hAnsi="宋体" w:hint="eastAsia"/>
          <w:sz w:val="28"/>
          <w:szCs w:val="28"/>
        </w:rPr>
        <w:t>评估系统</w:t>
      </w:r>
      <w:r w:rsidR="00AD1316" w:rsidRPr="009D00A2">
        <w:rPr>
          <w:rFonts w:ascii="宋体" w:eastAsia="宋体" w:hAnsi="宋体" w:hint="eastAsia"/>
          <w:sz w:val="28"/>
          <w:szCs w:val="28"/>
        </w:rPr>
        <w:t>在金税三期（并库版）测试环境进行衔接联调和运行测试，对联调测试不通过的及时进行调整优化工作。</w:t>
      </w:r>
    </w:p>
    <w:p w:rsidR="009D00A2" w:rsidRPr="009D00A2" w:rsidRDefault="00AD1316" w:rsidP="00AD1316">
      <w:pPr>
        <w:spacing w:line="30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9D00A2">
        <w:rPr>
          <w:rFonts w:ascii="宋体" w:eastAsia="宋体" w:hAnsi="宋体" w:hint="eastAsia"/>
          <w:sz w:val="28"/>
          <w:szCs w:val="28"/>
        </w:rPr>
        <w:lastRenderedPageBreak/>
        <w:t>（三）压力测试及定版</w:t>
      </w:r>
    </w:p>
    <w:p w:rsidR="00AD1316" w:rsidRPr="009D00A2" w:rsidRDefault="009E5FEF" w:rsidP="00AD1316">
      <w:pPr>
        <w:spacing w:line="30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时间要求：</w:t>
      </w:r>
      <w:r w:rsidR="00AD1316" w:rsidRPr="009D00A2">
        <w:rPr>
          <w:rFonts w:ascii="宋体" w:eastAsia="宋体" w:hAnsi="宋体"/>
          <w:sz w:val="28"/>
          <w:szCs w:val="28"/>
        </w:rPr>
        <w:t>2019年1月15日至24日</w:t>
      </w:r>
    </w:p>
    <w:p w:rsidR="00AD1316" w:rsidRPr="009D00A2" w:rsidRDefault="009E5FEF" w:rsidP="00AD1316">
      <w:pPr>
        <w:spacing w:line="30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工作内容：</w:t>
      </w:r>
      <w:r>
        <w:rPr>
          <w:rFonts w:ascii="宋体" w:eastAsia="宋体" w:hAnsi="宋体" w:hint="eastAsia"/>
          <w:sz w:val="28"/>
          <w:szCs w:val="28"/>
        </w:rPr>
        <w:t>配合</w:t>
      </w:r>
      <w:r w:rsidR="00AD1316" w:rsidRPr="009D00A2">
        <w:rPr>
          <w:rFonts w:ascii="宋体" w:eastAsia="宋体" w:hAnsi="宋体" w:hint="eastAsia"/>
          <w:sz w:val="28"/>
          <w:szCs w:val="28"/>
        </w:rPr>
        <w:t>主管部门制定</w:t>
      </w:r>
      <w:r>
        <w:rPr>
          <w:rFonts w:ascii="宋体" w:eastAsia="宋体" w:hAnsi="宋体" w:hint="eastAsia"/>
          <w:sz w:val="28"/>
          <w:szCs w:val="28"/>
        </w:rPr>
        <w:t>评估系统</w:t>
      </w:r>
      <w:r w:rsidR="00AD1316" w:rsidRPr="009D00A2">
        <w:rPr>
          <w:rFonts w:ascii="宋体" w:eastAsia="宋体" w:hAnsi="宋体" w:hint="eastAsia"/>
          <w:sz w:val="28"/>
          <w:szCs w:val="28"/>
        </w:rPr>
        <w:t>压力测试方实及应急演练预案，对联调测试通过后的</w:t>
      </w:r>
      <w:r>
        <w:rPr>
          <w:rFonts w:ascii="宋体" w:eastAsia="宋体" w:hAnsi="宋体" w:hint="eastAsia"/>
          <w:sz w:val="28"/>
          <w:szCs w:val="28"/>
        </w:rPr>
        <w:t>评估系统</w:t>
      </w:r>
      <w:r w:rsidR="00AD1316" w:rsidRPr="009D00A2">
        <w:rPr>
          <w:rFonts w:ascii="宋体" w:eastAsia="宋体" w:hAnsi="宋体" w:hint="eastAsia"/>
          <w:sz w:val="28"/>
          <w:szCs w:val="28"/>
        </w:rPr>
        <w:t>进行压力测试及定版。确保</w:t>
      </w:r>
      <w:r>
        <w:rPr>
          <w:rFonts w:ascii="宋体" w:eastAsia="宋体" w:hAnsi="宋体" w:hint="eastAsia"/>
          <w:sz w:val="28"/>
          <w:szCs w:val="28"/>
        </w:rPr>
        <w:t>评估系统</w:t>
      </w:r>
      <w:r w:rsidR="00AD1316" w:rsidRPr="009D00A2">
        <w:rPr>
          <w:rFonts w:ascii="宋体" w:eastAsia="宋体" w:hAnsi="宋体" w:hint="eastAsia"/>
          <w:sz w:val="28"/>
          <w:szCs w:val="28"/>
        </w:rPr>
        <w:t>切换上线后正常平稳提供使用功能。</w:t>
      </w:r>
    </w:p>
    <w:p w:rsidR="009D00A2" w:rsidRPr="009D00A2" w:rsidRDefault="00AD1316" w:rsidP="00AD1316">
      <w:pPr>
        <w:spacing w:line="30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9D00A2">
        <w:rPr>
          <w:rFonts w:ascii="宋体" w:eastAsia="宋体" w:hAnsi="宋体" w:hint="eastAsia"/>
          <w:sz w:val="28"/>
          <w:szCs w:val="28"/>
        </w:rPr>
        <w:t>（四）上线切换</w:t>
      </w:r>
    </w:p>
    <w:p w:rsidR="00AD1316" w:rsidRPr="009D00A2" w:rsidRDefault="009E5FEF" w:rsidP="00AD1316">
      <w:pPr>
        <w:spacing w:line="30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时间要求：</w:t>
      </w:r>
      <w:r w:rsidR="00AD1316" w:rsidRPr="009D00A2">
        <w:rPr>
          <w:rFonts w:ascii="宋体" w:eastAsia="宋体" w:hAnsi="宋体"/>
          <w:sz w:val="28"/>
          <w:szCs w:val="28"/>
        </w:rPr>
        <w:t>2019年1月25日至2019年1月31日</w:t>
      </w:r>
    </w:p>
    <w:p w:rsidR="00AD1316" w:rsidRPr="009D00A2" w:rsidRDefault="009E5FEF" w:rsidP="00AD1316">
      <w:pPr>
        <w:spacing w:line="30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工作内容：</w:t>
      </w:r>
      <w:r>
        <w:rPr>
          <w:rFonts w:ascii="宋体" w:eastAsia="宋体" w:hAnsi="宋体" w:hint="eastAsia"/>
          <w:sz w:val="28"/>
          <w:szCs w:val="28"/>
        </w:rPr>
        <w:t>配合</w:t>
      </w:r>
      <w:r w:rsidR="00AD1316" w:rsidRPr="009D00A2">
        <w:rPr>
          <w:rFonts w:ascii="宋体" w:eastAsia="宋体" w:hAnsi="宋体" w:hint="eastAsia"/>
          <w:sz w:val="28"/>
          <w:szCs w:val="28"/>
        </w:rPr>
        <w:t>主管部门做好</w:t>
      </w:r>
      <w:r>
        <w:rPr>
          <w:rFonts w:ascii="宋体" w:eastAsia="宋体" w:hAnsi="宋体" w:hint="eastAsia"/>
          <w:sz w:val="28"/>
          <w:szCs w:val="28"/>
        </w:rPr>
        <w:t>评估系统与</w:t>
      </w:r>
      <w:r w:rsidR="00AD1316" w:rsidRPr="009D00A2">
        <w:rPr>
          <w:rFonts w:ascii="宋体" w:eastAsia="宋体" w:hAnsi="宋体" w:hint="eastAsia"/>
          <w:sz w:val="28"/>
          <w:szCs w:val="28"/>
        </w:rPr>
        <w:t>金税三期（并库版）正式环境的联调测试，有序组织纳税人预约办理业务，确保在金税三期（并库版）对外办理业务时，实现同步切换上线。</w:t>
      </w:r>
    </w:p>
    <w:p w:rsidR="009D00A2" w:rsidRPr="009D00A2" w:rsidRDefault="00AD1316" w:rsidP="00AD1316">
      <w:pPr>
        <w:spacing w:line="30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9D00A2">
        <w:rPr>
          <w:rFonts w:ascii="宋体" w:eastAsia="宋体" w:hAnsi="宋体" w:hint="eastAsia"/>
          <w:sz w:val="28"/>
          <w:szCs w:val="28"/>
        </w:rPr>
        <w:t>（五）运行优化</w:t>
      </w:r>
    </w:p>
    <w:p w:rsidR="00AD1316" w:rsidRPr="009D00A2" w:rsidRDefault="009E5FEF" w:rsidP="00AD1316">
      <w:pPr>
        <w:spacing w:line="30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时间要求：</w:t>
      </w:r>
      <w:r w:rsidR="00AD1316" w:rsidRPr="009D00A2">
        <w:rPr>
          <w:rFonts w:ascii="宋体" w:eastAsia="宋体" w:hAnsi="宋体"/>
          <w:sz w:val="28"/>
          <w:szCs w:val="28"/>
        </w:rPr>
        <w:t>2019年2月1日后</w:t>
      </w:r>
    </w:p>
    <w:p w:rsidR="00AD1316" w:rsidRPr="009D00A2" w:rsidRDefault="009E5FEF" w:rsidP="009D00A2">
      <w:pPr>
        <w:spacing w:line="30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工作内容：</w:t>
      </w:r>
      <w:r w:rsidR="00AD1316" w:rsidRPr="009D00A2">
        <w:rPr>
          <w:rFonts w:ascii="宋体" w:eastAsia="宋体" w:hAnsi="宋体" w:hint="eastAsia"/>
          <w:sz w:val="28"/>
          <w:szCs w:val="28"/>
        </w:rPr>
        <w:t>正式启用</w:t>
      </w:r>
      <w:r>
        <w:rPr>
          <w:rFonts w:ascii="宋体" w:eastAsia="宋体" w:hAnsi="宋体" w:hint="eastAsia"/>
          <w:sz w:val="28"/>
          <w:szCs w:val="28"/>
        </w:rPr>
        <w:t>评估系统与</w:t>
      </w:r>
      <w:r w:rsidRPr="009D00A2">
        <w:rPr>
          <w:rFonts w:ascii="宋体" w:eastAsia="宋体" w:hAnsi="宋体" w:hint="eastAsia"/>
          <w:sz w:val="28"/>
          <w:szCs w:val="28"/>
        </w:rPr>
        <w:t>金税三期（并库版）正式</w:t>
      </w:r>
      <w:r>
        <w:rPr>
          <w:rFonts w:ascii="宋体" w:eastAsia="宋体" w:hAnsi="宋体" w:hint="eastAsia"/>
          <w:sz w:val="28"/>
          <w:szCs w:val="28"/>
        </w:rPr>
        <w:t>接口环境</w:t>
      </w:r>
      <w:r w:rsidR="00AD1316" w:rsidRPr="009D00A2">
        <w:rPr>
          <w:rFonts w:ascii="宋体" w:eastAsia="宋体" w:hAnsi="宋体" w:hint="eastAsia"/>
          <w:sz w:val="28"/>
          <w:szCs w:val="28"/>
        </w:rPr>
        <w:t>，建立问题反馈和运维机制，对改造</w:t>
      </w:r>
      <w:proofErr w:type="gramStart"/>
      <w:r w:rsidR="00AD1316" w:rsidRPr="009D00A2">
        <w:rPr>
          <w:rFonts w:ascii="宋体" w:eastAsia="宋体" w:hAnsi="宋体" w:hint="eastAsia"/>
          <w:sz w:val="28"/>
          <w:szCs w:val="28"/>
        </w:rPr>
        <w:t>后软件</w:t>
      </w:r>
      <w:proofErr w:type="gramEnd"/>
      <w:r w:rsidR="00AD1316" w:rsidRPr="009D00A2">
        <w:rPr>
          <w:rFonts w:ascii="宋体" w:eastAsia="宋体" w:hAnsi="宋体" w:hint="eastAsia"/>
          <w:sz w:val="28"/>
          <w:szCs w:val="28"/>
        </w:rPr>
        <w:t>运行中发现的问题，第一时间进行解决及优化。</w:t>
      </w:r>
    </w:p>
    <w:sectPr w:rsidR="00AD1316" w:rsidRPr="009D00A2" w:rsidSect="009D00A2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16"/>
    <w:rsid w:val="00096655"/>
    <w:rsid w:val="000E749E"/>
    <w:rsid w:val="00263491"/>
    <w:rsid w:val="0040100F"/>
    <w:rsid w:val="00681F47"/>
    <w:rsid w:val="008D5466"/>
    <w:rsid w:val="0097227D"/>
    <w:rsid w:val="009D00A2"/>
    <w:rsid w:val="009E5FEF"/>
    <w:rsid w:val="00AD1316"/>
    <w:rsid w:val="00B1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347F"/>
  <w15:chartTrackingRefBased/>
  <w15:docId w15:val="{0D3D9124-5CB3-4DC9-8561-E0339914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54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Gao</dc:creator>
  <cp:keywords/>
  <dc:description/>
  <cp:lastModifiedBy>Amani Gao</cp:lastModifiedBy>
  <cp:revision>12</cp:revision>
  <dcterms:created xsi:type="dcterms:W3CDTF">2018-12-26T01:42:00Z</dcterms:created>
  <dcterms:modified xsi:type="dcterms:W3CDTF">2018-12-26T02:50:00Z</dcterms:modified>
</cp:coreProperties>
</file>