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42" w:rsidRPr="00323C42" w:rsidRDefault="00323C42" w:rsidP="00323C42">
      <w:pPr>
        <w:spacing w:line="360" w:lineRule="auto"/>
        <w:rPr>
          <w:rFonts w:ascii="SimSun" w:eastAsia="SimSun" w:hAnsi="SimSun"/>
          <w:sz w:val="24"/>
          <w:szCs w:val="24"/>
        </w:rPr>
      </w:pPr>
    </w:p>
    <w:p w:rsidR="00224202" w:rsidRPr="005A44A5" w:rsidRDefault="00224202" w:rsidP="00224202">
      <w:pPr>
        <w:spacing w:line="360" w:lineRule="auto"/>
        <w:jc w:val="center"/>
        <w:rPr>
          <w:rFonts w:ascii="KaiTi" w:eastAsia="KaiTi" w:hAnsi="KaiTi"/>
          <w:b/>
          <w:sz w:val="72"/>
          <w:szCs w:val="52"/>
        </w:rPr>
      </w:pPr>
      <w:r w:rsidRPr="005A44A5">
        <w:rPr>
          <w:rFonts w:ascii="KaiTi" w:eastAsia="KaiTi" w:hAnsi="KaiTi" w:hint="eastAsia"/>
          <w:b/>
          <w:sz w:val="72"/>
          <w:szCs w:val="52"/>
        </w:rPr>
        <w:t>存量房交易价格评估系统与不动产系统联网</w:t>
      </w:r>
    </w:p>
    <w:p w:rsidR="00224202" w:rsidRPr="00224202" w:rsidRDefault="00224202" w:rsidP="00224202">
      <w:pPr>
        <w:spacing w:line="360" w:lineRule="auto"/>
        <w:jc w:val="center"/>
        <w:rPr>
          <w:rFonts w:ascii="楷体" w:eastAsia="楷体" w:hAnsi="楷体"/>
          <w:sz w:val="52"/>
          <w:szCs w:val="52"/>
        </w:rPr>
      </w:pP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技</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术</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解</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决</w:t>
      </w:r>
    </w:p>
    <w:p w:rsidR="0022420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方</w:t>
      </w:r>
    </w:p>
    <w:p w:rsidR="00323C42" w:rsidRPr="00224202" w:rsidRDefault="00224202" w:rsidP="00224202">
      <w:pPr>
        <w:spacing w:line="360" w:lineRule="auto"/>
        <w:jc w:val="center"/>
        <w:rPr>
          <w:rFonts w:ascii="LiSu" w:eastAsia="LiSu" w:hAnsi="SimSun"/>
          <w:sz w:val="84"/>
          <w:szCs w:val="84"/>
        </w:rPr>
      </w:pPr>
      <w:r w:rsidRPr="00224202">
        <w:rPr>
          <w:rFonts w:ascii="LiSu" w:eastAsia="LiSu" w:hAnsi="SimSun" w:hint="eastAsia"/>
          <w:sz w:val="84"/>
          <w:szCs w:val="84"/>
        </w:rPr>
        <w:t>案</w:t>
      </w:r>
    </w:p>
    <w:p w:rsidR="00224202" w:rsidRDefault="00224202" w:rsidP="00323C42">
      <w:pPr>
        <w:spacing w:line="360" w:lineRule="auto"/>
        <w:rPr>
          <w:rFonts w:ascii="SimSun" w:eastAsia="SimSun" w:hAnsi="SimSun"/>
          <w:sz w:val="24"/>
          <w:szCs w:val="24"/>
        </w:rPr>
      </w:pPr>
    </w:p>
    <w:p w:rsidR="00224202" w:rsidRDefault="00224202" w:rsidP="00323C42">
      <w:pPr>
        <w:spacing w:line="360" w:lineRule="auto"/>
        <w:rPr>
          <w:rFonts w:ascii="SimSun" w:eastAsia="SimSun" w:hAnsi="SimSun"/>
          <w:sz w:val="24"/>
          <w:szCs w:val="24"/>
        </w:rPr>
      </w:pPr>
    </w:p>
    <w:p w:rsidR="00B82A28" w:rsidRDefault="00B82A28" w:rsidP="00323C42">
      <w:pPr>
        <w:spacing w:line="360" w:lineRule="auto"/>
        <w:rPr>
          <w:rFonts w:ascii="SimSun" w:eastAsia="SimSun" w:hAnsi="SimSun"/>
          <w:sz w:val="24"/>
          <w:szCs w:val="24"/>
        </w:rPr>
      </w:pPr>
    </w:p>
    <w:p w:rsidR="00B82A28" w:rsidRPr="005A44A5" w:rsidRDefault="00B82A28" w:rsidP="002F7764">
      <w:pPr>
        <w:spacing w:line="360" w:lineRule="auto"/>
        <w:jc w:val="center"/>
        <w:rPr>
          <w:rFonts w:ascii="KaiTi" w:eastAsia="KaiTi" w:hAnsi="KaiTi"/>
          <w:b/>
          <w:sz w:val="44"/>
          <w:szCs w:val="44"/>
        </w:rPr>
      </w:pPr>
      <w:r w:rsidRPr="005A44A5">
        <w:rPr>
          <w:rFonts w:ascii="KaiTi" w:eastAsia="KaiTi" w:hAnsi="KaiTi" w:hint="eastAsia"/>
          <w:b/>
          <w:sz w:val="44"/>
          <w:szCs w:val="44"/>
        </w:rPr>
        <w:t>丹东三伟软件科技有限公司</w:t>
      </w:r>
    </w:p>
    <w:p w:rsidR="00323C42" w:rsidRPr="005A44A5" w:rsidRDefault="00B82A28" w:rsidP="002F7764">
      <w:pPr>
        <w:spacing w:line="360" w:lineRule="auto"/>
        <w:jc w:val="center"/>
        <w:rPr>
          <w:rFonts w:ascii="KaiTi" w:eastAsia="KaiTi" w:hAnsi="KaiTi"/>
          <w:sz w:val="24"/>
          <w:szCs w:val="24"/>
        </w:rPr>
      </w:pPr>
      <w:r w:rsidRPr="005A44A5">
        <w:rPr>
          <w:rFonts w:ascii="KaiTi" w:eastAsia="KaiTi" w:hAnsi="KaiTi"/>
          <w:sz w:val="44"/>
          <w:szCs w:val="44"/>
        </w:rPr>
        <w:t>Sunway Software</w:t>
      </w:r>
    </w:p>
    <w:p w:rsidR="00323C42" w:rsidRDefault="00323C42" w:rsidP="00323C42">
      <w:pPr>
        <w:spacing w:line="360" w:lineRule="auto"/>
        <w:rPr>
          <w:rFonts w:ascii="SimSun" w:eastAsia="SimSun" w:hAnsi="SimSun"/>
          <w:sz w:val="24"/>
          <w:szCs w:val="24"/>
        </w:rPr>
      </w:pPr>
      <w:r>
        <w:rPr>
          <w:rFonts w:ascii="SimSun" w:eastAsia="SimSun" w:hAnsi="SimSun"/>
          <w:sz w:val="24"/>
          <w:szCs w:val="24"/>
        </w:rPr>
        <w:br w:type="page"/>
      </w:r>
    </w:p>
    <w:sdt>
      <w:sdtPr>
        <w:rPr>
          <w:rFonts w:ascii="SimSun" w:eastAsia="SimSun" w:hAnsi="SimSun" w:cstheme="minorBidi"/>
          <w:color w:val="auto"/>
          <w:kern w:val="2"/>
          <w:sz w:val="24"/>
          <w:szCs w:val="24"/>
          <w:lang w:val="zh-CN"/>
        </w:rPr>
        <w:id w:val="-1535178893"/>
        <w:docPartObj>
          <w:docPartGallery w:val="Table of Contents"/>
          <w:docPartUnique/>
        </w:docPartObj>
      </w:sdtPr>
      <w:sdtEndPr>
        <w:rPr>
          <w:rFonts w:asciiTheme="minorHAnsi" w:eastAsiaTheme="minorEastAsia" w:hAnsiTheme="minorHAnsi"/>
          <w:b/>
          <w:bCs/>
          <w:sz w:val="21"/>
          <w:szCs w:val="22"/>
        </w:rPr>
      </w:sdtEndPr>
      <w:sdtContent>
        <w:p w:rsidR="00B82A28" w:rsidRPr="002E4E0D" w:rsidRDefault="00B82A28" w:rsidP="002E4E0D">
          <w:pPr>
            <w:pStyle w:val="TOC"/>
            <w:spacing w:line="360" w:lineRule="auto"/>
            <w:jc w:val="center"/>
            <w:rPr>
              <w:rFonts w:ascii="SimSun" w:eastAsia="SimSun" w:hAnsi="SimSun"/>
              <w:sz w:val="52"/>
              <w:szCs w:val="52"/>
            </w:rPr>
          </w:pPr>
          <w:r w:rsidRPr="002E4E0D">
            <w:rPr>
              <w:rFonts w:ascii="SimSun" w:eastAsia="SimSun" w:hAnsi="SimSun"/>
              <w:sz w:val="52"/>
              <w:szCs w:val="52"/>
              <w:lang w:val="zh-CN"/>
            </w:rPr>
            <w:t>目</w:t>
          </w:r>
          <w:r w:rsidR="002E4E0D">
            <w:rPr>
              <w:rFonts w:ascii="SimSun" w:eastAsia="SimSun" w:hAnsi="SimSun" w:hint="eastAsia"/>
              <w:sz w:val="52"/>
              <w:szCs w:val="52"/>
              <w:lang w:val="zh-CN"/>
            </w:rPr>
            <w:t xml:space="preserve"> </w:t>
          </w:r>
          <w:r w:rsidRPr="002E4E0D">
            <w:rPr>
              <w:rFonts w:ascii="SimSun" w:eastAsia="SimSun" w:hAnsi="SimSun"/>
              <w:sz w:val="52"/>
              <w:szCs w:val="52"/>
              <w:lang w:val="zh-CN"/>
            </w:rPr>
            <w:t>录</w:t>
          </w:r>
        </w:p>
        <w:p w:rsidR="002E4E0D" w:rsidRPr="002E4E0D" w:rsidRDefault="00B82A28" w:rsidP="002E4E0D">
          <w:pPr>
            <w:pStyle w:val="TOC1"/>
            <w:tabs>
              <w:tab w:val="right" w:leader="dot" w:pos="9628"/>
            </w:tabs>
            <w:spacing w:line="360" w:lineRule="auto"/>
            <w:rPr>
              <w:rFonts w:ascii="SimSun" w:eastAsia="SimSun" w:hAnsi="SimSun"/>
              <w:noProof/>
              <w:sz w:val="24"/>
              <w:szCs w:val="24"/>
            </w:rPr>
          </w:pPr>
          <w:r w:rsidRPr="002E4E0D">
            <w:rPr>
              <w:rFonts w:ascii="SimSun" w:eastAsia="SimSun" w:hAnsi="SimSun"/>
              <w:sz w:val="24"/>
              <w:szCs w:val="24"/>
            </w:rPr>
            <w:fldChar w:fldCharType="begin"/>
          </w:r>
          <w:r w:rsidRPr="002E4E0D">
            <w:rPr>
              <w:rFonts w:ascii="SimSun" w:eastAsia="SimSun" w:hAnsi="SimSun"/>
              <w:sz w:val="24"/>
              <w:szCs w:val="24"/>
            </w:rPr>
            <w:instrText xml:space="preserve"> TOC \o "1-3" \h \z \u </w:instrText>
          </w:r>
          <w:r w:rsidRPr="002E4E0D">
            <w:rPr>
              <w:rFonts w:ascii="SimSun" w:eastAsia="SimSun" w:hAnsi="SimSun"/>
              <w:sz w:val="24"/>
              <w:szCs w:val="24"/>
            </w:rPr>
            <w:fldChar w:fldCharType="separate"/>
          </w:r>
          <w:hyperlink w:anchor="_Toc522481529" w:history="1">
            <w:r w:rsidR="002E4E0D" w:rsidRPr="002E4E0D">
              <w:rPr>
                <w:rStyle w:val="ab"/>
                <w:rFonts w:ascii="SimSun" w:eastAsia="SimSun" w:hAnsi="SimSun"/>
                <w:noProof/>
                <w:sz w:val="24"/>
                <w:szCs w:val="24"/>
              </w:rPr>
              <w:t>一、前言</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_Toc522481529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0" w:history="1">
            <w:r w:rsidR="002E4E0D" w:rsidRPr="002E4E0D">
              <w:rPr>
                <w:rStyle w:val="ab"/>
                <w:rFonts w:ascii="SimSun" w:eastAsia="SimSun" w:hAnsi="SimSun"/>
                <w:noProof/>
                <w:sz w:val="24"/>
                <w:szCs w:val="24"/>
              </w:rPr>
              <w:t>1、实施目的</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_Toc522481530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1" w:history="1">
            <w:r w:rsidR="002E4E0D" w:rsidRPr="002E4E0D">
              <w:rPr>
                <w:rStyle w:val="ab"/>
                <w:rFonts w:ascii="SimSun" w:eastAsia="SimSun" w:hAnsi="SimSun"/>
                <w:noProof/>
                <w:sz w:val="24"/>
                <w:szCs w:val="24"/>
              </w:rPr>
              <w:t>2、实现目标</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_Toc522481531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3</w:t>
            </w:r>
            <w:r w:rsidR="002E4E0D" w:rsidRPr="002E4E0D">
              <w:rPr>
                <w:rFonts w:ascii="SimSun" w:eastAsia="SimSun" w:hAnsi="SimSun"/>
                <w:noProof/>
                <w:webHidden/>
                <w:sz w:val="24"/>
                <w:szCs w:val="24"/>
              </w:rPr>
              <w:fldChar w:fldCharType="end"/>
            </w:r>
          </w:hyperlink>
        </w:p>
        <w:p w:rsidR="002E4E0D" w:rsidRPr="002E4E0D" w:rsidRDefault="00D0242D" w:rsidP="002E4E0D">
          <w:pPr>
            <w:pStyle w:val="TOC1"/>
            <w:tabs>
              <w:tab w:val="right" w:leader="dot" w:pos="9628"/>
            </w:tabs>
            <w:spacing w:line="360" w:lineRule="auto"/>
            <w:rPr>
              <w:rFonts w:ascii="SimSun" w:eastAsia="SimSun" w:hAnsi="SimSun"/>
              <w:noProof/>
              <w:sz w:val="24"/>
              <w:szCs w:val="24"/>
            </w:rPr>
          </w:pPr>
          <w:hyperlink w:anchor="_Toc522481532" w:history="1">
            <w:r w:rsidR="002E4E0D" w:rsidRPr="002E4E0D">
              <w:rPr>
                <w:rStyle w:val="ab"/>
                <w:rFonts w:ascii="SimSun" w:eastAsia="SimSun" w:hAnsi="SimSun"/>
                <w:noProof/>
                <w:sz w:val="24"/>
                <w:szCs w:val="24"/>
              </w:rPr>
              <w:t>二、硬件环境配置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_Toc522481532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3" w:history="1">
            <w:r w:rsidR="002E4E0D" w:rsidRPr="002E4E0D">
              <w:rPr>
                <w:rStyle w:val="ab"/>
                <w:rFonts w:ascii="SimSun" w:eastAsia="SimSun" w:hAnsi="SimSun"/>
                <w:noProof/>
                <w:sz w:val="24"/>
                <w:szCs w:val="24"/>
              </w:rPr>
              <w:t>1、网络拓扑</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_Toc522481533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4" w:history="1">
            <w:r w:rsidR="002E4E0D" w:rsidRPr="002E4E0D">
              <w:rPr>
                <w:rStyle w:val="ab"/>
                <w:rFonts w:ascii="SimSun" w:eastAsia="SimSun" w:hAnsi="SimSun"/>
                <w:noProof/>
                <w:sz w:val="24"/>
                <w:szCs w:val="24"/>
              </w:rPr>
              <w:t>2、硬件建议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_Toc522481534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4</w:t>
            </w:r>
            <w:r w:rsidR="002E4E0D" w:rsidRPr="002E4E0D">
              <w:rPr>
                <w:rFonts w:ascii="SimSun" w:eastAsia="SimSun" w:hAnsi="SimSun"/>
                <w:noProof/>
                <w:webHidden/>
                <w:sz w:val="24"/>
                <w:szCs w:val="24"/>
              </w:rPr>
              <w:fldChar w:fldCharType="end"/>
            </w:r>
          </w:hyperlink>
        </w:p>
        <w:p w:rsidR="002E4E0D" w:rsidRPr="002E4E0D" w:rsidRDefault="00D0242D" w:rsidP="002E4E0D">
          <w:pPr>
            <w:pStyle w:val="TOC1"/>
            <w:tabs>
              <w:tab w:val="right" w:leader="dot" w:pos="9628"/>
            </w:tabs>
            <w:spacing w:line="360" w:lineRule="auto"/>
            <w:rPr>
              <w:rFonts w:ascii="SimSun" w:eastAsia="SimSun" w:hAnsi="SimSun"/>
              <w:noProof/>
              <w:sz w:val="24"/>
              <w:szCs w:val="24"/>
            </w:rPr>
          </w:pPr>
          <w:hyperlink w:anchor="_Toc522481535" w:history="1">
            <w:r w:rsidR="002E4E0D" w:rsidRPr="002E4E0D">
              <w:rPr>
                <w:rStyle w:val="ab"/>
                <w:rFonts w:ascii="SimSun" w:eastAsia="SimSun" w:hAnsi="SimSun"/>
                <w:noProof/>
                <w:sz w:val="24"/>
                <w:szCs w:val="24"/>
              </w:rPr>
              <w:t>三、平台环境配置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_Toc522481535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6" w:history="1">
            <w:r w:rsidR="002E4E0D" w:rsidRPr="002E4E0D">
              <w:rPr>
                <w:rStyle w:val="ab"/>
                <w:rFonts w:ascii="SimSun" w:eastAsia="SimSun" w:hAnsi="SimSun"/>
                <w:noProof/>
                <w:sz w:val="24"/>
                <w:szCs w:val="24"/>
              </w:rPr>
              <w:t>1、软件配置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_Toc522481536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7" w:history="1">
            <w:r w:rsidR="002E4E0D" w:rsidRPr="002E4E0D">
              <w:rPr>
                <w:rStyle w:val="ab"/>
                <w:rFonts w:ascii="SimSun" w:eastAsia="SimSun" w:hAnsi="SimSun"/>
                <w:noProof/>
                <w:sz w:val="24"/>
                <w:szCs w:val="24"/>
              </w:rPr>
              <w:t>2、跨职能流程图</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_Toc522481537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5</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8" w:history="1">
            <w:r w:rsidR="002E4E0D" w:rsidRPr="002E4E0D">
              <w:rPr>
                <w:rStyle w:val="ab"/>
                <w:rFonts w:ascii="SimSun" w:eastAsia="SimSun" w:hAnsi="SimSun"/>
                <w:noProof/>
                <w:sz w:val="24"/>
                <w:szCs w:val="24"/>
              </w:rPr>
              <w:t>3、数据流</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_Toc522481538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6</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39" w:history="1">
            <w:r w:rsidR="002E4E0D" w:rsidRPr="002E4E0D">
              <w:rPr>
                <w:rStyle w:val="ab"/>
                <w:rFonts w:ascii="SimSun" w:eastAsia="SimSun" w:hAnsi="SimSun"/>
                <w:noProof/>
                <w:sz w:val="24"/>
                <w:szCs w:val="24"/>
              </w:rPr>
              <w:t>4、平台接口</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_Toc522481539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7</w:t>
            </w:r>
            <w:r w:rsidR="002E4E0D" w:rsidRPr="002E4E0D">
              <w:rPr>
                <w:rFonts w:ascii="SimSun" w:eastAsia="SimSun" w:hAnsi="SimSun"/>
                <w:noProof/>
                <w:webHidden/>
                <w:sz w:val="24"/>
                <w:szCs w:val="24"/>
              </w:rPr>
              <w:fldChar w:fldCharType="end"/>
            </w:r>
          </w:hyperlink>
        </w:p>
        <w:p w:rsidR="002E4E0D" w:rsidRPr="002E4E0D" w:rsidRDefault="00D0242D" w:rsidP="002E4E0D">
          <w:pPr>
            <w:pStyle w:val="TOC2"/>
            <w:tabs>
              <w:tab w:val="right" w:leader="dot" w:pos="9628"/>
            </w:tabs>
            <w:spacing w:line="360" w:lineRule="auto"/>
            <w:rPr>
              <w:rFonts w:ascii="SimSun" w:eastAsia="SimSun" w:hAnsi="SimSun"/>
              <w:noProof/>
              <w:sz w:val="24"/>
              <w:szCs w:val="24"/>
            </w:rPr>
          </w:pPr>
          <w:hyperlink w:anchor="_Toc522481540" w:history="1">
            <w:r w:rsidR="002E4E0D" w:rsidRPr="002E4E0D">
              <w:rPr>
                <w:rStyle w:val="ab"/>
                <w:rFonts w:ascii="SimSun" w:eastAsia="SimSun" w:hAnsi="SimSun"/>
                <w:noProof/>
                <w:sz w:val="24"/>
                <w:szCs w:val="24"/>
              </w:rPr>
              <w:t>5、共享数据</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_Toc522481540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16</w:t>
            </w:r>
            <w:r w:rsidR="002E4E0D" w:rsidRPr="002E4E0D">
              <w:rPr>
                <w:rFonts w:ascii="SimSun" w:eastAsia="SimSun" w:hAnsi="SimSun"/>
                <w:noProof/>
                <w:webHidden/>
                <w:sz w:val="24"/>
                <w:szCs w:val="24"/>
              </w:rPr>
              <w:fldChar w:fldCharType="end"/>
            </w:r>
          </w:hyperlink>
        </w:p>
        <w:p w:rsidR="002E4E0D" w:rsidRPr="002E4E0D" w:rsidRDefault="00D0242D" w:rsidP="002E4E0D">
          <w:pPr>
            <w:pStyle w:val="TOC1"/>
            <w:tabs>
              <w:tab w:val="right" w:leader="dot" w:pos="9628"/>
            </w:tabs>
            <w:spacing w:line="360" w:lineRule="auto"/>
            <w:rPr>
              <w:rFonts w:ascii="SimSun" w:eastAsia="SimSun" w:hAnsi="SimSun"/>
              <w:noProof/>
              <w:sz w:val="24"/>
              <w:szCs w:val="24"/>
            </w:rPr>
          </w:pPr>
          <w:hyperlink w:anchor="_Toc522481541" w:history="1">
            <w:r w:rsidR="002E4E0D" w:rsidRPr="002E4E0D">
              <w:rPr>
                <w:rStyle w:val="ab"/>
                <w:rFonts w:ascii="SimSun" w:eastAsia="SimSun" w:hAnsi="SimSun"/>
                <w:noProof/>
                <w:sz w:val="24"/>
                <w:szCs w:val="24"/>
              </w:rPr>
              <w:t>版权声明</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_Toc522481541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19</w:t>
            </w:r>
            <w:r w:rsidR="002E4E0D" w:rsidRPr="002E4E0D">
              <w:rPr>
                <w:rFonts w:ascii="SimSun" w:eastAsia="SimSun" w:hAnsi="SimSun"/>
                <w:noProof/>
                <w:webHidden/>
                <w:sz w:val="24"/>
                <w:szCs w:val="24"/>
              </w:rPr>
              <w:fldChar w:fldCharType="end"/>
            </w:r>
          </w:hyperlink>
        </w:p>
        <w:p w:rsidR="002E4E0D" w:rsidRPr="002E4E0D" w:rsidRDefault="00D0242D" w:rsidP="002E4E0D">
          <w:pPr>
            <w:pStyle w:val="TOC1"/>
            <w:tabs>
              <w:tab w:val="right" w:leader="dot" w:pos="9628"/>
            </w:tabs>
            <w:spacing w:line="360" w:lineRule="auto"/>
            <w:rPr>
              <w:rFonts w:ascii="SimSun" w:eastAsia="SimSun" w:hAnsi="SimSun"/>
              <w:noProof/>
              <w:sz w:val="24"/>
              <w:szCs w:val="24"/>
            </w:rPr>
          </w:pPr>
          <w:hyperlink w:anchor="_Toc522481542" w:history="1">
            <w:r w:rsidR="002E4E0D" w:rsidRPr="002E4E0D">
              <w:rPr>
                <w:rStyle w:val="ab"/>
                <w:rFonts w:ascii="SimSun" w:eastAsia="SimSun" w:hAnsi="SimSun"/>
                <w:noProof/>
                <w:sz w:val="24"/>
                <w:szCs w:val="24"/>
              </w:rPr>
              <w:t>郑重承诺</w:t>
            </w:r>
            <w:r w:rsidR="002E4E0D" w:rsidRPr="002E4E0D">
              <w:rPr>
                <w:rFonts w:ascii="SimSun" w:eastAsia="SimSun" w:hAnsi="SimSun"/>
                <w:noProof/>
                <w:webHidden/>
                <w:sz w:val="24"/>
                <w:szCs w:val="24"/>
              </w:rPr>
              <w:tab/>
            </w:r>
            <w:r w:rsidR="002E4E0D" w:rsidRPr="002E4E0D">
              <w:rPr>
                <w:rFonts w:ascii="SimSun" w:eastAsia="SimSun" w:hAnsi="SimSun"/>
                <w:noProof/>
                <w:webHidden/>
                <w:sz w:val="24"/>
                <w:szCs w:val="24"/>
              </w:rPr>
              <w:fldChar w:fldCharType="begin"/>
            </w:r>
            <w:r w:rsidR="002E4E0D" w:rsidRPr="002E4E0D">
              <w:rPr>
                <w:rFonts w:ascii="SimSun" w:eastAsia="SimSun" w:hAnsi="SimSun"/>
                <w:noProof/>
                <w:webHidden/>
                <w:sz w:val="24"/>
                <w:szCs w:val="24"/>
              </w:rPr>
              <w:instrText xml:space="preserve"> PAGEREF _Toc522481542 \h </w:instrText>
            </w:r>
            <w:r w:rsidR="002E4E0D" w:rsidRPr="002E4E0D">
              <w:rPr>
                <w:rFonts w:ascii="SimSun" w:eastAsia="SimSun" w:hAnsi="SimSun"/>
                <w:noProof/>
                <w:webHidden/>
                <w:sz w:val="24"/>
                <w:szCs w:val="24"/>
              </w:rPr>
            </w:r>
            <w:r w:rsidR="002E4E0D" w:rsidRPr="002E4E0D">
              <w:rPr>
                <w:rFonts w:ascii="SimSun" w:eastAsia="SimSun" w:hAnsi="SimSun"/>
                <w:noProof/>
                <w:webHidden/>
                <w:sz w:val="24"/>
                <w:szCs w:val="24"/>
              </w:rPr>
              <w:fldChar w:fldCharType="separate"/>
            </w:r>
            <w:r w:rsidR="00426AAF">
              <w:rPr>
                <w:rFonts w:ascii="SimSun" w:eastAsia="SimSun" w:hAnsi="SimSun"/>
                <w:noProof/>
                <w:webHidden/>
                <w:sz w:val="24"/>
                <w:szCs w:val="24"/>
              </w:rPr>
              <w:t>20</w:t>
            </w:r>
            <w:r w:rsidR="002E4E0D" w:rsidRPr="002E4E0D">
              <w:rPr>
                <w:rFonts w:ascii="SimSun" w:eastAsia="SimSun" w:hAnsi="SimSun"/>
                <w:noProof/>
                <w:webHidden/>
                <w:sz w:val="24"/>
                <w:szCs w:val="24"/>
              </w:rPr>
              <w:fldChar w:fldCharType="end"/>
            </w:r>
          </w:hyperlink>
        </w:p>
        <w:p w:rsidR="00B82A28" w:rsidRDefault="00B82A28" w:rsidP="002E4E0D">
          <w:pPr>
            <w:spacing w:line="360" w:lineRule="auto"/>
          </w:pPr>
          <w:r w:rsidRPr="002E4E0D">
            <w:rPr>
              <w:rFonts w:ascii="SimSun" w:eastAsia="SimSun" w:hAnsi="SimSun"/>
              <w:b/>
              <w:bCs/>
              <w:sz w:val="24"/>
              <w:szCs w:val="24"/>
              <w:lang w:val="zh-CN"/>
            </w:rPr>
            <w:fldChar w:fldCharType="end"/>
          </w:r>
        </w:p>
      </w:sdtContent>
    </w:sdt>
    <w:p w:rsidR="00B82A28" w:rsidRDefault="00B82A28" w:rsidP="00323C42">
      <w:pPr>
        <w:spacing w:line="360" w:lineRule="auto"/>
        <w:rPr>
          <w:rFonts w:ascii="SimSun" w:eastAsia="SimSun" w:hAnsi="SimSun"/>
          <w:sz w:val="24"/>
          <w:szCs w:val="24"/>
        </w:rPr>
      </w:pPr>
      <w:r>
        <w:rPr>
          <w:rFonts w:ascii="SimSun" w:eastAsia="SimSun" w:hAnsi="SimSun"/>
          <w:sz w:val="24"/>
          <w:szCs w:val="24"/>
        </w:rPr>
        <w:br w:type="page"/>
      </w:r>
    </w:p>
    <w:p w:rsidR="00323C42" w:rsidRPr="00405D80" w:rsidRDefault="00011015" w:rsidP="00405D80">
      <w:pPr>
        <w:pStyle w:val="1"/>
        <w:rPr>
          <w:rFonts w:ascii="楷体" w:eastAsia="楷体" w:hAnsi="楷体"/>
        </w:rPr>
      </w:pPr>
      <w:bookmarkStart w:id="0" w:name="_Toc522481529"/>
      <w:r w:rsidRPr="00405D80">
        <w:rPr>
          <w:rFonts w:ascii="楷体" w:eastAsia="楷体" w:hAnsi="楷体" w:hint="eastAsia"/>
        </w:rPr>
        <w:lastRenderedPageBreak/>
        <w:t>一、</w:t>
      </w:r>
      <w:r w:rsidR="00184D31">
        <w:rPr>
          <w:rFonts w:ascii="楷体" w:eastAsia="楷体" w:hAnsi="楷体" w:hint="eastAsia"/>
        </w:rPr>
        <w:t>前言</w:t>
      </w:r>
      <w:bookmarkEnd w:id="0"/>
    </w:p>
    <w:p w:rsidR="00184D31" w:rsidRPr="000E6028" w:rsidRDefault="00184D31" w:rsidP="00184D31">
      <w:pPr>
        <w:pStyle w:val="2"/>
        <w:rPr>
          <w:rFonts w:ascii="SimSun" w:eastAsia="SimSun" w:hAnsi="SimSun"/>
        </w:rPr>
      </w:pPr>
      <w:bookmarkStart w:id="1" w:name="_Toc522481530"/>
      <w:r w:rsidRPr="000E6028">
        <w:rPr>
          <w:rFonts w:ascii="SimSun" w:eastAsia="SimSun" w:hAnsi="SimSun" w:hint="eastAsia"/>
        </w:rPr>
        <w:t>1、实施目的</w:t>
      </w:r>
      <w:bookmarkEnd w:id="1"/>
    </w:p>
    <w:p w:rsidR="00184D31" w:rsidRPr="000E6028" w:rsidRDefault="00184D31" w:rsidP="00184D31">
      <w:pPr>
        <w:spacing w:line="360" w:lineRule="auto"/>
        <w:ind w:firstLineChars="200" w:firstLine="480"/>
        <w:rPr>
          <w:rFonts w:ascii="SimSun" w:eastAsia="SimSun" w:hAnsi="SimSun"/>
          <w:sz w:val="24"/>
          <w:szCs w:val="24"/>
        </w:rPr>
      </w:pPr>
      <w:r w:rsidRPr="000E6028">
        <w:rPr>
          <w:rFonts w:ascii="SimSun" w:eastAsia="SimSun" w:hAnsi="SimSun" w:hint="eastAsia"/>
          <w:sz w:val="24"/>
          <w:szCs w:val="24"/>
        </w:rPr>
        <w:t>目前，市国土不动产存量房交易数据信息无法直接传入到全省评估系统当中，仍然延续着纸质资料传递的方式。存量房交易人双方的信息及存量房本身的属性、评估信息需要人工录入到全省评估系统中，在这个过程中就有可能出现信息误填、纳税人办税时间延长、窗口工作量加大等情况。</w:t>
      </w:r>
    </w:p>
    <w:p w:rsidR="00323C42" w:rsidRPr="000E6028" w:rsidRDefault="00184D31" w:rsidP="00184D31">
      <w:pPr>
        <w:spacing w:line="360" w:lineRule="auto"/>
        <w:ind w:firstLineChars="200" w:firstLine="480"/>
        <w:rPr>
          <w:rFonts w:ascii="SimSun" w:eastAsia="SimSun" w:hAnsi="SimSun"/>
          <w:sz w:val="24"/>
          <w:szCs w:val="24"/>
        </w:rPr>
      </w:pPr>
      <w:r w:rsidRPr="000E6028">
        <w:rPr>
          <w:rFonts w:ascii="SimSun" w:eastAsia="SimSun" w:hAnsi="SimSun" w:hint="eastAsia"/>
          <w:sz w:val="24"/>
          <w:szCs w:val="24"/>
        </w:rPr>
        <w:t>存量房评估系统与房产局不动产登记系统对接后，将极大地减少窗口人员的工作量，更好地理清当事人之间的不动产权利界限、减少权属纠纷、提高登记的准确性和权威性，更好地维护当事人的不动产物权，节省纳税人办税的宝贵时间，实现房产部门不动产、</w:t>
      </w:r>
      <w:r w:rsidR="007E7CF2">
        <w:rPr>
          <w:rFonts w:ascii="SimSun" w:eastAsia="SimSun" w:hAnsi="SimSun" w:hint="eastAsia"/>
          <w:sz w:val="24"/>
          <w:szCs w:val="24"/>
        </w:rPr>
        <w:t>税务</w:t>
      </w:r>
      <w:r w:rsidRPr="000E6028">
        <w:rPr>
          <w:rFonts w:ascii="SimSun" w:eastAsia="SimSun" w:hAnsi="SimSun" w:hint="eastAsia"/>
          <w:sz w:val="24"/>
          <w:szCs w:val="24"/>
        </w:rPr>
        <w:t>系统的信息数据的共享、交换。</w:t>
      </w:r>
    </w:p>
    <w:p w:rsidR="00184D31" w:rsidRPr="000E6028" w:rsidRDefault="00184D31" w:rsidP="00184D31">
      <w:pPr>
        <w:pStyle w:val="2"/>
        <w:rPr>
          <w:rFonts w:ascii="SimSun" w:eastAsia="SimSun" w:hAnsi="SimSun"/>
        </w:rPr>
      </w:pPr>
      <w:bookmarkStart w:id="2" w:name="_Toc522481531"/>
      <w:r w:rsidRPr="000E6028">
        <w:rPr>
          <w:rFonts w:ascii="SimSun" w:eastAsia="SimSun" w:hAnsi="SimSun" w:hint="eastAsia"/>
        </w:rPr>
        <w:t>2、实现目标</w:t>
      </w:r>
      <w:bookmarkEnd w:id="2"/>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解决不同系统之间的数据共享：避免相同数据的重复录入，实现一家数据多家使用</w:t>
      </w:r>
      <w:r>
        <w:rPr>
          <w:rFonts w:ascii="SimSun" w:eastAsia="SimSun" w:hAnsi="SimSun" w:hint="eastAsia"/>
          <w:sz w:val="24"/>
          <w:szCs w:val="24"/>
        </w:rPr>
        <w:t>。</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系统间依赖性小：具有对象的良好封装性、系统松散耦合</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软件重用：用</w:t>
      </w:r>
      <w:r w:rsidRPr="00184D31">
        <w:rPr>
          <w:rFonts w:ascii="SimSun" w:eastAsia="SimSun" w:hAnsi="SimSun"/>
          <w:sz w:val="24"/>
          <w:szCs w:val="24"/>
        </w:rPr>
        <w:t xml:space="preserve">Web service来集成各种应用中的功能，为用户提供一个统一的界面 </w:t>
      </w:r>
    </w:p>
    <w:p w:rsidR="00184D31" w:rsidRP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跨越防火墙的通信：解决客户端和服务器之间的通信的棘手问题。因为客户端和服务器之间通常都会有防火墙或者代理服务器。</w:t>
      </w:r>
    </w:p>
    <w:p w:rsidR="00184D31" w:rsidRDefault="00184D31" w:rsidP="00184D31">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应用程序集成：通过</w:t>
      </w:r>
      <w:r w:rsidRPr="00184D31">
        <w:rPr>
          <w:rFonts w:ascii="SimSun" w:eastAsia="SimSun" w:hAnsi="SimSun"/>
          <w:sz w:val="24"/>
          <w:szCs w:val="24"/>
        </w:rPr>
        <w:t>Web service，应用程序可以用标准的方法把功能和数据暴露出来，供其它的应用程序使用，益于系统功能的扩展。</w:t>
      </w:r>
    </w:p>
    <w:p w:rsidR="00184D31" w:rsidRDefault="00184D31" w:rsidP="00323C42">
      <w:pPr>
        <w:spacing w:line="360" w:lineRule="auto"/>
        <w:rPr>
          <w:rFonts w:ascii="SimSun" w:eastAsia="SimSun" w:hAnsi="SimSun"/>
          <w:sz w:val="24"/>
          <w:szCs w:val="24"/>
        </w:rPr>
      </w:pPr>
    </w:p>
    <w:p w:rsidR="000E6028" w:rsidRDefault="000E6028" w:rsidP="000E6028">
      <w:pPr>
        <w:spacing w:line="360" w:lineRule="auto"/>
        <w:rPr>
          <w:rFonts w:ascii="SimSun" w:eastAsia="SimSun" w:hAnsi="SimSun"/>
          <w:sz w:val="24"/>
          <w:szCs w:val="24"/>
        </w:rPr>
      </w:pPr>
      <w:r>
        <w:rPr>
          <w:rFonts w:ascii="SimSun" w:eastAsia="SimSun" w:hAnsi="SimSun"/>
          <w:sz w:val="24"/>
          <w:szCs w:val="24"/>
        </w:rPr>
        <w:br w:type="page"/>
      </w:r>
    </w:p>
    <w:p w:rsidR="00323C42" w:rsidRPr="000E6028" w:rsidRDefault="00011015" w:rsidP="000E6028">
      <w:pPr>
        <w:pStyle w:val="1"/>
        <w:rPr>
          <w:rFonts w:ascii="楷体" w:eastAsia="楷体" w:hAnsi="楷体"/>
        </w:rPr>
      </w:pPr>
      <w:bookmarkStart w:id="3" w:name="_Toc522481532"/>
      <w:r w:rsidRPr="000E6028">
        <w:rPr>
          <w:rFonts w:ascii="楷体" w:eastAsia="楷体" w:hAnsi="楷体" w:hint="eastAsia"/>
        </w:rPr>
        <w:lastRenderedPageBreak/>
        <w:t>二、硬件环境配置</w:t>
      </w:r>
      <w:bookmarkEnd w:id="3"/>
    </w:p>
    <w:p w:rsidR="00323C42" w:rsidRPr="000E6028" w:rsidRDefault="000E6028" w:rsidP="000E6028">
      <w:pPr>
        <w:pStyle w:val="2"/>
        <w:rPr>
          <w:rFonts w:ascii="SimSun" w:eastAsia="SimSun" w:hAnsi="SimSun"/>
        </w:rPr>
      </w:pPr>
      <w:bookmarkStart w:id="4" w:name="_Toc522481533"/>
      <w:r w:rsidRPr="000E6028">
        <w:rPr>
          <w:rFonts w:ascii="SimSun" w:eastAsia="SimSun" w:hAnsi="SimSun" w:hint="eastAsia"/>
        </w:rPr>
        <w:t>1、网络拓扑</w:t>
      </w:r>
      <w:bookmarkEnd w:id="4"/>
    </w:p>
    <w:p w:rsidR="00323C42" w:rsidRPr="000E6028" w:rsidRDefault="00514887" w:rsidP="00323C42">
      <w:pPr>
        <w:spacing w:line="360" w:lineRule="auto"/>
        <w:rPr>
          <w:rFonts w:ascii="SimSun" w:eastAsia="SimSun" w:hAnsi="SimSun"/>
          <w:sz w:val="24"/>
          <w:szCs w:val="24"/>
        </w:rPr>
      </w:pPr>
      <w:r>
        <w:object w:dxaOrig="15030"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15.5pt" o:ole="">
            <v:imagedata r:id="rId8" o:title=""/>
          </v:shape>
          <o:OLEObject Type="Embed" ProgID="Visio.Drawing.15" ShapeID="_x0000_i1025" DrawAspect="Content" ObjectID="_1601803213" r:id="rId9"/>
        </w:object>
      </w:r>
    </w:p>
    <w:p w:rsidR="00323C42" w:rsidRDefault="000E6028" w:rsidP="000E6028">
      <w:pPr>
        <w:pStyle w:val="2"/>
        <w:rPr>
          <w:rFonts w:ascii="SimSun" w:eastAsia="SimSun" w:hAnsi="SimSun"/>
        </w:rPr>
      </w:pPr>
      <w:bookmarkStart w:id="5" w:name="_Toc522481534"/>
      <w:r w:rsidRPr="000E6028">
        <w:rPr>
          <w:rFonts w:ascii="SimSun" w:eastAsia="SimSun" w:hAnsi="SimSun" w:hint="eastAsia"/>
        </w:rPr>
        <w:t>2、硬件建议</w:t>
      </w:r>
      <w:bookmarkEnd w:id="5"/>
    </w:p>
    <w:p w:rsidR="00EB6C3D" w:rsidRPr="00EB6C3D" w:rsidRDefault="00EB6C3D" w:rsidP="00EB6C3D">
      <w:pPr>
        <w:spacing w:line="360" w:lineRule="auto"/>
        <w:rPr>
          <w:rFonts w:ascii="SimSun" w:eastAsia="SimSun" w:hAnsi="SimSun"/>
          <w:b/>
          <w:sz w:val="24"/>
          <w:szCs w:val="24"/>
        </w:rPr>
      </w:pPr>
      <w:r w:rsidRPr="00EB6C3D">
        <w:rPr>
          <w:rFonts w:ascii="SimSun" w:eastAsia="SimSun" w:hAnsi="SimSun" w:hint="eastAsia"/>
          <w:b/>
          <w:sz w:val="24"/>
          <w:szCs w:val="24"/>
        </w:rPr>
        <w:t>前置服务器</w:t>
      </w:r>
    </w:p>
    <w:tbl>
      <w:tblPr>
        <w:tblStyle w:val="a9"/>
        <w:tblW w:w="0" w:type="auto"/>
        <w:tblLook w:val="04A0" w:firstRow="1" w:lastRow="0" w:firstColumn="1" w:lastColumn="0" w:noHBand="0" w:noVBand="1"/>
      </w:tblPr>
      <w:tblGrid>
        <w:gridCol w:w="1980"/>
        <w:gridCol w:w="3969"/>
        <w:gridCol w:w="3679"/>
      </w:tblGrid>
      <w:tr w:rsidR="00840CF0" w:rsidTr="00840CF0">
        <w:tc>
          <w:tcPr>
            <w:tcW w:w="1980"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参 数</w:t>
            </w:r>
          </w:p>
        </w:tc>
        <w:tc>
          <w:tcPr>
            <w:tcW w:w="3969"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基 本 配 置</w:t>
            </w:r>
          </w:p>
        </w:tc>
        <w:tc>
          <w:tcPr>
            <w:tcW w:w="3679" w:type="dxa"/>
            <w:shd w:val="clear" w:color="auto" w:fill="BFBFBF" w:themeFill="background1" w:themeFillShade="BF"/>
          </w:tcPr>
          <w:p w:rsidR="00840CF0" w:rsidRPr="00EB6C3D" w:rsidRDefault="00840CF0" w:rsidP="00EB6C3D">
            <w:pPr>
              <w:spacing w:line="360" w:lineRule="auto"/>
              <w:jc w:val="center"/>
              <w:rPr>
                <w:rFonts w:ascii="SimSun" w:eastAsia="SimSun" w:hAnsi="SimSun"/>
                <w:b/>
                <w:sz w:val="24"/>
                <w:szCs w:val="24"/>
              </w:rPr>
            </w:pPr>
            <w:r w:rsidRPr="00EB6C3D">
              <w:rPr>
                <w:rFonts w:ascii="SimSun" w:eastAsia="SimSun" w:hAnsi="SimSun" w:hint="eastAsia"/>
                <w:b/>
                <w:sz w:val="24"/>
                <w:szCs w:val="24"/>
              </w:rPr>
              <w:t>推 荐 配 置</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处理器</w:t>
            </w:r>
          </w:p>
        </w:tc>
        <w:tc>
          <w:tcPr>
            <w:tcW w:w="3969" w:type="dxa"/>
          </w:tcPr>
          <w:p w:rsidR="00840CF0" w:rsidRDefault="00840CF0" w:rsidP="00EB6C3D">
            <w:pPr>
              <w:spacing w:line="360" w:lineRule="auto"/>
              <w:rPr>
                <w:rFonts w:ascii="SimSun" w:eastAsia="SimSun" w:hAnsi="SimSun"/>
                <w:sz w:val="24"/>
                <w:szCs w:val="24"/>
              </w:rPr>
            </w:pPr>
            <w:r w:rsidRPr="00840CF0">
              <w:rPr>
                <w:rFonts w:ascii="SimSun" w:eastAsia="SimSun" w:hAnsi="SimSun"/>
                <w:sz w:val="24"/>
                <w:szCs w:val="24"/>
              </w:rPr>
              <w:t>Xeon E</w:t>
            </w:r>
            <w:r w:rsidR="00EB6C3D">
              <w:rPr>
                <w:rFonts w:ascii="SimSun" w:eastAsia="SimSun" w:hAnsi="SimSun"/>
                <w:sz w:val="24"/>
                <w:szCs w:val="24"/>
              </w:rPr>
              <w:t>3</w:t>
            </w:r>
          </w:p>
        </w:tc>
        <w:tc>
          <w:tcPr>
            <w:tcW w:w="3679" w:type="dxa"/>
          </w:tcPr>
          <w:p w:rsidR="00840CF0" w:rsidRDefault="00EB6C3D" w:rsidP="00323C42">
            <w:pPr>
              <w:spacing w:line="360" w:lineRule="auto"/>
              <w:rPr>
                <w:rFonts w:ascii="SimSun" w:eastAsia="SimSun" w:hAnsi="SimSun"/>
                <w:sz w:val="24"/>
                <w:szCs w:val="24"/>
              </w:rPr>
            </w:pPr>
            <w:r w:rsidRPr="00840CF0">
              <w:rPr>
                <w:rFonts w:ascii="SimSun" w:eastAsia="SimSun" w:hAnsi="SimSun"/>
                <w:sz w:val="24"/>
                <w:szCs w:val="24"/>
              </w:rPr>
              <w:t>Xeon E</w:t>
            </w:r>
            <w:r>
              <w:rPr>
                <w:rFonts w:ascii="SimSun" w:eastAsia="SimSun" w:hAnsi="SimSun"/>
                <w:sz w:val="24"/>
                <w:szCs w:val="24"/>
              </w:rPr>
              <w:t>5+</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内存</w:t>
            </w:r>
          </w:p>
        </w:tc>
        <w:tc>
          <w:tcPr>
            <w:tcW w:w="3969" w:type="dxa"/>
          </w:tcPr>
          <w:p w:rsidR="00840CF0" w:rsidRDefault="00840CF0" w:rsidP="00323C42">
            <w:pPr>
              <w:spacing w:line="360" w:lineRule="auto"/>
              <w:rPr>
                <w:rFonts w:ascii="SimSun" w:eastAsia="SimSun" w:hAnsi="SimSun"/>
                <w:sz w:val="24"/>
                <w:szCs w:val="24"/>
              </w:rPr>
            </w:pPr>
            <w:r>
              <w:rPr>
                <w:rFonts w:ascii="SimSun" w:eastAsia="SimSun" w:hAnsi="SimSun"/>
                <w:sz w:val="24"/>
                <w:szCs w:val="24"/>
              </w:rPr>
              <w:t>8G</w:t>
            </w:r>
            <w:r w:rsidR="00EB6C3D">
              <w:rPr>
                <w:rFonts w:ascii="SimSun" w:eastAsia="SimSun" w:hAnsi="SimSun"/>
                <w:sz w:val="24"/>
                <w:szCs w:val="24"/>
              </w:rPr>
              <w:t xml:space="preserve"> (</w:t>
            </w:r>
            <w:r w:rsidR="00EB6C3D" w:rsidRPr="00840CF0">
              <w:rPr>
                <w:rFonts w:ascii="SimSun" w:eastAsia="SimSun" w:hAnsi="SimSun"/>
                <w:sz w:val="24"/>
                <w:szCs w:val="24"/>
              </w:rPr>
              <w:t>DDR</w:t>
            </w:r>
            <w:r w:rsidR="00EB6C3D">
              <w:rPr>
                <w:rFonts w:ascii="SimSun" w:eastAsia="SimSun" w:hAnsi="SimSun"/>
                <w:sz w:val="24"/>
                <w:szCs w:val="24"/>
              </w:rPr>
              <w:t>3,</w:t>
            </w:r>
            <w:r w:rsidR="00EB6C3D" w:rsidRPr="00840CF0">
              <w:rPr>
                <w:rFonts w:ascii="SimSun" w:eastAsia="SimSun" w:hAnsi="SimSun"/>
                <w:sz w:val="24"/>
                <w:szCs w:val="24"/>
              </w:rPr>
              <w:t>4</w:t>
            </w:r>
            <w:r w:rsidR="00EB6C3D">
              <w:rPr>
                <w:rFonts w:ascii="SimSun" w:eastAsia="SimSun" w:hAnsi="SimSun"/>
                <w:sz w:val="24"/>
                <w:szCs w:val="24"/>
              </w:rPr>
              <w:t>)</w:t>
            </w:r>
          </w:p>
        </w:tc>
        <w:tc>
          <w:tcPr>
            <w:tcW w:w="3679" w:type="dxa"/>
          </w:tcPr>
          <w:p w:rsidR="00840CF0" w:rsidRDefault="00840CF0" w:rsidP="00840CF0">
            <w:pPr>
              <w:spacing w:line="360" w:lineRule="auto"/>
              <w:rPr>
                <w:rFonts w:ascii="SimSun" w:eastAsia="SimSun" w:hAnsi="SimSun"/>
                <w:sz w:val="24"/>
                <w:szCs w:val="24"/>
              </w:rPr>
            </w:pPr>
            <w:r>
              <w:rPr>
                <w:rFonts w:ascii="SimSun" w:eastAsia="SimSun" w:hAnsi="SimSun"/>
                <w:sz w:val="24"/>
                <w:szCs w:val="24"/>
              </w:rPr>
              <w:t>16G</w:t>
            </w:r>
            <w:r w:rsidR="00EB6C3D">
              <w:rPr>
                <w:rFonts w:ascii="SimSun" w:eastAsia="SimSun" w:hAnsi="SimSun"/>
                <w:sz w:val="24"/>
                <w:szCs w:val="24"/>
              </w:rPr>
              <w:t>+ (</w:t>
            </w:r>
            <w:r w:rsidR="00EB6C3D" w:rsidRPr="00840CF0">
              <w:rPr>
                <w:rFonts w:ascii="SimSun" w:eastAsia="SimSun" w:hAnsi="SimSun"/>
                <w:sz w:val="24"/>
                <w:szCs w:val="24"/>
              </w:rPr>
              <w:t>DDR</w:t>
            </w:r>
            <w:r w:rsidR="00EB6C3D">
              <w:rPr>
                <w:rFonts w:ascii="SimSun" w:eastAsia="SimSun" w:hAnsi="SimSun"/>
                <w:sz w:val="24"/>
                <w:szCs w:val="24"/>
              </w:rPr>
              <w:t>3,</w:t>
            </w:r>
            <w:r w:rsidR="00EB6C3D" w:rsidRPr="00840CF0">
              <w:rPr>
                <w:rFonts w:ascii="SimSun" w:eastAsia="SimSun" w:hAnsi="SimSun"/>
                <w:sz w:val="24"/>
                <w:szCs w:val="24"/>
              </w:rPr>
              <w:t>4</w:t>
            </w:r>
            <w:r w:rsidR="00EB6C3D">
              <w:rPr>
                <w:rFonts w:ascii="SimSun" w:eastAsia="SimSun" w:hAnsi="SimSun"/>
                <w:sz w:val="24"/>
                <w:szCs w:val="24"/>
              </w:rPr>
              <w:t>)</w:t>
            </w:r>
          </w:p>
        </w:tc>
      </w:tr>
      <w:tr w:rsidR="00840CF0" w:rsidTr="00840CF0">
        <w:tc>
          <w:tcPr>
            <w:tcW w:w="1980" w:type="dxa"/>
          </w:tcPr>
          <w:p w:rsidR="00840CF0" w:rsidRDefault="00840CF0" w:rsidP="00EB6C3D">
            <w:pPr>
              <w:spacing w:line="360" w:lineRule="auto"/>
              <w:jc w:val="center"/>
              <w:rPr>
                <w:rFonts w:ascii="SimSun" w:eastAsia="SimSun" w:hAnsi="SimSun"/>
                <w:sz w:val="24"/>
                <w:szCs w:val="24"/>
              </w:rPr>
            </w:pPr>
            <w:r w:rsidRPr="00840CF0">
              <w:rPr>
                <w:rFonts w:ascii="SimSun" w:eastAsia="SimSun" w:hAnsi="SimSun" w:hint="eastAsia"/>
                <w:sz w:val="24"/>
                <w:szCs w:val="24"/>
              </w:rPr>
              <w:t>存储</w:t>
            </w:r>
          </w:p>
        </w:tc>
        <w:tc>
          <w:tcPr>
            <w:tcW w:w="3969" w:type="dxa"/>
          </w:tcPr>
          <w:p w:rsidR="00840CF0" w:rsidRDefault="00840CF0" w:rsidP="00323C42">
            <w:pPr>
              <w:spacing w:line="360" w:lineRule="auto"/>
              <w:rPr>
                <w:rFonts w:ascii="SimSun" w:eastAsia="SimSun" w:hAnsi="SimSun"/>
                <w:sz w:val="24"/>
                <w:szCs w:val="24"/>
              </w:rPr>
            </w:pPr>
            <w:r w:rsidRPr="00840CF0">
              <w:rPr>
                <w:rFonts w:ascii="SimSun" w:eastAsia="SimSun" w:hAnsi="SimSun"/>
                <w:sz w:val="24"/>
                <w:szCs w:val="24"/>
              </w:rPr>
              <w:t>SAS硬盘</w:t>
            </w:r>
            <w:r>
              <w:rPr>
                <w:rFonts w:ascii="SimSun" w:eastAsia="SimSun" w:hAnsi="SimSun" w:hint="eastAsia"/>
                <w:sz w:val="24"/>
                <w:szCs w:val="24"/>
              </w:rPr>
              <w:t xml:space="preserve"> </w:t>
            </w:r>
            <w:r>
              <w:rPr>
                <w:rFonts w:ascii="SimSun" w:eastAsia="SimSun" w:hAnsi="SimSun"/>
                <w:sz w:val="24"/>
                <w:szCs w:val="24"/>
              </w:rPr>
              <w:t>300G</w:t>
            </w:r>
          </w:p>
        </w:tc>
        <w:tc>
          <w:tcPr>
            <w:tcW w:w="3679" w:type="dxa"/>
          </w:tcPr>
          <w:p w:rsidR="00840CF0" w:rsidRDefault="00840CF0" w:rsidP="00840CF0">
            <w:pPr>
              <w:spacing w:line="360" w:lineRule="auto"/>
              <w:rPr>
                <w:rFonts w:ascii="SimSun" w:eastAsia="SimSun" w:hAnsi="SimSun"/>
                <w:sz w:val="24"/>
                <w:szCs w:val="24"/>
              </w:rPr>
            </w:pPr>
            <w:r w:rsidRPr="00840CF0">
              <w:rPr>
                <w:rFonts w:ascii="SimSun" w:eastAsia="SimSun" w:hAnsi="SimSun"/>
                <w:sz w:val="24"/>
                <w:szCs w:val="24"/>
              </w:rPr>
              <w:t>SAS硬盘</w:t>
            </w:r>
            <w:r>
              <w:rPr>
                <w:rFonts w:ascii="SimSun" w:eastAsia="SimSun" w:hAnsi="SimSun" w:hint="eastAsia"/>
                <w:sz w:val="24"/>
                <w:szCs w:val="24"/>
              </w:rPr>
              <w:t xml:space="preserve"> </w:t>
            </w:r>
            <w:r>
              <w:rPr>
                <w:rFonts w:ascii="SimSun" w:eastAsia="SimSun" w:hAnsi="SimSun"/>
                <w:sz w:val="24"/>
                <w:szCs w:val="24"/>
              </w:rPr>
              <w:t>500G</w:t>
            </w:r>
            <w:r w:rsidR="00EB6C3D">
              <w:rPr>
                <w:rFonts w:ascii="SimSun" w:eastAsia="SimSun" w:hAnsi="SimSun"/>
                <w:sz w:val="24"/>
                <w:szCs w:val="24"/>
              </w:rPr>
              <w:t>+</w:t>
            </w:r>
          </w:p>
        </w:tc>
      </w:tr>
      <w:tr w:rsidR="00840CF0" w:rsidTr="00840CF0">
        <w:tc>
          <w:tcPr>
            <w:tcW w:w="1980" w:type="dxa"/>
          </w:tcPr>
          <w:p w:rsidR="00840CF0" w:rsidRDefault="00EB6C3D" w:rsidP="00EB6C3D">
            <w:pPr>
              <w:spacing w:line="360" w:lineRule="auto"/>
              <w:jc w:val="center"/>
              <w:rPr>
                <w:rFonts w:ascii="SimSun" w:eastAsia="SimSun" w:hAnsi="SimSun"/>
                <w:sz w:val="24"/>
                <w:szCs w:val="24"/>
              </w:rPr>
            </w:pPr>
            <w:r>
              <w:rPr>
                <w:rFonts w:ascii="SimSun" w:eastAsia="SimSun" w:hAnsi="SimSun" w:hint="eastAsia"/>
                <w:sz w:val="24"/>
                <w:szCs w:val="24"/>
              </w:rPr>
              <w:t>R</w:t>
            </w:r>
            <w:r>
              <w:rPr>
                <w:rFonts w:ascii="SimSun" w:eastAsia="SimSun" w:hAnsi="SimSun"/>
                <w:sz w:val="24"/>
                <w:szCs w:val="24"/>
              </w:rPr>
              <w:t>AID</w:t>
            </w:r>
          </w:p>
        </w:tc>
        <w:tc>
          <w:tcPr>
            <w:tcW w:w="3969" w:type="dxa"/>
          </w:tcPr>
          <w:p w:rsidR="00840CF0" w:rsidRDefault="00EB6C3D" w:rsidP="00323C42">
            <w:pPr>
              <w:spacing w:line="360" w:lineRule="auto"/>
              <w:rPr>
                <w:rFonts w:ascii="SimSun" w:eastAsia="SimSun" w:hAnsi="SimSun"/>
                <w:sz w:val="24"/>
                <w:szCs w:val="24"/>
              </w:rPr>
            </w:pPr>
            <w:r>
              <w:rPr>
                <w:rFonts w:ascii="SimSun" w:eastAsia="SimSun" w:hAnsi="SimSun" w:hint="eastAsia"/>
                <w:sz w:val="24"/>
                <w:szCs w:val="24"/>
              </w:rPr>
              <w:t>不含</w:t>
            </w:r>
          </w:p>
        </w:tc>
        <w:tc>
          <w:tcPr>
            <w:tcW w:w="3679" w:type="dxa"/>
          </w:tcPr>
          <w:p w:rsidR="00840CF0" w:rsidRDefault="00EB6C3D" w:rsidP="00323C42">
            <w:pPr>
              <w:spacing w:line="360" w:lineRule="auto"/>
              <w:rPr>
                <w:rFonts w:ascii="SimSun" w:eastAsia="SimSun" w:hAnsi="SimSun"/>
                <w:sz w:val="24"/>
                <w:szCs w:val="24"/>
              </w:rPr>
            </w:pPr>
            <w:r w:rsidRPr="00EB6C3D">
              <w:rPr>
                <w:rFonts w:ascii="SimSun" w:eastAsia="SimSun" w:hAnsi="SimSun"/>
                <w:sz w:val="24"/>
                <w:szCs w:val="24"/>
              </w:rPr>
              <w:t>RAID技术</w:t>
            </w:r>
          </w:p>
        </w:tc>
      </w:tr>
    </w:tbl>
    <w:p w:rsidR="00EB6C3D" w:rsidRPr="00EB6C3D" w:rsidRDefault="00EB6C3D" w:rsidP="00EB6C3D">
      <w:pPr>
        <w:spacing w:line="360" w:lineRule="auto"/>
        <w:rPr>
          <w:rFonts w:ascii="SimSun" w:eastAsia="SimSun" w:hAnsi="SimSun"/>
          <w:b/>
          <w:sz w:val="24"/>
          <w:szCs w:val="24"/>
        </w:rPr>
      </w:pPr>
      <w:r>
        <w:rPr>
          <w:rFonts w:ascii="SimSun" w:eastAsia="SimSun" w:hAnsi="SimSun" w:hint="eastAsia"/>
          <w:b/>
          <w:sz w:val="24"/>
          <w:szCs w:val="24"/>
        </w:rPr>
        <w:t>防火墙</w:t>
      </w:r>
    </w:p>
    <w:tbl>
      <w:tblPr>
        <w:tblStyle w:val="a9"/>
        <w:tblW w:w="0" w:type="auto"/>
        <w:tblLook w:val="04A0" w:firstRow="1" w:lastRow="0" w:firstColumn="1" w:lastColumn="0" w:noHBand="0" w:noVBand="1"/>
      </w:tblPr>
      <w:tblGrid>
        <w:gridCol w:w="1980"/>
        <w:gridCol w:w="3969"/>
        <w:gridCol w:w="3679"/>
      </w:tblGrid>
      <w:tr w:rsidR="004865AA" w:rsidTr="004865AA">
        <w:tc>
          <w:tcPr>
            <w:tcW w:w="1980"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参 数</w:t>
            </w:r>
          </w:p>
        </w:tc>
        <w:tc>
          <w:tcPr>
            <w:tcW w:w="3969"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基 本 配 置</w:t>
            </w:r>
          </w:p>
        </w:tc>
        <w:tc>
          <w:tcPr>
            <w:tcW w:w="3679" w:type="dxa"/>
            <w:shd w:val="clear" w:color="auto" w:fill="BFBFBF" w:themeFill="background1" w:themeFillShade="BF"/>
          </w:tcPr>
          <w:p w:rsidR="004865AA" w:rsidRPr="00EB6C3D" w:rsidRDefault="004865AA" w:rsidP="004865AA">
            <w:pPr>
              <w:spacing w:line="360" w:lineRule="auto"/>
              <w:jc w:val="center"/>
              <w:rPr>
                <w:rFonts w:ascii="SimSun" w:eastAsia="SimSun" w:hAnsi="SimSun"/>
                <w:b/>
                <w:sz w:val="24"/>
                <w:szCs w:val="24"/>
              </w:rPr>
            </w:pPr>
            <w:r w:rsidRPr="00EB6C3D">
              <w:rPr>
                <w:rFonts w:ascii="SimSun" w:eastAsia="SimSun" w:hAnsi="SimSun" w:hint="eastAsia"/>
                <w:b/>
                <w:sz w:val="24"/>
                <w:szCs w:val="24"/>
              </w:rPr>
              <w:t>推 荐 配 置</w:t>
            </w:r>
          </w:p>
        </w:tc>
      </w:tr>
      <w:tr w:rsidR="00EB6C3D" w:rsidTr="007A3A5A">
        <w:tc>
          <w:tcPr>
            <w:tcW w:w="1980" w:type="dxa"/>
            <w:vAlign w:val="center"/>
          </w:tcPr>
          <w:p w:rsidR="00EB6C3D" w:rsidRDefault="007A3A5A" w:rsidP="007A3A5A">
            <w:pPr>
              <w:spacing w:line="360" w:lineRule="auto"/>
              <w:jc w:val="center"/>
              <w:rPr>
                <w:rFonts w:ascii="SimSun" w:eastAsia="SimSun" w:hAnsi="SimSun"/>
                <w:sz w:val="24"/>
                <w:szCs w:val="24"/>
              </w:rPr>
            </w:pPr>
            <w:r>
              <w:rPr>
                <w:rFonts w:ascii="SimSun" w:eastAsia="SimSun" w:hAnsi="SimSun" w:hint="eastAsia"/>
                <w:sz w:val="24"/>
                <w:szCs w:val="24"/>
              </w:rPr>
              <w:t>功能及性能</w:t>
            </w:r>
          </w:p>
        </w:tc>
        <w:tc>
          <w:tcPr>
            <w:tcW w:w="3969" w:type="dxa"/>
          </w:tcPr>
          <w:p w:rsidR="004865AA" w:rsidRPr="004865AA" w:rsidRDefault="004865AA" w:rsidP="004865AA">
            <w:pPr>
              <w:spacing w:line="360" w:lineRule="auto"/>
              <w:rPr>
                <w:rFonts w:ascii="SimSun" w:eastAsia="SimSun" w:hAnsi="SimSun"/>
                <w:sz w:val="24"/>
                <w:szCs w:val="24"/>
              </w:rPr>
            </w:pPr>
            <w:r w:rsidRPr="004865AA">
              <w:rPr>
                <w:rFonts w:ascii="SimSun" w:eastAsia="SimSun" w:hAnsi="SimSun"/>
                <w:sz w:val="24"/>
                <w:szCs w:val="24"/>
              </w:rPr>
              <w:t>4GB内存</w:t>
            </w:r>
          </w:p>
          <w:p w:rsidR="004865AA" w:rsidRPr="004865AA"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扩展槽位：</w:t>
            </w:r>
            <w:r w:rsidRPr="004865AA">
              <w:rPr>
                <w:rFonts w:ascii="SimSun" w:eastAsia="SimSun" w:hAnsi="SimSun"/>
                <w:sz w:val="24"/>
                <w:szCs w:val="24"/>
              </w:rPr>
              <w:t>2*WSIC</w:t>
            </w:r>
          </w:p>
          <w:p w:rsidR="004865AA" w:rsidRDefault="004865AA" w:rsidP="004865AA">
            <w:pPr>
              <w:spacing w:line="360" w:lineRule="auto"/>
              <w:rPr>
                <w:rFonts w:ascii="SimSun" w:eastAsia="SimSun" w:hAnsi="SimSun"/>
                <w:sz w:val="24"/>
                <w:szCs w:val="24"/>
              </w:rPr>
            </w:pPr>
            <w:r w:rsidRPr="004865AA">
              <w:rPr>
                <w:rFonts w:ascii="SimSun" w:eastAsia="SimSun" w:hAnsi="SimSun"/>
                <w:sz w:val="24"/>
                <w:szCs w:val="24"/>
              </w:rPr>
              <w:t>HDD：选配300GB</w:t>
            </w:r>
            <w:r>
              <w:rPr>
                <w:rFonts w:ascii="SimSun" w:eastAsia="SimSun" w:hAnsi="SimSun"/>
                <w:sz w:val="24"/>
                <w:szCs w:val="24"/>
              </w:rPr>
              <w:t>单硬盘</w:t>
            </w:r>
          </w:p>
          <w:p w:rsidR="004865AA" w:rsidRDefault="004865AA" w:rsidP="004865AA">
            <w:pPr>
              <w:spacing w:line="360" w:lineRule="auto"/>
              <w:rPr>
                <w:rFonts w:ascii="SimSun" w:eastAsia="SimSun" w:hAnsi="SimSun"/>
                <w:sz w:val="24"/>
                <w:szCs w:val="24"/>
              </w:rPr>
            </w:pPr>
            <w:r w:rsidRPr="004865AA">
              <w:rPr>
                <w:rFonts w:ascii="SimSun" w:eastAsia="SimSun" w:hAnsi="SimSun"/>
                <w:sz w:val="24"/>
                <w:szCs w:val="24"/>
              </w:rPr>
              <w:t>支持热插拔</w:t>
            </w:r>
          </w:p>
          <w:p w:rsidR="00EB6C3D" w:rsidRDefault="004865AA" w:rsidP="00323C42">
            <w:pPr>
              <w:spacing w:line="360" w:lineRule="auto"/>
              <w:rPr>
                <w:rFonts w:ascii="SimSun" w:eastAsia="SimSun" w:hAnsi="SimSun"/>
                <w:sz w:val="24"/>
                <w:szCs w:val="24"/>
              </w:rPr>
            </w:pPr>
            <w:r>
              <w:rPr>
                <w:rFonts w:ascii="SimSun" w:eastAsia="SimSun" w:hAnsi="SimSun" w:hint="eastAsia"/>
                <w:sz w:val="24"/>
                <w:szCs w:val="24"/>
              </w:rPr>
              <w:t>涵盖</w:t>
            </w:r>
            <w:r w:rsidRPr="004865AA">
              <w:rPr>
                <w:rFonts w:ascii="SimSun" w:eastAsia="SimSun" w:hAnsi="SimSun" w:hint="eastAsia"/>
                <w:sz w:val="24"/>
                <w:szCs w:val="24"/>
              </w:rPr>
              <w:t>防火墙、</w:t>
            </w:r>
            <w:r w:rsidRPr="004865AA">
              <w:rPr>
                <w:rFonts w:ascii="SimSun" w:eastAsia="SimSun" w:hAnsi="SimSun"/>
                <w:sz w:val="24"/>
                <w:szCs w:val="24"/>
              </w:rPr>
              <w:t>VPN、入侵防御、防病毒、数据防泄漏、带宽管理、Anti-DDoS、URL过滤、反垃圾邮件等多种功能。</w:t>
            </w:r>
          </w:p>
        </w:tc>
        <w:tc>
          <w:tcPr>
            <w:tcW w:w="3679" w:type="dxa"/>
          </w:tcPr>
          <w:p w:rsidR="004865AA" w:rsidRPr="004865AA"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集成传统防火墙</w:t>
            </w:r>
            <w:r>
              <w:rPr>
                <w:rFonts w:ascii="SimSun" w:eastAsia="SimSun" w:hAnsi="SimSun" w:hint="eastAsia"/>
                <w:sz w:val="24"/>
                <w:szCs w:val="24"/>
              </w:rPr>
              <w:t>，</w:t>
            </w:r>
            <w:r w:rsidRPr="004865AA">
              <w:rPr>
                <w:rFonts w:ascii="SimSun" w:eastAsia="SimSun" w:hAnsi="SimSun" w:hint="eastAsia"/>
                <w:sz w:val="24"/>
                <w:szCs w:val="24"/>
              </w:rPr>
              <w:t>支持服务器负载均衡和链路负载均衡。支持基于业务的策略路由，在多出口场景下可根据多种负载均衡算法（如带宽比例、链路健康状态等）进行智能选路。充分利用现有网络资源。</w:t>
            </w:r>
          </w:p>
          <w:p w:rsidR="00EB6C3D" w:rsidRDefault="004865AA" w:rsidP="004865AA">
            <w:pPr>
              <w:spacing w:line="360" w:lineRule="auto"/>
              <w:rPr>
                <w:rFonts w:ascii="SimSun" w:eastAsia="SimSun" w:hAnsi="SimSun"/>
                <w:sz w:val="24"/>
                <w:szCs w:val="24"/>
              </w:rPr>
            </w:pPr>
            <w:r w:rsidRPr="004865AA">
              <w:rPr>
                <w:rFonts w:ascii="SimSun" w:eastAsia="SimSun" w:hAnsi="SimSun" w:hint="eastAsia"/>
                <w:sz w:val="24"/>
                <w:szCs w:val="24"/>
              </w:rPr>
              <w:t>应用层安全、网络层安全、用户认证、安全虚拟化、</w:t>
            </w:r>
            <w:r w:rsidRPr="004865AA">
              <w:rPr>
                <w:rFonts w:ascii="SimSun" w:eastAsia="SimSun" w:hAnsi="SimSun"/>
                <w:sz w:val="24"/>
                <w:szCs w:val="24"/>
              </w:rPr>
              <w:t>QoS优化</w:t>
            </w:r>
          </w:p>
        </w:tc>
      </w:tr>
    </w:tbl>
    <w:p w:rsidR="00323C42" w:rsidRPr="004865AA" w:rsidRDefault="00011015" w:rsidP="004865AA">
      <w:pPr>
        <w:pStyle w:val="1"/>
        <w:rPr>
          <w:rFonts w:ascii="楷体" w:eastAsia="楷体" w:hAnsi="楷体"/>
        </w:rPr>
      </w:pPr>
      <w:bookmarkStart w:id="6" w:name="_Toc522481535"/>
      <w:r w:rsidRPr="004865AA">
        <w:rPr>
          <w:rFonts w:ascii="楷体" w:eastAsia="楷体" w:hAnsi="楷体" w:hint="eastAsia"/>
        </w:rPr>
        <w:lastRenderedPageBreak/>
        <w:t>三、</w:t>
      </w:r>
      <w:r w:rsidR="00B438A3">
        <w:rPr>
          <w:rFonts w:ascii="楷体" w:eastAsia="楷体" w:hAnsi="楷体" w:hint="eastAsia"/>
        </w:rPr>
        <w:t>平台</w:t>
      </w:r>
      <w:r w:rsidRPr="004865AA">
        <w:rPr>
          <w:rFonts w:ascii="楷体" w:eastAsia="楷体" w:hAnsi="楷体" w:hint="eastAsia"/>
        </w:rPr>
        <w:t>环境配置</w:t>
      </w:r>
      <w:bookmarkEnd w:id="6"/>
    </w:p>
    <w:p w:rsidR="00323C42" w:rsidRPr="00C02DEC" w:rsidRDefault="00C02DEC" w:rsidP="00C02DEC">
      <w:pPr>
        <w:pStyle w:val="2"/>
        <w:rPr>
          <w:rFonts w:ascii="SimSun" w:eastAsia="SimSun" w:hAnsi="SimSun"/>
        </w:rPr>
      </w:pPr>
      <w:bookmarkStart w:id="7" w:name="_Toc522481536"/>
      <w:r w:rsidRPr="00C02DEC">
        <w:rPr>
          <w:rFonts w:ascii="SimSun" w:eastAsia="SimSun" w:hAnsi="SimSun" w:hint="eastAsia"/>
        </w:rPr>
        <w:t>1、软件配置</w:t>
      </w:r>
      <w:bookmarkEnd w:id="7"/>
    </w:p>
    <w:tbl>
      <w:tblPr>
        <w:tblStyle w:val="a9"/>
        <w:tblW w:w="0" w:type="auto"/>
        <w:tblLook w:val="04A0" w:firstRow="1" w:lastRow="0" w:firstColumn="1" w:lastColumn="0" w:noHBand="0" w:noVBand="1"/>
      </w:tblPr>
      <w:tblGrid>
        <w:gridCol w:w="3209"/>
        <w:gridCol w:w="3209"/>
        <w:gridCol w:w="3210"/>
      </w:tblGrid>
      <w:tr w:rsidR="00C02DEC" w:rsidTr="00C02DEC">
        <w:tc>
          <w:tcPr>
            <w:tcW w:w="3209"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 xml:space="preserve">服 </w:t>
            </w:r>
            <w:proofErr w:type="gramStart"/>
            <w:r>
              <w:rPr>
                <w:rFonts w:ascii="SimSun" w:eastAsia="SimSun" w:hAnsi="SimSun" w:hint="eastAsia"/>
                <w:b/>
                <w:sz w:val="24"/>
                <w:szCs w:val="24"/>
              </w:rPr>
              <w:t>务</w:t>
            </w:r>
            <w:proofErr w:type="gramEnd"/>
            <w:r>
              <w:rPr>
                <w:rFonts w:ascii="SimSun" w:eastAsia="SimSun" w:hAnsi="SimSun" w:hint="eastAsia"/>
                <w:b/>
                <w:sz w:val="24"/>
                <w:szCs w:val="24"/>
              </w:rPr>
              <w:t xml:space="preserve"> 名 称</w:t>
            </w:r>
          </w:p>
        </w:tc>
        <w:tc>
          <w:tcPr>
            <w:tcW w:w="3209"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软 件 名 称</w:t>
            </w:r>
          </w:p>
        </w:tc>
        <w:tc>
          <w:tcPr>
            <w:tcW w:w="3210" w:type="dxa"/>
            <w:shd w:val="clear" w:color="auto" w:fill="BFBFBF" w:themeFill="background1" w:themeFillShade="BF"/>
          </w:tcPr>
          <w:p w:rsidR="00C02DEC" w:rsidRPr="00C02DEC" w:rsidRDefault="00550AAE" w:rsidP="00C02DEC">
            <w:pPr>
              <w:spacing w:line="360" w:lineRule="auto"/>
              <w:jc w:val="center"/>
              <w:rPr>
                <w:rFonts w:ascii="SimSun" w:eastAsia="SimSun" w:hAnsi="SimSun"/>
                <w:b/>
                <w:sz w:val="24"/>
                <w:szCs w:val="24"/>
              </w:rPr>
            </w:pPr>
            <w:r>
              <w:rPr>
                <w:rFonts w:ascii="SimSun" w:eastAsia="SimSun" w:hAnsi="SimSun" w:hint="eastAsia"/>
                <w:b/>
                <w:sz w:val="24"/>
                <w:szCs w:val="24"/>
              </w:rPr>
              <w:t>版 本</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数据存储服务</w:t>
            </w:r>
          </w:p>
        </w:t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O</w:t>
            </w:r>
            <w:r>
              <w:rPr>
                <w:rFonts w:ascii="SimSun" w:eastAsia="SimSun" w:hAnsi="SimSun"/>
                <w:sz w:val="24"/>
                <w:szCs w:val="24"/>
              </w:rPr>
              <w:t>racle Database</w:t>
            </w:r>
          </w:p>
        </w:tc>
        <w:tc>
          <w:tcPr>
            <w:tcW w:w="3210"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2c</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中间</w:t>
            </w:r>
            <w:proofErr w:type="gramStart"/>
            <w:r>
              <w:rPr>
                <w:rFonts w:ascii="SimSun" w:eastAsia="SimSun" w:hAnsi="SimSun" w:hint="eastAsia"/>
                <w:sz w:val="24"/>
                <w:szCs w:val="24"/>
              </w:rPr>
              <w:t>件服务</w:t>
            </w:r>
            <w:proofErr w:type="gramEnd"/>
          </w:p>
        </w:tc>
        <w:tc>
          <w:tcPr>
            <w:tcW w:w="3209" w:type="dxa"/>
          </w:tcPr>
          <w:p w:rsidR="00C02DEC" w:rsidRDefault="00C02DEC" w:rsidP="00C02DEC">
            <w:pPr>
              <w:spacing w:line="360" w:lineRule="auto"/>
              <w:rPr>
                <w:rFonts w:ascii="SimSun" w:eastAsia="SimSun" w:hAnsi="SimSun"/>
                <w:sz w:val="24"/>
                <w:szCs w:val="24"/>
              </w:rPr>
            </w:pPr>
            <w:r>
              <w:rPr>
                <w:rFonts w:ascii="SimSun" w:eastAsia="SimSun" w:hAnsi="SimSun" w:hint="eastAsia"/>
                <w:sz w:val="24"/>
                <w:szCs w:val="24"/>
              </w:rPr>
              <w:t>O</w:t>
            </w:r>
            <w:r>
              <w:rPr>
                <w:rFonts w:ascii="SimSun" w:eastAsia="SimSun" w:hAnsi="SimSun"/>
                <w:sz w:val="24"/>
                <w:szCs w:val="24"/>
              </w:rPr>
              <w:t>racle WebLogic</w:t>
            </w:r>
          </w:p>
        </w:tc>
        <w:tc>
          <w:tcPr>
            <w:tcW w:w="3210" w:type="dxa"/>
          </w:tcPr>
          <w:p w:rsidR="00C02DEC" w:rsidRDefault="00550AAE"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2c</w:t>
            </w:r>
          </w:p>
        </w:tc>
      </w:tr>
      <w:tr w:rsidR="00C02DEC" w:rsidTr="00C02DEC">
        <w:tc>
          <w:tcPr>
            <w:tcW w:w="3209" w:type="dxa"/>
          </w:tcPr>
          <w:p w:rsidR="00C02DEC" w:rsidRDefault="00C02DEC" w:rsidP="00323C42">
            <w:pPr>
              <w:spacing w:line="360" w:lineRule="auto"/>
              <w:rPr>
                <w:rFonts w:ascii="SimSun" w:eastAsia="SimSun" w:hAnsi="SimSun"/>
                <w:sz w:val="24"/>
                <w:szCs w:val="24"/>
              </w:rPr>
            </w:pPr>
            <w:r>
              <w:rPr>
                <w:rFonts w:ascii="SimSun" w:eastAsia="SimSun" w:hAnsi="SimSun" w:hint="eastAsia"/>
                <w:sz w:val="24"/>
                <w:szCs w:val="24"/>
              </w:rPr>
              <w:t>W</w:t>
            </w:r>
            <w:r>
              <w:rPr>
                <w:rFonts w:ascii="SimSun" w:eastAsia="SimSun" w:hAnsi="SimSun"/>
                <w:sz w:val="24"/>
                <w:szCs w:val="24"/>
              </w:rPr>
              <w:t>eb Service</w:t>
            </w:r>
            <w:r>
              <w:rPr>
                <w:rFonts w:ascii="SimSun" w:eastAsia="SimSun" w:hAnsi="SimSun" w:hint="eastAsia"/>
                <w:sz w:val="24"/>
                <w:szCs w:val="24"/>
              </w:rPr>
              <w:t>框架</w:t>
            </w:r>
          </w:p>
        </w:tc>
        <w:tc>
          <w:tcPr>
            <w:tcW w:w="3209" w:type="dxa"/>
          </w:tcPr>
          <w:p w:rsidR="00C02DEC" w:rsidRDefault="00C02DEC" w:rsidP="00323C42">
            <w:pPr>
              <w:spacing w:line="360" w:lineRule="auto"/>
              <w:rPr>
                <w:rFonts w:ascii="SimSun" w:eastAsia="SimSun" w:hAnsi="SimSun"/>
                <w:sz w:val="24"/>
                <w:szCs w:val="24"/>
              </w:rPr>
            </w:pPr>
            <w:r>
              <w:rPr>
                <w:rFonts w:ascii="SimSun" w:eastAsia="SimSun" w:hAnsi="SimSun"/>
                <w:sz w:val="24"/>
                <w:szCs w:val="24"/>
              </w:rPr>
              <w:t>Apache Axis2</w:t>
            </w:r>
          </w:p>
        </w:tc>
        <w:tc>
          <w:tcPr>
            <w:tcW w:w="3210" w:type="dxa"/>
          </w:tcPr>
          <w:p w:rsidR="00C02DEC" w:rsidRDefault="00A723BF" w:rsidP="00323C42">
            <w:pPr>
              <w:spacing w:line="360" w:lineRule="auto"/>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.7</w:t>
            </w:r>
          </w:p>
        </w:tc>
      </w:tr>
      <w:tr w:rsidR="00C02DEC" w:rsidTr="00C02DEC">
        <w:tc>
          <w:tcPr>
            <w:tcW w:w="3209" w:type="dxa"/>
          </w:tcPr>
          <w:p w:rsidR="00C02DEC" w:rsidRDefault="00550AAE" w:rsidP="00323C42">
            <w:pPr>
              <w:spacing w:line="360" w:lineRule="auto"/>
              <w:rPr>
                <w:rFonts w:ascii="SimSun" w:eastAsia="SimSun" w:hAnsi="SimSun"/>
                <w:sz w:val="24"/>
                <w:szCs w:val="24"/>
              </w:rPr>
            </w:pPr>
            <w:r>
              <w:rPr>
                <w:rFonts w:ascii="SimSun" w:eastAsia="SimSun" w:hAnsi="SimSun" w:hint="eastAsia"/>
                <w:sz w:val="24"/>
                <w:szCs w:val="24"/>
              </w:rPr>
              <w:t>服务器</w:t>
            </w:r>
            <w:r>
              <w:rPr>
                <w:rFonts w:ascii="SimSun" w:eastAsia="SimSun" w:hAnsi="SimSun"/>
                <w:sz w:val="24"/>
                <w:szCs w:val="24"/>
              </w:rPr>
              <w:t>OS</w:t>
            </w:r>
          </w:p>
        </w:tc>
        <w:tc>
          <w:tcPr>
            <w:tcW w:w="3209" w:type="dxa"/>
          </w:tcPr>
          <w:p w:rsidR="00C02DEC" w:rsidRDefault="00550AAE" w:rsidP="00550AAE">
            <w:pPr>
              <w:spacing w:line="360" w:lineRule="auto"/>
              <w:rPr>
                <w:rFonts w:ascii="SimSun" w:eastAsia="SimSun" w:hAnsi="SimSun"/>
                <w:sz w:val="24"/>
                <w:szCs w:val="24"/>
              </w:rPr>
            </w:pPr>
            <w:r>
              <w:rPr>
                <w:rFonts w:ascii="SimSun" w:eastAsia="SimSun" w:hAnsi="SimSun" w:hint="eastAsia"/>
                <w:sz w:val="24"/>
                <w:szCs w:val="24"/>
              </w:rPr>
              <w:t>W</w:t>
            </w:r>
            <w:r>
              <w:rPr>
                <w:rFonts w:ascii="SimSun" w:eastAsia="SimSun" w:hAnsi="SimSun"/>
                <w:sz w:val="24"/>
                <w:szCs w:val="24"/>
              </w:rPr>
              <w:t xml:space="preserve">indows Server </w:t>
            </w:r>
          </w:p>
        </w:tc>
        <w:tc>
          <w:tcPr>
            <w:tcW w:w="3210" w:type="dxa"/>
          </w:tcPr>
          <w:p w:rsidR="00C02DEC" w:rsidRPr="00550AAE" w:rsidRDefault="00550AAE" w:rsidP="00323C42">
            <w:pPr>
              <w:spacing w:line="360" w:lineRule="auto"/>
              <w:rPr>
                <w:rFonts w:ascii="SimSun" w:eastAsia="SimSun" w:hAnsi="SimSun"/>
                <w:b/>
                <w:sz w:val="24"/>
                <w:szCs w:val="24"/>
              </w:rPr>
            </w:pPr>
            <w:r>
              <w:rPr>
                <w:rFonts w:ascii="SimSun" w:eastAsia="SimSun" w:hAnsi="SimSun"/>
                <w:sz w:val="24"/>
                <w:szCs w:val="24"/>
              </w:rPr>
              <w:t>2008,2012+</w:t>
            </w:r>
          </w:p>
        </w:tc>
      </w:tr>
    </w:tbl>
    <w:p w:rsidR="004865AA" w:rsidRPr="00C34AF0" w:rsidRDefault="00C34AF0" w:rsidP="00C34AF0">
      <w:pPr>
        <w:pStyle w:val="2"/>
        <w:rPr>
          <w:rFonts w:ascii="SimSun" w:eastAsia="SimSun" w:hAnsi="SimSun"/>
        </w:rPr>
      </w:pPr>
      <w:bookmarkStart w:id="8" w:name="_Toc522481537"/>
      <w:r>
        <w:rPr>
          <w:rFonts w:ascii="SimSun" w:eastAsia="SimSun" w:hAnsi="SimSun" w:hint="eastAsia"/>
        </w:rPr>
        <w:lastRenderedPageBreak/>
        <w:t>2、</w:t>
      </w:r>
      <w:r w:rsidRPr="00C34AF0">
        <w:rPr>
          <w:rFonts w:ascii="SimSun" w:eastAsia="SimSun" w:hAnsi="SimSun" w:hint="eastAsia"/>
        </w:rPr>
        <w:t>跨职能流程图</w:t>
      </w:r>
      <w:bookmarkEnd w:id="8"/>
    </w:p>
    <w:p w:rsidR="00C02DEC" w:rsidRDefault="00466474" w:rsidP="00466474">
      <w:pPr>
        <w:spacing w:line="360" w:lineRule="auto"/>
        <w:jc w:val="center"/>
        <w:rPr>
          <w:rFonts w:ascii="SimSun" w:eastAsia="SimSun" w:hAnsi="SimSun"/>
          <w:sz w:val="24"/>
          <w:szCs w:val="24"/>
        </w:rPr>
      </w:pPr>
      <w:r>
        <w:object w:dxaOrig="8986" w:dyaOrig="9526">
          <v:shape id="_x0000_i1026" type="#_x0000_t75" style="width:418.5pt;height:444pt" o:ole="">
            <v:imagedata r:id="rId10" o:title=""/>
          </v:shape>
          <o:OLEObject Type="Embed" ProgID="Visio.Drawing.15" ShapeID="_x0000_i1026" DrawAspect="Content" ObjectID="_1601803214" r:id="rId11"/>
        </w:object>
      </w:r>
    </w:p>
    <w:p w:rsidR="00466474" w:rsidRPr="00466474" w:rsidRDefault="00466474" w:rsidP="00466474">
      <w:pPr>
        <w:pStyle w:val="2"/>
        <w:rPr>
          <w:rFonts w:ascii="SimSun" w:eastAsia="SimSun" w:hAnsi="SimSun"/>
        </w:rPr>
      </w:pPr>
      <w:bookmarkStart w:id="9" w:name="_Toc522481538"/>
      <w:r>
        <w:rPr>
          <w:rFonts w:ascii="SimSun" w:eastAsia="SimSun" w:hAnsi="SimSun" w:hint="eastAsia"/>
        </w:rPr>
        <w:t>3、</w:t>
      </w:r>
      <w:r w:rsidRPr="00466474">
        <w:rPr>
          <w:rFonts w:ascii="SimSun" w:eastAsia="SimSun" w:hAnsi="SimSun" w:hint="eastAsia"/>
        </w:rPr>
        <w:t>数据流</w:t>
      </w:r>
      <w:bookmarkEnd w:id="9"/>
    </w:p>
    <w:p w:rsidR="00466474" w:rsidRPr="00466474" w:rsidRDefault="00466474" w:rsidP="00B438A3">
      <w:pPr>
        <w:spacing w:line="360" w:lineRule="auto"/>
        <w:ind w:firstLineChars="200" w:firstLine="480"/>
        <w:rPr>
          <w:rFonts w:ascii="SimSun" w:eastAsia="SimSun" w:hAnsi="SimSun"/>
          <w:sz w:val="24"/>
          <w:szCs w:val="24"/>
        </w:rPr>
      </w:pPr>
      <w:r w:rsidRPr="00466474">
        <w:rPr>
          <w:rFonts w:ascii="SimSun" w:eastAsia="SimSun" w:hAnsi="SimSun"/>
          <w:sz w:val="24"/>
          <w:szCs w:val="24"/>
        </w:rPr>
        <w:t>1、</w:t>
      </w:r>
      <w:r w:rsidR="007E7CF2">
        <w:rPr>
          <w:rFonts w:ascii="SimSun" w:eastAsia="SimSun" w:hAnsi="SimSun"/>
          <w:sz w:val="24"/>
          <w:szCs w:val="24"/>
        </w:rPr>
        <w:t>税务</w:t>
      </w:r>
      <w:r w:rsidRPr="00466474">
        <w:rPr>
          <w:rFonts w:ascii="SimSun" w:eastAsia="SimSun" w:hAnsi="SimSun"/>
          <w:sz w:val="24"/>
          <w:szCs w:val="24"/>
        </w:rPr>
        <w:t>窗口操作人员根据“</w:t>
      </w:r>
      <w:r w:rsidR="00B438A3">
        <w:rPr>
          <w:rFonts w:ascii="SimSun" w:eastAsia="SimSun" w:hAnsi="SimSun" w:hint="eastAsia"/>
          <w:sz w:val="24"/>
          <w:szCs w:val="24"/>
        </w:rPr>
        <w:t>交易</w:t>
      </w:r>
      <w:r w:rsidRPr="00466474">
        <w:rPr>
          <w:rFonts w:ascii="SimSun" w:eastAsia="SimSun" w:hAnsi="SimSun"/>
          <w:sz w:val="24"/>
          <w:szCs w:val="24"/>
        </w:rPr>
        <w:t>受理号”读取</w:t>
      </w:r>
      <w:r w:rsidR="00B438A3">
        <w:rPr>
          <w:rFonts w:ascii="SimSun" w:eastAsia="SimSun" w:hAnsi="SimSun" w:hint="eastAsia"/>
          <w:sz w:val="24"/>
          <w:szCs w:val="24"/>
        </w:rPr>
        <w:t>国土不动产</w:t>
      </w:r>
      <w:r w:rsidRPr="00466474">
        <w:rPr>
          <w:rFonts w:ascii="SimSun" w:eastAsia="SimSun" w:hAnsi="SimSun"/>
          <w:sz w:val="24"/>
          <w:szCs w:val="24"/>
        </w:rPr>
        <w:t>交易数据信息。</w:t>
      </w:r>
    </w:p>
    <w:p w:rsidR="00B438A3" w:rsidRDefault="00B438A3" w:rsidP="00B438A3">
      <w:pPr>
        <w:spacing w:line="360" w:lineRule="auto"/>
        <w:jc w:val="center"/>
      </w:pPr>
      <w:r>
        <w:object w:dxaOrig="5101" w:dyaOrig="5851">
          <v:shape id="_x0000_i1027" type="#_x0000_t75" style="width:255pt;height:292.5pt" o:ole="">
            <v:imagedata r:id="rId12" o:title=""/>
          </v:shape>
          <o:OLEObject Type="Embed" ProgID="Visio.Drawing.15" ShapeID="_x0000_i1027" DrawAspect="Content" ObjectID="_1601803215" r:id="rId13"/>
        </w:object>
      </w:r>
    </w:p>
    <w:p w:rsidR="00466474" w:rsidRPr="00466474" w:rsidRDefault="00466474" w:rsidP="00B438A3">
      <w:pPr>
        <w:spacing w:line="360" w:lineRule="auto"/>
        <w:ind w:firstLineChars="200" w:firstLine="480"/>
        <w:rPr>
          <w:rFonts w:ascii="SimSun" w:eastAsia="SimSun" w:hAnsi="SimSun"/>
          <w:sz w:val="24"/>
          <w:szCs w:val="24"/>
        </w:rPr>
      </w:pPr>
      <w:r w:rsidRPr="00466474">
        <w:rPr>
          <w:rFonts w:ascii="SimSun" w:eastAsia="SimSun" w:hAnsi="SimSun"/>
          <w:sz w:val="24"/>
          <w:szCs w:val="24"/>
        </w:rPr>
        <w:t>2、</w:t>
      </w:r>
      <w:r w:rsidR="007E7CF2">
        <w:rPr>
          <w:rFonts w:ascii="SimSun" w:eastAsia="SimSun" w:hAnsi="SimSun"/>
          <w:sz w:val="24"/>
          <w:szCs w:val="24"/>
        </w:rPr>
        <w:t>税务</w:t>
      </w:r>
      <w:r w:rsidRPr="00466474">
        <w:rPr>
          <w:rFonts w:ascii="SimSun" w:eastAsia="SimSun" w:hAnsi="SimSun"/>
          <w:sz w:val="24"/>
          <w:szCs w:val="24"/>
        </w:rPr>
        <w:t>窗口操作人员确定房产交易完税，进行“先税后证”操作。</w:t>
      </w:r>
    </w:p>
    <w:p w:rsidR="00466474" w:rsidRPr="00B438A3" w:rsidRDefault="007E7CF2" w:rsidP="00B438A3">
      <w:pPr>
        <w:spacing w:line="360" w:lineRule="auto"/>
        <w:jc w:val="center"/>
        <w:rPr>
          <w:rFonts w:ascii="SimSun" w:eastAsia="SimSun" w:hAnsi="SimSun"/>
          <w:sz w:val="24"/>
          <w:szCs w:val="24"/>
        </w:rPr>
      </w:pPr>
      <w:r>
        <w:object w:dxaOrig="3406" w:dyaOrig="5851">
          <v:shape id="_x0000_i1028" type="#_x0000_t75" style="width:170.25pt;height:292.5pt" o:ole="">
            <v:imagedata r:id="rId14" o:title=""/>
          </v:shape>
          <o:OLEObject Type="Embed" ProgID="Visio.Drawing.15" ShapeID="_x0000_i1028" DrawAspect="Content" ObjectID="_1601803216" r:id="rId15"/>
        </w:object>
      </w:r>
    </w:p>
    <w:p w:rsidR="00466474" w:rsidRPr="00466474" w:rsidRDefault="00466474" w:rsidP="005A44A5">
      <w:pPr>
        <w:spacing w:line="360" w:lineRule="auto"/>
        <w:ind w:firstLineChars="200" w:firstLine="480"/>
        <w:rPr>
          <w:rFonts w:ascii="SimSun" w:eastAsia="SimSun" w:hAnsi="SimSun"/>
          <w:sz w:val="24"/>
          <w:szCs w:val="24"/>
        </w:rPr>
      </w:pPr>
      <w:r w:rsidRPr="00466474">
        <w:rPr>
          <w:rFonts w:ascii="SimSun" w:eastAsia="SimSun" w:hAnsi="SimSun"/>
          <w:sz w:val="24"/>
          <w:szCs w:val="24"/>
        </w:rPr>
        <w:t>3、当</w:t>
      </w:r>
      <w:r w:rsidR="007E7CF2">
        <w:rPr>
          <w:rFonts w:ascii="SimSun" w:eastAsia="SimSun" w:hAnsi="SimSun" w:hint="eastAsia"/>
          <w:sz w:val="24"/>
          <w:szCs w:val="24"/>
        </w:rPr>
        <w:t>国土</w:t>
      </w:r>
      <w:r w:rsidRPr="00466474">
        <w:rPr>
          <w:rFonts w:ascii="SimSun" w:eastAsia="SimSun" w:hAnsi="SimSun"/>
          <w:sz w:val="24"/>
          <w:szCs w:val="24"/>
        </w:rPr>
        <w:t>端完税服务接口无法正常工作时，将采用主动读取完税信息方式进行补救。</w:t>
      </w:r>
    </w:p>
    <w:p w:rsidR="00C02DEC" w:rsidRPr="00466474" w:rsidRDefault="007E7CF2" w:rsidP="007E7CF2">
      <w:pPr>
        <w:spacing w:line="360" w:lineRule="auto"/>
        <w:jc w:val="center"/>
        <w:rPr>
          <w:rFonts w:ascii="SimSun" w:eastAsia="SimSun" w:hAnsi="SimSun"/>
          <w:sz w:val="24"/>
          <w:szCs w:val="24"/>
        </w:rPr>
      </w:pPr>
      <w:r>
        <w:object w:dxaOrig="4861" w:dyaOrig="5851">
          <v:shape id="_x0000_i1029" type="#_x0000_t75" style="width:243pt;height:292.5pt" o:ole="">
            <v:imagedata r:id="rId16" o:title=""/>
          </v:shape>
          <o:OLEObject Type="Embed" ProgID="Visio.Drawing.15" ShapeID="_x0000_i1029" DrawAspect="Content" ObjectID="_1601803217" r:id="rId17"/>
        </w:object>
      </w:r>
    </w:p>
    <w:p w:rsidR="00C02DEC" w:rsidRPr="00AF40B8" w:rsidRDefault="00AF40B8" w:rsidP="00AF40B8">
      <w:pPr>
        <w:pStyle w:val="2"/>
        <w:rPr>
          <w:rFonts w:ascii="SimSun" w:eastAsia="SimSun" w:hAnsi="SimSun"/>
        </w:rPr>
      </w:pPr>
      <w:bookmarkStart w:id="10" w:name="_Toc522481539"/>
      <w:r>
        <w:rPr>
          <w:rFonts w:ascii="SimSun" w:eastAsia="SimSun" w:hAnsi="SimSun" w:hint="eastAsia"/>
        </w:rPr>
        <w:t>4、</w:t>
      </w:r>
      <w:r w:rsidRPr="00AF40B8">
        <w:rPr>
          <w:rFonts w:ascii="SimSun" w:eastAsia="SimSun" w:hAnsi="SimSun" w:hint="eastAsia"/>
        </w:rPr>
        <w:t>平台接口</w:t>
      </w:r>
      <w:bookmarkEnd w:id="10"/>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我们将在存量房外部交换系统中提供以下交换方式，以方便外部系统的接入：</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应用层面接口（Web Service）</w:t>
      </w:r>
      <w:r>
        <w:rPr>
          <w:rFonts w:ascii="SimSun" w:eastAsia="SimSun" w:hAnsi="SimSun" w:hint="eastAsia"/>
          <w:sz w:val="24"/>
          <w:szCs w:val="24"/>
        </w:rPr>
        <w:t>：</w:t>
      </w:r>
    </w:p>
    <w:p w:rsidR="00AF40B8" w:rsidRPr="00AF40B8" w:rsidRDefault="00AF40B8" w:rsidP="00AF40B8">
      <w:pPr>
        <w:pStyle w:val="aa"/>
        <w:numPr>
          <w:ilvl w:val="0"/>
          <w:numId w:val="2"/>
        </w:numPr>
        <w:spacing w:line="360" w:lineRule="auto"/>
        <w:ind w:firstLineChars="0"/>
        <w:rPr>
          <w:rFonts w:ascii="SimSun" w:eastAsia="SimSun" w:hAnsi="SimSun"/>
          <w:sz w:val="24"/>
          <w:szCs w:val="24"/>
        </w:rPr>
      </w:pPr>
      <w:r w:rsidRPr="00AF40B8">
        <w:rPr>
          <w:rFonts w:ascii="SimSun" w:eastAsia="SimSun" w:hAnsi="SimSun" w:hint="eastAsia"/>
          <w:sz w:val="24"/>
          <w:szCs w:val="24"/>
        </w:rPr>
        <w:t>提取存量房交易信息（对接评估</w:t>
      </w:r>
      <w:r w:rsidRPr="00AF40B8">
        <w:rPr>
          <w:rFonts w:ascii="SimSun" w:eastAsia="SimSun" w:hAnsi="SimSun"/>
          <w:sz w:val="24"/>
          <w:szCs w:val="24"/>
        </w:rPr>
        <w:t>/服务端）</w:t>
      </w:r>
    </w:p>
    <w:p w:rsidR="00AF40B8" w:rsidRPr="00AF40B8" w:rsidRDefault="00AF40B8" w:rsidP="00AF40B8">
      <w:pPr>
        <w:pStyle w:val="aa"/>
        <w:numPr>
          <w:ilvl w:val="0"/>
          <w:numId w:val="2"/>
        </w:numPr>
        <w:spacing w:line="360" w:lineRule="auto"/>
        <w:ind w:firstLineChars="0"/>
        <w:rPr>
          <w:rFonts w:ascii="SimSun" w:eastAsia="SimSun" w:hAnsi="SimSun"/>
          <w:sz w:val="24"/>
          <w:szCs w:val="24"/>
        </w:rPr>
      </w:pPr>
      <w:r w:rsidRPr="00AF40B8">
        <w:rPr>
          <w:rFonts w:ascii="SimSun" w:eastAsia="SimSun" w:hAnsi="SimSun" w:hint="eastAsia"/>
          <w:sz w:val="24"/>
          <w:szCs w:val="24"/>
        </w:rPr>
        <w:t>完税认定信息处理（对接评估</w:t>
      </w:r>
      <w:r w:rsidRPr="00AF40B8">
        <w:rPr>
          <w:rFonts w:ascii="SimSun" w:eastAsia="SimSun" w:hAnsi="SimSun"/>
          <w:sz w:val="24"/>
          <w:szCs w:val="24"/>
        </w:rPr>
        <w:t>/服务端）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数据层面接口（DB Link）</w:t>
      </w:r>
      <w:r>
        <w:rPr>
          <w:rFonts w:ascii="SimSun" w:eastAsia="SimSun" w:hAnsi="SimSun" w:hint="eastAsia"/>
          <w:sz w:val="24"/>
          <w:szCs w:val="24"/>
        </w:rPr>
        <w:t>：</w:t>
      </w:r>
    </w:p>
    <w:p w:rsidR="00AF40B8"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读取存量房交易信息</w:t>
      </w:r>
    </w:p>
    <w:p w:rsidR="00AF40B8"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回写存量房完税信息</w:t>
      </w:r>
    </w:p>
    <w:p w:rsidR="00C02DEC" w:rsidRPr="00AF40B8" w:rsidRDefault="00AF40B8" w:rsidP="00AF40B8">
      <w:pPr>
        <w:pStyle w:val="aa"/>
        <w:numPr>
          <w:ilvl w:val="0"/>
          <w:numId w:val="3"/>
        </w:numPr>
        <w:spacing w:line="360" w:lineRule="auto"/>
        <w:ind w:firstLineChars="0"/>
        <w:rPr>
          <w:rFonts w:ascii="SimSun" w:eastAsia="SimSun" w:hAnsi="SimSun"/>
          <w:sz w:val="24"/>
          <w:szCs w:val="24"/>
        </w:rPr>
      </w:pPr>
      <w:r w:rsidRPr="00AF40B8">
        <w:rPr>
          <w:rFonts w:ascii="SimSun" w:eastAsia="SimSun" w:hAnsi="SimSun" w:hint="eastAsia"/>
          <w:sz w:val="24"/>
          <w:szCs w:val="24"/>
        </w:rPr>
        <w:t>读取存量房完税信息</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应用层面接口方法</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读取存量房交易信息（对接房产/客户端）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Function string </w:t>
      </w:r>
      <w:proofErr w:type="spellStart"/>
      <w:proofErr w:type="gramStart"/>
      <w:r w:rsidRPr="00AF40B8">
        <w:rPr>
          <w:rFonts w:ascii="SimSun" w:eastAsia="SimSun" w:hAnsi="SimSun"/>
          <w:sz w:val="24"/>
          <w:szCs w:val="24"/>
        </w:rPr>
        <w:t>insFcxx</w:t>
      </w:r>
      <w:proofErr w:type="spellEnd"/>
      <w:r w:rsidRPr="00AF40B8">
        <w:rPr>
          <w:rFonts w:ascii="SimSun" w:eastAsia="SimSun" w:hAnsi="SimSun"/>
          <w:sz w:val="24"/>
          <w:szCs w:val="24"/>
        </w:rPr>
        <w:t>(</w:t>
      </w:r>
      <w:proofErr w:type="gramEnd"/>
      <w:r w:rsidRPr="00AF40B8">
        <w:rPr>
          <w:rFonts w:ascii="SimSun" w:eastAsia="SimSun" w:hAnsi="SimSun"/>
          <w:sz w:val="24"/>
          <w:szCs w:val="24"/>
        </w:rPr>
        <w:t xml:space="preserve">string info);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:info：xml不动产数据文件，示例如下：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&lt;XQDM&gt;2105675&lt;/XQDM&gt;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&lt;YFCZH&gt;湘房字1243124&lt;/YFCZH&gt;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&lt;ZRFSFLX&gt;居民身份证&lt;/ZRFSFLX&gt;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&lt;ZRFMC&gt;张三&lt;/ZRFMC&gt;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&lt;ZRFSFID&gt;123123123123123&lt;/ZRFSFID&gt;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&lt;ZRFTEL&gt;0731-12345678&lt;/ZRFTEL&gt;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&lt;CSFSFLX&gt;居民身份证&lt;/CSFSFLX&gt;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&lt;CSFMC&gt;李四&lt;/CSFMC&gt;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&lt;CSFSFID&gt;1421213123123&lt;/CSFSFID&gt;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&lt;CSFTEL&gt;13907311234&lt;/CSFTEL&gt;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&lt;CLH&gt;1324-1324-243-123414&lt;/CLH&gt;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&lt;SJYT&gt;住宅&lt;/SJYT&gt;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&lt;LFDZ&gt;天心区解放路100号&lt;/LFDZ&gt;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&lt;DYFH&gt;1-302&lt;/DYFH&gt;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&lt;ZLC&gt;7&lt;/ZLC&gt;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&lt;SZLC&gt;3&lt;/SZLC&gt;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&lt;JZJG&gt;混合&lt;/JZJG&gt;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&lt;FWLX&gt;8层以内住宅(无电梯)&lt;/FWLX&gt;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&lt;JYLX&gt;房屋二手房买卖&lt;/JYLX&gt;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&lt;JZMJ&gt;95&lt;/JZMJ&gt;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&lt;HTZJ&gt;310000&lt;/HTZJ&gt;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&lt;FZRQ&gt;2004-10-05&lt;/FZRQ&gt;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&lt;JCNF&gt;2000&lt;/JCNF&gt;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&lt;JYSJ&gt;2012-05-10&lt;/JYSJ&gt;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&lt;DF&gt;端房&lt;/DF&gt;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&lt;CX&gt;南&lt;/CX&gt;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&lt;CG&gt;4&lt;/CG&gt;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ab/>
        <w:t>&lt;WSRQ&gt;2005-03-12&lt;/WSRQ&gt;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&lt;WSJS&gt;23423.90&lt;/WSJS&gt;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w:t>
      </w:r>
      <w:r w:rsidRPr="00AF40B8">
        <w:rPr>
          <w:rFonts w:ascii="SimSun" w:eastAsia="SimSun" w:hAnsi="SimSun"/>
          <w:sz w:val="24"/>
          <w:szCs w:val="24"/>
        </w:rPr>
        <w:t>xml数据文件</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&lt;FLAG&gt;1&lt;/FLAG&gt;0失败；1成功</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&lt;CONTENT&gt;存量房数据成功登入&lt;/CONTENT&gt;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回写存量房完税信息（对接房产/客户端）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Function string </w:t>
      </w:r>
      <w:proofErr w:type="spellStart"/>
      <w:proofErr w:type="gramStart"/>
      <w:r w:rsidRPr="00AF40B8">
        <w:rPr>
          <w:rFonts w:ascii="SimSun" w:eastAsia="SimSun" w:hAnsi="SimSun"/>
          <w:sz w:val="24"/>
          <w:szCs w:val="24"/>
        </w:rPr>
        <w:t>readWsxx</w:t>
      </w:r>
      <w:proofErr w:type="spellEnd"/>
      <w:r w:rsidRPr="00AF40B8">
        <w:rPr>
          <w:rFonts w:ascii="SimSun" w:eastAsia="SimSun" w:hAnsi="SimSun"/>
          <w:sz w:val="24"/>
          <w:szCs w:val="24"/>
        </w:rPr>
        <w:t>(</w:t>
      </w:r>
      <w:proofErr w:type="gramEnd"/>
      <w:r w:rsidRPr="00AF40B8">
        <w:rPr>
          <w:rFonts w:ascii="SimSun" w:eastAsia="SimSun" w:hAnsi="SimSun"/>
          <w:sz w:val="24"/>
          <w:szCs w:val="24"/>
        </w:rPr>
        <w:t xml:space="preserve">string info);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:info：xml不动产数据文件，示例如下：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w:t>
      </w:r>
      <w:r w:rsidRPr="00AF40B8">
        <w:rPr>
          <w:rFonts w:ascii="SimSun" w:eastAsia="SimSun" w:hAnsi="SimSun"/>
          <w:sz w:val="24"/>
          <w:szCs w:val="24"/>
        </w:rPr>
        <w:t>xml数据文件</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读取存量房完税信息（对接房产/服务端）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readPGWSData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ab/>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ab/>
        <w:t>：</w:t>
      </w:r>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&lt;FCSLH&gt;20131133108&lt;/FCSLH&gt;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&lt;PGJG&gt;500000&lt;/PGJG&gt;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&lt;BZ&gt;契税缴纳时间为：2007年10月12日，契税完税证号：（2004）湘农税电字NO0333634&lt;/BZ&gt;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提取存量房交易信息（对接评估/服务端）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readFcData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ab/>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ab/>
        <w:t>：</w:t>
      </w:r>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&lt;/DATA&gt;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GetFCXX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&lt;XQDM&gt;2105675&lt;/XQDM&gt;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&lt;YFCZH&gt;湘房字1243124&lt;/YFCZH&gt;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&lt;ZRFSFLX&gt;居民身份证&lt;/ZRFSFLX&gt;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&lt;ZRFMC&gt;张三&lt;/ZRFMC&gt;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&lt;ZRFSFID&gt;123123123123123&lt;/ZRFSFID&gt;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&lt;ZRFTEL&gt;0731-12345678&lt;/ZRFTEL&gt;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&lt;CSFSFLX&gt;居民身份证&lt;/CSFSFLX&gt;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&lt;CSFMC&gt;李四&lt;/CSFMC&gt;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&lt;CSFSFID&gt;1421213123123&lt;/CSFSFID&gt;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&lt;CSFTEL&gt;13907311234&lt;/CSFTEL&gt;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&lt;CLH&gt;1324-1324-243-123414&lt;/CLH&gt;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&lt;SJYT&gt;住宅&lt;/SJYT&gt;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&lt;LFDZ&gt;天心区解放路100号&lt;/LFDZ&gt;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&lt;DYFH&gt;1-302&lt;/DYFH&gt;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&lt;ZLC&gt;7&lt;/ZLC&gt;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&lt;SZLC&gt;3&lt;/SZLC&gt;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&lt;JZJG&gt;混合&lt;/JZJG&gt;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&lt;FWLX&gt;8层以内住宅(无电梯)&lt;/FWLX&gt;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&lt;JYLX&gt;房屋二手房买卖&lt;/JYLX&gt;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&lt;JZMJ&gt;95&lt;/JZMJ&gt;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&lt;HTZJ&gt;310000&lt;/HTZJ&gt;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&lt;FZRQ&gt;2004-10-05&lt;/FZRQ&gt;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&lt;JCNF&gt;2000&lt;/JCNF&gt;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&lt;JYSJ&gt;2012-05-10&lt;/JYSJ&gt;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&lt;DF&gt;端房&lt;/DF&gt;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&lt;CX&gt;南&lt;/CX&gt;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&lt;CG&gt;4&lt;/CG&gt;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&lt;/ROWS&gt;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完税认定信息处理（对接评估/服务端）</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方法名</w:t>
      </w:r>
      <w:r w:rsidRPr="00AF40B8">
        <w:rPr>
          <w:rFonts w:ascii="SimSun" w:eastAsia="SimSun" w:hAnsi="SimSun"/>
          <w:sz w:val="24"/>
          <w:szCs w:val="24"/>
        </w:rPr>
        <w:tab/>
        <w:t xml:space="preserve">public String </w:t>
      </w:r>
      <w:proofErr w:type="spellStart"/>
      <w:r w:rsidRPr="00AF40B8">
        <w:rPr>
          <w:rFonts w:ascii="SimSun" w:eastAsia="SimSun" w:hAnsi="SimSun"/>
          <w:sz w:val="24"/>
          <w:szCs w:val="24"/>
        </w:rPr>
        <w:t>returnPsData</w:t>
      </w:r>
      <w:proofErr w:type="spellEnd"/>
      <w:r w:rsidRPr="00AF40B8">
        <w:rPr>
          <w:rFonts w:ascii="SimSun" w:eastAsia="SimSun" w:hAnsi="SimSun"/>
          <w:sz w:val="24"/>
          <w:szCs w:val="24"/>
        </w:rPr>
        <w:t xml:space="preserve">(String </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r w:rsidRPr="00AF40B8">
        <w:rPr>
          <w:rFonts w:ascii="SimSun" w:eastAsia="SimSun" w:hAnsi="SimSun"/>
          <w:sz w:val="24"/>
          <w:szCs w:val="24"/>
        </w:rPr>
        <w:t>:</w:t>
      </w:r>
      <w:proofErr w:type="spellStart"/>
      <w:r w:rsidRPr="00AF40B8">
        <w:rPr>
          <w:rFonts w:ascii="SimSun" w:eastAsia="SimSun" w:hAnsi="SimSun"/>
          <w:sz w:val="24"/>
          <w:szCs w:val="24"/>
        </w:rPr>
        <w:t>strXML</w:t>
      </w:r>
      <w:proofErr w:type="spellEnd"/>
      <w:r w:rsidRPr="00AF40B8">
        <w:rPr>
          <w:rFonts w:ascii="SimSun" w:eastAsia="SimSun" w:hAnsi="SimSun"/>
          <w:sz w:val="24"/>
          <w:szCs w:val="24"/>
        </w:rPr>
        <w:tab/>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r w:rsidRPr="00AF40B8">
        <w:rPr>
          <w:rFonts w:ascii="SimSun" w:eastAsia="SimSun" w:hAnsi="SimSun"/>
          <w:sz w:val="24"/>
          <w:szCs w:val="24"/>
        </w:rPr>
        <w:t>XML格式字符串</w:t>
      </w:r>
      <w:r w:rsidRPr="00AF40B8">
        <w:rPr>
          <w:rFonts w:ascii="SimSun" w:eastAsia="SimSun" w:hAnsi="SimSun"/>
          <w:sz w:val="24"/>
          <w:szCs w:val="24"/>
        </w:rPr>
        <w:tab/>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&lt;FCSLH&gt;00000000000000001&lt;/FCSLH&gt;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&lt;FCID&gt;00001&lt;/FCID&gt;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&lt;DJZ_QS&gt;1000&lt;/DJZ_QS&gt;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&lt;DJZ_YYS&gt;2000&lt;/DJZ_YYS&gt;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&lt;DJZ_CJS&gt;3000&lt;/DJZ_CJS&gt;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&lt;DJZ_DFJYS&gt;4000&lt;/DJZ_DFJYS&gt;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&lt;DJZ_GRSDS&gt;5000&lt;/DJZ_GRSDS&gt;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&lt;DJZ_YHS&gt;200&lt;/DJZ_YHS&gt;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&lt;DJZ_TDZZS&gt;1500&lt;/DJZ_TDZZS&gt;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&lt;FPHM&gt;1111111111111&lt;/FPHM&gt;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&lt;QSSPHM&gt;22222222222222222&lt;/QSSPHM&gt;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&lt;DFGSSPHM&gt;3333333333333333&lt;/DFGSSPHM&gt;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&lt;UPDATETIME&gt;2012-05-10 14:53:46&lt;/UPDATETIME&gt;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&lt;/ROW&gt;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返回报文示例，如下：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成功完税：</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&lt;FLAG&gt;1&lt;/FLAG&gt;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&lt;CONTENT&gt;成功完税&lt;/CONTENT&gt;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失败完税：</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&lt;?xml version="1.0" encoding="UTF-8"?&gt;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 Name='</w:t>
      </w:r>
      <w:proofErr w:type="spellStart"/>
      <w:r w:rsidRPr="00AF40B8">
        <w:rPr>
          <w:rFonts w:ascii="SimSun" w:eastAsia="SimSun" w:hAnsi="SimSun"/>
          <w:sz w:val="24"/>
          <w:szCs w:val="24"/>
        </w:rPr>
        <w:t>SetSKXX</w:t>
      </w:r>
      <w:proofErr w:type="spellEnd"/>
      <w:r w:rsidRPr="00AF40B8">
        <w:rPr>
          <w:rFonts w:ascii="SimSun" w:eastAsia="SimSun" w:hAnsi="SimSun"/>
          <w:sz w:val="24"/>
          <w:szCs w:val="24"/>
        </w:rPr>
        <w: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&lt;FLAG&gt;0&lt;/FLAG&gt;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&lt;CONTENT&gt;错误原因！&lt;/CONTENT&gt;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&lt;/MESSAGE&gt;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&lt;/FCPG&gt;</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数据层面接口方法</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存量房交易信息写入</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函数名称：</w:t>
      </w:r>
      <w:r w:rsidRPr="00AF40B8">
        <w:rPr>
          <w:rFonts w:ascii="SimSun" w:eastAsia="SimSun" w:hAnsi="SimSun"/>
          <w:sz w:val="24"/>
          <w:szCs w:val="24"/>
        </w:rPr>
        <w:t>Call PG_INS_FC001</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参数如下：</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I_SLID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I_SSQY     IN FC001.SSQY%TYPE,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I_FCZH     IN FC001.FCZH%TYPE,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I_ZRF_NAME IN FC001.ZRF_NAME%TYPE,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I_ZRF_ID   IN FC001.ZRF_ID%TYPE,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I_ZRF_ZJLX IN FC001.ZRF_ZJLX%TYPE,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I_ZRF_</w:t>
      </w:r>
      <w:proofErr w:type="gramStart"/>
      <w:r w:rsidRPr="00AF40B8">
        <w:rPr>
          <w:rFonts w:ascii="SimSun" w:eastAsia="SimSun" w:hAnsi="SimSun"/>
          <w:sz w:val="24"/>
          <w:szCs w:val="24"/>
        </w:rPr>
        <w:t>TEL  IN</w:t>
      </w:r>
      <w:proofErr w:type="gramEnd"/>
      <w:r w:rsidRPr="00AF40B8">
        <w:rPr>
          <w:rFonts w:ascii="SimSun" w:eastAsia="SimSun" w:hAnsi="SimSun"/>
          <w:sz w:val="24"/>
          <w:szCs w:val="24"/>
        </w:rPr>
        <w:t xml:space="preserve"> FC001.ZRF_TEL%TYPE,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I_CSF_NAME IN FC001.CSF_NAME%TYPE,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I_CSF_ID   IN FC001.CSF_ID%TYPE,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I_CSF_ZJLX IN FC001.CSF_ZJLX%TYPE,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I_CSF_</w:t>
      </w:r>
      <w:proofErr w:type="gramStart"/>
      <w:r w:rsidRPr="00AF40B8">
        <w:rPr>
          <w:rFonts w:ascii="SimSun" w:eastAsia="SimSun" w:hAnsi="SimSun"/>
          <w:sz w:val="24"/>
          <w:szCs w:val="24"/>
        </w:rPr>
        <w:t>TEL  IN</w:t>
      </w:r>
      <w:proofErr w:type="gramEnd"/>
      <w:r w:rsidRPr="00AF40B8">
        <w:rPr>
          <w:rFonts w:ascii="SimSun" w:eastAsia="SimSun" w:hAnsi="SimSun"/>
          <w:sz w:val="24"/>
          <w:szCs w:val="24"/>
        </w:rPr>
        <w:t xml:space="preserve"> FC001.CSF_TEL%TYPE,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I_CLH      IN FC001.CLH%TYPE,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I_GHYT     IN FC001.GHYT%TYPE,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I_LFDZ     IN FC001.LFDZ%TYPE,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I_DYFH     IN FC001.DYFH%TYPE,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I_ZLC      IN FC001.ZLC%TYPE,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I_SZLC     IN FC001.SZLC%TYPE,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I_JZJG     IN FC001.JZJG%TYPE,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I_FWLX     IN FC001.FWLX%TYPE,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I_JYLX     IN FC001.JYLX%TYPE,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I_JZMJ     IN FC001.JZMJ%TYPE,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I_HTZJ     IN FC001.HTZJ%TYPE,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I_FZRQ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I_JCNF     IN FC001.JCNF%TYPE,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I_JYSJ     IN FC001.SLID%TYPE,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I_SFSYFC   IN FC001.SFSYFC%TYPE,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I_CX       IN FC001.CX%TYPE,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I_DF       IN FC001.DF%TYPE,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I_JG       IN FC001.JG%TYPE,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I_ZX       IN FC001.ZX%TYPE,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I_CG       IN FC001.CG%TYPE,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I_XQDM     IN FC001.XQDM%TYPE,     </w:t>
      </w:r>
    </w:p>
    <w:p w:rsidR="00AF40B8" w:rsidRPr="00AF40B8" w:rsidRDefault="00AF40B8" w:rsidP="00AF40B8">
      <w:pPr>
        <w:spacing w:line="360" w:lineRule="auto"/>
        <w:ind w:firstLineChars="200" w:firstLine="480"/>
        <w:rPr>
          <w:rFonts w:ascii="SimSun" w:eastAsia="SimSun" w:hAnsi="SimSun"/>
          <w:sz w:val="24"/>
          <w:szCs w:val="24"/>
        </w:rPr>
      </w:pPr>
      <w:proofErr w:type="spellStart"/>
      <w:r w:rsidRPr="00AF40B8">
        <w:rPr>
          <w:rFonts w:ascii="SimSun" w:eastAsia="SimSun" w:hAnsi="SimSun"/>
          <w:sz w:val="24"/>
          <w:szCs w:val="24"/>
        </w:rPr>
        <w:t>i_wsrq</w:t>
      </w:r>
      <w:proofErr w:type="spellEnd"/>
      <w:r w:rsidRPr="00AF40B8">
        <w:rPr>
          <w:rFonts w:ascii="SimSun" w:eastAsia="SimSun" w:hAnsi="SimSun"/>
          <w:sz w:val="24"/>
          <w:szCs w:val="24"/>
        </w:rPr>
        <w:t xml:space="preserve">     in fc001.SLID%type,     </w:t>
      </w:r>
    </w:p>
    <w:p w:rsidR="00AF40B8" w:rsidRPr="00AF40B8" w:rsidRDefault="00AF40B8" w:rsidP="00AF40B8">
      <w:pPr>
        <w:spacing w:line="360" w:lineRule="auto"/>
        <w:ind w:firstLineChars="200" w:firstLine="480"/>
        <w:rPr>
          <w:rFonts w:ascii="SimSun" w:eastAsia="SimSun" w:hAnsi="SimSun"/>
          <w:sz w:val="24"/>
          <w:szCs w:val="24"/>
        </w:rPr>
      </w:pPr>
      <w:proofErr w:type="spellStart"/>
      <w:r w:rsidRPr="00AF40B8">
        <w:rPr>
          <w:rFonts w:ascii="SimSun" w:eastAsia="SimSun" w:hAnsi="SimSun"/>
          <w:sz w:val="24"/>
          <w:szCs w:val="24"/>
        </w:rPr>
        <w:t>i_wsjs</w:t>
      </w:r>
      <w:proofErr w:type="spellEnd"/>
      <w:r w:rsidRPr="00AF40B8">
        <w:rPr>
          <w:rFonts w:ascii="SimSun" w:eastAsia="SimSun" w:hAnsi="SimSun"/>
          <w:sz w:val="24"/>
          <w:szCs w:val="24"/>
        </w:rPr>
        <w:t xml:space="preserve">     in fc001.qswsjs%type    </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函数返回值：无。</w:t>
      </w:r>
    </w:p>
    <w:p w:rsidR="00AF40B8" w:rsidRPr="00AF40B8" w:rsidRDefault="00AF40B8" w:rsidP="00AF40B8">
      <w:pPr>
        <w:spacing w:line="360" w:lineRule="auto"/>
        <w:ind w:firstLineChars="200" w:firstLine="482"/>
        <w:rPr>
          <w:rFonts w:ascii="SimSun" w:eastAsia="SimSun" w:hAnsi="SimSun"/>
          <w:b/>
          <w:sz w:val="24"/>
          <w:szCs w:val="24"/>
        </w:rPr>
      </w:pPr>
      <w:r w:rsidRPr="00AF40B8">
        <w:rPr>
          <w:rFonts w:ascii="SimSun" w:eastAsia="SimSun" w:hAnsi="SimSun"/>
          <w:b/>
          <w:sz w:val="24"/>
          <w:szCs w:val="24"/>
        </w:rPr>
        <w:t>完税存量</w:t>
      </w:r>
      <w:proofErr w:type="gramStart"/>
      <w:r w:rsidRPr="00AF40B8">
        <w:rPr>
          <w:rFonts w:ascii="SimSun" w:eastAsia="SimSun" w:hAnsi="SimSun"/>
          <w:b/>
          <w:sz w:val="24"/>
          <w:szCs w:val="24"/>
        </w:rPr>
        <w:t>房信息</w:t>
      </w:r>
      <w:proofErr w:type="gramEnd"/>
      <w:r w:rsidRPr="00AF40B8">
        <w:rPr>
          <w:rFonts w:ascii="SimSun" w:eastAsia="SimSun" w:hAnsi="SimSun"/>
          <w:b/>
          <w:sz w:val="24"/>
          <w:szCs w:val="24"/>
        </w:rPr>
        <w:t>读取</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函数名称：</w:t>
      </w:r>
      <w:r w:rsidRPr="00AF40B8">
        <w:rPr>
          <w:rFonts w:ascii="SimSun" w:eastAsia="SimSun" w:hAnsi="SimSun"/>
          <w:sz w:val="24"/>
          <w:szCs w:val="24"/>
        </w:rPr>
        <w:t>Call PG_GET_FC002</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参数：</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I_SLID     IN FC001.SLID%TYPE</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返回值：</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slid       VARCHAR2(50) not null,</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ssqy</w:t>
      </w:r>
      <w:proofErr w:type="spellEnd"/>
      <w:r w:rsidRPr="00AF40B8">
        <w:rPr>
          <w:rFonts w:ascii="SimSun" w:eastAsia="SimSun" w:hAnsi="SimSun"/>
          <w:sz w:val="24"/>
          <w:szCs w:val="24"/>
        </w:rPr>
        <w:t xml:space="preserve">       VARCHAR2(50) not null,</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djz_qs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djz_yys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djz_cjs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dfjys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grsds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djz_yhs</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djz_</w:t>
      </w:r>
      <w:proofErr w:type="gramStart"/>
      <w:r w:rsidRPr="00AF40B8">
        <w:rPr>
          <w:rFonts w:ascii="SimSun" w:eastAsia="SimSun" w:hAnsi="SimSun"/>
          <w:sz w:val="24"/>
          <w:szCs w:val="24"/>
        </w:rPr>
        <w:t>tdzzs</w:t>
      </w:r>
      <w:proofErr w:type="spellEnd"/>
      <w:r w:rsidRPr="00AF40B8">
        <w:rPr>
          <w:rFonts w:ascii="SimSun" w:eastAsia="SimSun" w:hAnsi="SimSun"/>
          <w:sz w:val="24"/>
          <w:szCs w:val="24"/>
        </w:rPr>
        <w:t xml:space="preserve">  NUMBER</w:t>
      </w:r>
      <w:proofErr w:type="gram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fphm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qssphm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dfgssphm</w:t>
      </w:r>
      <w:proofErr w:type="spellEnd"/>
      <w:r w:rsidRPr="00AF40B8">
        <w:rPr>
          <w:rFonts w:ascii="SimSun" w:eastAsia="SimSun" w:hAnsi="SimSun"/>
          <w:sz w:val="24"/>
          <w:szCs w:val="24"/>
        </w:rPr>
        <w:t xml:space="preserve">   VARCHAR2(50),</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updatetime</w:t>
      </w:r>
      <w:proofErr w:type="spellEnd"/>
      <w:r w:rsidRPr="00AF40B8">
        <w:rPr>
          <w:rFonts w:ascii="SimSun" w:eastAsia="SimSun" w:hAnsi="SimSun"/>
          <w:sz w:val="24"/>
          <w:szCs w:val="24"/>
        </w:rPr>
        <w:t xml:space="preserve"> DATE default </w:t>
      </w:r>
      <w:proofErr w:type="spellStart"/>
      <w:r w:rsidRPr="00AF40B8">
        <w:rPr>
          <w:rFonts w:ascii="SimSun" w:eastAsia="SimSun" w:hAnsi="SimSun"/>
          <w:sz w:val="24"/>
          <w:szCs w:val="24"/>
        </w:rPr>
        <w:t>sysdate</w:t>
      </w:r>
      <w:proofErr w:type="spellEnd"/>
      <w:r w:rsidRPr="00AF40B8">
        <w:rPr>
          <w:rFonts w:ascii="SimSun" w:eastAsia="SimSun" w:hAnsi="SimSun"/>
          <w:sz w:val="24"/>
          <w:szCs w:val="24"/>
        </w:rPr>
        <w:t>,</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w:t>
      </w:r>
      <w:proofErr w:type="spellStart"/>
      <w:r w:rsidRPr="00AF40B8">
        <w:rPr>
          <w:rFonts w:ascii="SimSun" w:eastAsia="SimSun" w:hAnsi="SimSun"/>
          <w:sz w:val="24"/>
          <w:szCs w:val="24"/>
        </w:rPr>
        <w:t>pgid</w:t>
      </w:r>
      <w:proofErr w:type="spellEnd"/>
      <w:r w:rsidRPr="00AF40B8">
        <w:rPr>
          <w:rFonts w:ascii="SimSun" w:eastAsia="SimSun" w:hAnsi="SimSun"/>
          <w:sz w:val="24"/>
          <w:szCs w:val="24"/>
        </w:rPr>
        <w:t xml:space="preserve">       VARCHAR2(21),</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lastRenderedPageBreak/>
        <w:t xml:space="preserve">  </w:t>
      </w:r>
      <w:proofErr w:type="spellStart"/>
      <w:r w:rsidRPr="00AF40B8">
        <w:rPr>
          <w:rFonts w:ascii="SimSun" w:eastAsia="SimSun" w:hAnsi="SimSun"/>
          <w:sz w:val="24"/>
          <w:szCs w:val="24"/>
        </w:rPr>
        <w:t>pgjg</w:t>
      </w:r>
      <w:proofErr w:type="spellEnd"/>
      <w:r w:rsidRPr="00AF40B8">
        <w:rPr>
          <w:rFonts w:ascii="SimSun" w:eastAsia="SimSun" w:hAnsi="SimSun"/>
          <w:sz w:val="24"/>
          <w:szCs w:val="24"/>
        </w:rPr>
        <w:t xml:space="preserve">       NUMBER,</w:t>
      </w:r>
    </w:p>
    <w:p w:rsidR="00AF40B8" w:rsidRPr="00AF40B8" w:rsidRDefault="00AF40B8" w:rsidP="00AF40B8">
      <w:pPr>
        <w:spacing w:line="360" w:lineRule="auto"/>
        <w:ind w:firstLineChars="200" w:firstLine="480"/>
        <w:rPr>
          <w:rFonts w:ascii="SimSun" w:eastAsia="SimSun" w:hAnsi="SimSun"/>
          <w:sz w:val="24"/>
          <w:szCs w:val="24"/>
        </w:rPr>
      </w:pPr>
      <w:r w:rsidRPr="00AF40B8">
        <w:rPr>
          <w:rFonts w:ascii="SimSun" w:eastAsia="SimSun" w:hAnsi="SimSun"/>
          <w:sz w:val="24"/>
          <w:szCs w:val="24"/>
        </w:rPr>
        <w:t xml:space="preserve">  note       VARCHAR2(500)</w:t>
      </w:r>
    </w:p>
    <w:p w:rsidR="00AF40B8" w:rsidRPr="00AF40B8" w:rsidRDefault="00AF40B8" w:rsidP="00AF40B8">
      <w:pPr>
        <w:spacing w:line="360" w:lineRule="auto"/>
        <w:rPr>
          <w:rFonts w:ascii="SimSun" w:eastAsia="SimSun" w:hAnsi="SimSun"/>
          <w:b/>
          <w:sz w:val="24"/>
          <w:szCs w:val="24"/>
        </w:rPr>
      </w:pPr>
      <w:r w:rsidRPr="00AF40B8">
        <w:rPr>
          <w:rFonts w:ascii="SimSun" w:eastAsia="SimSun" w:hAnsi="SimSun" w:hint="eastAsia"/>
          <w:b/>
          <w:sz w:val="24"/>
          <w:szCs w:val="24"/>
        </w:rPr>
        <w:t>安全性问题</w:t>
      </w:r>
    </w:p>
    <w:p w:rsidR="00AF40B8" w:rsidRPr="00AF40B8" w:rsidRDefault="00AF40B8" w:rsidP="005A44A5">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应用层接口采用在报文中添加用户名、密码来验证保证报文来源的合法性。如下：</w:t>
      </w:r>
    </w:p>
    <w:p w:rsidR="00AF40B8" w:rsidRPr="00AF40B8" w:rsidRDefault="00AF40B8" w:rsidP="005A44A5">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w:t>
      </w:r>
    </w:p>
    <w:p w:rsidR="00AF40B8" w:rsidRPr="00AF40B8" w:rsidRDefault="00AF40B8" w:rsidP="005A44A5">
      <w:pPr>
        <w:spacing w:line="360" w:lineRule="auto"/>
        <w:ind w:firstLineChars="200" w:firstLine="480"/>
        <w:rPr>
          <w:rFonts w:ascii="SimSun" w:eastAsia="SimSun" w:hAnsi="SimSun"/>
          <w:sz w:val="24"/>
          <w:szCs w:val="24"/>
        </w:rPr>
      </w:pPr>
      <w:r w:rsidRPr="00AF40B8">
        <w:rPr>
          <w:rFonts w:ascii="SimSun" w:eastAsia="SimSun" w:hAnsi="SimSun"/>
          <w:sz w:val="24"/>
          <w:szCs w:val="24"/>
        </w:rPr>
        <w:t>&lt;username&gt;</w:t>
      </w:r>
      <w:proofErr w:type="spellStart"/>
      <w:r w:rsidRPr="00AF40B8">
        <w:rPr>
          <w:rFonts w:ascii="SimSun" w:eastAsia="SimSun" w:hAnsi="SimSun"/>
          <w:sz w:val="24"/>
          <w:szCs w:val="24"/>
        </w:rPr>
        <w:t>wbjh_guotu</w:t>
      </w:r>
      <w:proofErr w:type="spellEnd"/>
      <w:r w:rsidRPr="00AF40B8">
        <w:rPr>
          <w:rFonts w:ascii="SimSun" w:eastAsia="SimSun" w:hAnsi="SimSun"/>
          <w:sz w:val="24"/>
          <w:szCs w:val="24"/>
        </w:rPr>
        <w:t>&lt;/username&gt;</w:t>
      </w:r>
    </w:p>
    <w:p w:rsidR="00AF40B8" w:rsidRPr="00AF40B8" w:rsidRDefault="00AF40B8" w:rsidP="005A44A5">
      <w:pPr>
        <w:spacing w:line="360" w:lineRule="auto"/>
        <w:ind w:firstLineChars="200" w:firstLine="480"/>
        <w:rPr>
          <w:rFonts w:ascii="SimSun" w:eastAsia="SimSun" w:hAnsi="SimSun"/>
          <w:sz w:val="24"/>
          <w:szCs w:val="24"/>
        </w:rPr>
      </w:pPr>
      <w:r w:rsidRPr="00AF40B8">
        <w:rPr>
          <w:rFonts w:ascii="SimSun" w:eastAsia="SimSun" w:hAnsi="SimSun"/>
          <w:sz w:val="24"/>
          <w:szCs w:val="24"/>
        </w:rPr>
        <w:t>&lt;password&gt;ASDLKJASDFOIAFKJASDFIOLKJWLKRK&lt;/password&gt;</w:t>
      </w:r>
    </w:p>
    <w:p w:rsidR="00AF40B8" w:rsidRPr="00AF40B8" w:rsidRDefault="00AF40B8" w:rsidP="005A44A5">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w:t>
      </w:r>
    </w:p>
    <w:p w:rsidR="00C02DEC" w:rsidRDefault="00AF40B8" w:rsidP="005A44A5">
      <w:pPr>
        <w:spacing w:line="360" w:lineRule="auto"/>
        <w:ind w:firstLineChars="200" w:firstLine="480"/>
        <w:rPr>
          <w:rFonts w:ascii="SimSun" w:eastAsia="SimSun" w:hAnsi="SimSun"/>
          <w:sz w:val="24"/>
          <w:szCs w:val="24"/>
        </w:rPr>
      </w:pPr>
      <w:r w:rsidRPr="00AF40B8">
        <w:rPr>
          <w:rFonts w:ascii="SimSun" w:eastAsia="SimSun" w:hAnsi="SimSun" w:hint="eastAsia"/>
          <w:sz w:val="24"/>
          <w:szCs w:val="24"/>
        </w:rPr>
        <w:t>数据层接口采用</w:t>
      </w:r>
      <w:r w:rsidRPr="00AF40B8">
        <w:rPr>
          <w:rFonts w:ascii="SimSun" w:eastAsia="SimSun" w:hAnsi="SimSun"/>
          <w:sz w:val="24"/>
          <w:szCs w:val="24"/>
        </w:rPr>
        <w:t>Oracle Database用户验证，来限制用户访问范围及操作权限。</w:t>
      </w:r>
    </w:p>
    <w:p w:rsidR="00C02DEC" w:rsidRPr="00341324" w:rsidRDefault="00341324" w:rsidP="00341324">
      <w:pPr>
        <w:pStyle w:val="2"/>
        <w:rPr>
          <w:rFonts w:ascii="SimSun" w:eastAsia="SimSun" w:hAnsi="SimSun"/>
        </w:rPr>
      </w:pPr>
      <w:bookmarkStart w:id="11" w:name="_Toc522481540"/>
      <w:r w:rsidRPr="00341324">
        <w:rPr>
          <w:rFonts w:ascii="SimSun" w:eastAsia="SimSun" w:hAnsi="SimSun" w:hint="eastAsia"/>
        </w:rPr>
        <w:t>5、共享数据</w:t>
      </w:r>
      <w:bookmarkStart w:id="12" w:name="_GoBack"/>
      <w:bookmarkEnd w:id="11"/>
      <w:bookmarkEnd w:id="12"/>
    </w:p>
    <w:p w:rsidR="00C00D13" w:rsidRPr="00C00D13" w:rsidRDefault="00C00D13" w:rsidP="00C00D13">
      <w:pPr>
        <w:spacing w:line="360" w:lineRule="auto"/>
        <w:ind w:firstLineChars="200" w:firstLine="480"/>
        <w:rPr>
          <w:rFonts w:ascii="SimSun" w:eastAsia="SimSun" w:hAnsi="SimSun"/>
          <w:sz w:val="24"/>
          <w:szCs w:val="24"/>
        </w:rPr>
      </w:pPr>
      <w:r w:rsidRPr="00C00D13">
        <w:rPr>
          <w:rFonts w:ascii="SimSun" w:eastAsia="SimSun" w:hAnsi="SimSun" w:hint="eastAsia"/>
          <w:sz w:val="24"/>
          <w:szCs w:val="24"/>
        </w:rPr>
        <w:t>公共服务器上的交易信息及房屋属性表、完税信息表的表结构均已经确定，表结构分别如下：</w:t>
      </w:r>
    </w:p>
    <w:p w:rsidR="00C00D13" w:rsidRPr="00C00D13" w:rsidRDefault="00C00D13" w:rsidP="00C00D13">
      <w:pPr>
        <w:spacing w:line="360" w:lineRule="auto"/>
        <w:ind w:firstLineChars="200" w:firstLine="480"/>
        <w:rPr>
          <w:rFonts w:ascii="SimSun" w:eastAsia="SimSun" w:hAnsi="SimSun"/>
          <w:sz w:val="24"/>
          <w:szCs w:val="24"/>
        </w:rPr>
      </w:pPr>
      <w:r w:rsidRPr="00C00D13">
        <w:rPr>
          <w:rFonts w:ascii="SimSun" w:eastAsia="SimSun" w:hAnsi="SimSun" w:hint="eastAsia"/>
          <w:sz w:val="24"/>
          <w:szCs w:val="24"/>
        </w:rPr>
        <w:t>1）交易信息及房屋属性表：</w:t>
      </w:r>
    </w:p>
    <w:tbl>
      <w:tblPr>
        <w:tblW w:w="9511" w:type="dxa"/>
        <w:jc w:val="center"/>
        <w:tblLook w:val="0000" w:firstRow="0" w:lastRow="0" w:firstColumn="0" w:lastColumn="0" w:noHBand="0" w:noVBand="0"/>
      </w:tblPr>
      <w:tblGrid>
        <w:gridCol w:w="1075"/>
        <w:gridCol w:w="2340"/>
        <w:gridCol w:w="2160"/>
        <w:gridCol w:w="1260"/>
        <w:gridCol w:w="2676"/>
      </w:tblGrid>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序号</w:t>
            </w:r>
          </w:p>
        </w:tc>
        <w:tc>
          <w:tcPr>
            <w:tcW w:w="234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字段名称</w:t>
            </w:r>
          </w:p>
        </w:tc>
        <w:tc>
          <w:tcPr>
            <w:tcW w:w="21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类型</w:t>
            </w:r>
          </w:p>
        </w:tc>
        <w:tc>
          <w:tcPr>
            <w:tcW w:w="12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可否为空</w:t>
            </w:r>
          </w:p>
        </w:tc>
        <w:tc>
          <w:tcPr>
            <w:tcW w:w="2676"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字段描述</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房产受理号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SSQY</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所属区域</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FCZH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VARCHAR2(100)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房产证号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ZRF_NAME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转让方名称</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ZRF_ZJLX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转让方证件类型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转让方证件号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ZRF_TEL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转让方联系电话</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CSF_NAME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承受方姓名</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CSF_ZJLX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承受方证件类型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承受方证件号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CSF_TEL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承受方联系电话</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CLH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测量号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lastRenderedPageBreak/>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GHYT</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规划用途</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LFDZ</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楼房地址</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DYFH</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单元房号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ZLC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总楼层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SZLC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所在楼层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层高</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CX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朝向</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DF</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gramStart"/>
            <w:r w:rsidRPr="00C00D13">
              <w:rPr>
                <w:rFonts w:ascii="SimSun" w:eastAsia="SimSun" w:hAnsi="SimSun" w:hint="eastAsia"/>
                <w:sz w:val="24"/>
                <w:szCs w:val="24"/>
              </w:rPr>
              <w:t>端房</w:t>
            </w:r>
            <w:proofErr w:type="gramEnd"/>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景观</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ZXQK</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装修情况</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JZJG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建筑结构</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FWLX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房屋类型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SFSYFC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是否私有房产</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JYLX</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交易类型</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JZMJ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建筑面积</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HTZJ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合同总价</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29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FZRQ</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发证日期</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JCNF</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VARCHAR2(4)</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建成年份</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JYSJ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交易时间</w:t>
            </w:r>
          </w:p>
        </w:tc>
      </w:tr>
      <w:tr w:rsidR="00C00D13" w:rsidRPr="00C00D13" w:rsidTr="002934FB">
        <w:trPr>
          <w:trHeight w:val="567"/>
          <w:jc w:val="center"/>
        </w:trPr>
        <w:tc>
          <w:tcPr>
            <w:tcW w:w="107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UPDATETIME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更新时间</w:t>
            </w:r>
          </w:p>
        </w:tc>
      </w:tr>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33</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spellStart"/>
            <w:r w:rsidRPr="00C00D13">
              <w:rPr>
                <w:rFonts w:ascii="SimSun" w:eastAsia="SimSun" w:hAnsi="SimSun"/>
                <w:sz w:val="24"/>
                <w:szCs w:val="24"/>
              </w:rPr>
              <w:t>qswsrq</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sz w:val="24"/>
                <w:szCs w:val="24"/>
              </w:rPr>
              <w:t>DATE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契税完税日期</w:t>
            </w:r>
          </w:p>
        </w:tc>
      </w:tr>
      <w:tr w:rsidR="00C00D13" w:rsidRPr="00C00D13" w:rsidTr="002934FB">
        <w:trPr>
          <w:trHeight w:val="567"/>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34</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proofErr w:type="spellStart"/>
            <w:r w:rsidRPr="00C00D13">
              <w:rPr>
                <w:rFonts w:ascii="SimSun" w:eastAsia="SimSun" w:hAnsi="SimSun"/>
                <w:sz w:val="24"/>
                <w:szCs w:val="24"/>
              </w:rPr>
              <w:t>qswsjs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sz w:val="24"/>
                <w:szCs w:val="24"/>
              </w:rPr>
              <w:t>NUMBER</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7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契税完税基数</w:t>
            </w:r>
          </w:p>
        </w:tc>
      </w:tr>
    </w:tbl>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 xml:space="preserve">2）完税信息表： </w:t>
      </w:r>
    </w:p>
    <w:tbl>
      <w:tblPr>
        <w:tblW w:w="9580" w:type="dxa"/>
        <w:jc w:val="center"/>
        <w:tblLook w:val="0000" w:firstRow="0" w:lastRow="0" w:firstColumn="0" w:lastColumn="0" w:noHBand="0" w:noVBand="0"/>
      </w:tblPr>
      <w:tblGrid>
        <w:gridCol w:w="1165"/>
        <w:gridCol w:w="2340"/>
        <w:gridCol w:w="2160"/>
        <w:gridCol w:w="1260"/>
        <w:gridCol w:w="2655"/>
      </w:tblGrid>
      <w:tr w:rsidR="00C00D13" w:rsidRPr="00C00D13" w:rsidTr="002934FB">
        <w:trPr>
          <w:trHeight w:val="567"/>
          <w:jc w:val="center"/>
        </w:trPr>
        <w:tc>
          <w:tcPr>
            <w:tcW w:w="1165"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序号</w:t>
            </w:r>
          </w:p>
        </w:tc>
        <w:tc>
          <w:tcPr>
            <w:tcW w:w="234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字段名称</w:t>
            </w:r>
          </w:p>
        </w:tc>
        <w:tc>
          <w:tcPr>
            <w:tcW w:w="21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类型</w:t>
            </w:r>
          </w:p>
        </w:tc>
        <w:tc>
          <w:tcPr>
            <w:tcW w:w="126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可否为空</w:t>
            </w:r>
          </w:p>
        </w:tc>
        <w:tc>
          <w:tcPr>
            <w:tcW w:w="2655"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SimSun" w:eastAsia="SimSun" w:hAnsi="SimSun"/>
                <w:b/>
                <w:bCs/>
                <w:sz w:val="24"/>
                <w:szCs w:val="24"/>
              </w:rPr>
            </w:pPr>
            <w:r w:rsidRPr="00C00D13">
              <w:rPr>
                <w:rFonts w:ascii="SimSun" w:eastAsia="SimSun" w:hAnsi="SimSun" w:hint="eastAsia"/>
                <w:b/>
                <w:bCs/>
                <w:sz w:val="24"/>
                <w:szCs w:val="24"/>
              </w:rPr>
              <w:t>字段描述</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SLID</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房产受理号</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lastRenderedPageBreak/>
              <w:t>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SSQY</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所属区域</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DSRMC</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纳税人名称</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4</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JSMJ</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计税面积</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5</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JSJG</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计税价格</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6</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SL</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税率</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7</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DJZ_QS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8</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DJZ_YYS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增值税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9</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DJZ_CJS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城市维护建设税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DJZ_DFJYS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教育附加</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DJZ_GRSDS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个人所得税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DJZ_YHS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印花税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DJZ_TDZZS</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NUMBER(12,2)</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土地增值税</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10</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FPHM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发票号码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11</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QSSPHM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契税税票号码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12</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DFGSSPHM</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VARCHAR2(50)</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地方各税税票号码</w:t>
            </w:r>
          </w:p>
        </w:tc>
      </w:tr>
      <w:tr w:rsidR="00C00D13"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13</w:t>
            </w:r>
          </w:p>
        </w:tc>
        <w:tc>
          <w:tcPr>
            <w:tcW w:w="234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UPDATETIME</w:t>
            </w:r>
          </w:p>
        </w:tc>
        <w:tc>
          <w:tcPr>
            <w:tcW w:w="21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DATE</w:t>
            </w:r>
          </w:p>
        </w:tc>
        <w:tc>
          <w:tcPr>
            <w:tcW w:w="126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完税日期</w:t>
            </w:r>
          </w:p>
        </w:tc>
      </w:tr>
      <w:tr w:rsidR="00C00D13" w:rsidRPr="00C00D13" w:rsidTr="002934FB">
        <w:trPr>
          <w:trHeight w:val="567"/>
          <w:jc w:val="center"/>
        </w:trPr>
        <w:tc>
          <w:tcPr>
            <w:tcW w:w="1165" w:type="dxa"/>
            <w:tcBorders>
              <w:top w:val="nil"/>
              <w:left w:val="single" w:sz="4" w:space="0" w:color="auto"/>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14</w:t>
            </w:r>
          </w:p>
        </w:tc>
        <w:tc>
          <w:tcPr>
            <w:tcW w:w="234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PGID</w:t>
            </w:r>
          </w:p>
        </w:tc>
        <w:tc>
          <w:tcPr>
            <w:tcW w:w="216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VARCHAR2(21)</w:t>
            </w:r>
          </w:p>
        </w:tc>
        <w:tc>
          <w:tcPr>
            <w:tcW w:w="1260"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Y</w:t>
            </w:r>
          </w:p>
        </w:tc>
        <w:tc>
          <w:tcPr>
            <w:tcW w:w="2655" w:type="dxa"/>
            <w:tcBorders>
              <w:top w:val="nil"/>
              <w:left w:val="nil"/>
              <w:bottom w:val="nil"/>
              <w:right w:val="single" w:sz="4" w:space="0" w:color="auto"/>
            </w:tcBorders>
            <w:shd w:val="clear" w:color="auto" w:fill="auto"/>
            <w:noWrap/>
            <w:vAlign w:val="center"/>
          </w:tcPr>
          <w:p w:rsidR="00C00D13" w:rsidRPr="00C00D13" w:rsidRDefault="00C00D13" w:rsidP="00C00D13">
            <w:pPr>
              <w:spacing w:line="360" w:lineRule="auto"/>
              <w:rPr>
                <w:rFonts w:ascii="SimSun" w:eastAsia="SimSun" w:hAnsi="SimSun"/>
                <w:sz w:val="24"/>
                <w:szCs w:val="24"/>
              </w:rPr>
            </w:pPr>
            <w:r w:rsidRPr="00C00D13">
              <w:rPr>
                <w:rFonts w:ascii="SimSun" w:eastAsia="SimSun" w:hAnsi="SimSun" w:hint="eastAsia"/>
                <w:sz w:val="24"/>
                <w:szCs w:val="24"/>
              </w:rPr>
              <w:t>评估业务号</w:t>
            </w:r>
          </w:p>
        </w:tc>
      </w:tr>
      <w:tr w:rsidR="002934FB" w:rsidRPr="00C00D13" w:rsidTr="002934FB">
        <w:trPr>
          <w:trHeight w:val="567"/>
          <w:jc w:val="center"/>
        </w:trPr>
        <w:tc>
          <w:tcPr>
            <w:tcW w:w="1165" w:type="dxa"/>
            <w:tcBorders>
              <w:top w:val="nil"/>
              <w:left w:val="single" w:sz="4" w:space="0" w:color="auto"/>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sz w:val="24"/>
                <w:szCs w:val="24"/>
              </w:rPr>
            </w:pPr>
            <w:r>
              <w:rPr>
                <w:rFonts w:ascii="SimSun" w:eastAsia="SimSun" w:hAnsi="SimSun" w:hint="eastAsia"/>
                <w:sz w:val="24"/>
                <w:szCs w:val="24"/>
              </w:rPr>
              <w:t>15</w:t>
            </w:r>
          </w:p>
        </w:tc>
        <w:tc>
          <w:tcPr>
            <w:tcW w:w="234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sz w:val="24"/>
                <w:szCs w:val="24"/>
              </w:rPr>
            </w:pPr>
            <w:r>
              <w:rPr>
                <w:rFonts w:ascii="SimSun" w:eastAsia="SimSun" w:hAnsi="SimSun"/>
                <w:sz w:val="24"/>
                <w:szCs w:val="24"/>
              </w:rPr>
              <w:t>PGJG</w:t>
            </w:r>
          </w:p>
        </w:tc>
        <w:tc>
          <w:tcPr>
            <w:tcW w:w="216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sz w:val="24"/>
                <w:szCs w:val="24"/>
              </w:rPr>
            </w:pPr>
            <w:proofErr w:type="gramStart"/>
            <w:r w:rsidRPr="00C00D13">
              <w:rPr>
                <w:rFonts w:ascii="SimSun" w:eastAsia="SimSun" w:hAnsi="SimSun" w:hint="eastAsia"/>
                <w:sz w:val="24"/>
                <w:szCs w:val="24"/>
              </w:rPr>
              <w:t>NUMBER(</w:t>
            </w:r>
            <w:proofErr w:type="gramEnd"/>
            <w:r w:rsidRPr="00C00D13">
              <w:rPr>
                <w:rFonts w:ascii="SimSun" w:eastAsia="SimSun" w:hAnsi="SimSun" w:hint="eastAsia"/>
                <w:sz w:val="24"/>
                <w:szCs w:val="24"/>
              </w:rPr>
              <w:t>12,2)</w:t>
            </w:r>
          </w:p>
        </w:tc>
        <w:tc>
          <w:tcPr>
            <w:tcW w:w="1260"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sz w:val="24"/>
                <w:szCs w:val="24"/>
              </w:rPr>
            </w:pPr>
            <w:r>
              <w:rPr>
                <w:rFonts w:ascii="SimSun" w:eastAsia="SimSun" w:hAnsi="SimSun"/>
                <w:sz w:val="24"/>
                <w:szCs w:val="24"/>
              </w:rPr>
              <w:t>Y</w:t>
            </w:r>
          </w:p>
        </w:tc>
        <w:tc>
          <w:tcPr>
            <w:tcW w:w="2655" w:type="dxa"/>
            <w:tcBorders>
              <w:top w:val="nil"/>
              <w:left w:val="nil"/>
              <w:bottom w:val="single" w:sz="4" w:space="0" w:color="auto"/>
              <w:right w:val="single" w:sz="4" w:space="0" w:color="auto"/>
            </w:tcBorders>
            <w:shd w:val="clear" w:color="auto" w:fill="auto"/>
            <w:noWrap/>
            <w:vAlign w:val="center"/>
          </w:tcPr>
          <w:p w:rsidR="002934FB" w:rsidRPr="00C00D13" w:rsidRDefault="002934FB" w:rsidP="00C00D13">
            <w:pPr>
              <w:spacing w:line="360" w:lineRule="auto"/>
              <w:rPr>
                <w:rFonts w:ascii="SimSun" w:eastAsia="SimSun" w:hAnsi="SimSun"/>
                <w:sz w:val="24"/>
                <w:szCs w:val="24"/>
              </w:rPr>
            </w:pPr>
            <w:r>
              <w:rPr>
                <w:rFonts w:ascii="SimSun" w:eastAsia="SimSun" w:hAnsi="SimSun" w:hint="eastAsia"/>
                <w:sz w:val="24"/>
                <w:szCs w:val="24"/>
              </w:rPr>
              <w:t>评估结果</w:t>
            </w:r>
          </w:p>
        </w:tc>
      </w:tr>
    </w:tbl>
    <w:p w:rsidR="00323C42" w:rsidRPr="00323C42" w:rsidRDefault="00323C42" w:rsidP="00323C42">
      <w:pPr>
        <w:spacing w:line="360" w:lineRule="auto"/>
        <w:rPr>
          <w:rFonts w:ascii="SimSun" w:eastAsia="SimSun" w:hAnsi="SimSun"/>
          <w:sz w:val="24"/>
          <w:szCs w:val="24"/>
        </w:rPr>
      </w:pPr>
    </w:p>
    <w:p w:rsidR="000E6028" w:rsidRDefault="000E6028" w:rsidP="00323C42">
      <w:pPr>
        <w:spacing w:line="360" w:lineRule="auto"/>
        <w:rPr>
          <w:rFonts w:ascii="SimSun" w:eastAsia="SimSun" w:hAnsi="SimSun"/>
          <w:sz w:val="24"/>
          <w:szCs w:val="24"/>
        </w:rPr>
      </w:pPr>
      <w:r>
        <w:rPr>
          <w:rFonts w:ascii="SimSun" w:eastAsia="SimSun" w:hAnsi="SimSun"/>
          <w:sz w:val="24"/>
          <w:szCs w:val="24"/>
        </w:rPr>
        <w:br w:type="page"/>
      </w:r>
    </w:p>
    <w:p w:rsidR="00323C42" w:rsidRPr="000E6028" w:rsidRDefault="000E6028" w:rsidP="000E6028">
      <w:pPr>
        <w:pStyle w:val="1"/>
        <w:rPr>
          <w:rFonts w:ascii="楷体" w:eastAsia="楷体" w:hAnsi="楷体"/>
        </w:rPr>
      </w:pPr>
      <w:bookmarkStart w:id="13" w:name="_Toc522481541"/>
      <w:r>
        <w:rPr>
          <w:rFonts w:ascii="楷体" w:eastAsia="楷体" w:hAnsi="楷体" w:hint="eastAsia"/>
        </w:rPr>
        <w:lastRenderedPageBreak/>
        <w:t>版权</w:t>
      </w:r>
      <w:r w:rsidRPr="000E6028">
        <w:rPr>
          <w:rFonts w:ascii="楷体" w:eastAsia="楷体" w:hAnsi="楷体" w:hint="eastAsia"/>
        </w:rPr>
        <w:t>声</w:t>
      </w:r>
      <w:r w:rsidR="00184D31" w:rsidRPr="000E6028">
        <w:rPr>
          <w:rFonts w:ascii="楷体" w:eastAsia="楷体" w:hAnsi="楷体" w:hint="eastAsia"/>
        </w:rPr>
        <w:t>明</w:t>
      </w:r>
      <w:bookmarkEnd w:id="13"/>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本文档是一份机密文件，只在</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客户及其雇员、有关专家、合作伙伴在获得授权对本文档进行评估时才可解密。本文件中的有关条款在本文档提交日期后的三个月内有效。请阅读者本着诚信的原则保证本文档的保密性，我们表示衷心的感谢！</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未经</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书面许可，本文件任何部分的内容不得被复制或抄袭用于任何目的。</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本文档并不暗示</w:t>
      </w:r>
      <w:proofErr w:type="gramStart"/>
      <w:r w:rsidRPr="00184D31">
        <w:rPr>
          <w:rFonts w:ascii="SimSun" w:eastAsia="SimSun" w:hAnsi="SimSun" w:hint="eastAsia"/>
          <w:sz w:val="24"/>
          <w:szCs w:val="24"/>
        </w:rPr>
        <w:t>三伟软件</w:t>
      </w:r>
      <w:proofErr w:type="gramEnd"/>
      <w:r w:rsidRPr="00184D31">
        <w:rPr>
          <w:rFonts w:ascii="SimSun" w:eastAsia="SimSun" w:hAnsi="SimSun" w:hint="eastAsia"/>
          <w:sz w:val="24"/>
          <w:szCs w:val="24"/>
        </w:rPr>
        <w:t>提供的任何产品或服务或其功能与本文档描述的内容完全一致，对建议的观点并不意味着</w:t>
      </w:r>
      <w:proofErr w:type="gramStart"/>
      <w:r w:rsidRPr="00184D31">
        <w:rPr>
          <w:rFonts w:ascii="SimSun" w:eastAsia="SimSun" w:hAnsi="SimSun" w:hint="eastAsia"/>
          <w:sz w:val="24"/>
          <w:szCs w:val="24"/>
        </w:rPr>
        <w:t>三伟软</w:t>
      </w:r>
      <w:proofErr w:type="gramEnd"/>
      <w:r w:rsidRPr="00184D31">
        <w:rPr>
          <w:rFonts w:ascii="SimSun" w:eastAsia="SimSun" w:hAnsi="SimSun" w:hint="eastAsia"/>
          <w:sz w:val="24"/>
          <w:szCs w:val="24"/>
        </w:rPr>
        <w:t>件所有服务承诺。</w:t>
      </w:r>
    </w:p>
    <w:p w:rsidR="00184D31" w:rsidRPr="00184D31" w:rsidRDefault="00184D31" w:rsidP="000E6028">
      <w:pPr>
        <w:spacing w:line="360" w:lineRule="auto"/>
        <w:ind w:firstLineChars="200" w:firstLine="480"/>
        <w:rPr>
          <w:rFonts w:ascii="SimSun" w:eastAsia="SimSun" w:hAnsi="SimSun"/>
          <w:sz w:val="24"/>
          <w:szCs w:val="24"/>
        </w:rPr>
      </w:pPr>
      <w:r w:rsidRPr="00184D31">
        <w:rPr>
          <w:rFonts w:ascii="SimSun" w:eastAsia="SimSun" w:hAnsi="SimSun" w:hint="eastAsia"/>
          <w:sz w:val="24"/>
          <w:szCs w:val="24"/>
        </w:rPr>
        <w:t>除已经声明之外，本文档提及一些产品或技术还可能是以下或其它产品供应商的权益。</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Microsoft、Windows、Windows 200</w:t>
      </w:r>
      <w:r w:rsidR="000E6028">
        <w:rPr>
          <w:rFonts w:ascii="SimSun" w:eastAsia="SimSun" w:hAnsi="SimSun" w:hint="eastAsia"/>
          <w:sz w:val="24"/>
          <w:szCs w:val="24"/>
        </w:rPr>
        <w:t>8</w:t>
      </w:r>
      <w:r w:rsidRPr="00184D31">
        <w:rPr>
          <w:rFonts w:ascii="SimSun" w:eastAsia="SimSun" w:hAnsi="SimSun" w:hint="eastAsia"/>
          <w:sz w:val="24"/>
          <w:szCs w:val="24"/>
        </w:rPr>
        <w:t xml:space="preserve"> Server、SQL Server、.NET是Microsoft公司的注册商标。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IBM、Visual Age、WebSphere、DB2、eServer、AIX是IBM公司的注册商标。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Intel、IA是Intel公司的注册商标。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Java是SUN公司的注册商标。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Oracle是Oracle公司的注册商标。</w:t>
      </w:r>
    </w:p>
    <w:p w:rsidR="00184D31" w:rsidRPr="00184D31" w:rsidRDefault="00184D31" w:rsidP="00184D31">
      <w:pPr>
        <w:numPr>
          <w:ilvl w:val="0"/>
          <w:numId w:val="1"/>
        </w:numPr>
        <w:spacing w:line="360" w:lineRule="auto"/>
        <w:rPr>
          <w:rFonts w:ascii="SimSun" w:eastAsia="SimSun" w:hAnsi="SimSun"/>
          <w:sz w:val="24"/>
          <w:szCs w:val="24"/>
        </w:rPr>
      </w:pPr>
      <w:r w:rsidRPr="00184D31">
        <w:rPr>
          <w:rFonts w:ascii="SimSun" w:eastAsia="SimSun" w:hAnsi="SimSun" w:hint="eastAsia"/>
          <w:sz w:val="24"/>
          <w:szCs w:val="24"/>
        </w:rPr>
        <w:t>Unix是SCO Santa Cruz公司的注册商标。</w:t>
      </w:r>
    </w:p>
    <w:p w:rsidR="00611EAA" w:rsidRDefault="00611EAA" w:rsidP="00323C42">
      <w:pPr>
        <w:spacing w:line="360" w:lineRule="auto"/>
        <w:rPr>
          <w:rFonts w:ascii="SimSun" w:eastAsia="SimSun" w:hAnsi="SimSun"/>
          <w:sz w:val="24"/>
          <w:szCs w:val="24"/>
        </w:rPr>
      </w:pPr>
    </w:p>
    <w:p w:rsidR="000E6028" w:rsidRDefault="000E6028" w:rsidP="00611EAA">
      <w:pPr>
        <w:rPr>
          <w:rFonts w:ascii="SimSun" w:eastAsia="SimSun" w:hAnsi="SimSun"/>
          <w:sz w:val="24"/>
          <w:szCs w:val="24"/>
        </w:rPr>
      </w:pPr>
      <w:r>
        <w:rPr>
          <w:rFonts w:ascii="SimSun" w:eastAsia="SimSun" w:hAnsi="SimSun"/>
          <w:sz w:val="24"/>
          <w:szCs w:val="24"/>
        </w:rPr>
        <w:br w:type="page"/>
      </w:r>
    </w:p>
    <w:p w:rsidR="00611EAA" w:rsidRPr="000E6028" w:rsidRDefault="000E6028" w:rsidP="000E6028">
      <w:pPr>
        <w:pStyle w:val="1"/>
        <w:rPr>
          <w:rFonts w:ascii="楷体" w:eastAsia="楷体" w:hAnsi="楷体"/>
        </w:rPr>
      </w:pPr>
      <w:bookmarkStart w:id="14" w:name="_Toc522481542"/>
      <w:r w:rsidRPr="000E6028">
        <w:rPr>
          <w:rFonts w:ascii="楷体" w:eastAsia="楷体" w:hAnsi="楷体" w:hint="eastAsia"/>
        </w:rPr>
        <w:lastRenderedPageBreak/>
        <w:t>郑重承诺</w:t>
      </w:r>
      <w:bookmarkEnd w:id="14"/>
    </w:p>
    <w:p w:rsidR="00611EAA" w:rsidRPr="00611EAA" w:rsidRDefault="000E6028" w:rsidP="000E6028">
      <w:pPr>
        <w:spacing w:line="360" w:lineRule="auto"/>
        <w:ind w:firstLineChars="200" w:firstLine="480"/>
        <w:rPr>
          <w:rFonts w:ascii="SimSun" w:eastAsia="SimSun" w:hAnsi="SimSun"/>
          <w:sz w:val="24"/>
          <w:szCs w:val="24"/>
        </w:rPr>
      </w:pPr>
      <w:proofErr w:type="gramStart"/>
      <w:r w:rsidRPr="000E6028">
        <w:rPr>
          <w:rFonts w:ascii="SimSun" w:eastAsia="SimSun" w:hAnsi="SimSun" w:hint="eastAsia"/>
          <w:sz w:val="24"/>
          <w:szCs w:val="24"/>
        </w:rPr>
        <w:t>三伟软件</w:t>
      </w:r>
      <w:proofErr w:type="gramEnd"/>
      <w:r w:rsidRPr="000E6028">
        <w:rPr>
          <w:rFonts w:ascii="SimSun" w:eastAsia="SimSun" w:hAnsi="SimSun" w:hint="eastAsia"/>
          <w:sz w:val="24"/>
          <w:szCs w:val="24"/>
        </w:rPr>
        <w:t>郑重承诺：将对在会议、讨论、项目实施中所知悉、接触到的相关应该保密的信息进行保密，未经贵方许可，不会将信息泄漏、告知、公布、发表、出版、传授、转让，保密直到贵方宣布解密为止！</w:t>
      </w:r>
    </w:p>
    <w:p w:rsidR="00323C42" w:rsidRPr="0010662D" w:rsidRDefault="00323C42" w:rsidP="000E6028">
      <w:pPr>
        <w:spacing w:line="360" w:lineRule="auto"/>
        <w:ind w:firstLineChars="200" w:firstLine="480"/>
        <w:rPr>
          <w:rFonts w:ascii="SimSun" w:eastAsia="SimSun" w:hAnsi="SimSun"/>
          <w:sz w:val="24"/>
          <w:szCs w:val="24"/>
        </w:rPr>
      </w:pPr>
    </w:p>
    <w:sectPr w:rsidR="00323C42" w:rsidRPr="0010662D" w:rsidSect="00611EAA">
      <w:headerReference w:type="even" r:id="rId18"/>
      <w:headerReference w:type="default" r:id="rId19"/>
      <w:footerReference w:type="default" r:id="rId20"/>
      <w:headerReference w:type="first" r:id="rId21"/>
      <w:pgSz w:w="11906" w:h="16838" w:code="9"/>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42D" w:rsidRDefault="00D0242D" w:rsidP="00323C42">
      <w:r>
        <w:separator/>
      </w:r>
    </w:p>
  </w:endnote>
  <w:endnote w:type="continuationSeparator" w:id="0">
    <w:p w:rsidR="00D0242D" w:rsidRDefault="00D0242D" w:rsidP="0032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 w:name="楷体">
    <w:altName w:val="Microsoft YaHei"/>
    <w:charset w:val="86"/>
    <w:family w:val="modern"/>
    <w:pitch w:val="fixed"/>
    <w:sig w:usb0="800002BF" w:usb1="38CF7CFA" w:usb2="00000016" w:usb3="00000000" w:csb0="00040001" w:csb1="00000000"/>
  </w:font>
  <w:font w:name="LiSu">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324" w:rsidRDefault="00341324" w:rsidP="00011015">
    <w:pPr>
      <w:pStyle w:val="a5"/>
      <w:tabs>
        <w:tab w:val="clear" w:pos="4153"/>
        <w:tab w:val="clear" w:pos="8306"/>
        <w:tab w:val="right" w:pos="9638"/>
      </w:tabs>
      <w:rPr>
        <w:rFonts w:ascii="SimSun" w:eastAsia="SimSun" w:hAnsi="SimSun"/>
      </w:rPr>
    </w:pPr>
    <w:r w:rsidRPr="00611EAA">
      <w:rPr>
        <w:rFonts w:ascii="SimSun" w:eastAsia="SimSun" w:hAnsi="SimSun" w:hint="eastAsia"/>
      </w:rPr>
      <w:t>【</w:t>
    </w:r>
    <w:r>
      <w:rPr>
        <w:rFonts w:ascii="SimSun" w:eastAsia="SimSun" w:hAnsi="SimSun" w:hint="eastAsia"/>
      </w:rPr>
      <w:t>内部资料，注意保密</w:t>
    </w:r>
    <w:r w:rsidRPr="00611EAA">
      <w:rPr>
        <w:rFonts w:ascii="SimSun" w:eastAsia="SimSun" w:hAnsi="SimSun" w:hint="eastAsia"/>
      </w:rPr>
      <w:t>】</w:t>
    </w:r>
    <w:r>
      <w:rPr>
        <w:rFonts w:ascii="SimSun" w:eastAsia="SimSun" w:hAnsi="SimSun"/>
      </w:rPr>
      <w:tab/>
    </w:r>
    <w:r w:rsidRPr="00011015">
      <w:rPr>
        <w:rFonts w:ascii="SimSun" w:eastAsia="SimSun" w:hAnsi="SimSun"/>
      </w:rPr>
      <w:fldChar w:fldCharType="begin"/>
    </w:r>
    <w:r w:rsidRPr="00011015">
      <w:rPr>
        <w:rFonts w:ascii="SimSun" w:eastAsia="SimSun" w:hAnsi="SimSun"/>
      </w:rPr>
      <w:instrText>PAGE   \* MERGEFORMAT</w:instrText>
    </w:r>
    <w:r w:rsidRPr="00011015">
      <w:rPr>
        <w:rFonts w:ascii="SimSun" w:eastAsia="SimSun" w:hAnsi="SimSun"/>
      </w:rPr>
      <w:fldChar w:fldCharType="separate"/>
    </w:r>
    <w:r w:rsidR="00426AAF" w:rsidRPr="00426AAF">
      <w:rPr>
        <w:rFonts w:ascii="SimSun" w:eastAsia="SimSun" w:hAnsi="SimSun"/>
        <w:noProof/>
        <w:lang w:val="zh-CN"/>
      </w:rPr>
      <w:t>18</w:t>
    </w:r>
    <w:r w:rsidRPr="00011015">
      <w:rPr>
        <w:rFonts w:ascii="SimSun" w:eastAsia="SimSun" w:hAnsi="SimS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42D" w:rsidRDefault="00D0242D" w:rsidP="00323C42">
      <w:r>
        <w:separator/>
      </w:r>
    </w:p>
  </w:footnote>
  <w:footnote w:type="continuationSeparator" w:id="0">
    <w:p w:rsidR="00D0242D" w:rsidRDefault="00D0242D" w:rsidP="00323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4" w:rsidRDefault="00D024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0" o:spid="_x0000_s2058" type="#_x0000_t75" style="position:absolute;left:0;text-align:left;margin-left:0;margin-top:0;width:225pt;height:225pt;z-index:-251656192;mso-position-horizontal:center;mso-position-horizontal-relative:margin;mso-position-vertical:center;mso-position-vertical-relative:margin" o:allowincell="f">
          <v:imagedata r:id="rId1" o:title="sunway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324" w:rsidRPr="00224202" w:rsidRDefault="00D0242D" w:rsidP="005A44A5">
    <w:pPr>
      <w:pStyle w:val="a3"/>
      <w:rPr>
        <w:rFonts w:ascii="SimSun" w:eastAsia="SimSun" w:hAnsi="SimSun"/>
      </w:rPr>
    </w:pPr>
    <w:r>
      <w:rPr>
        <w:rFonts w:ascii="SimSun" w:eastAsia="SimSun" w:hAnsi="SimSu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1" o:spid="_x0000_s2059" type="#_x0000_t75" style="position:absolute;left:0;text-align:left;margin-left:0;margin-top:0;width:225pt;height:225pt;z-index:-251655168;mso-position-horizontal:center;mso-position-horizontal-relative:margin;mso-position-vertical:center;mso-position-vertical-relative:margin" o:allowincell="f">
          <v:imagedata r:id="rId1" o:title="sunway2" gain="19661f" blacklevel="22938f"/>
          <w10:wrap anchorx="margin" anchory="margin"/>
        </v:shape>
      </w:pict>
    </w:r>
    <w:r w:rsidR="00341324">
      <w:rPr>
        <w:rFonts w:ascii="SimSun" w:eastAsia="SimSun" w:hAnsi="SimSun"/>
        <w:noProof/>
      </w:rPr>
      <w:drawing>
        <wp:anchor distT="0" distB="0" distL="114300" distR="114300" simplePos="0" relativeHeight="251658240" behindDoc="1" locked="0" layoutInCell="1" allowOverlap="1" wp14:anchorId="4E3FE467" wp14:editId="042A20DC">
          <wp:simplePos x="0" y="0"/>
          <wp:positionH relativeFrom="margin">
            <wp:posOffset>5129530</wp:posOffset>
          </wp:positionH>
          <wp:positionV relativeFrom="paragraph">
            <wp:posOffset>-274955</wp:posOffset>
          </wp:positionV>
          <wp:extent cx="993600" cy="4428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way_logo.png.png"/>
                  <pic:cNvPicPr/>
                </pic:nvPicPr>
                <pic:blipFill>
                  <a:blip r:embed="rId2">
                    <a:extLst>
                      <a:ext uri="{28A0092B-C50C-407E-A947-70E740481C1C}">
                        <a14:useLocalDpi xmlns:a14="http://schemas.microsoft.com/office/drawing/2010/main" val="0"/>
                      </a:ext>
                    </a:extLst>
                  </a:blip>
                  <a:stretch>
                    <a:fillRect/>
                  </a:stretch>
                </pic:blipFill>
                <pic:spPr>
                  <a:xfrm>
                    <a:off x="0" y="0"/>
                    <a:ext cx="993600" cy="442800"/>
                  </a:xfrm>
                  <a:prstGeom prst="rect">
                    <a:avLst/>
                  </a:prstGeom>
                </pic:spPr>
              </pic:pic>
            </a:graphicData>
          </a:graphic>
          <wp14:sizeRelH relativeFrom="page">
            <wp14:pctWidth>0</wp14:pctWidth>
          </wp14:sizeRelH>
          <wp14:sizeRelV relativeFrom="page">
            <wp14:pctHeight>0</wp14:pctHeight>
          </wp14:sizeRelV>
        </wp:anchor>
      </w:drawing>
    </w:r>
    <w:r w:rsidR="00341324" w:rsidRPr="00224202">
      <w:rPr>
        <w:rFonts w:ascii="SimSun" w:eastAsia="SimSun" w:hAnsi="SimSun" w:hint="eastAsia"/>
      </w:rPr>
      <w:t>存量房交易价格评估系统与不动产</w:t>
    </w:r>
    <w:r w:rsidR="00341324">
      <w:rPr>
        <w:rFonts w:ascii="SimSun" w:eastAsia="SimSun" w:hAnsi="SimSun" w:hint="eastAsia"/>
      </w:rPr>
      <w:t>系统联网——技术解决</w:t>
    </w:r>
    <w:r w:rsidR="00341324" w:rsidRPr="00224202">
      <w:rPr>
        <w:rFonts w:ascii="SimSun" w:eastAsia="SimSun" w:hAnsi="SimSun" w:hint="eastAsia"/>
      </w:rPr>
      <w:t>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764" w:rsidRDefault="00D0242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09" o:spid="_x0000_s2057" type="#_x0000_t75" style="position:absolute;left:0;text-align:left;margin-left:0;margin-top:0;width:225pt;height:225pt;z-index:-251657216;mso-position-horizontal:center;mso-position-horizontal-relative:margin;mso-position-vertical:center;mso-position-vertical-relative:margin" o:allowincell="f">
          <v:imagedata r:id="rId1" o:title="sunway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460"/>
    <w:multiLevelType w:val="hybridMultilevel"/>
    <w:tmpl w:val="FD76585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FE5A6E"/>
    <w:multiLevelType w:val="hybridMultilevel"/>
    <w:tmpl w:val="D3121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0DE2"/>
    <w:multiLevelType w:val="hybridMultilevel"/>
    <w:tmpl w:val="A626709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71"/>
    <w:rsid w:val="00011015"/>
    <w:rsid w:val="0002312D"/>
    <w:rsid w:val="00066171"/>
    <w:rsid w:val="000E6028"/>
    <w:rsid w:val="0010662D"/>
    <w:rsid w:val="00184D31"/>
    <w:rsid w:val="00224202"/>
    <w:rsid w:val="0027119F"/>
    <w:rsid w:val="002934FB"/>
    <w:rsid w:val="002E4E0D"/>
    <w:rsid w:val="002F7764"/>
    <w:rsid w:val="00323C42"/>
    <w:rsid w:val="00341324"/>
    <w:rsid w:val="00405D80"/>
    <w:rsid w:val="00426AAF"/>
    <w:rsid w:val="00466474"/>
    <w:rsid w:val="004865AA"/>
    <w:rsid w:val="00514887"/>
    <w:rsid w:val="00550AAE"/>
    <w:rsid w:val="005A44A5"/>
    <w:rsid w:val="005E6FFE"/>
    <w:rsid w:val="00611EAA"/>
    <w:rsid w:val="00784F36"/>
    <w:rsid w:val="007A3A5A"/>
    <w:rsid w:val="007E7CF2"/>
    <w:rsid w:val="00840CF0"/>
    <w:rsid w:val="009538AF"/>
    <w:rsid w:val="009C0BEB"/>
    <w:rsid w:val="00A43C62"/>
    <w:rsid w:val="00A723BF"/>
    <w:rsid w:val="00AF40B8"/>
    <w:rsid w:val="00B4364F"/>
    <w:rsid w:val="00B438A3"/>
    <w:rsid w:val="00B82A28"/>
    <w:rsid w:val="00C00D13"/>
    <w:rsid w:val="00C02DEC"/>
    <w:rsid w:val="00C34602"/>
    <w:rsid w:val="00C34AF0"/>
    <w:rsid w:val="00C84481"/>
    <w:rsid w:val="00D0242D"/>
    <w:rsid w:val="00DF3602"/>
    <w:rsid w:val="00E84975"/>
    <w:rsid w:val="00EB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4A41BAE"/>
  <w15:chartTrackingRefBased/>
  <w15:docId w15:val="{AA0D09CD-C6C7-4416-A4ED-A8894F0C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A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D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C42"/>
    <w:rPr>
      <w:sz w:val="18"/>
      <w:szCs w:val="18"/>
    </w:rPr>
  </w:style>
  <w:style w:type="paragraph" w:styleId="a5">
    <w:name w:val="footer"/>
    <w:basedOn w:val="a"/>
    <w:link w:val="a6"/>
    <w:uiPriority w:val="99"/>
    <w:unhideWhenUsed/>
    <w:rsid w:val="00323C42"/>
    <w:pPr>
      <w:tabs>
        <w:tab w:val="center" w:pos="4153"/>
        <w:tab w:val="right" w:pos="8306"/>
      </w:tabs>
      <w:snapToGrid w:val="0"/>
      <w:jc w:val="left"/>
    </w:pPr>
    <w:rPr>
      <w:sz w:val="18"/>
      <w:szCs w:val="18"/>
    </w:rPr>
  </w:style>
  <w:style w:type="character" w:customStyle="1" w:styleId="a6">
    <w:name w:val="页脚 字符"/>
    <w:basedOn w:val="a0"/>
    <w:link w:val="a5"/>
    <w:uiPriority w:val="99"/>
    <w:rsid w:val="00323C42"/>
    <w:rPr>
      <w:sz w:val="18"/>
      <w:szCs w:val="18"/>
    </w:rPr>
  </w:style>
  <w:style w:type="paragraph" w:styleId="a7">
    <w:name w:val="No Spacing"/>
    <w:link w:val="a8"/>
    <w:uiPriority w:val="1"/>
    <w:qFormat/>
    <w:rsid w:val="00B82A28"/>
    <w:rPr>
      <w:kern w:val="0"/>
      <w:sz w:val="22"/>
    </w:rPr>
  </w:style>
  <w:style w:type="character" w:customStyle="1" w:styleId="a8">
    <w:name w:val="无间隔 字符"/>
    <w:basedOn w:val="a0"/>
    <w:link w:val="a7"/>
    <w:uiPriority w:val="1"/>
    <w:rsid w:val="00B82A28"/>
    <w:rPr>
      <w:kern w:val="0"/>
      <w:sz w:val="22"/>
    </w:rPr>
  </w:style>
  <w:style w:type="character" w:customStyle="1" w:styleId="10">
    <w:name w:val="标题 1 字符"/>
    <w:basedOn w:val="a0"/>
    <w:link w:val="1"/>
    <w:uiPriority w:val="9"/>
    <w:rsid w:val="00B82A28"/>
    <w:rPr>
      <w:b/>
      <w:bCs/>
      <w:kern w:val="44"/>
      <w:sz w:val="44"/>
      <w:szCs w:val="44"/>
    </w:rPr>
  </w:style>
  <w:style w:type="paragraph" w:styleId="TOC">
    <w:name w:val="TOC Heading"/>
    <w:basedOn w:val="1"/>
    <w:next w:val="a"/>
    <w:uiPriority w:val="39"/>
    <w:unhideWhenUsed/>
    <w:qFormat/>
    <w:rsid w:val="00B82A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84D31"/>
    <w:rPr>
      <w:rFonts w:asciiTheme="majorHAnsi" w:eastAsiaTheme="majorEastAsia" w:hAnsiTheme="majorHAnsi" w:cstheme="majorBidi"/>
      <w:b/>
      <w:bCs/>
      <w:sz w:val="32"/>
      <w:szCs w:val="32"/>
    </w:rPr>
  </w:style>
  <w:style w:type="table" w:styleId="a9">
    <w:name w:val="Table Grid"/>
    <w:basedOn w:val="a1"/>
    <w:uiPriority w:val="39"/>
    <w:rsid w:val="0084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F40B8"/>
    <w:pPr>
      <w:ind w:firstLineChars="200" w:firstLine="420"/>
    </w:pPr>
  </w:style>
  <w:style w:type="paragraph" w:styleId="TOC1">
    <w:name w:val="toc 1"/>
    <w:basedOn w:val="a"/>
    <w:next w:val="a"/>
    <w:autoRedefine/>
    <w:uiPriority w:val="39"/>
    <w:unhideWhenUsed/>
    <w:rsid w:val="002E4E0D"/>
  </w:style>
  <w:style w:type="paragraph" w:styleId="TOC2">
    <w:name w:val="toc 2"/>
    <w:basedOn w:val="a"/>
    <w:next w:val="a"/>
    <w:autoRedefine/>
    <w:uiPriority w:val="39"/>
    <w:unhideWhenUsed/>
    <w:rsid w:val="002E4E0D"/>
    <w:pPr>
      <w:ind w:leftChars="200" w:left="420"/>
    </w:pPr>
  </w:style>
  <w:style w:type="character" w:styleId="ab">
    <w:name w:val="Hyperlink"/>
    <w:basedOn w:val="a0"/>
    <w:uiPriority w:val="99"/>
    <w:unhideWhenUsed/>
    <w:rsid w:val="002E4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_rels/header3.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6CE4B-2FA5-48D6-A85D-9D62C125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21</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Amani</dc:creator>
  <cp:keywords/>
  <dc:description/>
  <cp:lastModifiedBy>Gao Amani</cp:lastModifiedBy>
  <cp:revision>19</cp:revision>
  <cp:lastPrinted>2018-08-19T14:47:00Z</cp:lastPrinted>
  <dcterms:created xsi:type="dcterms:W3CDTF">2018-08-17T06:15:00Z</dcterms:created>
  <dcterms:modified xsi:type="dcterms:W3CDTF">2018-10-23T04:34:00Z</dcterms:modified>
</cp:coreProperties>
</file>