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年）年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 xml:space="preserve"> </w:t>
      </w:r>
      <w:r>
        <w:rPr>
          <w:rFonts w:ascii="仿宋_GB2312" w:cs="仿宋_GB2312" w:eastAsia="仿宋_GB2312" w:hAnsi="仿宋_GB2312" w:hint="eastAsia"/>
          <w:sz w:val="32"/>
          <w:szCs w:val="32"/>
        </w:rPr>
        <w:t>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</w:t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both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  </w:t>
      </w:r>
      <w:bookmarkEnd w:id="1"/>
      <w:r>
        <w:rPr>
          <w:rFonts w:ascii="宋体" w:cs="宋体" w:hAnsi="宋体" w:hint="eastAsia"/>
          <w:sz w:val="28"/>
          <w:szCs w:val="28"/>
          <w:lang w:eastAsia="zh-CN" w:val="en-US"/>
        </w:rPr>
        <w:t>2022</w:t>
      </w:r>
      <w:r>
        <w:rPr>
          <w:rFonts w:ascii="仿宋_GB2312" w:cs="仿宋_GB2312" w:eastAsia="仿宋_GB2312" w:hAnsi="仿宋_GB2312" w:hint="eastAsia"/>
          <w:sz w:val="32"/>
          <w:szCs w:val="32"/>
        </w:rPr>
        <w:t>年</w:t>
      </w:r>
      <w:r>
        <w:rPr>
          <w:rFonts w:ascii="宋体" w:cs="宋体" w:hAnsi="宋体" w:hint="eastAsia"/>
          <w:sz w:val="28"/>
          <w:szCs w:val="28"/>
          <w:lang w:eastAsia="zh-CN" w:val="en-US"/>
        </w:rPr>
        <w:t>3</w:t>
      </w:r>
      <w:r>
        <w:rPr>
          <w:rFonts w:ascii="仿宋_GB2312" w:cs="仿宋_GB2312" w:eastAsia="仿宋_GB2312" w:hAnsi="仿宋_GB2312" w:hint="eastAsia"/>
          <w:sz w:val="32"/>
          <w:szCs w:val="32"/>
        </w:rPr>
        <w:t>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18</w:t>
      </w:r>
      <w:r>
        <w:rPr>
          <w:rFonts w:ascii="仿宋_GB2312" w:cs="仿宋_GB2312" w:eastAsia="仿宋_GB2312" w:hAnsi="仿宋_GB2312" w:hint="eastAsia"/>
          <w:sz w:val="32"/>
          <w:szCs w:val="32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 xml:space="preserve">标题 </w: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sz w:val="44"/>
          <w:szCs w:val="44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2022-03-09日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新北区，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bookmarkStart w:id="2" w:name="_GoBack"/>
      <w:bookmarkEnd w:id="2"/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武进区五一路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武进发生车祸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jc w:val="right"/>
        <w:rPr>
          <w:rFonts w:ascii="黑体" w:cs="黑体" w:eastAsia="黑体" w:hAnsi="黑体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电话报警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>2022-03-09 14:36:27</w:t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spacing w:line="560" w:lineRule="exact"/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上报单位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spacing w:line="560" w:lineRule="exact"/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eastAsia="仿宋_GB2312"/>
          <w:sz w:val="32"/>
          <w:szCs w:val="32"/>
        </w:rPr>
        <w:t xml:space="preserve"> </w:t>
      </w:r>
      <w:r>
        <w:rPr>
          <w:rFonts w:ascii="宋体" w:cs="宋体" w:hAnsi="宋体" w:hint="eastAsia"/>
          <w:sz w:val="28"/>
          <w:szCs w:val="28"/>
          <w:lang w:eastAsia="zh-CN" w:val="en-US"/>
        </w:rPr>
        <w:t>应急指挥中心,调查统计和综合减灾处</w:t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60" w:lineRule="exact"/>
        <w:ind w:right="640"/>
        <w:jc w:val="left"/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乔艺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>签发人张三</w:t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BAC2A71"/>
    <w:rsid w:val="0E2B51CD"/>
    <w:rsid w:val="116350F1"/>
    <w:rsid w:val="144D4AE4"/>
    <w:rsid w:val="2351533E"/>
    <w:rsid w:val="23700878"/>
    <w:rsid w:val="27022D23"/>
    <w:rsid w:val="27311184"/>
    <w:rsid w:val="27A10DF5"/>
    <w:rsid w:val="2BED1A5C"/>
    <w:rsid w:val="2DFA25C2"/>
    <w:rsid w:val="37193C81"/>
    <w:rsid w:val="37C87D46"/>
    <w:rsid w:val="391436EB"/>
    <w:rsid w:val="3D8C6052"/>
    <w:rsid w:val="44B27429"/>
    <w:rsid w:val="4AD94124"/>
    <w:rsid w:val="4EB90CFE"/>
    <w:rsid w:val="5BBA060C"/>
    <w:rsid w:val="60A31542"/>
    <w:rsid w:val="60B4301A"/>
    <w:rsid w:val="779E3171"/>
    <w:rsid w:val="7975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</Pages>
  <Words>73</Words>
  <Characters>255</Characters>
  <Lines>1</Lines>
  <Paragraphs>1</Paragraphs>
  <TotalTime>4</TotalTime>
  <ScaleCrop>false</ScaleCrop>
  <LinksUpToDate>false</LinksUpToDate>
  <CharactersWithSpaces>407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2022-03-17T03:32:44Z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