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2D5016"/>
          <w:sz w:val="72"/>
          <w:szCs w:val="72"/>
        </w:rPr>
        <w:t xml:space="preserve">袁夫稻田</w:t>
      </w:r>
    </w:p>
    <w:p>
      <w:pPr>
        <w:spacing w:after="4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5B8C2A"/>
          <w:sz w:val="56"/>
          <w:szCs w:val="56"/>
        </w:rPr>
        <w:t xml:space="preserve">智慧园区综合管理平台</w:t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8"/>
          <w:szCs w:val="48"/>
        </w:rPr>
        <w:t xml:space="preserve">产 品 需 求 文 档</w:t>
      </w: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8B5E3C"/>
          <w:sz w:val="28"/>
          <w:szCs w:val="28"/>
        </w:rPr>
        <w:t xml:space="preserve">Product Requirements Document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三层架构 · 多端适配 · 数据迁移 · 智慧引流运营</w:t>
      </w:r>
    </w:p>
    <w:p>
      <w:pPr>
        <w:spacing w:after="200" w:before="20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文档版本：V1.0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编制日期：2026年5月14日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文档状态：初稿 · 供报价评审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6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2026-05-14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初稿创建，覆盖三层架构、四端原型、数据迁移方案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一、项目背景与目标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1.1 项目背景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袁夫稻田（YUANFU RICE FIELD）是以稻田文化为核心，集生态农业、休闲旅游、餐饮体验于一体的田园综合体品牌。旗下已布局黄梅、武汉等多个园区，每个园区内运营多家商户（火车餐厅、树下咖啡、稻田手作坊等），面向终端消费者提供餐饮、体验、活动等综合服务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品牌目前使用的自主开发运营管理平台已积累了一定的业务数据，但随着业务规模的扩大与精细化运营的需求升级，原有系统在以下方面已无法满足要求：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（1）架构层面：仅支持单园区管理，无法同时支撑总部 - 园区 - 商户三层组织架构下的统一管控与独立运营。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（2）功能层面：缺乏数据看板、客流统计、活动推送、闸机管理、会员储值与亮码支付等关键能力。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（3）端侧覆盖：缺少面向园区管理员的移动管理工具，以及面向 C 端用户的完整商城与会员体系。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（4）数据层面：现有字段体系与新平台存在差异，需要进行系统性的字段映射与历史数据迁移。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因此本项目旨在全新开发一套"袁夫稻田智慧园区综合管理平台"，采用三层架构体系，覆盖 PC 管理后台、园区管理移动端、商户管理小程序与 C 端用户小程序，实现多园区统一运营、数据驱动决策、全链路消费闭环。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1.2 项目目标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（1）建成三层架构体系：总部管理后台 → 园区管理层（PC+小程序） → 用户端（C 端小程序）。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（2）支持多园区统一管控：总部可查看全部园区经营数据，亦可一键切换到指定园区、指定商户进行精细化管理。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（3）全链路数字化运营：覆盖店铺管理、用户管理、消费管理、储值充值、活动推送、闸机通行等核心业务场景。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（4）数据驱动决策：提供销售、客流、用户增长、财务等多维度数据看板。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（5）平滑数据迁移：完整梳理原有字段体系，建立字段映射表，确保历史数据无丢失、可追溯地迁移到新平台。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1.3 文档范围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本文档覆盖以下范围：第一层总部管理后台（PC Web 端）；第二层园区管理层（PC Web 端 + 微信小程序/公众号移动端 + 商户端小程序）；第三层用户层（微信小程序端）；数据迁移字段映射方案；权限模型与账号体系设计；多端 UI/交互规范。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二、整体架构设计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2.1 三层架构总览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平台采用"总部 - 园区 - 用户"三层架构，各层职责清晰，数据逐层汇聚，权限逐级下放。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终端形态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核心定位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总部运营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PC Web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全局数据看板、多园区管控、活动推送、系统配置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园区管理员 / 商户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PC Web + 微信小程序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园区独立运营、商户管理、消费/充值/客流统计、财务管理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终端消费者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会员注册、充值、点单、亮码支付、活动参与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2.2 权限模型（RBAC）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2.2.1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角色编码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平台超级管理员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ADMIN_PLATFORM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平台最高权限，所有功能可访问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总部运营人员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PLATFORM_OPER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查看所有园区数据，活动推送，系统配置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园区管理员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PARK_ADMIN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本园区所有管理权限，含商户/用户/财务/统计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园区经理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本园区经营数据查看，部分管理操作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商户管理员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SHOP_ADMIN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园区-商户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本店铺经营管理，含商品/订单/对账/提现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商户收银员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SHOP_CASHIER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园区-商户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本店铺收银、核销操作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注册、充值、点单、支付、活动参与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2.2.2 权限维度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（1）数据权限：总部可见全部园区数据，园区管理员仅见本园区数据，商户仅见本店铺数据。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（2）功能权限：按模块划分（店铺/用户/统计/财务/系统配置 等）。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（3）操作权限：增、删、改、查四级粒度。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（4）视角切换：总部可一键切换到指定园区或商户视角，菜单和数据自动按视角的可见性配置进行裁剪。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2.3 技术架构建议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技术层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前端框架（PC）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Vue 3 / React + Element Plus 或 Ant Design Pro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移动端（小程序）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微信小程序原生 或 uni-app（支持多端复用）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Spring Boot / Node.js (NestJS) / Python (FastAPI)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MySQL 8.0（业务数据）+ Redis（缓存/会话/分布式锁）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阿里云 OSS / 腾讯云 COS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消息推送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微信小程序订阅消息 + 公众号模板消息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DataX / Kettle + 自研字段映射脚本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云服务器（阿里云/腾讯云）+ Docker 容器化部署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Prometheus + Grafana + 阿里云日志服务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三、第一层：总部管理后台（PC Web 端）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总部管理后台为平台最高管理权限入口，面向总部运营团队，提供全局视角的多园区管控能力。系统采用左侧导航 + 顶部面包屑 + 工作区的经典布局，左下角支持"当前视角"切换。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3.1 功能模块总览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园区总览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全局经营数据总览、多园区切换、关键指标卡展示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销售趋势、客流趋势、用户增长趋势等可视化图表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园区列表维护、新增/编辑、园区状态管理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店铺列表、店铺统计、店铺类型维护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用户列表、用户统计、充值记录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消费管理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订单列表、核销管理、退款处理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销售统计、客流统计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园区账户、提现管理、对账单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员工列表、岗位管理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闸机列表、人脸管理、进出记录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活动列表、创建活动、活动效果追踪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小程序管理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客户端/商户端/管理端的版本与配置管理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角色与权限配置、按视角动态可见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旧平台数据导入、字段映射、迁移进度监控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小程序 AppID/AppSecret 配置、操作日志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3.2 详情说明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 园区总览（首页）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总部首页，登录后默认展示页面。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页面布局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（1）顶部：全局搜索、消息中心、帮助、设置等图标。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（2）面包屑：智慧园区平台 / 首页。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（3）关键指标卡片：总园区数、总商户数、总用户数、今日总销售额、今日总订单数、今日总客流量、储值池余额。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（4）趋势图表：近 7 天/30 天销售趋势（折线图）、各园区销售额分布（饼图或柱状图）。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（5）园区列表卡片：每个园区的简要经营概况（名称、商户数、今日销售额、本月销售额、状态）。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（6）快捷入口：快速跳转到指定园区管理后台。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特殊说明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通过左下角"当前视角"下拉框，总部人员可一键切换到指定园区或商户的管理视角，查看其完整管理界面，对应菜单与数据自动按权限裁剪。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3.2.2 数据看板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定位为全局数据分析中心，提供多维度数据洞察。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（1）销售统计：订单总数、总销售额、平均客单价，支持选择时间段（今日/本周/本月/自定义）与对比维度（同比、环比）。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（2）客流统计：总客流量、今日客流、高峰时段分布，支持按园区/店铺维度下钻。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（3）用户增长：累计注册用户、新增用户、活跃用户、平均活跃天数。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（4）数据导出：支持看板数据导出为 Excel。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3.2.3 园区管理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（1）园区列表：园区名称、编码、地址、商户数、状态、创建时间，支持搜索与筛选。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（2）新增园区：园区名称、编码、地址、联系人、联系电话、营业时间、LOGO 上传、园区简介。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（3）园区编辑：修改基本信息、启用 / 停用园区。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（4）园区数据快照：一键跳转到该园区视角进行后台管理。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3.2.4 店铺管理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（1）店铺列表：字段含店铺名称、地址、类型（餐饮/零售/体验/其他）、状态（营业中/休息/关闭）、创建时间，可查看店铺二维码。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（2）店铺统计：店铺总数、营业中、休息中、待审核的卡片指标，状态与类型分布图。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（3）店铺类型：新增 / 编辑店铺分类，含名称、编码、描述、状态。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3.2.5 用户管理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（1）用户列表：用户 ID、昵称、手机号、OpenID、注册时间、购买次数、消费金额、充值余额、会员等级、人脸录入状态。支持按昵称、手机号、会员等级、人脸状态筛选；支持手动添加与批量导入用户。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（2）用户统计：总用户数、今日新增、今日活跃、平均活跃天数；用户增长趋势折线图与用户活跃分布图。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（3）充值记录：手机号、金额（充值/消费）、状态（成功/失败/退款）、支付方式、交易号、备注、时间。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3.2.6 消费管理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（1）订单列表：订单号、用户信息、商户名称、商品/金额、支付方式、订单状态、下单时间。状态包括待支付、已支付、已核销、已取消、退款处理中、已退款。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（2）核销管理：扫码核销 + 手动核销，核销记录可追溯。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（3）退款处理：申请列表、审核退款、回款到原支付方式，留存审核备注。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3.2.7 销售统计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销售概览（订单总数、总销售额、平均订单金额）、销售趋势（按周/月/日，可按店铺维度下钻）、储值统计（充值总额、充值用户数、储值消费金额、储值余额池）、数据导出。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3.2.8 客流统计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客流概览（今日/本周/本月，同比环比）、客流趋势折线图、24 小时客流热力图、客流明细。数据来源说明：通过闸机扫码 / 人脸通行自动采集。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3.2.9 财务管理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（1）园区账户：园区总收益、账户余额、冻结金额、线下收入、已提现、待入账、可用余额；账户明细按店铺维度展示。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（2）提现管理：提现申请列表（店铺、金额、银行账号、开户姓名、申请时间、状态、审核时间），支持通过 / 驳回 + 审核备注；提现记录历史。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（3）对账单：园区与商户之间的对账汇总，支持日期范围筛选、导出。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3.2.10 员工管理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（1）员工列表：用户名、姓名、手机号、性别、所属园区/店铺、角色、岗位、创建时间、在线状态。支持新增、编辑、启用/禁用、重置密码。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（2）岗位管理：岗位名称、编码、所属角色、岗位职责、任职要求、状态。示例：园区管理员、火车餐厅经理、火车餐厅前厅主管、咖啡店长等。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3.2.11 闸机管理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（1）闸机列表：闸机名称、类型、方向（进/出）、设备 SN、状态、创建时间，支持新增、编辑、查看进出记录。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（2）人脸管理：用户 ID、手机号、人脸照片、Agora 特征 ID、状态、创建时间，支持手动录入人脸。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（3）进出记录：用户、闸机、方向、相似度、验证方式（人脸/扫码）、进出时间。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3.2.12 活动管理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活动列表、创建活动（标题、封面、富文本内容、活动时间、适用园区/商户、活动类型）。活动类型涵盖优惠券、满减、限时折扣、节日活动、会员专享。活动效果统计含曝光量、参与人数、转化订单数、核销率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3.2.13 小程序管理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分为客户端、商户端、管理端三个子模块。各模块管理对应小程序的运营数据（累计用户、日活、储值池、入驻商户、商户端账户数、扫码次数、待处理消息等）、版本与发布信息、首页配置与推送策略等。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3.2.14 权限管理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角色权限二维表，按模块/页面配置可见、可操作权限；角色与员工关联管理；视角切换时菜单与按钮自动按可见性裁剪。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3.2.15 数据迁移管理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（1）旧平台数据库连接配置（支持 MySQL / SQL Server 等）。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（2）字段映射关系配置管理。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（3）迁移任务创建与执行（支持试运行与正式运行）。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（4）迁移结果校验与报告生成。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（5）数据一致性检查与回滚机制。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3.2.16 系统设置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（1）小程序配置：微信小程序 AppID / AppSecret / 回调地址、订阅消息模板配置。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（2）操作日志：用户、操作类型、模块、IP、状态、时间。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四、第二层：园区管理层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园区管理层是平台的核心业务层，同时提供 PC 端与移动端两种形态，满足园区管理员在不同场景下的管理需求。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4.1 PC 端（园区管理后台）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PC 端复用第三章总部后台的菜单与页面框架，仅在数据范围上限定为本园区。园区管理员可见的菜单与数据完全限定在本园区，无法跨园区访问。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具体页面与功能可参考第三章；用户管理、消费管理、销售统计、客流统计、财务管理、员工管理、闸机管理、活动管理等模块在园区视角下均开放完整操作权限。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4.2 移动端（小程序 · 管理端）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定位：园区管理员和商户运营人员在外出/巡场时的便捷管理工具。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4.2.1 核心页面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底部 Tab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数据卡片 + 待办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今日销售额、订单数、客流核心指标 + 待审核/待处理事项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商户列表 + 详情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支持快速切换查看不同商户的经营概况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扫码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中央凸起按钮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调用微信扫码，识别用户付款码/核销码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总部通知、退款消息、活动消息、提现消息等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我的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个人信息、角色权限、消息通知设置、退出登录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4.2.2 "我的"页面布局（基于原型）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（1）顶部蓝色卡片：用户头像 + 姓名 + 角色信息（如"园区管理员·黄梅袁夫稻田"）+ 权限管理入口。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（2）数据指标行：管辖商户数、在岗员工数、SLA。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（3）功能列表：消息通知（含未读数）、角色与权限、园区设置、退出登录等。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4.2.3 交互流程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（1）登录：园区管理员使用微信扫码登录或手机号验证码登录。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（2）首页 → 今日关键数据卡片 → 下方为商户快速切换入口。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（3）商户详情：该商户的今日和累计经营数据，支持下钻到订单、核销、退款等列表。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（4）扫码核销：调起微信扫码 SDK，识别用户付款码或核销码后弹出确认对话框，确认后完成扣款或核销。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4.3 移动端（小程序 · 商户端）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定位：商户运营人员（店长、收银员、前厅主管等）的移动管理工具，专注于经营、订单、核销、收益四大核心场景。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4.3.1 核心页面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底部 Tab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经营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今日经营首页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今日营业额、订单数、客单价、退款数等核心指标 + 趋势小图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订单列表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本店全部订单，支持按状态、时间、金额筛选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扫码核销 / 收款核销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扫描用户出示的核销码 / 付款码完成扣款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收益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收益与提现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可用余额、冻结金额、累计收益、申请提现、收益明细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我的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员工信息、店铺信息、消息、退出登录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4.3.2 "收益"页面（基于原型）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（1）顶部蓝色卡片：可用余额、冻结金额、累计收益。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（2）双按钮：申请提现、收益明细。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（3）数据列：今日营业额、线下收入、线上收入等。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（4）下方为收益明细列表。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4.3.3 "核销"页面（基于原型）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 Tab 切换：扫码核销 / 收款核销。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（2）扫码核销说明：扫描用户出示的订单核销码完成核销。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（3）收款核销说明：扫描用户付款码 + 手动输入金额完成收款。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（4）中央扫码区域：调起微信扫码 SDK，结果回写到本页面。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五、第三层：用户端（微信小程序）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用户端通过微信小程序实现，面向终端消费者，提供完整的会员注册、商城购物、充值、点单、亮码支付、活动参与、闸机通行等全链路消费闭环体验。底部为 5 个 Tab：首页、商品分类、会员码（中央凸起）、购物车、个人中心。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5.1 功能模块总览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会员注册/登录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微信一键授权登录、手机号绑定、会员信息完善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首页/园区导览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顶部企微客服 + 9 宫格分类入口 + 新品专区 + 各品类专区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商城专题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袁夫米面、袁夫有酒、袁夫味品、袁夫零食、门票预订、餐厅预订、民宿预订、积分商城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商品详情/下单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商品详情、SKU 选择、加购物车、下单、支付（微信支付/余额）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用户充值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充值档位（50/100/200/500/1000）+ 自定义金额、充值赠送、充值记录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亮码支付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会员码 + 付款码动态二维码 + 条形码，自动每 30 秒刷新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活动信息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活动列表 / 详情 / 参与 / 领券 / 我的活动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闸机通行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扫码通行 + 人脸通行 + 个人进出记录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头像、昵称、余额、积分、卡券、订单、签到、任务中心、赠品、返现等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5.2 详情说明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5.2.1 注册 / 登录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首次使用：微信授权获取昵称和头像 → 绑定手机号（短信验证码） → 完成注册，赠送 100 积分。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再次使用：微信自动登录（静默授权）。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会员等级：基于充值金额与消费频次自动升级（普通 / VIP1 / VIP2 / VIP3），不同等级享受不同折扣与权益。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5.2.2 首页（基于原型）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（1）顶部胶囊：标题"袁夫稻田线上商城"，左侧菜单、右侧官方胶囊按钮。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（2）企微客服横幅：点击添加企微客服，标识"在线时间 9:00 - 18:00"。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（3）九宫格分类入口：袁夫米面、袁夫有酒、袁夫味品、袁夫零食、门票预订、餐厅预订、民宿预订、积分商城。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（4）新品专区：横向滚动商品卡片，含价格、加购按钮、预售标签。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（5）各品类专区（袁夫米面 / 袁夫有酒等）。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（6）底部 Tab 栏：首页、商品分类、会员码（中央凸起、激活态蓝色圆形）、购物车、个人中心。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5.2.3 商品分类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（1）左侧分类导航，右侧商品列表。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（2）支持搜索、价格 / 销量 / 上架时间排序。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（3）商品卡片：图片、名称、价格、销量、加购按钮。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5.2.4 商品详情 / 加购物车 / 下单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（1）商品详情：轮播图、价格、规格选择、商品介绍、规格参数、用户评价、加入购物车 / 立即购买。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（2）购物车：勾选商品、修改数量、删除、合计金额、去结算。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（3）下单页：收货地址（实物商品） / 用餐时间（餐饮预约）、备注、商品清单、优惠券选择、积分抵扣、支付方式（微信支付 / 余额支付）。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（4）订单状态流：待支付 → 已支付（待发货 / 待用餐 / 待核销） → 已发货 / 已核销 / 已完成 → 已退款。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5.2.5 充值（基于原型）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（1）顶部蓝色卡片：当前余额、VIP 等级、累计消费金额。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（2）充值金额卡片：50 / 100（热门，送 ¥10） / 200（送 ¥30） / 500 / 1000，含自定义金额。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（3）底部固定立即充值按钮 + 选择档位的实付金额。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（4）支付方式：微信支付。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（5）充值赠送规则在后台"活动管理"或"系统设置"维护。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5.2.6 亮码支付（基于原型）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（1）会员码（底部 Tab 中央凸起按钮）→ 全屏蒙层。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（2）顶部：用户昵称、VIP 等级、余额。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（3）卡片：付款码 / 会员码 Tab 切换。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（4）二维码 + 条形码并存（条形码 4 段共 16 位数字）。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（5）提示：二维码每 30 秒自动刷新，请勿截图分享。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（6）底部三个按钮：刷新、调亮屏幕、充值。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（7）扣款逻辑：商户扫描后，优先从余额扣款；余额不足时提示充值或使用微信支付。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5.2.7 活动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活动列表展示进行中 / 即将开始的活动；活动详情含标题、图片、活动规则、有效期、适用商户；支持领取优惠券 / 报名参与 / 查看活动进度；"我的活动"展示已参与与已领取的优惠券。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5.2.8 闸机通行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（1）扫码通行：展示通行二维码，闸机扫码后开闸。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（2）人脸通行：预先在小程序录入人脸信息，到闸机后刷脸过闸。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（3）进出记录：查看个人园区进出记录。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5.2.9 个人中心（基于原型）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（1）顶部金色卡片：头像、昵称、成长值、签到入口、会员码入口。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（2）会员条幅：成为会员，领 100 积分 + 立即注册按钮。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（3）登录提示条：登录手机号，订单管理更轻松，优惠信息不错过 + 登录按钮。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（4）资产数据行：余额、积分、卡、优惠券/码、钱包。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（5）我的订单：待付款、待发货、待收货、评价、退款/售后。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（6）功能列表：购物车、任务中心、返现、赠品、地址管理、客服中心、关于我们等。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六、数据迁移方案与字段映射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基于旧平台现有数据库表结构，建立新平台字段映射关系，确保历史数据完整迁移。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6.1 迁移原则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（1）完整性：所有历史数据逐字段映射，无丢失。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（2）一致性：迁移完成后进行数据校验，确保新旧数据一致。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（3）可追溯：建立迁移日志，每条数据记录迁移前后 ID 映射关系。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（4）分阶段：先迁移基础数据（园区/商户/用户），再迁移业务数据（订单/充值/操作日志）。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6.2 核心表字段映射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6.2.1 园区信息表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（自动生成）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新平台自增主键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园区名称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（新生成）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新生成唯一编码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园区地址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从旧系统提取负责人信息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状态标记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0=关闭 1=营业中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营业时间范围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 LOGO 图片 URL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园区简介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入驻时间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6.2.2 商户 / 店铺表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（自动生成）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新平台自增主键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店铺名称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如"火车餐厅"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shop_address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店铺地址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shop_type_id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店铺类型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关联店铺类型表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所属园区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关联园区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0=关闭 1=营业中 2=休息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qr_code_url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店铺专属二维码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6.2.3 用户 / 会员表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保留原 ID 或新生成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用户昵称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唯一索引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 OpenID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用户头像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头像 URL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member_level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会员等级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普通/VIP1/VIP2/VIP3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face_status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人脸状态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0=未录入 1=已录入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face_feature_id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AgoraID/特征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人脸特征标识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余额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精度保持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total_consumption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消费金额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累计消费金额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total_purchases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购买次数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累计购买次数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注册时间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6.2.4 订单 / 消费记录表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（新生成）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新平台自增主键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order_no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交易号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关联用户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关联商户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支付方式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微信/余额/混合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统一状态枚举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5B8C2A"/>
          <w:sz w:val="26"/>
          <w:szCs w:val="26"/>
        </w:rPr>
        <w:t xml:space="preserve">6.2.5 员工 / 后台用户表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旧平台字段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（新生成）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性别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0=未知 1=男 2=女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park_id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所属园区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所属店铺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管理员/经理/主管等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岗位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0=禁用 1=启用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直接映射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6.3 迁移实施步骤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基础数据迁移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园区表、店铺类型表、店铺表、店铺商品表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用户数据迁移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用户/会员表、人脸特征数据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业务数据迁移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订单表、充值记录、消费记录、退款记录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权限数据迁移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员工表、岗位表、角色权限关系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日志数据迁移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操作日志表、系统日志归档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数据校验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逐表校验记录数、金额汇总、关键字段一致性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七、交互与体验设计原则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7.1 设计风格 · 自然田园风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品牌调性：袁夫稻田的品牌核心是"自然、田园、温暖、品质"。整个平台设计围绕这一调性展开，采用温暖大地色系与稻田绿色系的搭配。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色彩体系：主色 #2D5016（深稻绿），辅助色 #5B8C2A（稻苗绿），暖色 #8B5E3C（大地棕）、#C8963E（稻穗金），背景色 #F5F0E8（米白）、#E8D5B7（稻杆色）。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字体规范：中文使用思源宋体（标题）、思源黑体（正文）；字号层级 32 / 20 / 16 / 14 / 12px。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UI 元素：圆角 8 - 12px、线性图标 2px 描边、柔和阴影 rgba(0,0,0,0.08)、充足留白。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7.2 响应式与适配要求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（1）PC 端：支持 1920×1080 及以上分辨率，兼顾 1440×900。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（2）小程序：遵循微信小程序设计规范，基础库版本 ≥ 3.0；适配主流手机机型。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7.3 交互规范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（1）数据加载：骨架屏 + 分步加载（优先展示框架数据）。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（2）操作反馈：Toast 提示 + 成功 / 失败状态明确标识。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（3）列表翻页：支持分页（10 / 20 / 50 条/页）+ 滚动加载。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（4）时间选择：提供时间范围快捷选择（今日 / 本周 / 本月 / 自定义）。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（5）权限控制：无权限的菜单自动隐藏，操作按钮置灰并提示。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（6）支付安全：亮码支付二维码动态刷新；金额确认弹窗；支付密码可选。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D5016"/>
          <w:sz w:val="36"/>
          <w:szCs w:val="36"/>
        </w:rPr>
        <w:t xml:space="preserve">八、附录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8.1 术语表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袁夫稻田（YFRF）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品牌名称，以稻田文化为核心的田园综合体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园区（Park）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地理上独立的运营园区，如黄梅袁夫稻田、武汉袁夫稻田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商户/店铺（Shop）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园区内的独立经营实体，如火车餐厅、树下咖啡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闸机（Gate）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园区出入口的通行控制设备，支持扫码和人脸识别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用户在微信公众平台下的唯一标识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AgoraID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旧平台使用的人脸识别特征 ID（声网 Agora）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亮码支付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用户展示动态付款码，商户扫码完成扣款的支付方式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Control，基于角色的权限控制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D5016"/>
          <w:sz w:val="30"/>
          <w:szCs w:val="30"/>
        </w:rPr>
        <w:t xml:space="preserve">8.2 页面清单与优先级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4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0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园区总览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总部首页 / 数据看板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园区列表 / 编辑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活动推送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活动创建 / 推送 / 效果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 / 日志 / 小程序配置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店铺管理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列表 / 统计 / 类型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列表 / 统计 / 充值记录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消费管理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 / 退款 / 核销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销售统计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概览 / 趋势 / 储值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客流统计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概览 / 趋势 / 详情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账户 / 提现 / 对账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列表 / 岗位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 / 人脸 / 进出记录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第二层-PC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 / 权限分配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第二层-移动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 / 商户 / 扫码 / 消息 / 我的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第二层-移动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商户端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经营 / 订单 / 核销 / 收益 / 我的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注册登录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授权 / 绑定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园区导览 / 商城专题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 / 下单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浏览 / 详情 / 购物车 / 支付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充值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充值 / 赠送 / 记录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亮码支付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会员码 / 付款码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活动列表 / 详情 / 参与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闸机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扫码通行 / 人脸通行 / 进出记录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0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信息 / 订单 / 优惠券 / 任务中心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优先级说明：P0 = 首发必须完成，P1 = 第二优先级，可在后续迭代中补充。</w:t>
      </w:r>
    </w:p>
    <w:p>
      <w:pPr>
        <w:spacing w:after="40" w:before="40"/>
      </w:pPr>
      <w: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999999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袁夫稻田 · 智慧园区综合管理平台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D501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5B8C2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袁夫稻田智慧园区综合管理平台 - PRD</dc:title>
  <dc:creator>袁夫稻田产品团队</dc:creator>
  <cp:lastModifiedBy>Un-named</cp:lastModifiedBy>
  <cp:revision>1</cp:revision>
  <dcterms:created xsi:type="dcterms:W3CDTF">2026-05-14T12:37:52.618Z</dcterms:created>
  <dcterms:modified xsi:type="dcterms:W3CDTF">2026-05-14T12:37:52.618Z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