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127F" w:rsidRDefault="00E02ABD" w:rsidP="00E02ABD">
      <w:pPr>
        <w:pStyle w:val="1"/>
        <w:rPr>
          <w:rFonts w:hint="eastAsia"/>
        </w:rPr>
      </w:pPr>
      <w:r>
        <w:rPr>
          <w:rFonts w:hint="eastAsia"/>
        </w:rPr>
        <w:t xml:space="preserve">        </w:t>
      </w:r>
      <w:r w:rsidR="00C70D60">
        <w:rPr>
          <w:rFonts w:hint="eastAsia"/>
        </w:rPr>
        <w:t xml:space="preserve">  </w:t>
      </w:r>
      <w:r>
        <w:rPr>
          <w:rFonts w:hint="eastAsia"/>
        </w:rPr>
        <w:t>长春斯纳欧</w:t>
      </w:r>
      <w:r w:rsidR="00C70D60">
        <w:rPr>
          <w:rFonts w:hint="eastAsia"/>
        </w:rPr>
        <w:t>软件有限公司</w:t>
      </w:r>
    </w:p>
    <w:tbl>
      <w:tblPr>
        <w:tblStyle w:val="a3"/>
        <w:tblW w:w="9747" w:type="dxa"/>
        <w:tblLayout w:type="fixed"/>
        <w:tblLook w:val="04A0"/>
      </w:tblPr>
      <w:tblGrid>
        <w:gridCol w:w="1384"/>
        <w:gridCol w:w="1559"/>
        <w:gridCol w:w="1693"/>
        <w:gridCol w:w="1545"/>
        <w:gridCol w:w="1440"/>
        <w:gridCol w:w="2126"/>
      </w:tblGrid>
      <w:tr w:rsidR="00E02ABD" w:rsidTr="00E02ABD">
        <w:trPr>
          <w:trHeight w:val="362"/>
        </w:trPr>
        <w:tc>
          <w:tcPr>
            <w:tcW w:w="9747" w:type="dxa"/>
            <w:gridSpan w:val="6"/>
            <w:vAlign w:val="center"/>
          </w:tcPr>
          <w:p w:rsidR="00E02ABD" w:rsidRDefault="00E02ABD" w:rsidP="001201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长春斯纳欧软件有限公司</w:t>
            </w:r>
          </w:p>
        </w:tc>
      </w:tr>
      <w:tr w:rsidR="00E02ABD" w:rsidTr="00E02ABD">
        <w:trPr>
          <w:trHeight w:val="407"/>
        </w:trPr>
        <w:tc>
          <w:tcPr>
            <w:tcW w:w="1384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首页</w:t>
            </w:r>
          </w:p>
        </w:tc>
        <w:tc>
          <w:tcPr>
            <w:tcW w:w="1559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产业园</w:t>
            </w:r>
          </w:p>
        </w:tc>
        <w:tc>
          <w:tcPr>
            <w:tcW w:w="1693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业务板块</w:t>
            </w:r>
          </w:p>
        </w:tc>
        <w:tc>
          <w:tcPr>
            <w:tcW w:w="154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sz w:val="24"/>
              </w:rPr>
              <w:t>企业资讯</w:t>
            </w:r>
          </w:p>
        </w:tc>
        <w:tc>
          <w:tcPr>
            <w:tcW w:w="1440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招纳贤士</w:t>
            </w:r>
          </w:p>
        </w:tc>
        <w:tc>
          <w:tcPr>
            <w:tcW w:w="2126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关于我们</w:t>
            </w:r>
          </w:p>
        </w:tc>
      </w:tr>
      <w:tr w:rsidR="00E02ABD" w:rsidTr="00E02ABD">
        <w:trPr>
          <w:trHeight w:val="427"/>
        </w:trPr>
        <w:tc>
          <w:tcPr>
            <w:tcW w:w="1384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产业园简介</w:t>
            </w:r>
          </w:p>
        </w:tc>
        <w:tc>
          <w:tcPr>
            <w:tcW w:w="1693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行业解决方案</w:t>
            </w:r>
          </w:p>
        </w:tc>
        <w:tc>
          <w:tcPr>
            <w:tcW w:w="154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公司简介</w:t>
            </w:r>
          </w:p>
        </w:tc>
      </w:tr>
      <w:tr w:rsidR="00E02ABD" w:rsidTr="00E02ABD">
        <w:tc>
          <w:tcPr>
            <w:tcW w:w="1384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1559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产业园资讯</w:t>
            </w:r>
          </w:p>
        </w:tc>
        <w:tc>
          <w:tcPr>
            <w:tcW w:w="1693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IT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  <w:tc>
          <w:tcPr>
            <w:tcW w:w="154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1440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126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公司荣誉</w:t>
            </w:r>
          </w:p>
        </w:tc>
      </w:tr>
      <w:tr w:rsidR="00E02ABD" w:rsidTr="00E02ABD">
        <w:tc>
          <w:tcPr>
            <w:tcW w:w="1384" w:type="dxa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1559" w:type="dxa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1693" w:type="dxa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sz w:val="24"/>
              </w:rPr>
              <w:t>国际合作</w:t>
            </w:r>
          </w:p>
        </w:tc>
        <w:tc>
          <w:tcPr>
            <w:tcW w:w="1545" w:type="dxa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1440" w:type="dxa"/>
          </w:tcPr>
          <w:p w:rsidR="00E02ABD" w:rsidRDefault="00E02ABD" w:rsidP="00120118">
            <w:pPr>
              <w:rPr>
                <w:rFonts w:hint="eastAsia"/>
                <w:sz w:val="24"/>
                <w:szCs w:val="24"/>
              </w:rPr>
            </w:pPr>
          </w:p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126" w:type="dxa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合作伙伴</w:t>
            </w:r>
          </w:p>
        </w:tc>
      </w:tr>
      <w:tr w:rsidR="00E02ABD" w:rsidTr="00E02ABD">
        <w:trPr>
          <w:gridAfter w:val="5"/>
          <w:wAfter w:w="8363" w:type="dxa"/>
          <w:trHeight w:val="407"/>
        </w:trPr>
        <w:tc>
          <w:tcPr>
            <w:tcW w:w="1384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联系我们</w:t>
            </w:r>
          </w:p>
        </w:tc>
      </w:tr>
      <w:tr w:rsidR="00E02ABD" w:rsidTr="00E02ABD">
        <w:trPr>
          <w:gridAfter w:val="5"/>
          <w:wAfter w:w="8363" w:type="dxa"/>
          <w:trHeight w:val="427"/>
        </w:trPr>
        <w:tc>
          <w:tcPr>
            <w:tcW w:w="1384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E02ABD">
        <w:trPr>
          <w:gridAfter w:val="5"/>
          <w:wAfter w:w="8363" w:type="dxa"/>
        </w:trPr>
        <w:tc>
          <w:tcPr>
            <w:tcW w:w="1384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E02ABD">
        <w:trPr>
          <w:gridAfter w:val="5"/>
          <w:wAfter w:w="8363" w:type="dxa"/>
        </w:trPr>
        <w:tc>
          <w:tcPr>
            <w:tcW w:w="1384" w:type="dxa"/>
          </w:tcPr>
          <w:p w:rsidR="00E02ABD" w:rsidRDefault="00E02ABD" w:rsidP="00120118">
            <w:pPr>
              <w:rPr>
                <w:sz w:val="24"/>
              </w:rPr>
            </w:pPr>
          </w:p>
        </w:tc>
      </w:tr>
    </w:tbl>
    <w:p w:rsidR="00E02ABD" w:rsidRDefault="00E02ABD" w:rsidP="00E02ABD">
      <w:pPr>
        <w:pStyle w:val="1"/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工期表</w:t>
      </w:r>
    </w:p>
    <w:tbl>
      <w:tblPr>
        <w:tblStyle w:val="a3"/>
        <w:tblW w:w="8251" w:type="dxa"/>
        <w:tblLayout w:type="fixed"/>
        <w:tblLook w:val="04A0"/>
      </w:tblPr>
      <w:tblGrid>
        <w:gridCol w:w="2019"/>
        <w:gridCol w:w="1965"/>
        <w:gridCol w:w="2190"/>
        <w:gridCol w:w="2077"/>
      </w:tblGrid>
      <w:tr w:rsidR="00E02ABD" w:rsidTr="00120118">
        <w:trPr>
          <w:trHeight w:val="422"/>
        </w:trPr>
        <w:tc>
          <w:tcPr>
            <w:tcW w:w="2019" w:type="dxa"/>
            <w:vAlign w:val="center"/>
          </w:tcPr>
          <w:p w:rsidR="00E02ABD" w:rsidRDefault="00E02ABD" w:rsidP="001201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负责页面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制作工期</w:t>
            </w:r>
          </w:p>
        </w:tc>
        <w:tc>
          <w:tcPr>
            <w:tcW w:w="2190" w:type="dxa"/>
            <w:vAlign w:val="center"/>
          </w:tcPr>
          <w:p w:rsidR="00E02ABD" w:rsidRDefault="00E02ABD" w:rsidP="00120118">
            <w:pPr>
              <w:ind w:left="480" w:hangingChars="200" w:hanging="48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整合测试网站</w:t>
            </w:r>
          </w:p>
        </w:tc>
        <w:tc>
          <w:tcPr>
            <w:tcW w:w="2077" w:type="dxa"/>
            <w:vAlign w:val="center"/>
          </w:tcPr>
          <w:p w:rsidR="00E02ABD" w:rsidRDefault="00E02ABD" w:rsidP="00120118">
            <w:pPr>
              <w:ind w:firstLineChars="100" w:firstLine="240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bug</w:t>
            </w:r>
          </w:p>
        </w:tc>
      </w:tr>
      <w:tr w:rsidR="00E02ABD" w:rsidTr="00120118">
        <w:trPr>
          <w:trHeight w:val="539"/>
        </w:trPr>
        <w:tc>
          <w:tcPr>
            <w:tcW w:w="2019" w:type="dxa"/>
            <w:vAlign w:val="center"/>
          </w:tcPr>
          <w:p w:rsidR="00E02ABD" w:rsidRDefault="00E02ABD" w:rsidP="0012011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导航、底部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2019.06.23</w:t>
            </w:r>
          </w:p>
        </w:tc>
        <w:tc>
          <w:tcPr>
            <w:tcW w:w="2190" w:type="dxa"/>
            <w:vMerge w:val="restart"/>
            <w:vAlign w:val="center"/>
          </w:tcPr>
          <w:p w:rsidR="00E02ABD" w:rsidRDefault="00E02ABD" w:rsidP="00120118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2019.06.</w:t>
            </w: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077" w:type="dxa"/>
            <w:vMerge w:val="restart"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  <w:p w:rsidR="00E02ABD" w:rsidRDefault="00E02ABD" w:rsidP="00120118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>2019.06.</w:t>
            </w:r>
            <w:r>
              <w:rPr>
                <w:rFonts w:hint="eastAsia"/>
                <w:sz w:val="24"/>
                <w:szCs w:val="24"/>
              </w:rPr>
              <w:t>30</w:t>
            </w:r>
          </w:p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120118">
        <w:trPr>
          <w:trHeight w:val="494"/>
        </w:trPr>
        <w:tc>
          <w:tcPr>
            <w:tcW w:w="2019" w:type="dxa"/>
            <w:vAlign w:val="center"/>
          </w:tcPr>
          <w:p w:rsidR="00E02ABD" w:rsidRDefault="00E02ABD" w:rsidP="00120118">
            <w:pPr>
              <w:ind w:firstLineChars="200" w:firstLine="48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首页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019.06.</w:t>
            </w:r>
            <w:r>
              <w:rPr>
                <w:rFonts w:hint="eastAsia"/>
                <w:sz w:val="24"/>
                <w:szCs w:val="24"/>
              </w:rPr>
              <w:t>24</w:t>
            </w:r>
          </w:p>
        </w:tc>
        <w:tc>
          <w:tcPr>
            <w:tcW w:w="2190" w:type="dxa"/>
            <w:vMerge/>
            <w:vAlign w:val="center"/>
          </w:tcPr>
          <w:p w:rsidR="00E02ABD" w:rsidRDefault="00E02ABD" w:rsidP="00120118">
            <w:pPr>
              <w:jc w:val="center"/>
              <w:rPr>
                <w:sz w:val="24"/>
              </w:rPr>
            </w:pPr>
          </w:p>
        </w:tc>
        <w:tc>
          <w:tcPr>
            <w:tcW w:w="2077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120118">
        <w:trPr>
          <w:trHeight w:val="392"/>
        </w:trPr>
        <w:tc>
          <w:tcPr>
            <w:tcW w:w="2019" w:type="dxa"/>
            <w:vAlign w:val="center"/>
          </w:tcPr>
          <w:p w:rsidR="00E02ABD" w:rsidRDefault="00E02ABD" w:rsidP="0012011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产业园简介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019.06.</w:t>
            </w:r>
            <w:r>
              <w:rPr>
                <w:rFonts w:hint="eastAsia"/>
                <w:sz w:val="24"/>
                <w:szCs w:val="24"/>
              </w:rPr>
              <w:t>25</w:t>
            </w:r>
          </w:p>
        </w:tc>
        <w:tc>
          <w:tcPr>
            <w:tcW w:w="2190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077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120118">
        <w:trPr>
          <w:trHeight w:val="377"/>
        </w:trPr>
        <w:tc>
          <w:tcPr>
            <w:tcW w:w="2019" w:type="dxa"/>
            <w:vAlign w:val="center"/>
          </w:tcPr>
          <w:p w:rsidR="00E02ABD" w:rsidRDefault="00E02ABD" w:rsidP="0012011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IT</w:t>
            </w:r>
            <w:r>
              <w:rPr>
                <w:rFonts w:hint="eastAsia"/>
                <w:sz w:val="24"/>
                <w:szCs w:val="24"/>
              </w:rPr>
              <w:t>服务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019.06.</w:t>
            </w:r>
            <w:r>
              <w:rPr>
                <w:rFonts w:hint="eastAsia"/>
                <w:sz w:val="24"/>
                <w:szCs w:val="24"/>
              </w:rPr>
              <w:t>26</w:t>
            </w:r>
          </w:p>
        </w:tc>
        <w:tc>
          <w:tcPr>
            <w:tcW w:w="2190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077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120118">
        <w:trPr>
          <w:trHeight w:val="422"/>
        </w:trPr>
        <w:tc>
          <w:tcPr>
            <w:tcW w:w="2019" w:type="dxa"/>
            <w:vAlign w:val="center"/>
          </w:tcPr>
          <w:p w:rsidR="00E02ABD" w:rsidRDefault="00E02ABD" w:rsidP="0012011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企业资讯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019.06.</w:t>
            </w:r>
            <w:r>
              <w:rPr>
                <w:rFonts w:hint="eastAsia"/>
                <w:sz w:val="24"/>
                <w:szCs w:val="24"/>
              </w:rPr>
              <w:t>27</w:t>
            </w:r>
          </w:p>
        </w:tc>
        <w:tc>
          <w:tcPr>
            <w:tcW w:w="2190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077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120118">
        <w:trPr>
          <w:trHeight w:val="392"/>
        </w:trPr>
        <w:tc>
          <w:tcPr>
            <w:tcW w:w="2019" w:type="dxa"/>
            <w:vAlign w:val="center"/>
          </w:tcPr>
          <w:p w:rsidR="00E02ABD" w:rsidRDefault="00E02ABD" w:rsidP="00120118">
            <w:pPr>
              <w:ind w:firstLineChars="100" w:firstLine="240"/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招纳贤士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019.06.</w:t>
            </w:r>
            <w:r>
              <w:rPr>
                <w:rFonts w:hint="eastAsia"/>
                <w:sz w:val="24"/>
                <w:szCs w:val="24"/>
              </w:rPr>
              <w:t>28</w:t>
            </w:r>
          </w:p>
        </w:tc>
        <w:tc>
          <w:tcPr>
            <w:tcW w:w="2190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077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120118">
        <w:trPr>
          <w:trHeight w:val="402"/>
        </w:trPr>
        <w:tc>
          <w:tcPr>
            <w:tcW w:w="2019" w:type="dxa"/>
            <w:vAlign w:val="center"/>
          </w:tcPr>
          <w:p w:rsidR="00E02ABD" w:rsidRDefault="00E02ABD" w:rsidP="00120118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合作伙伴</w:t>
            </w:r>
          </w:p>
        </w:tc>
        <w:tc>
          <w:tcPr>
            <w:tcW w:w="1965" w:type="dxa"/>
            <w:vAlign w:val="center"/>
          </w:tcPr>
          <w:p w:rsidR="00E02ABD" w:rsidRDefault="00E02ABD" w:rsidP="00120118">
            <w:pPr>
              <w:rPr>
                <w:sz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019.06.</w:t>
            </w:r>
            <w:r>
              <w:rPr>
                <w:rFonts w:hint="eastAsia"/>
                <w:sz w:val="24"/>
                <w:szCs w:val="24"/>
              </w:rPr>
              <w:t>29</w:t>
            </w:r>
          </w:p>
        </w:tc>
        <w:tc>
          <w:tcPr>
            <w:tcW w:w="2190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077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  <w:tr w:rsidR="00E02ABD" w:rsidTr="00120118">
        <w:trPr>
          <w:trHeight w:val="402"/>
        </w:trPr>
        <w:tc>
          <w:tcPr>
            <w:tcW w:w="2019" w:type="dxa"/>
            <w:vAlign w:val="center"/>
          </w:tcPr>
          <w:p w:rsidR="00E02ABD" w:rsidRDefault="005B5BE0" w:rsidP="00120118">
            <w:pPr>
              <w:ind w:firstLineChars="100" w:firstLine="240"/>
              <w:rPr>
                <w:sz w:val="24"/>
              </w:rPr>
            </w:pPr>
            <w:r>
              <w:rPr>
                <w:sz w:val="24"/>
              </w:rPr>
              <w:t>联系我们</w:t>
            </w:r>
          </w:p>
        </w:tc>
        <w:tc>
          <w:tcPr>
            <w:tcW w:w="1965" w:type="dxa"/>
            <w:vAlign w:val="center"/>
          </w:tcPr>
          <w:p w:rsidR="00E02ABD" w:rsidRPr="005B5BE0" w:rsidRDefault="00C70D60" w:rsidP="005B5BE0"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>019.06.</w:t>
            </w:r>
            <w:r>
              <w:rPr>
                <w:rFonts w:hint="eastAsia"/>
                <w:sz w:val="24"/>
                <w:szCs w:val="24"/>
              </w:rPr>
              <w:t>30</w:t>
            </w:r>
          </w:p>
        </w:tc>
        <w:tc>
          <w:tcPr>
            <w:tcW w:w="2190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  <w:tc>
          <w:tcPr>
            <w:tcW w:w="2077" w:type="dxa"/>
            <w:vMerge/>
            <w:vAlign w:val="center"/>
          </w:tcPr>
          <w:p w:rsidR="00E02ABD" w:rsidRDefault="00E02ABD" w:rsidP="00120118">
            <w:pPr>
              <w:rPr>
                <w:sz w:val="24"/>
              </w:rPr>
            </w:pPr>
          </w:p>
        </w:tc>
      </w:tr>
    </w:tbl>
    <w:p w:rsidR="00E02ABD" w:rsidRPr="00E02ABD" w:rsidRDefault="00E02ABD" w:rsidP="00E02ABD"/>
    <w:p w:rsidR="00E02ABD" w:rsidRDefault="005B5BE0" w:rsidP="005B5BE0">
      <w:pPr>
        <w:pStyle w:val="1"/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规范</w:t>
      </w:r>
    </w:p>
    <w:tbl>
      <w:tblPr>
        <w:tblStyle w:val="a3"/>
        <w:tblW w:w="8755" w:type="dxa"/>
        <w:tblLayout w:type="fixed"/>
        <w:tblLook w:val="04A0"/>
      </w:tblPr>
      <w:tblGrid>
        <w:gridCol w:w="1749"/>
        <w:gridCol w:w="2045"/>
        <w:gridCol w:w="1843"/>
        <w:gridCol w:w="1701"/>
        <w:gridCol w:w="1417"/>
      </w:tblGrid>
      <w:tr w:rsidR="005B5BE0" w:rsidTr="005B5BE0">
        <w:trPr>
          <w:trHeight w:val="407"/>
        </w:trPr>
        <w:tc>
          <w:tcPr>
            <w:tcW w:w="1749" w:type="dxa"/>
            <w:vAlign w:val="center"/>
          </w:tcPr>
          <w:p w:rsidR="005B5BE0" w:rsidRDefault="005B5BE0" w:rsidP="001201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页面</w:t>
            </w:r>
          </w:p>
        </w:tc>
        <w:tc>
          <w:tcPr>
            <w:tcW w:w="2045" w:type="dxa"/>
            <w:vAlign w:val="center"/>
          </w:tcPr>
          <w:p w:rsidR="005B5BE0" w:rsidRDefault="005B5BE0" w:rsidP="00120118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html</w:t>
            </w:r>
          </w:p>
        </w:tc>
        <w:tc>
          <w:tcPr>
            <w:tcW w:w="1843" w:type="dxa"/>
            <w:vAlign w:val="center"/>
          </w:tcPr>
          <w:p w:rsidR="005B5BE0" w:rsidRDefault="005B5BE0" w:rsidP="001201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1701" w:type="dxa"/>
            <w:vAlign w:val="center"/>
          </w:tcPr>
          <w:p w:rsidR="005B5BE0" w:rsidRDefault="005B5BE0" w:rsidP="001201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1417" w:type="dxa"/>
            <w:vAlign w:val="center"/>
          </w:tcPr>
          <w:p w:rsidR="005B5BE0" w:rsidRDefault="005B5BE0" w:rsidP="00120118">
            <w:pPr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b/>
                <w:bCs/>
                <w:sz w:val="28"/>
                <w:szCs w:val="28"/>
              </w:rPr>
              <w:t>Img</w:t>
            </w:r>
            <w:proofErr w:type="spellEnd"/>
          </w:p>
        </w:tc>
      </w:tr>
      <w:tr w:rsidR="005B5BE0" w:rsidTr="005B5BE0">
        <w:trPr>
          <w:trHeight w:val="427"/>
        </w:trPr>
        <w:tc>
          <w:tcPr>
            <w:tcW w:w="1749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首页</w:t>
            </w:r>
          </w:p>
        </w:tc>
        <w:tc>
          <w:tcPr>
            <w:tcW w:w="2045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4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home</w:t>
              </w:r>
            </w:hyperlink>
            <w:hyperlink r:id="rId5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page</w:t>
              </w:r>
            </w:hyperlink>
            <w:r>
              <w:rPr>
                <w:rFonts w:hint="eastAsia"/>
                <w:sz w:val="28"/>
                <w:szCs w:val="28"/>
              </w:rPr>
              <w:t>.ht</w:t>
            </w:r>
            <w:r>
              <w:rPr>
                <w:rFonts w:hint="eastAsia"/>
                <w:sz w:val="28"/>
                <w:szCs w:val="28"/>
              </w:rPr>
              <w:t>m</w:t>
            </w:r>
            <w:r>
              <w:rPr>
                <w:rFonts w:hint="eastAsia"/>
                <w:sz w:val="28"/>
                <w:szCs w:val="28"/>
              </w:rPr>
              <w:t>l</w:t>
            </w:r>
          </w:p>
        </w:tc>
        <w:tc>
          <w:tcPr>
            <w:tcW w:w="1843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6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home</w:t>
              </w:r>
            </w:hyperlink>
            <w:hyperlink r:id="rId7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page</w:t>
              </w:r>
            </w:hyperlink>
            <w:r>
              <w:rPr>
                <w:rFonts w:hint="eastAsia"/>
                <w:sz w:val="28"/>
                <w:szCs w:val="28"/>
              </w:rPr>
              <w:t>.css</w:t>
            </w:r>
          </w:p>
        </w:tc>
        <w:tc>
          <w:tcPr>
            <w:tcW w:w="1701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8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home</w:t>
              </w:r>
            </w:hyperlink>
            <w:hyperlink r:id="rId9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page</w:t>
              </w:r>
            </w:hyperlink>
            <w:r>
              <w:rPr>
                <w:rFonts w:hint="eastAsia"/>
                <w:sz w:val="28"/>
                <w:szCs w:val="28"/>
              </w:rPr>
              <w:t>.js</w:t>
            </w:r>
          </w:p>
        </w:tc>
        <w:tc>
          <w:tcPr>
            <w:tcW w:w="1417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10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home</w:t>
              </w:r>
            </w:hyperlink>
            <w:hyperlink r:id="rId11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page</w:t>
              </w:r>
            </w:hyperlink>
          </w:p>
        </w:tc>
      </w:tr>
      <w:tr w:rsidR="005B5BE0" w:rsidTr="005B5BE0">
        <w:trPr>
          <w:trHeight w:val="412"/>
        </w:trPr>
        <w:tc>
          <w:tcPr>
            <w:tcW w:w="1749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产业园简介</w:t>
            </w:r>
          </w:p>
        </w:tc>
        <w:tc>
          <w:tcPr>
            <w:tcW w:w="2045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12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intro</w:t>
              </w:r>
            </w:hyperlink>
            <w:r>
              <w:rPr>
                <w:rFonts w:hint="eastAsia"/>
                <w:sz w:val="28"/>
                <w:szCs w:val="28"/>
              </w:rPr>
              <w:t>.html</w:t>
            </w:r>
          </w:p>
        </w:tc>
        <w:tc>
          <w:tcPr>
            <w:tcW w:w="1843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13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intro</w:t>
              </w:r>
            </w:hyperlink>
            <w:r>
              <w:rPr>
                <w:rFonts w:hint="eastAsia"/>
                <w:sz w:val="28"/>
                <w:szCs w:val="28"/>
              </w:rPr>
              <w:t>.css</w:t>
            </w:r>
          </w:p>
        </w:tc>
        <w:tc>
          <w:tcPr>
            <w:tcW w:w="1701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14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intro</w:t>
              </w:r>
            </w:hyperlink>
            <w:r>
              <w:rPr>
                <w:rFonts w:hint="eastAsia"/>
                <w:sz w:val="28"/>
                <w:szCs w:val="28"/>
              </w:rPr>
              <w:t>.js</w:t>
            </w:r>
          </w:p>
        </w:tc>
        <w:tc>
          <w:tcPr>
            <w:tcW w:w="1417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hyperlink r:id="rId15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intro</w:t>
              </w:r>
            </w:hyperlink>
          </w:p>
        </w:tc>
      </w:tr>
      <w:tr w:rsidR="005B5BE0" w:rsidTr="005B5BE0">
        <w:trPr>
          <w:trHeight w:val="437"/>
        </w:trPr>
        <w:tc>
          <w:tcPr>
            <w:tcW w:w="1749" w:type="dxa"/>
            <w:vAlign w:val="center"/>
          </w:tcPr>
          <w:p w:rsidR="005B5BE0" w:rsidRDefault="005B5BE0" w:rsidP="00120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IT</w:t>
            </w:r>
            <w:r>
              <w:rPr>
                <w:rFonts w:hint="eastAsia"/>
                <w:sz w:val="28"/>
                <w:szCs w:val="28"/>
              </w:rPr>
              <w:t>服务</w:t>
            </w:r>
          </w:p>
        </w:tc>
        <w:tc>
          <w:tcPr>
            <w:tcW w:w="2045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16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service</w:t>
              </w:r>
            </w:hyperlink>
            <w:r w:rsidR="005B5BE0">
              <w:rPr>
                <w:rFonts w:hint="eastAsia"/>
                <w:sz w:val="28"/>
                <w:szCs w:val="28"/>
              </w:rPr>
              <w:t>.html</w:t>
            </w:r>
          </w:p>
        </w:tc>
        <w:tc>
          <w:tcPr>
            <w:tcW w:w="1843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17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service</w:t>
              </w:r>
            </w:hyperlink>
            <w:r w:rsidR="005B5BE0">
              <w:rPr>
                <w:rFonts w:hint="eastAsia"/>
                <w:sz w:val="28"/>
                <w:szCs w:val="28"/>
              </w:rPr>
              <w:t>.css</w:t>
            </w:r>
          </w:p>
        </w:tc>
        <w:tc>
          <w:tcPr>
            <w:tcW w:w="1701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18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service</w:t>
              </w:r>
            </w:hyperlink>
            <w:r w:rsidR="005B5BE0">
              <w:rPr>
                <w:rFonts w:hint="eastAsia"/>
                <w:sz w:val="28"/>
                <w:szCs w:val="28"/>
              </w:rPr>
              <w:t>.js</w:t>
            </w:r>
          </w:p>
        </w:tc>
        <w:tc>
          <w:tcPr>
            <w:tcW w:w="1417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19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service</w:t>
              </w:r>
            </w:hyperlink>
          </w:p>
        </w:tc>
      </w:tr>
      <w:tr w:rsidR="005B5BE0" w:rsidTr="005B5BE0">
        <w:trPr>
          <w:trHeight w:val="392"/>
        </w:trPr>
        <w:tc>
          <w:tcPr>
            <w:tcW w:w="1749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企业资讯</w:t>
            </w:r>
          </w:p>
        </w:tc>
        <w:tc>
          <w:tcPr>
            <w:tcW w:w="2045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0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enterprise</w:t>
              </w:r>
            </w:hyperlink>
            <w:r w:rsidR="005B5BE0">
              <w:rPr>
                <w:rFonts w:hint="eastAsia"/>
                <w:sz w:val="28"/>
                <w:szCs w:val="28"/>
              </w:rPr>
              <w:t>.html</w:t>
            </w:r>
          </w:p>
        </w:tc>
        <w:tc>
          <w:tcPr>
            <w:tcW w:w="1843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1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enterprise</w:t>
              </w:r>
            </w:hyperlink>
            <w:r w:rsidR="005B5BE0">
              <w:rPr>
                <w:rFonts w:hint="eastAsia"/>
                <w:sz w:val="28"/>
                <w:szCs w:val="28"/>
              </w:rPr>
              <w:t>.css</w:t>
            </w:r>
          </w:p>
        </w:tc>
        <w:tc>
          <w:tcPr>
            <w:tcW w:w="1701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2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enterprise</w:t>
              </w:r>
            </w:hyperlink>
            <w:r w:rsidR="005B5BE0">
              <w:rPr>
                <w:rFonts w:hint="eastAsia"/>
                <w:sz w:val="28"/>
                <w:szCs w:val="28"/>
              </w:rPr>
              <w:t>.js</w:t>
            </w:r>
          </w:p>
        </w:tc>
        <w:tc>
          <w:tcPr>
            <w:tcW w:w="1417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3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enterprise</w:t>
              </w:r>
            </w:hyperlink>
          </w:p>
        </w:tc>
      </w:tr>
      <w:tr w:rsidR="005B5BE0" w:rsidTr="005B5BE0">
        <w:trPr>
          <w:trHeight w:val="392"/>
        </w:trPr>
        <w:tc>
          <w:tcPr>
            <w:tcW w:w="1749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招纳贤士</w:t>
            </w:r>
          </w:p>
        </w:tc>
        <w:tc>
          <w:tcPr>
            <w:tcW w:w="2045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4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recruit</w:t>
              </w:r>
            </w:hyperlink>
            <w:r w:rsidR="005B5BE0">
              <w:rPr>
                <w:rFonts w:hint="eastAsia"/>
                <w:sz w:val="28"/>
                <w:szCs w:val="28"/>
              </w:rPr>
              <w:t>.html</w:t>
            </w:r>
          </w:p>
        </w:tc>
        <w:tc>
          <w:tcPr>
            <w:tcW w:w="1843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5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recruit</w:t>
              </w:r>
            </w:hyperlink>
            <w:r w:rsidR="005B5BE0">
              <w:rPr>
                <w:rFonts w:hint="eastAsia"/>
                <w:sz w:val="28"/>
                <w:szCs w:val="28"/>
              </w:rPr>
              <w:t>.css</w:t>
            </w:r>
          </w:p>
        </w:tc>
        <w:tc>
          <w:tcPr>
            <w:tcW w:w="1701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6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recruit</w:t>
              </w:r>
            </w:hyperlink>
            <w:r w:rsidR="005B5BE0">
              <w:rPr>
                <w:rFonts w:hint="eastAsia"/>
                <w:sz w:val="28"/>
                <w:szCs w:val="28"/>
              </w:rPr>
              <w:t>.js</w:t>
            </w:r>
          </w:p>
        </w:tc>
        <w:tc>
          <w:tcPr>
            <w:tcW w:w="1417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7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recruit</w:t>
              </w:r>
            </w:hyperlink>
          </w:p>
        </w:tc>
      </w:tr>
      <w:tr w:rsidR="005B5BE0" w:rsidTr="005B5BE0">
        <w:trPr>
          <w:trHeight w:val="457"/>
        </w:trPr>
        <w:tc>
          <w:tcPr>
            <w:tcW w:w="1749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合作伙伴</w:t>
            </w:r>
          </w:p>
        </w:tc>
        <w:tc>
          <w:tcPr>
            <w:tcW w:w="2045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8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partner</w:t>
              </w:r>
            </w:hyperlink>
            <w:r>
              <w:rPr>
                <w:rStyle w:val="apple-converted-space"/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 </w:t>
            </w:r>
            <w:r w:rsidR="005B5BE0">
              <w:rPr>
                <w:rFonts w:hint="eastAsia"/>
                <w:sz w:val="28"/>
                <w:szCs w:val="28"/>
              </w:rPr>
              <w:t>.html</w:t>
            </w:r>
          </w:p>
        </w:tc>
        <w:tc>
          <w:tcPr>
            <w:tcW w:w="1843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29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partner</w:t>
              </w:r>
            </w:hyperlink>
            <w:r>
              <w:rPr>
                <w:rStyle w:val="apple-converted-space"/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 </w:t>
            </w:r>
            <w:r w:rsidR="005B5BE0">
              <w:rPr>
                <w:rFonts w:hint="eastAsia"/>
                <w:sz w:val="28"/>
                <w:szCs w:val="28"/>
              </w:rPr>
              <w:t>.</w:t>
            </w:r>
            <w:proofErr w:type="spellStart"/>
            <w:r w:rsidR="005B5BE0">
              <w:rPr>
                <w:rFonts w:hint="eastAsia"/>
                <w:sz w:val="28"/>
                <w:szCs w:val="28"/>
              </w:rPr>
              <w:t>css</w:t>
            </w:r>
            <w:proofErr w:type="spellEnd"/>
          </w:p>
        </w:tc>
        <w:tc>
          <w:tcPr>
            <w:tcW w:w="1701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30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partner</w:t>
              </w:r>
            </w:hyperlink>
            <w:r>
              <w:rPr>
                <w:rStyle w:val="apple-converted-space"/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 </w:t>
            </w:r>
            <w:r w:rsidR="005B5BE0">
              <w:rPr>
                <w:rFonts w:hint="eastAsia"/>
                <w:sz w:val="28"/>
                <w:szCs w:val="28"/>
              </w:rPr>
              <w:t>.</w:t>
            </w:r>
            <w:proofErr w:type="spellStart"/>
            <w:r w:rsidR="005B5BE0">
              <w:rPr>
                <w:rFonts w:hint="eastAsia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1417" w:type="dxa"/>
            <w:vAlign w:val="center"/>
          </w:tcPr>
          <w:p w:rsidR="005B5BE0" w:rsidRDefault="00082F9C" w:rsidP="00120118">
            <w:pPr>
              <w:rPr>
                <w:sz w:val="28"/>
                <w:szCs w:val="28"/>
              </w:rPr>
            </w:pPr>
            <w:hyperlink r:id="rId31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partner</w:t>
              </w:r>
            </w:hyperlink>
            <w:r>
              <w:rPr>
                <w:rStyle w:val="apple-converted-space"/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 </w:t>
            </w:r>
          </w:p>
        </w:tc>
      </w:tr>
      <w:tr w:rsidR="00082F9C" w:rsidTr="00082F9C">
        <w:trPr>
          <w:trHeight w:val="457"/>
        </w:trPr>
        <w:tc>
          <w:tcPr>
            <w:tcW w:w="1749" w:type="dxa"/>
          </w:tcPr>
          <w:p w:rsidR="00082F9C" w:rsidRDefault="00082F9C" w:rsidP="0012011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联系我们</w:t>
            </w:r>
          </w:p>
        </w:tc>
        <w:tc>
          <w:tcPr>
            <w:tcW w:w="2045" w:type="dxa"/>
          </w:tcPr>
          <w:p w:rsidR="00082F9C" w:rsidRDefault="00082F9C" w:rsidP="00120118">
            <w:pPr>
              <w:rPr>
                <w:sz w:val="28"/>
                <w:szCs w:val="28"/>
              </w:rPr>
            </w:pPr>
            <w:hyperlink r:id="rId32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contact</w:t>
              </w:r>
            </w:hyperlink>
            <w:r>
              <w:rPr>
                <w:rStyle w:val="apple-converted-space"/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sz w:val="28"/>
                <w:szCs w:val="28"/>
              </w:rPr>
              <w:t>.html</w:t>
            </w:r>
          </w:p>
        </w:tc>
        <w:tc>
          <w:tcPr>
            <w:tcW w:w="1843" w:type="dxa"/>
          </w:tcPr>
          <w:p w:rsidR="00082F9C" w:rsidRDefault="00082F9C" w:rsidP="00120118">
            <w:pPr>
              <w:rPr>
                <w:sz w:val="28"/>
                <w:szCs w:val="28"/>
              </w:rPr>
            </w:pPr>
            <w:hyperlink r:id="rId33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contact</w:t>
              </w:r>
            </w:hyperlink>
            <w:r>
              <w:rPr>
                <w:rFonts w:hint="eastAsia"/>
                <w:sz w:val="28"/>
                <w:szCs w:val="28"/>
              </w:rPr>
              <w:t>.css</w:t>
            </w:r>
          </w:p>
        </w:tc>
        <w:tc>
          <w:tcPr>
            <w:tcW w:w="1701" w:type="dxa"/>
          </w:tcPr>
          <w:p w:rsidR="00082F9C" w:rsidRDefault="00082F9C" w:rsidP="00120118">
            <w:pPr>
              <w:rPr>
                <w:sz w:val="28"/>
                <w:szCs w:val="28"/>
              </w:rPr>
            </w:pPr>
            <w:hyperlink r:id="rId34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contact</w:t>
              </w:r>
            </w:hyperlink>
            <w:r>
              <w:rPr>
                <w:rStyle w:val="apple-converted-space"/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 </w:t>
            </w:r>
            <w:r>
              <w:rPr>
                <w:rFonts w:hint="eastAsia"/>
                <w:sz w:val="28"/>
                <w:szCs w:val="28"/>
              </w:rPr>
              <w:t>.</w:t>
            </w:r>
            <w:proofErr w:type="spellStart"/>
            <w:r>
              <w:rPr>
                <w:rFonts w:hint="eastAsia"/>
                <w:sz w:val="28"/>
                <w:szCs w:val="28"/>
              </w:rPr>
              <w:t>js</w:t>
            </w:r>
            <w:proofErr w:type="spellEnd"/>
          </w:p>
        </w:tc>
        <w:tc>
          <w:tcPr>
            <w:tcW w:w="1417" w:type="dxa"/>
          </w:tcPr>
          <w:p w:rsidR="00082F9C" w:rsidRDefault="00082F9C" w:rsidP="00120118">
            <w:pPr>
              <w:rPr>
                <w:sz w:val="28"/>
                <w:szCs w:val="28"/>
              </w:rPr>
            </w:pPr>
            <w:hyperlink r:id="rId35" w:history="1">
              <w:r>
                <w:rPr>
                  <w:rStyle w:val="a4"/>
                  <w:rFonts w:ascii="Arial" w:hAnsi="Arial" w:cs="Arial"/>
                  <w:b/>
                  <w:bCs/>
                  <w:color w:val="2B77C5"/>
                  <w:sz w:val="23"/>
                  <w:szCs w:val="23"/>
                  <w:shd w:val="clear" w:color="auto" w:fill="FFFFFF"/>
                </w:rPr>
                <w:t>contact</w:t>
              </w:r>
            </w:hyperlink>
            <w:r>
              <w:rPr>
                <w:rStyle w:val="apple-converted-space"/>
                <w:rFonts w:ascii="Arial" w:hAnsi="Arial" w:cs="Arial"/>
                <w:color w:val="999999"/>
                <w:sz w:val="21"/>
                <w:szCs w:val="21"/>
                <w:shd w:val="clear" w:color="auto" w:fill="FFFFFF"/>
              </w:rPr>
              <w:t> </w:t>
            </w:r>
          </w:p>
        </w:tc>
      </w:tr>
    </w:tbl>
    <w:p w:rsidR="005B5BE0" w:rsidRDefault="005B5BE0" w:rsidP="005B5BE0">
      <w:pPr>
        <w:rPr>
          <w:rFonts w:hint="eastAsia"/>
        </w:rPr>
      </w:pPr>
    </w:p>
    <w:p w:rsidR="00082F9C" w:rsidRDefault="00082F9C" w:rsidP="005B5BE0">
      <w:pPr>
        <w:rPr>
          <w:rFonts w:hint="eastAsia"/>
        </w:rPr>
      </w:pPr>
    </w:p>
    <w:p w:rsidR="00082F9C" w:rsidRDefault="00082F9C" w:rsidP="00082F9C">
      <w:pPr>
        <w:pStyle w:val="3"/>
      </w:pPr>
      <w:r>
        <w:rPr>
          <w:rFonts w:hint="eastAsia"/>
        </w:rPr>
        <w:t>3.2</w:t>
      </w:r>
      <w:r>
        <w:rPr>
          <w:rFonts w:hint="eastAsia"/>
        </w:rPr>
        <w:t>语言规范</w:t>
      </w:r>
    </w:p>
    <w:p w:rsidR="00082F9C" w:rsidRDefault="00082F9C" w:rsidP="00082F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）头部统一使用</w:t>
      </w:r>
      <w:r>
        <w:rPr>
          <w:rFonts w:hint="eastAsia"/>
          <w:sz w:val="28"/>
          <w:szCs w:val="28"/>
        </w:rPr>
        <w:t>&lt;</w:t>
      </w:r>
      <w:r>
        <w:rPr>
          <w:sz w:val="28"/>
          <w:szCs w:val="28"/>
        </w:rPr>
        <w:t>!DOCTYPE html&gt;</w:t>
      </w:r>
    </w:p>
    <w:p w:rsidR="00082F9C" w:rsidRDefault="00082F9C" w:rsidP="00082F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）字符编码统一为“</w:t>
      </w:r>
      <w:r>
        <w:rPr>
          <w:rFonts w:hint="eastAsia"/>
          <w:sz w:val="28"/>
          <w:szCs w:val="28"/>
        </w:rPr>
        <w:t>U</w:t>
      </w:r>
      <w:r>
        <w:rPr>
          <w:sz w:val="28"/>
          <w:szCs w:val="28"/>
        </w:rPr>
        <w:t>TF-8</w:t>
      </w:r>
      <w:r>
        <w:rPr>
          <w:rFonts w:hint="eastAsia"/>
          <w:sz w:val="28"/>
          <w:szCs w:val="28"/>
        </w:rPr>
        <w:t>”</w:t>
      </w:r>
    </w:p>
    <w:p w:rsidR="00082F9C" w:rsidRDefault="00082F9C" w:rsidP="00082F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title</w:t>
      </w:r>
      <w:r>
        <w:rPr>
          <w:rFonts w:hint="eastAsia"/>
          <w:sz w:val="28"/>
          <w:szCs w:val="28"/>
        </w:rPr>
        <w:t>处写所做页面的名字</w:t>
      </w:r>
    </w:p>
    <w:p w:rsidR="00082F9C" w:rsidRDefault="00082F9C" w:rsidP="00082F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）统一使用</w:t>
      </w:r>
      <w:r>
        <w:rPr>
          <w:rFonts w:hint="eastAsia"/>
          <w:sz w:val="28"/>
          <w:szCs w:val="28"/>
        </w:rPr>
        <w:t>B</w:t>
      </w:r>
      <w:r>
        <w:rPr>
          <w:sz w:val="28"/>
          <w:szCs w:val="28"/>
        </w:rPr>
        <w:t>ootstrap</w:t>
      </w:r>
      <w:r>
        <w:rPr>
          <w:rFonts w:hint="eastAsia"/>
          <w:sz w:val="28"/>
          <w:szCs w:val="28"/>
        </w:rPr>
        <w:t>布局</w:t>
      </w:r>
      <w:bookmarkStart w:id="0" w:name="_GoBack"/>
      <w:bookmarkEnd w:id="0"/>
    </w:p>
    <w:p w:rsidR="00082F9C" w:rsidRDefault="00082F9C" w:rsidP="00082F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</w:rPr>
        <w:t>）命名使用英文语义化命名，按照标准命名，全部使用小写。（</w:t>
      </w:r>
      <w:r>
        <w:rPr>
          <w:rFonts w:hint="eastAsia"/>
          <w:color w:val="FF0000"/>
          <w:sz w:val="28"/>
          <w:szCs w:val="28"/>
        </w:rPr>
        <w:t>禁止使用特殊字符，禁止使用拼音，禁止使用中英混合。</w:t>
      </w:r>
      <w:r>
        <w:rPr>
          <w:rFonts w:hint="eastAsia"/>
          <w:sz w:val="28"/>
          <w:szCs w:val="28"/>
        </w:rPr>
        <w:t>）</w:t>
      </w:r>
    </w:p>
    <w:p w:rsidR="00082F9C" w:rsidRDefault="00082F9C" w:rsidP="00082F9C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class, id, name</w:t>
      </w:r>
      <w:r>
        <w:rPr>
          <w:rFonts w:hint="eastAsia"/>
          <w:sz w:val="28"/>
          <w:szCs w:val="28"/>
        </w:rPr>
        <w:t>使用驼峰命名</w:t>
      </w:r>
    </w:p>
    <w:p w:rsidR="00082F9C" w:rsidRDefault="00082F9C" w:rsidP="00C70D60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</w:rPr>
        <w:t>）每一个模块开始与结束加上注释，中英文都可以，表达清晰即可。</w:t>
      </w:r>
    </w:p>
    <w:p w:rsidR="00082F9C" w:rsidRPr="00082F9C" w:rsidRDefault="00082F9C" w:rsidP="005B5BE0"/>
    <w:sectPr w:rsidR="00082F9C" w:rsidRPr="00082F9C" w:rsidSect="00E312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2ABD"/>
    <w:rsid w:val="00082F9C"/>
    <w:rsid w:val="005B5BE0"/>
    <w:rsid w:val="00C70D60"/>
    <w:rsid w:val="00E02ABD"/>
    <w:rsid w:val="00E312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127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2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082F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2ABD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qFormat/>
    <w:rsid w:val="00E02ABD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skip">
    <w:name w:val="skip"/>
    <w:basedOn w:val="a0"/>
    <w:rsid w:val="005B5BE0"/>
  </w:style>
  <w:style w:type="character" w:styleId="a4">
    <w:name w:val="Hyperlink"/>
    <w:basedOn w:val="a0"/>
    <w:uiPriority w:val="99"/>
    <w:semiHidden/>
    <w:unhideWhenUsed/>
    <w:rsid w:val="005B5BE0"/>
    <w:rPr>
      <w:color w:val="0000FF"/>
      <w:u w:val="single"/>
    </w:rPr>
  </w:style>
  <w:style w:type="character" w:customStyle="1" w:styleId="apple-converted-space">
    <w:name w:val="apple-converted-space"/>
    <w:basedOn w:val="a0"/>
    <w:rsid w:val="005B5BE0"/>
  </w:style>
  <w:style w:type="character" w:customStyle="1" w:styleId="3Char">
    <w:name w:val="标题 3 Char"/>
    <w:basedOn w:val="a0"/>
    <w:link w:val="3"/>
    <w:uiPriority w:val="9"/>
    <w:semiHidden/>
    <w:rsid w:val="00082F9C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;" TargetMode="External"/><Relationship Id="rId13" Type="http://schemas.openxmlformats.org/officeDocument/2006/relationships/hyperlink" Target="javascript:;" TargetMode="External"/><Relationship Id="rId18" Type="http://schemas.openxmlformats.org/officeDocument/2006/relationships/hyperlink" Target="javascript:;" TargetMode="External"/><Relationship Id="rId26" Type="http://schemas.openxmlformats.org/officeDocument/2006/relationships/hyperlink" Target="javascript:;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javascript:;" TargetMode="External"/><Relationship Id="rId34" Type="http://schemas.openxmlformats.org/officeDocument/2006/relationships/hyperlink" Target="javascript:;" TargetMode="External"/><Relationship Id="rId7" Type="http://schemas.openxmlformats.org/officeDocument/2006/relationships/hyperlink" Target="javascript:;" TargetMode="External"/><Relationship Id="rId12" Type="http://schemas.openxmlformats.org/officeDocument/2006/relationships/hyperlink" Target="javascript:;" TargetMode="External"/><Relationship Id="rId17" Type="http://schemas.openxmlformats.org/officeDocument/2006/relationships/hyperlink" Target="javascript:;" TargetMode="External"/><Relationship Id="rId25" Type="http://schemas.openxmlformats.org/officeDocument/2006/relationships/hyperlink" Target="javascript:;" TargetMode="External"/><Relationship Id="rId33" Type="http://schemas.openxmlformats.org/officeDocument/2006/relationships/hyperlink" Target="javascript:;" TargetMode="External"/><Relationship Id="rId2" Type="http://schemas.openxmlformats.org/officeDocument/2006/relationships/settings" Target="settings.xml"/><Relationship Id="rId16" Type="http://schemas.openxmlformats.org/officeDocument/2006/relationships/hyperlink" Target="javascript:;" TargetMode="External"/><Relationship Id="rId20" Type="http://schemas.openxmlformats.org/officeDocument/2006/relationships/hyperlink" Target="javascript:;" TargetMode="External"/><Relationship Id="rId29" Type="http://schemas.openxmlformats.org/officeDocument/2006/relationships/hyperlink" Target="javascript:;" TargetMode="External"/><Relationship Id="rId1" Type="http://schemas.openxmlformats.org/officeDocument/2006/relationships/styles" Target="styles.xml"/><Relationship Id="rId6" Type="http://schemas.openxmlformats.org/officeDocument/2006/relationships/hyperlink" Target="javascript:;" TargetMode="External"/><Relationship Id="rId11" Type="http://schemas.openxmlformats.org/officeDocument/2006/relationships/hyperlink" Target="javascript:;" TargetMode="External"/><Relationship Id="rId24" Type="http://schemas.openxmlformats.org/officeDocument/2006/relationships/hyperlink" Target="javascript:;" TargetMode="External"/><Relationship Id="rId32" Type="http://schemas.openxmlformats.org/officeDocument/2006/relationships/hyperlink" Target="javascript:;" TargetMode="External"/><Relationship Id="rId37" Type="http://schemas.openxmlformats.org/officeDocument/2006/relationships/theme" Target="theme/theme1.xml"/><Relationship Id="rId5" Type="http://schemas.openxmlformats.org/officeDocument/2006/relationships/hyperlink" Target="javascript:;" TargetMode="External"/><Relationship Id="rId15" Type="http://schemas.openxmlformats.org/officeDocument/2006/relationships/hyperlink" Target="javascript:;" TargetMode="External"/><Relationship Id="rId23" Type="http://schemas.openxmlformats.org/officeDocument/2006/relationships/hyperlink" Target="javascript:;" TargetMode="External"/><Relationship Id="rId28" Type="http://schemas.openxmlformats.org/officeDocument/2006/relationships/hyperlink" Target="javascript:;" TargetMode="External"/><Relationship Id="rId36" Type="http://schemas.openxmlformats.org/officeDocument/2006/relationships/fontTable" Target="fontTable.xml"/><Relationship Id="rId10" Type="http://schemas.openxmlformats.org/officeDocument/2006/relationships/hyperlink" Target="javascript:;" TargetMode="External"/><Relationship Id="rId19" Type="http://schemas.openxmlformats.org/officeDocument/2006/relationships/hyperlink" Target="javascript:;" TargetMode="External"/><Relationship Id="rId31" Type="http://schemas.openxmlformats.org/officeDocument/2006/relationships/hyperlink" Target="javascript:;" TargetMode="External"/><Relationship Id="rId4" Type="http://schemas.openxmlformats.org/officeDocument/2006/relationships/hyperlink" Target="javascript:;" TargetMode="External"/><Relationship Id="rId9" Type="http://schemas.openxmlformats.org/officeDocument/2006/relationships/hyperlink" Target="javascript:;" TargetMode="External"/><Relationship Id="rId14" Type="http://schemas.openxmlformats.org/officeDocument/2006/relationships/hyperlink" Target="javascript:;" TargetMode="External"/><Relationship Id="rId22" Type="http://schemas.openxmlformats.org/officeDocument/2006/relationships/hyperlink" Target="javascript:;" TargetMode="External"/><Relationship Id="rId27" Type="http://schemas.openxmlformats.org/officeDocument/2006/relationships/hyperlink" Target="javascript:;" TargetMode="External"/><Relationship Id="rId30" Type="http://schemas.openxmlformats.org/officeDocument/2006/relationships/hyperlink" Target="javascript:;" TargetMode="External"/><Relationship Id="rId35" Type="http://schemas.openxmlformats.org/officeDocument/2006/relationships/hyperlink" Target="javascript: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2019-06-26T01:49:00Z</dcterms:created>
  <dcterms:modified xsi:type="dcterms:W3CDTF">2019-06-26T02:24:00Z</dcterms:modified>
</cp:coreProperties>
</file>