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0375" w:rsidRDefault="003B0375" w:rsidP="003B0375">
      <w:pPr>
        <w:spacing w:after="240"/>
        <w:ind w:firstLine="643"/>
        <w:rPr>
          <w:rFonts w:hint="eastAsia"/>
          <w:b/>
          <w:sz w:val="32"/>
        </w:rPr>
      </w:pPr>
      <w:r w:rsidRPr="003B0375">
        <w:rPr>
          <w:rFonts w:hint="eastAsia"/>
          <w:b/>
          <w:sz w:val="32"/>
        </w:rPr>
        <w:t>MathType</w:t>
      </w:r>
      <w:r w:rsidRPr="003B0375">
        <w:rPr>
          <w:rFonts w:hint="eastAsia"/>
          <w:b/>
          <w:sz w:val="32"/>
        </w:rPr>
        <w:t>公式示例</w:t>
      </w:r>
    </w:p>
    <w:p w:rsidR="003B0375" w:rsidRDefault="003B0375" w:rsidP="003B0375">
      <w:pPr>
        <w:spacing w:after="240"/>
        <w:ind w:firstLine="643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以下是通过</w:t>
      </w:r>
      <w:r>
        <w:rPr>
          <w:rFonts w:hint="eastAsia"/>
          <w:b/>
          <w:sz w:val="32"/>
        </w:rPr>
        <w:t>MathType</w:t>
      </w:r>
      <w:r>
        <w:rPr>
          <w:rFonts w:hint="eastAsia"/>
          <w:b/>
          <w:sz w:val="32"/>
        </w:rPr>
        <w:t>插入的公式：</w:t>
      </w:r>
    </w:p>
    <w:p w:rsidR="003B0375" w:rsidRDefault="003B0375" w:rsidP="003B0375">
      <w:pPr>
        <w:spacing w:after="240"/>
        <w:ind w:firstLine="643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一元二次方程公式：</w:t>
      </w:r>
    </w:p>
    <w:p w:rsidR="003B0375" w:rsidRDefault="003B0375" w:rsidP="003B0375">
      <w:pPr>
        <w:spacing w:after="240"/>
        <w:ind w:firstLine="643"/>
        <w:rPr>
          <w:rFonts w:hint="eastAsia"/>
          <w:b/>
          <w:i/>
          <w:sz w:val="32"/>
        </w:rPr>
      </w:pPr>
      <w:r w:rsidRPr="003B0375">
        <w:rPr>
          <w:rFonts w:hint="eastAsia"/>
          <w:b/>
          <w:i/>
          <w:sz w:val="32"/>
        </w:rPr>
        <w:t>[</w:t>
      </w:r>
      <w:r w:rsidRPr="003B0375">
        <w:rPr>
          <w:rFonts w:hint="eastAsia"/>
          <w:b/>
          <w:i/>
          <w:sz w:val="32"/>
        </w:rPr>
        <w:t>在此处插入</w:t>
      </w:r>
      <w:r w:rsidRPr="003B0375">
        <w:rPr>
          <w:rFonts w:hint="eastAsia"/>
          <w:b/>
          <w:i/>
          <w:sz w:val="32"/>
        </w:rPr>
        <w:t>MathType</w:t>
      </w:r>
      <w:r w:rsidRPr="003B0375">
        <w:rPr>
          <w:rFonts w:hint="eastAsia"/>
          <w:b/>
          <w:i/>
          <w:sz w:val="32"/>
        </w:rPr>
        <w:t>公式</w:t>
      </w:r>
      <w:r w:rsidRPr="003B0375">
        <w:rPr>
          <w:rFonts w:hint="eastAsia"/>
          <w:b/>
          <w:i/>
          <w:sz w:val="32"/>
        </w:rPr>
        <w:t>]</w:t>
      </w:r>
    </w:p>
    <w:p w:rsidR="003B0375" w:rsidRDefault="003B0375" w:rsidP="003B0375">
      <w:pPr>
        <w:spacing w:after="240"/>
        <w:ind w:firstLine="643"/>
        <w:rPr>
          <w:rFonts w:hint="eastAsia"/>
          <w:b/>
          <w:i/>
          <w:sz w:val="32"/>
        </w:rPr>
      </w:pPr>
      <w:r>
        <w:rPr>
          <w:rFonts w:hint="eastAsia"/>
          <w:b/>
          <w:i/>
          <w:sz w:val="32"/>
        </w:rPr>
        <w:t>勾股定理：</w:t>
      </w:r>
    </w:p>
    <w:p w:rsidR="003B0375" w:rsidRDefault="003B0375" w:rsidP="003B0375">
      <w:pPr>
        <w:spacing w:after="240"/>
        <w:ind w:firstLine="643"/>
        <w:rPr>
          <w:rFonts w:hint="eastAsia"/>
          <w:b/>
          <w:i/>
          <w:sz w:val="32"/>
        </w:rPr>
      </w:pPr>
      <w:r w:rsidRPr="003B0375">
        <w:rPr>
          <w:rFonts w:hint="eastAsia"/>
          <w:b/>
          <w:i/>
          <w:sz w:val="32"/>
        </w:rPr>
        <w:t>[</w:t>
      </w:r>
      <w:r w:rsidRPr="003B0375">
        <w:rPr>
          <w:rFonts w:hint="eastAsia"/>
          <w:b/>
          <w:i/>
          <w:sz w:val="32"/>
        </w:rPr>
        <w:t>在此处插入</w:t>
      </w:r>
      <w:r w:rsidRPr="003B0375">
        <w:rPr>
          <w:rFonts w:hint="eastAsia"/>
          <w:b/>
          <w:i/>
          <w:sz w:val="32"/>
        </w:rPr>
        <w:t>MathType</w:t>
      </w:r>
      <w:r w:rsidRPr="003B0375">
        <w:rPr>
          <w:rFonts w:hint="eastAsia"/>
          <w:b/>
          <w:i/>
          <w:sz w:val="32"/>
        </w:rPr>
        <w:t>公式</w:t>
      </w:r>
      <w:r w:rsidRPr="003B0375">
        <w:rPr>
          <w:rFonts w:hint="eastAsia"/>
          <w:b/>
          <w:i/>
          <w:sz w:val="32"/>
        </w:rPr>
        <w:t>]</w:t>
      </w:r>
    </w:p>
    <w:p w:rsidR="003B0375" w:rsidRDefault="003B0375" w:rsidP="003B0375">
      <w:pPr>
        <w:spacing w:after="240"/>
        <w:ind w:firstLine="643"/>
        <w:rPr>
          <w:rFonts w:hint="eastAsia"/>
          <w:b/>
          <w:i/>
          <w:sz w:val="32"/>
        </w:rPr>
      </w:pPr>
      <w:r>
        <w:rPr>
          <w:rFonts w:hint="eastAsia"/>
          <w:b/>
          <w:i/>
          <w:sz w:val="32"/>
        </w:rPr>
        <w:t>积分公式：</w:t>
      </w:r>
    </w:p>
    <w:p w:rsidR="003B0375" w:rsidRDefault="003B0375" w:rsidP="003B0375">
      <w:pPr>
        <w:spacing w:after="240"/>
        <w:ind w:firstLine="643"/>
        <w:rPr>
          <w:rFonts w:hint="eastAsia"/>
          <w:b/>
          <w:i/>
          <w:sz w:val="32"/>
        </w:rPr>
      </w:pPr>
      <w:r w:rsidRPr="003B0375">
        <w:rPr>
          <w:rFonts w:hint="eastAsia"/>
          <w:b/>
          <w:i/>
          <w:sz w:val="32"/>
        </w:rPr>
        <w:t>[</w:t>
      </w:r>
      <w:r w:rsidRPr="003B0375">
        <w:rPr>
          <w:rFonts w:hint="eastAsia"/>
          <w:b/>
          <w:i/>
          <w:sz w:val="32"/>
        </w:rPr>
        <w:t>在此处插入</w:t>
      </w:r>
      <w:r w:rsidRPr="003B0375">
        <w:rPr>
          <w:rFonts w:hint="eastAsia"/>
          <w:b/>
          <w:i/>
          <w:sz w:val="32"/>
        </w:rPr>
        <w:t>MathType</w:t>
      </w:r>
      <w:r w:rsidRPr="003B0375">
        <w:rPr>
          <w:rFonts w:hint="eastAsia"/>
          <w:b/>
          <w:i/>
          <w:sz w:val="32"/>
        </w:rPr>
        <w:t>公式</w:t>
      </w:r>
      <w:r w:rsidRPr="003B0375">
        <w:rPr>
          <w:rFonts w:hint="eastAsia"/>
          <w:b/>
          <w:i/>
          <w:sz w:val="32"/>
        </w:rPr>
        <w:t>]</w:t>
      </w:r>
    </w:p>
    <w:p w:rsidR="003B0375" w:rsidRPr="003B0375" w:rsidRDefault="003B0375" w:rsidP="003B0375">
      <w:pPr>
        <w:spacing w:after="240"/>
        <w:ind w:firstLine="643"/>
        <w:rPr>
          <w:b/>
          <w:i/>
          <w:sz w:val="32"/>
        </w:rPr>
      </w:pPr>
    </w:p>
    <w:sectPr w:rsidR="003B0375" w:rsidRPr="003B03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75"/>
    <w:rsid w:val="000606BE"/>
    <w:rsid w:val="001F4553"/>
    <w:rsid w:val="00306BCF"/>
    <w:rsid w:val="003B0375"/>
    <w:rsid w:val="00743A1C"/>
    <w:rsid w:val="00E00997"/>
    <w:rsid w:val="00E6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3AF9D-4515-4CD3-B29E-C9E4065F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A1C"/>
    <w:pPr>
      <w:widowControl w:val="0"/>
      <w:ind w:firstLineChars="200" w:firstLine="200"/>
    </w:pPr>
    <w:rPr>
      <w:rFonts w:ascii="Times New Roman" w:eastAsia="仿宋" w:hAnsi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743A1C"/>
    <w:pPr>
      <w:keepNext/>
      <w:keepLines/>
      <w:spacing w:before="240" w:after="240"/>
      <w:ind w:firstLineChars="0" w:firstLine="0"/>
      <w:outlineLvl w:val="0"/>
    </w:pPr>
    <w:rPr>
      <w:rFonts w:ascii="Arial" w:eastAsia="黑体" w:hAnsi="Arial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3A1C"/>
    <w:pPr>
      <w:keepNext/>
      <w:keepLines/>
      <w:spacing w:before="240" w:after="240"/>
      <w:ind w:firstLineChars="0" w:firstLine="0"/>
      <w:outlineLvl w:val="1"/>
    </w:pPr>
    <w:rPr>
      <w:rFonts w:ascii="Arial" w:eastAsia="黑体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A1C"/>
    <w:pPr>
      <w:keepNext/>
      <w:keepLines/>
      <w:spacing w:before="240" w:after="240"/>
      <w:ind w:firstLineChars="0" w:firstLine="0"/>
      <w:outlineLvl w:val="2"/>
    </w:pPr>
    <w:rPr>
      <w:rFonts w:ascii="Arial" w:eastAsia="黑体" w:hAnsi="Arial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37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037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037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037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037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037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3A1C"/>
    <w:rPr>
      <w:rFonts w:ascii="Arial" w:eastAsia="黑体" w:hAnsi="Arial"/>
      <w:b/>
      <w:bCs/>
      <w:kern w:val="0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43A1C"/>
    <w:rPr>
      <w:rFonts w:ascii="Arial" w:eastAsia="黑体" w:hAnsi="Arial" w:cs="Arial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43A1C"/>
    <w:rPr>
      <w:rFonts w:ascii="Arial" w:eastAsia="黑体" w:hAnsi="Arial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B037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B037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B0375"/>
    <w:rPr>
      <w:rFonts w:cstheme="majorBidi"/>
      <w:b/>
      <w:bCs/>
      <w:color w:val="0F4761" w:themeColor="accent1" w:themeShade="BF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3B0375"/>
    <w:rPr>
      <w:rFonts w:cstheme="majorBidi"/>
      <w:b/>
      <w:bCs/>
      <w:color w:val="595959" w:themeColor="text1" w:themeTint="A6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3B0375"/>
    <w:rPr>
      <w:rFonts w:cstheme="majorBidi"/>
      <w:color w:val="595959" w:themeColor="text1" w:themeTint="A6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3B0375"/>
    <w:rPr>
      <w:rFonts w:eastAsiaTheme="majorEastAsia" w:cstheme="majorBidi"/>
      <w:color w:val="595959" w:themeColor="text1" w:themeTint="A6"/>
      <w:szCs w:val="21"/>
    </w:rPr>
  </w:style>
  <w:style w:type="paragraph" w:styleId="a3">
    <w:name w:val="Title"/>
    <w:basedOn w:val="a"/>
    <w:next w:val="a"/>
    <w:link w:val="a4"/>
    <w:uiPriority w:val="10"/>
    <w:qFormat/>
    <w:rsid w:val="003B03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B0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0375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B03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03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B0375"/>
    <w:rPr>
      <w:rFonts w:ascii="Times New Roman" w:eastAsia="仿宋" w:hAnsi="Times New Roman"/>
      <w:i/>
      <w:iCs/>
      <w:color w:val="404040" w:themeColor="text1" w:themeTint="BF"/>
      <w:szCs w:val="21"/>
    </w:rPr>
  </w:style>
  <w:style w:type="paragraph" w:styleId="a9">
    <w:name w:val="List Paragraph"/>
    <w:basedOn w:val="a"/>
    <w:uiPriority w:val="34"/>
    <w:qFormat/>
    <w:rsid w:val="003B037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037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03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B0375"/>
    <w:rPr>
      <w:rFonts w:ascii="Times New Roman" w:eastAsia="仿宋" w:hAnsi="Times New Roman"/>
      <w:i/>
      <w:iCs/>
      <w:color w:val="0F4761" w:themeColor="accent1" w:themeShade="BF"/>
      <w:szCs w:val="21"/>
    </w:rPr>
  </w:style>
  <w:style w:type="character" w:styleId="ad">
    <w:name w:val="Intense Reference"/>
    <w:basedOn w:val="a0"/>
    <w:uiPriority w:val="32"/>
    <w:qFormat/>
    <w:rsid w:val="003B03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Sun</dc:creator>
  <cp:keywords/>
  <dc:description/>
  <cp:lastModifiedBy>Jingyu Sun</cp:lastModifiedBy>
  <cp:revision>1</cp:revision>
  <dcterms:created xsi:type="dcterms:W3CDTF">2025-09-29T17:23:00Z</dcterms:created>
  <dcterms:modified xsi:type="dcterms:W3CDTF">2025-09-29T17:23:00Z</dcterms:modified>
</cp:coreProperties>
</file>