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2249" w:firstLineChars="700"/>
        <w:jc w:val="both"/>
      </w:pPr>
      <w:bookmarkStart w:id="0" w:name="_GoBack"/>
      <w:bookmarkEnd w:id="0"/>
      <w:r>
        <w:rPr>
          <w:rFonts w:hint="eastAsia"/>
          <w:lang w:val="en-US" w:eastAsia="zh-CN"/>
        </w:rPr>
        <w:t>超市结算系统</w:t>
      </w:r>
      <w:r>
        <w:rPr>
          <w:rFonts w:hint="eastAsia"/>
        </w:rPr>
        <w:t>风险登记册</w:t>
      </w:r>
    </w:p>
    <w:p/>
    <w:tbl>
      <w:tblPr>
        <w:tblStyle w:val="6"/>
        <w:tblW w:w="8553" w:type="dxa"/>
        <w:tblInd w:w="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126"/>
        <w:gridCol w:w="2825"/>
        <w:gridCol w:w="2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2825" w:type="dxa"/>
            <w:vAlign w:val="top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2704" w:type="dxa"/>
            <w:vAlign w:val="top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2825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无法快速组件技术团队</w:t>
            </w:r>
          </w:p>
        </w:tc>
        <w:tc>
          <w:tcPr>
            <w:tcW w:w="270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项目不能满足客户需求</w:t>
            </w:r>
          </w:p>
        </w:tc>
        <w:tc>
          <w:tcPr>
            <w:tcW w:w="2825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与客户沟通不够，程序员对系统设计的理解上出现偏差</w:t>
            </w:r>
          </w:p>
        </w:tc>
        <w:tc>
          <w:tcPr>
            <w:tcW w:w="270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项目不能按时，按预算完成</w:t>
            </w:r>
          </w:p>
        </w:tc>
        <w:tc>
          <w:tcPr>
            <w:tcW w:w="2825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缺乏有效的需求变化管理过程</w:t>
            </w:r>
          </w:p>
        </w:tc>
        <w:tc>
          <w:tcPr>
            <w:tcW w:w="270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8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质量问题</w:t>
            </w:r>
          </w:p>
        </w:tc>
        <w:tc>
          <w:tcPr>
            <w:tcW w:w="2825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设计错误导致编码实现困难</w:t>
            </w:r>
          </w:p>
        </w:tc>
        <w:tc>
          <w:tcPr>
            <w:tcW w:w="270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898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数据丢失</w:t>
            </w:r>
          </w:p>
        </w:tc>
        <w:tc>
          <w:tcPr>
            <w:tcW w:w="2825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没有有效的备份方案</w:t>
            </w:r>
          </w:p>
        </w:tc>
        <w:tc>
          <w:tcPr>
            <w:tcW w:w="2704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数据风险</w:t>
            </w: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3BA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96FF9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7F6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lenovo</cp:lastModifiedBy>
  <dcterms:modified xsi:type="dcterms:W3CDTF">2019-06-18T12:04:38Z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