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DF" w:rsidRDefault="00404CFC">
      <w:pPr>
        <w:rPr>
          <w:rFonts w:ascii="微软雅黑 Light" w:eastAsia="微软雅黑 Light" w:hAnsi="微软雅黑 Light" w:cs="微软雅黑 Light"/>
          <w:sz w:val="24"/>
          <w:szCs w:val="24"/>
        </w:rPr>
      </w:pPr>
      <w:bookmarkStart w:id="0" w:name="_GoBack"/>
      <w:bookmarkEnd w:id="0"/>
      <w:r>
        <w:rPr>
          <w:rFonts w:ascii="微软雅黑 Light" w:eastAsia="微软雅黑 Light" w:hAnsi="微软雅黑 Light" w:cs="微软雅黑 Light" w:hint="eastAsia"/>
          <w:color w:val="333333"/>
          <w:sz w:val="24"/>
          <w:szCs w:val="24"/>
          <w:shd w:val="clear" w:color="auto" w:fill="FFFFFF"/>
        </w:rPr>
        <w:t>当前国内商品超市、便利店还在采取结算通道人工收银方式，通道主要由柜台、</w:t>
      </w:r>
      <w:r>
        <w:rPr>
          <w:rFonts w:ascii="微软雅黑 Light" w:eastAsia="微软雅黑 Light" w:hAnsi="微软雅黑 Light" w:cs="微软雅黑 Light" w:hint="eastAsia"/>
          <w:color w:val="333333"/>
          <w:sz w:val="24"/>
          <w:szCs w:val="24"/>
          <w:shd w:val="clear" w:color="auto" w:fill="FFFFFF"/>
        </w:rPr>
        <w:t>POS</w:t>
      </w:r>
      <w:r>
        <w:rPr>
          <w:rFonts w:ascii="微软雅黑 Light" w:eastAsia="微软雅黑 Light" w:hAnsi="微软雅黑 Light" w:cs="微软雅黑 Light" w:hint="eastAsia"/>
          <w:color w:val="333333"/>
          <w:sz w:val="24"/>
          <w:szCs w:val="24"/>
          <w:shd w:val="clear" w:color="auto" w:fill="FFFFFF"/>
        </w:rPr>
        <w:t>系统组成。顾客选择完商品在通道口排队行者随着人工成本的不断上涨，使得超市利润率不断下降。解决这个问题需要从自助结算代替人工入手</w:t>
      </w:r>
      <w:r>
        <w:rPr>
          <w:rFonts w:ascii="微软雅黑 Light" w:eastAsia="微软雅黑 Light" w:hAnsi="微软雅黑 Light" w:cs="微软雅黑 Light" w:hint="eastAsia"/>
          <w:sz w:val="24"/>
          <w:szCs w:val="24"/>
        </w:rPr>
        <w:t>，而计算机就是一种高效的管理系统，这就需要我们把超市的管理系统与计算机结合起来，从而使超市管理系统应运而生。依靠现代化的计算机信息处理技术来管理超市，节省了大量的人力、物力，改善了员工的工作强度并且能快速的反映出商品的进、销、存等状况和各种反馈信息分析，使管理人员快速对市场的变化做出相应的对策，加快超市经营管理的效率。</w:t>
      </w:r>
    </w:p>
    <w:sectPr w:rsidR="00712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E7"/>
    <w:rsid w:val="000950BF"/>
    <w:rsid w:val="001C2CD9"/>
    <w:rsid w:val="00315465"/>
    <w:rsid w:val="00404CFC"/>
    <w:rsid w:val="00556D50"/>
    <w:rsid w:val="00712CDF"/>
    <w:rsid w:val="00A970E7"/>
    <w:rsid w:val="00AD4C7D"/>
    <w:rsid w:val="00B4384E"/>
    <w:rsid w:val="00E43286"/>
    <w:rsid w:val="00EB3BE5"/>
    <w:rsid w:val="541D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B91FD-7465-4374-8E5C-7E502B8F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223</Characters>
  <Application>Microsoft Office Word</Application>
  <DocSecurity>0</DocSecurity>
  <Lines>1</Lines>
  <Paragraphs>1</Paragraphs>
  <ScaleCrop>false</ScaleCrop>
  <Company>微软中国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4</cp:revision>
  <dcterms:created xsi:type="dcterms:W3CDTF">2019-03-15T07:45:00Z</dcterms:created>
  <dcterms:modified xsi:type="dcterms:W3CDTF">2019-06-19T05:28:00Z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