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D4" w:rsidRDefault="00ED14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502F07">
        <w:rPr>
          <w:rFonts w:hint="eastAsia"/>
          <w:sz w:val="28"/>
          <w:szCs w:val="28"/>
        </w:rPr>
        <w:t>全民</w:t>
      </w:r>
      <w:r>
        <w:rPr>
          <w:rFonts w:hint="eastAsia"/>
          <w:sz w:val="28"/>
          <w:szCs w:val="28"/>
        </w:rPr>
        <w:t>提供享受便利、贴心、实惠的</w:t>
      </w:r>
      <w:r w:rsidR="00502F07">
        <w:rPr>
          <w:rFonts w:hint="eastAsia"/>
          <w:sz w:val="28"/>
          <w:szCs w:val="28"/>
        </w:rPr>
        <w:t>购物体验</w:t>
      </w:r>
      <w:r>
        <w:rPr>
          <w:rFonts w:hint="eastAsia"/>
          <w:sz w:val="28"/>
          <w:szCs w:val="28"/>
        </w:rPr>
        <w:t>的</w:t>
      </w:r>
      <w:r w:rsidR="00502F07">
        <w:rPr>
          <w:rFonts w:hint="eastAsia"/>
          <w:sz w:val="28"/>
          <w:szCs w:val="28"/>
        </w:rPr>
        <w:t>交易</w:t>
      </w:r>
      <w:r>
        <w:rPr>
          <w:rFonts w:hint="eastAsia"/>
          <w:sz w:val="28"/>
          <w:szCs w:val="28"/>
        </w:rPr>
        <w:t>平台，使</w:t>
      </w:r>
      <w:r w:rsidR="00502F07">
        <w:rPr>
          <w:rFonts w:hint="eastAsia"/>
          <w:sz w:val="28"/>
          <w:szCs w:val="28"/>
        </w:rPr>
        <w:t>购物的用户更加便捷，同时超市</w:t>
      </w:r>
      <w:r w:rsidR="009876C3">
        <w:rPr>
          <w:rFonts w:hint="eastAsia"/>
          <w:sz w:val="28"/>
          <w:szCs w:val="28"/>
        </w:rPr>
        <w:t>内部能</w:t>
      </w:r>
      <w:r w:rsidR="00502F07">
        <w:rPr>
          <w:rFonts w:hint="eastAsia"/>
          <w:sz w:val="28"/>
          <w:szCs w:val="28"/>
        </w:rPr>
        <w:t>更好的运营</w:t>
      </w:r>
      <w:r>
        <w:rPr>
          <w:rFonts w:hint="eastAsia"/>
          <w:sz w:val="28"/>
          <w:szCs w:val="28"/>
        </w:rPr>
        <w:t>；</w:t>
      </w:r>
    </w:p>
    <w:p w:rsidR="00350FD4" w:rsidRDefault="00ED14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50FD4" w:rsidRDefault="00ED14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065ED1">
        <w:rPr>
          <w:rFonts w:hint="eastAsia"/>
          <w:sz w:val="28"/>
          <w:szCs w:val="28"/>
        </w:rPr>
        <w:t>所有消费者</w:t>
      </w:r>
      <w:r>
        <w:rPr>
          <w:rFonts w:hint="eastAsia"/>
          <w:sz w:val="28"/>
          <w:szCs w:val="28"/>
        </w:rPr>
        <w:t>，货源主要定位于</w:t>
      </w:r>
      <w:r w:rsidR="007C082B">
        <w:rPr>
          <w:rFonts w:hint="eastAsia"/>
          <w:sz w:val="28"/>
          <w:szCs w:val="28"/>
        </w:rPr>
        <w:t>超市的用品的进货渠道</w:t>
      </w:r>
      <w:r>
        <w:rPr>
          <w:rFonts w:hint="eastAsia"/>
          <w:sz w:val="28"/>
          <w:szCs w:val="28"/>
        </w:rPr>
        <w:t>。消费群体和货源规模都足够大；</w:t>
      </w:r>
    </w:p>
    <w:p w:rsidR="00350FD4" w:rsidRDefault="00ED14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7C082B">
        <w:rPr>
          <w:rFonts w:hint="eastAsia"/>
          <w:sz w:val="28"/>
          <w:szCs w:val="28"/>
        </w:rPr>
        <w:t>进货渠道</w:t>
      </w:r>
      <w:r>
        <w:rPr>
          <w:rFonts w:hint="eastAsia"/>
          <w:sz w:val="28"/>
          <w:szCs w:val="28"/>
        </w:rPr>
        <w:t>的价格优势，为</w:t>
      </w:r>
      <w:r w:rsidR="007C082B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提供低于其它购物渠道的价格；</w:t>
      </w:r>
    </w:p>
    <w:p w:rsidR="00350FD4" w:rsidRDefault="00ED14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DF0669">
        <w:rPr>
          <w:rFonts w:hint="eastAsia"/>
          <w:sz w:val="28"/>
          <w:szCs w:val="28"/>
        </w:rPr>
        <w:t>需求量，提供外送服务，为客户提供便捷服务</w:t>
      </w:r>
      <w:r>
        <w:rPr>
          <w:rFonts w:hint="eastAsia"/>
          <w:sz w:val="28"/>
          <w:szCs w:val="28"/>
        </w:rPr>
        <w:t>；</w:t>
      </w:r>
    </w:p>
    <w:p w:rsidR="00350FD4" w:rsidRDefault="00ED14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地方特点及</w:t>
      </w:r>
      <w:r>
        <w:rPr>
          <w:rFonts w:hint="eastAsia"/>
          <w:sz w:val="28"/>
          <w:szCs w:val="28"/>
        </w:rPr>
        <w:t>群体的购物特点，提供贴心、及时、高效的推荐商品、快速选择商品等服务；</w:t>
      </w:r>
    </w:p>
    <w:p w:rsidR="00350FD4" w:rsidRDefault="00350FD4">
      <w:pPr>
        <w:rPr>
          <w:sz w:val="28"/>
          <w:szCs w:val="28"/>
        </w:rPr>
      </w:pPr>
    </w:p>
    <w:p w:rsidR="00350FD4" w:rsidRDefault="00ED14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50FD4" w:rsidRDefault="00ED141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350FD4" w:rsidRDefault="00ED141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广告及商品推荐</w:t>
      </w:r>
      <w:bookmarkStart w:id="0" w:name="_GoBack"/>
      <w:bookmarkEnd w:id="0"/>
      <w:r>
        <w:rPr>
          <w:rFonts w:hint="eastAsia"/>
          <w:sz w:val="28"/>
          <w:szCs w:val="28"/>
        </w:rPr>
        <w:t>排名；</w:t>
      </w:r>
    </w:p>
    <w:p w:rsidR="00350FD4" w:rsidRDefault="00350FD4"/>
    <w:sectPr w:rsidR="0035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5ED1"/>
    <w:rsid w:val="00067FB8"/>
    <w:rsid w:val="000723EA"/>
    <w:rsid w:val="0007776F"/>
    <w:rsid w:val="0008065E"/>
    <w:rsid w:val="00090C71"/>
    <w:rsid w:val="00097CF9"/>
    <w:rsid w:val="000B17B2"/>
    <w:rsid w:val="000B3588"/>
    <w:rsid w:val="000E207D"/>
    <w:rsid w:val="000E68C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0FD4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2F0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082B"/>
    <w:rsid w:val="007C79CE"/>
    <w:rsid w:val="007D5665"/>
    <w:rsid w:val="007F18D4"/>
    <w:rsid w:val="007F2A23"/>
    <w:rsid w:val="007F4938"/>
    <w:rsid w:val="007F672E"/>
    <w:rsid w:val="007F75DE"/>
    <w:rsid w:val="0080350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76C3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7A5C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0669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D141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1857"/>
  <w15:docId w15:val="{FF89B171-A29B-416C-9AA9-75E776DB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15</cp:revision>
  <dcterms:created xsi:type="dcterms:W3CDTF">2012-08-13T06:38:00Z</dcterms:created>
  <dcterms:modified xsi:type="dcterms:W3CDTF">2019-03-15T11:52:00Z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