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DD3711" w:rsidRPr="00AA2AFB">
        <w:rPr>
          <w:rFonts w:hint="eastAsia"/>
          <w:color w:val="0070C0"/>
          <w:sz w:val="36"/>
        </w:rPr>
        <w:t>“点点组卷”系统</w:t>
      </w:r>
      <w:r w:rsidR="00C35E18" w:rsidRPr="00AA2AFB">
        <w:rPr>
          <w:rStyle w:val="a8"/>
          <w:color w:val="0070C0"/>
        </w:rPr>
        <w:commentReference w:id="0"/>
      </w:r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DD3711" w:rsidRPr="00AA2AFB">
        <w:rPr>
          <w:rFonts w:hint="eastAsia"/>
          <w:color w:val="0070C0"/>
        </w:rPr>
        <w:t>2016-7-11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DD3711" w:rsidRPr="00AA2AFB">
        <w:rPr>
          <w:rFonts w:hint="eastAsia"/>
          <w:color w:val="0070C0"/>
        </w:rPr>
        <w:t>2016-7-17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Pr="00AA2AFB">
        <w:rPr>
          <w:rFonts w:hint="eastAsia"/>
          <w:color w:val="0070C0"/>
        </w:rPr>
        <w:t>某某</w:t>
      </w:r>
      <w:proofErr w:type="gramStart"/>
      <w:r w:rsidRPr="00AA2AFB">
        <w:rPr>
          <w:rFonts w:hint="eastAsia"/>
          <w:color w:val="0070C0"/>
        </w:rPr>
        <w:t>某</w:t>
      </w:r>
      <w:proofErr w:type="gramEnd"/>
      <w:r w:rsidRPr="00AA2AFB">
        <w:rPr>
          <w:rFonts w:hint="eastAsia"/>
          <w:color w:val="0070C0"/>
        </w:rPr>
        <w:t>]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项目仪表板</w:t>
      </w:r>
      <w:commentRangeEnd w:id="1"/>
      <w:r w:rsidR="00C35E18">
        <w:rPr>
          <w:rStyle w:val="a8"/>
        </w:rPr>
        <w:commentReference w:id="1"/>
      </w:r>
    </w:p>
    <w:p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760D7C26" wp14:editId="7E60AD5F">
            <wp:extent cx="4200525" cy="24669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A14013D" wp14:editId="2C805ED2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53C27A13" wp14:editId="66D2184C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7B7B19A3" wp14:editId="3C938CD5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1963883C" wp14:editId="1A6E3320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10AC177D" wp14:editId="350DC71D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上周安排</w:t>
      </w:r>
      <w:commentRangeEnd w:id="3"/>
      <w:r w:rsidR="004F5D57">
        <w:rPr>
          <w:rStyle w:val="a8"/>
        </w:rPr>
        <w:commentReference w:id="3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4E074B">
        <w:tc>
          <w:tcPr>
            <w:tcW w:w="3227" w:type="dxa"/>
          </w:tcPr>
          <w:p w:rsidR="00E30B23" w:rsidRPr="00AC4BA2" w:rsidRDefault="00AC4BA2" w:rsidP="000A3B88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开发教师</w:t>
            </w:r>
            <w:r w:rsidR="00AB5439">
              <w:rPr>
                <w:rFonts w:hint="eastAsia"/>
                <w:color w:val="0070C0"/>
              </w:rPr>
              <w:t>模块中登录</w:t>
            </w:r>
            <w:r w:rsidR="000A3B88" w:rsidRPr="00AC4BA2">
              <w:rPr>
                <w:rFonts w:hint="eastAsia"/>
                <w:color w:val="0070C0"/>
              </w:rPr>
              <w:t>后个人信息的修改保存</w:t>
            </w:r>
            <w:r w:rsidRPr="00AC4BA2">
              <w:rPr>
                <w:rFonts w:hint="eastAsia"/>
                <w:color w:val="0070C0"/>
              </w:rPr>
              <w:t>功能</w:t>
            </w:r>
          </w:p>
        </w:tc>
        <w:tc>
          <w:tcPr>
            <w:tcW w:w="2268" w:type="dxa"/>
          </w:tcPr>
          <w:p w:rsidR="00E30B23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2016-7-11</w:t>
            </w:r>
            <w:r w:rsidR="00454D31">
              <w:rPr>
                <w:rFonts w:hint="eastAsia"/>
                <w:color w:val="0070C0"/>
              </w:rPr>
              <w:t>~</w:t>
            </w:r>
            <w:r w:rsidR="00454D31" w:rsidRPr="00AC4BA2">
              <w:rPr>
                <w:rFonts w:hint="eastAsia"/>
                <w:color w:val="0070C0"/>
              </w:rPr>
              <w:t>2016-7-12</w:t>
            </w:r>
          </w:p>
        </w:tc>
        <w:tc>
          <w:tcPr>
            <w:tcW w:w="1417" w:type="dxa"/>
          </w:tcPr>
          <w:p w:rsidR="00E30B23" w:rsidRPr="00AC4BA2" w:rsidRDefault="00454D3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某某</w:t>
            </w:r>
          </w:p>
        </w:tc>
        <w:tc>
          <w:tcPr>
            <w:tcW w:w="1610" w:type="dxa"/>
          </w:tcPr>
          <w:p w:rsidR="00E30B23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D3711" w:rsidTr="004E074B">
        <w:tc>
          <w:tcPr>
            <w:tcW w:w="3227" w:type="dxa"/>
          </w:tcPr>
          <w:p w:rsidR="00DD3711" w:rsidRPr="00AC4BA2" w:rsidRDefault="00AC4BA2" w:rsidP="00F64FBB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优化</w:t>
            </w:r>
            <w:r w:rsidR="00AB5439">
              <w:rPr>
                <w:rFonts w:hint="eastAsia"/>
                <w:color w:val="0070C0"/>
              </w:rPr>
              <w:t>课程模块中</w:t>
            </w:r>
            <w:r>
              <w:rPr>
                <w:rFonts w:hint="eastAsia"/>
                <w:color w:val="0070C0"/>
              </w:rPr>
              <w:t>课程列表的显示功能</w:t>
            </w:r>
          </w:p>
        </w:tc>
        <w:tc>
          <w:tcPr>
            <w:tcW w:w="2268" w:type="dxa"/>
          </w:tcPr>
          <w:p w:rsidR="00DD3711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2016-7-13</w:t>
            </w:r>
            <w:r w:rsidR="00454D31">
              <w:rPr>
                <w:rFonts w:hint="eastAsia"/>
                <w:color w:val="0070C0"/>
              </w:rPr>
              <w:t>~2016-7-15</w:t>
            </w:r>
          </w:p>
        </w:tc>
        <w:tc>
          <w:tcPr>
            <w:tcW w:w="1417" w:type="dxa"/>
          </w:tcPr>
          <w:p w:rsidR="00DD3711" w:rsidRPr="00AC4BA2" w:rsidRDefault="00454D3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某某</w:t>
            </w:r>
          </w:p>
        </w:tc>
        <w:tc>
          <w:tcPr>
            <w:tcW w:w="1610" w:type="dxa"/>
          </w:tcPr>
          <w:p w:rsidR="00DD3711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36908" w:rsidTr="004E074B">
        <w:tc>
          <w:tcPr>
            <w:tcW w:w="3227" w:type="dxa"/>
          </w:tcPr>
          <w:p w:rsidR="00A36908" w:rsidRPr="00AC4BA2" w:rsidRDefault="00F64FBB" w:rsidP="00F64FBB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测试</w:t>
            </w:r>
            <w:r w:rsidR="00AB5439">
              <w:rPr>
                <w:rFonts w:hint="eastAsia"/>
                <w:color w:val="0070C0"/>
              </w:rPr>
              <w:t>课程模块中课程列表的正确显示、</w:t>
            </w:r>
            <w:r w:rsidR="00F01BFE">
              <w:rPr>
                <w:rFonts w:hint="eastAsia"/>
                <w:color w:val="0070C0"/>
              </w:rPr>
              <w:t>翻页、</w:t>
            </w:r>
            <w:r w:rsidR="00AB5439">
              <w:rPr>
                <w:rFonts w:hint="eastAsia"/>
                <w:color w:val="0070C0"/>
              </w:rPr>
              <w:t>课程的搜索</w:t>
            </w:r>
          </w:p>
        </w:tc>
        <w:tc>
          <w:tcPr>
            <w:tcW w:w="2268" w:type="dxa"/>
          </w:tcPr>
          <w:p w:rsidR="00A36908" w:rsidRPr="00AB5439" w:rsidRDefault="00F01BFE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2016-7-11</w:t>
            </w:r>
            <w:r w:rsidR="00454D31">
              <w:rPr>
                <w:rFonts w:hint="eastAsia"/>
                <w:color w:val="0070C0"/>
              </w:rPr>
              <w:t>~2016-7-15</w:t>
            </w:r>
          </w:p>
        </w:tc>
        <w:tc>
          <w:tcPr>
            <w:tcW w:w="1417" w:type="dxa"/>
          </w:tcPr>
          <w:p w:rsidR="00A36908" w:rsidRPr="00AC4BA2" w:rsidRDefault="00454D3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某某</w:t>
            </w:r>
          </w:p>
        </w:tc>
        <w:tc>
          <w:tcPr>
            <w:tcW w:w="1610" w:type="dxa"/>
          </w:tcPr>
          <w:p w:rsidR="00A36908" w:rsidRPr="00AC4BA2" w:rsidRDefault="0005740E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本周执行情况</w:t>
      </w:r>
      <w:commentRangeEnd w:id="4"/>
      <w:r w:rsidR="00EC74FA">
        <w:rPr>
          <w:rStyle w:val="a8"/>
        </w:rPr>
        <w:commentReference w:id="4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4E074B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</w:t>
            </w:r>
            <w:r w:rsidRPr="0005740E">
              <w:rPr>
                <w:rFonts w:hint="eastAsia"/>
                <w:color w:val="0070C0"/>
              </w:rPr>
              <w:t>成教师模块中登录后个人信息的修改保存功能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2016-7-1</w:t>
            </w:r>
            <w:r>
              <w:rPr>
                <w:rFonts w:hint="eastAsia"/>
                <w:color w:val="0070C0"/>
              </w:rPr>
              <w:t>1</w:t>
            </w:r>
            <w:r w:rsidRPr="005C59E4">
              <w:rPr>
                <w:rFonts w:hint="eastAsia"/>
                <w:color w:val="0070C0"/>
              </w:rPr>
              <w:t>~2016-7-</w:t>
            </w: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1457" w:type="dxa"/>
          </w:tcPr>
          <w:p w:rsidR="004E074B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某某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4E074B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 w:rsidRPr="0005740E">
              <w:rPr>
                <w:rFonts w:hint="eastAsia"/>
                <w:color w:val="0070C0"/>
              </w:rPr>
              <w:t>优化</w:t>
            </w:r>
            <w:r>
              <w:rPr>
                <w:rFonts w:hint="eastAsia"/>
                <w:color w:val="0070C0"/>
              </w:rPr>
              <w:t>了</w:t>
            </w:r>
            <w:r w:rsidRPr="0005740E">
              <w:rPr>
                <w:rFonts w:hint="eastAsia"/>
                <w:color w:val="0070C0"/>
              </w:rPr>
              <w:t>课程模块中课程列表的显示功能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2016-7-1</w:t>
            </w:r>
            <w:r>
              <w:rPr>
                <w:rFonts w:hint="eastAsia"/>
                <w:color w:val="0070C0"/>
              </w:rPr>
              <w:t>3</w:t>
            </w:r>
            <w:r w:rsidRPr="005C59E4">
              <w:rPr>
                <w:rFonts w:hint="eastAsia"/>
                <w:color w:val="0070C0"/>
              </w:rPr>
              <w:t>~2016-7-</w:t>
            </w: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1457" w:type="dxa"/>
          </w:tcPr>
          <w:p w:rsidR="004E074B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某某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4E074B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完成课程模块中课程列表的正确显示、翻页、课程</w:t>
            </w:r>
            <w:r w:rsidRPr="0005740E">
              <w:rPr>
                <w:rFonts w:hint="eastAsia"/>
                <w:color w:val="0070C0"/>
              </w:rPr>
              <w:t>搜索</w:t>
            </w:r>
            <w:r>
              <w:rPr>
                <w:rFonts w:hint="eastAsia"/>
                <w:color w:val="0070C0"/>
              </w:rPr>
              <w:t>功能的测试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2016-7-</w:t>
            </w:r>
            <w:r>
              <w:rPr>
                <w:rFonts w:hint="eastAsia"/>
                <w:color w:val="0070C0"/>
              </w:rPr>
              <w:t>13</w:t>
            </w:r>
            <w:r w:rsidRPr="005C59E4">
              <w:rPr>
                <w:rFonts w:hint="eastAsia"/>
                <w:color w:val="0070C0"/>
              </w:rPr>
              <w:t>~2016-7-</w:t>
            </w: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1457" w:type="dxa"/>
          </w:tcPr>
          <w:p w:rsidR="004E074B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某某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问题和关注点</w:t>
      </w:r>
      <w:commentRangeEnd w:id="5"/>
      <w:r w:rsidR="00EC74FA">
        <w:rPr>
          <w:rStyle w:val="a8"/>
        </w:rPr>
        <w:commentReference w:id="5"/>
      </w:r>
    </w:p>
    <w:p w:rsidR="00136271" w:rsidRPr="00767314" w:rsidRDefault="00767314" w:rsidP="00767314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r w:rsidRPr="00767314">
        <w:rPr>
          <w:rFonts w:hint="eastAsia"/>
          <w:color w:val="0070C0"/>
        </w:rPr>
        <w:t>课程列表</w:t>
      </w:r>
      <w:r w:rsidR="00454D31">
        <w:rPr>
          <w:rFonts w:hint="eastAsia"/>
          <w:color w:val="0070C0"/>
        </w:rPr>
        <w:t>第二页无法显示试题库、试卷两个模块的导航图标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6"/>
      <w:r w:rsidRPr="00136271">
        <w:rPr>
          <w:rFonts w:hint="eastAsia"/>
          <w:b/>
        </w:rPr>
        <w:t>下周安排</w:t>
      </w:r>
      <w:commentRangeEnd w:id="6"/>
      <w:r w:rsidR="00EC74FA">
        <w:rPr>
          <w:rStyle w:val="a8"/>
        </w:rPr>
        <w:commentReference w:id="6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4E074B" w:rsidRDefault="00454D31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 w:rsidRPr="004E074B">
              <w:rPr>
                <w:rFonts w:hint="eastAsia"/>
                <w:color w:val="0070C0"/>
              </w:rPr>
              <w:t>开发试题库模块题型管理功能</w:t>
            </w:r>
          </w:p>
        </w:tc>
        <w:tc>
          <w:tcPr>
            <w:tcW w:w="2410" w:type="dxa"/>
          </w:tcPr>
          <w:p w:rsidR="00E30B23" w:rsidRPr="005C59E4" w:rsidRDefault="00454D31" w:rsidP="00944C1D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2016-7-18~2016-7-</w:t>
            </w:r>
            <w:r w:rsidR="00944C1D">
              <w:rPr>
                <w:rFonts w:hint="eastAsia"/>
                <w:color w:val="0070C0"/>
              </w:rPr>
              <w:t>20</w:t>
            </w:r>
          </w:p>
        </w:tc>
        <w:tc>
          <w:tcPr>
            <w:tcW w:w="1417" w:type="dxa"/>
          </w:tcPr>
          <w:p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某某</w:t>
            </w:r>
          </w:p>
        </w:tc>
        <w:tc>
          <w:tcPr>
            <w:tcW w:w="1610" w:type="dxa"/>
          </w:tcPr>
          <w:p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C56F57" w:rsidTr="00757293">
        <w:tc>
          <w:tcPr>
            <w:tcW w:w="3085" w:type="dxa"/>
          </w:tcPr>
          <w:p w:rsidR="00C56F57" w:rsidRPr="005C59E4" w:rsidRDefault="00C56F57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开发实体库模块能力层次功能</w:t>
            </w:r>
          </w:p>
        </w:tc>
        <w:tc>
          <w:tcPr>
            <w:tcW w:w="2410" w:type="dxa"/>
          </w:tcPr>
          <w:p w:rsidR="00C56F57" w:rsidRPr="005C59E4" w:rsidRDefault="00C56F57" w:rsidP="00944C1D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2016-7-1</w:t>
            </w:r>
            <w:r w:rsidR="00944C1D">
              <w:rPr>
                <w:rFonts w:hint="eastAsia"/>
                <w:color w:val="0070C0"/>
              </w:rPr>
              <w:t>8</w:t>
            </w:r>
            <w:r w:rsidRPr="005C59E4">
              <w:rPr>
                <w:rFonts w:hint="eastAsia"/>
                <w:color w:val="0070C0"/>
              </w:rPr>
              <w:t>~2016-7-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417" w:type="dxa"/>
          </w:tcPr>
          <w:p w:rsidR="00C56F57" w:rsidRPr="005C59E4" w:rsidRDefault="00944C1D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某某</w:t>
            </w:r>
          </w:p>
        </w:tc>
        <w:tc>
          <w:tcPr>
            <w:tcW w:w="1610" w:type="dxa"/>
          </w:tcPr>
          <w:p w:rsidR="00C56F57" w:rsidRPr="005C59E4" w:rsidRDefault="0092202E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36908" w:rsidTr="00757293">
        <w:tc>
          <w:tcPr>
            <w:tcW w:w="3085" w:type="dxa"/>
          </w:tcPr>
          <w:p w:rsidR="00A36908" w:rsidRPr="005C59E4" w:rsidRDefault="00454D31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lastRenderedPageBreak/>
              <w:t>解决课程列表第二页无法显示试题库、试卷两个模块的导航图标的问题</w:t>
            </w:r>
          </w:p>
        </w:tc>
        <w:tc>
          <w:tcPr>
            <w:tcW w:w="2410" w:type="dxa"/>
          </w:tcPr>
          <w:p w:rsidR="00A36908" w:rsidRPr="005C59E4" w:rsidRDefault="00454D31" w:rsidP="00454D31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2016-7-21~2016-7-22</w:t>
            </w:r>
          </w:p>
        </w:tc>
        <w:tc>
          <w:tcPr>
            <w:tcW w:w="1417" w:type="dxa"/>
          </w:tcPr>
          <w:p w:rsidR="00A36908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某某</w:t>
            </w:r>
          </w:p>
        </w:tc>
        <w:tc>
          <w:tcPr>
            <w:tcW w:w="1610" w:type="dxa"/>
          </w:tcPr>
          <w:p w:rsidR="00A36908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A36908" w:rsidTr="00757293">
        <w:tc>
          <w:tcPr>
            <w:tcW w:w="3085" w:type="dxa"/>
          </w:tcPr>
          <w:p w:rsidR="00A36908" w:rsidRPr="005C59E4" w:rsidRDefault="00454D31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测试</w:t>
            </w:r>
            <w:proofErr w:type="gramStart"/>
            <w:r w:rsidRPr="005C59E4">
              <w:rPr>
                <w:rFonts w:hint="eastAsia"/>
                <w:color w:val="0070C0"/>
              </w:rPr>
              <w:t>试</w:t>
            </w:r>
            <w:proofErr w:type="gramEnd"/>
            <w:r w:rsidRPr="005C59E4">
              <w:rPr>
                <w:rFonts w:hint="eastAsia"/>
                <w:color w:val="0070C0"/>
              </w:rPr>
              <w:t>题库模块题型管理功能</w:t>
            </w:r>
          </w:p>
        </w:tc>
        <w:tc>
          <w:tcPr>
            <w:tcW w:w="2410" w:type="dxa"/>
          </w:tcPr>
          <w:p w:rsidR="00A36908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2016-7-21~2016-7-22</w:t>
            </w:r>
          </w:p>
        </w:tc>
        <w:tc>
          <w:tcPr>
            <w:tcW w:w="1417" w:type="dxa"/>
          </w:tcPr>
          <w:p w:rsidR="00A36908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某某</w:t>
            </w:r>
          </w:p>
        </w:tc>
        <w:tc>
          <w:tcPr>
            <w:tcW w:w="1610" w:type="dxa"/>
          </w:tcPr>
          <w:p w:rsidR="00A36908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7-14T16:2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项目名称</w:t>
      </w:r>
    </w:p>
    <w:p w:rsidR="00892D60" w:rsidRDefault="00892D60">
      <w:pPr>
        <w:pStyle w:val="a9"/>
      </w:pPr>
      <w:r>
        <w:rPr>
          <w:rFonts w:hint="eastAsia"/>
        </w:rPr>
        <w:t>（注：</w:t>
      </w:r>
      <w:r w:rsidRPr="00C35E18">
        <w:rPr>
          <w:rFonts w:hint="eastAsia"/>
        </w:rPr>
        <w:t>周报文件名应以序号</w:t>
      </w:r>
      <w:r>
        <w:rPr>
          <w:rFonts w:hint="eastAsia"/>
        </w:rPr>
        <w:t>-</w:t>
      </w:r>
      <w:proofErr w:type="gramStart"/>
      <w:r w:rsidRPr="00C35E18">
        <w:rPr>
          <w:rFonts w:hint="eastAsia"/>
        </w:rPr>
        <w:t>某某项目</w:t>
      </w:r>
      <w:proofErr w:type="gramEnd"/>
      <w:r w:rsidRPr="00C35E18">
        <w:rPr>
          <w:rFonts w:hint="eastAsia"/>
        </w:rPr>
        <w:t>周报形式命名。</w:t>
      </w:r>
      <w:r>
        <w:rPr>
          <w:rFonts w:hint="eastAsia"/>
        </w:rPr>
        <w:t>）</w:t>
      </w:r>
    </w:p>
  </w:comment>
  <w:comment w:id="1" w:author="MengYi" w:date="2016-07-14T17:2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:rsidR="00892D60" w:rsidRDefault="00892D60">
      <w:pPr>
        <w:pStyle w:val="a9"/>
      </w:pPr>
      <w:r w:rsidRPr="00C35E18">
        <w:rPr>
          <w:rFonts w:hint="eastAsia"/>
        </w:rPr>
        <w:t>粘贴反应项目情况的统计图表。</w:t>
      </w:r>
      <w:r w:rsidRPr="00C35E18">
        <w:rPr>
          <w:rFonts w:hint="eastAsia"/>
        </w:rPr>
        <w:t>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bookmarkStart w:id="2" w:name="_GoBack"/>
      <w:bookmarkEnd w:id="2"/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3" w:author="MengYi" w:date="2016-06-14T11:18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>
      <w:pPr>
        <w:pStyle w:val="a9"/>
      </w:pPr>
      <w:r>
        <w:rPr>
          <w:rFonts w:hint="eastAsia"/>
        </w:rPr>
        <w:t>责任人：任务的负责人。</w:t>
      </w:r>
    </w:p>
    <w:p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4" w:author="MengYi" w:date="2016-07-14T16:56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5" w:author="MengYi" w:date="2016-07-14T08:40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6" w:author="MengYi" w:date="2016-06-14T11:1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0A8" w:rsidRDefault="007D10A8" w:rsidP="005E5B1D">
      <w:pPr>
        <w:spacing w:line="240" w:lineRule="auto"/>
      </w:pPr>
      <w:r>
        <w:separator/>
      </w:r>
    </w:p>
  </w:endnote>
  <w:endnote w:type="continuationSeparator" w:id="0">
    <w:p w:rsidR="007D10A8" w:rsidRDefault="007D10A8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0A8" w:rsidRDefault="007D10A8" w:rsidP="005E5B1D">
      <w:pPr>
        <w:spacing w:line="240" w:lineRule="auto"/>
      </w:pPr>
      <w:r>
        <w:separator/>
      </w:r>
    </w:p>
  </w:footnote>
  <w:footnote w:type="continuationSeparator" w:id="0">
    <w:p w:rsidR="007D10A8" w:rsidRDefault="007D10A8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812672"/>
        <c:axId val="229462784"/>
      </c:lineChart>
      <c:catAx>
        <c:axId val="2308126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29462784"/>
        <c:crosses val="autoZero"/>
        <c:auto val="1"/>
        <c:lblAlgn val="ctr"/>
        <c:lblOffset val="100"/>
        <c:noMultiLvlLbl val="0"/>
      </c:catAx>
      <c:valAx>
        <c:axId val="229462784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230812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500800"/>
        <c:axId val="229502336"/>
      </c:lineChart>
      <c:dateAx>
        <c:axId val="2295008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29502336"/>
        <c:crosses val="autoZero"/>
        <c:auto val="1"/>
        <c:lblOffset val="100"/>
        <c:baseTimeUnit val="days"/>
      </c:dateAx>
      <c:valAx>
        <c:axId val="22950233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22950080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776832"/>
        <c:axId val="230778368"/>
      </c:lineChart>
      <c:catAx>
        <c:axId val="230776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0778368"/>
        <c:crosses val="autoZero"/>
        <c:auto val="1"/>
        <c:lblAlgn val="ctr"/>
        <c:lblOffset val="100"/>
        <c:noMultiLvlLbl val="0"/>
      </c:catAx>
      <c:valAx>
        <c:axId val="230778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0776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204928"/>
        <c:axId val="232214912"/>
      </c:lineChart>
      <c:catAx>
        <c:axId val="232204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2214912"/>
        <c:crosses val="autoZero"/>
        <c:auto val="1"/>
        <c:lblAlgn val="ctr"/>
        <c:lblOffset val="100"/>
        <c:noMultiLvlLbl val="0"/>
      </c:catAx>
      <c:valAx>
        <c:axId val="232214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2204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232448"/>
        <c:axId val="232233984"/>
      </c:lineChart>
      <c:catAx>
        <c:axId val="232232448"/>
        <c:scaling>
          <c:orientation val="minMax"/>
        </c:scaling>
        <c:delete val="0"/>
        <c:axPos val="b"/>
        <c:majorTickMark val="out"/>
        <c:minorTickMark val="none"/>
        <c:tickLblPos val="nextTo"/>
        <c:crossAx val="232233984"/>
        <c:crosses val="autoZero"/>
        <c:auto val="1"/>
        <c:lblAlgn val="ctr"/>
        <c:lblOffset val="100"/>
        <c:noMultiLvlLbl val="0"/>
      </c:catAx>
      <c:valAx>
        <c:axId val="232233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2232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213568"/>
        <c:axId val="235215104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222528"/>
        <c:axId val="235220992"/>
      </c:lineChart>
      <c:catAx>
        <c:axId val="235213568"/>
        <c:scaling>
          <c:orientation val="minMax"/>
        </c:scaling>
        <c:delete val="0"/>
        <c:axPos val="b"/>
        <c:majorTickMark val="out"/>
        <c:minorTickMark val="none"/>
        <c:tickLblPos val="nextTo"/>
        <c:crossAx val="235215104"/>
        <c:crosses val="autoZero"/>
        <c:auto val="1"/>
        <c:lblAlgn val="ctr"/>
        <c:lblOffset val="100"/>
        <c:noMultiLvlLbl val="0"/>
      </c:catAx>
      <c:valAx>
        <c:axId val="23521510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235213568"/>
        <c:crosses val="autoZero"/>
        <c:crossBetween val="between"/>
      </c:valAx>
      <c:valAx>
        <c:axId val="235220992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235222528"/>
        <c:crosses val="max"/>
        <c:crossBetween val="between"/>
      </c:valAx>
      <c:catAx>
        <c:axId val="235222528"/>
        <c:scaling>
          <c:orientation val="minMax"/>
        </c:scaling>
        <c:delete val="1"/>
        <c:axPos val="b"/>
        <c:majorTickMark val="out"/>
        <c:minorTickMark val="none"/>
        <c:tickLblPos val="nextTo"/>
        <c:crossAx val="23522099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209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MengYi</cp:lastModifiedBy>
  <cp:revision>29</cp:revision>
  <dcterms:created xsi:type="dcterms:W3CDTF">2016-06-14T02:40:00Z</dcterms:created>
  <dcterms:modified xsi:type="dcterms:W3CDTF">2016-07-14T09:30:00Z</dcterms:modified>
</cp:coreProperties>
</file>