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734" w:rsidRDefault="00996734" w:rsidP="00996734">
      <w:pPr>
        <w:pStyle w:val="1"/>
      </w:pPr>
      <w:bookmarkStart w:id="0" w:name="_Toc521464963"/>
      <w:bookmarkStart w:id="1" w:name="_Toc111875830"/>
      <w:r>
        <w:rPr>
          <w:rFonts w:hint="eastAsia"/>
        </w:rPr>
        <w:t>总体设计</w:t>
      </w:r>
      <w:bookmarkEnd w:id="0"/>
      <w:bookmarkEnd w:id="1"/>
    </w:p>
    <w:p w:rsidR="00996734" w:rsidRDefault="00996734" w:rsidP="00996734">
      <w:pPr>
        <w:pStyle w:val="2"/>
      </w:pPr>
      <w:bookmarkStart w:id="2" w:name="_Toc521464964"/>
      <w:bookmarkStart w:id="3" w:name="_Toc111875831"/>
      <w:r>
        <w:rPr>
          <w:rFonts w:hint="eastAsia"/>
        </w:rPr>
        <w:t>需求规定</w:t>
      </w:r>
      <w:bookmarkEnd w:id="2"/>
      <w:bookmarkEnd w:id="3"/>
    </w:p>
    <w:p w:rsidR="00996734" w:rsidRDefault="00012631" w:rsidP="00996734">
      <w:pPr>
        <w:pStyle w:val="af8"/>
      </w:pPr>
      <w:r>
        <w:rPr>
          <w:rFonts w:hint="eastAsia"/>
        </w:rPr>
        <w:t>FTP 文件列表获取</w:t>
      </w:r>
    </w:p>
    <w:p w:rsidR="00012631" w:rsidRDefault="00012631" w:rsidP="00996734">
      <w:pPr>
        <w:pStyle w:val="af8"/>
      </w:pPr>
      <w:r>
        <w:rPr>
          <w:rFonts w:hint="eastAsia"/>
        </w:rPr>
        <w:t>文件夹的添加/删除</w:t>
      </w:r>
    </w:p>
    <w:p w:rsidR="00012631" w:rsidRDefault="00012631" w:rsidP="00996734">
      <w:pPr>
        <w:pStyle w:val="af8"/>
      </w:pPr>
      <w:r>
        <w:rPr>
          <w:rFonts w:hint="eastAsia"/>
        </w:rPr>
        <w:t>文件的上传</w:t>
      </w:r>
    </w:p>
    <w:p w:rsidR="00012631" w:rsidRDefault="00012631" w:rsidP="00996734">
      <w:pPr>
        <w:pStyle w:val="af8"/>
      </w:pPr>
      <w:r>
        <w:rPr>
          <w:rFonts w:hint="eastAsia"/>
        </w:rPr>
        <w:t>文件的下载</w:t>
      </w:r>
    </w:p>
    <w:p w:rsidR="00012631" w:rsidRPr="00012631" w:rsidRDefault="00012631" w:rsidP="00996734">
      <w:pPr>
        <w:pStyle w:val="af8"/>
      </w:pPr>
      <w:r>
        <w:rPr>
          <w:rFonts w:hint="eastAsia"/>
        </w:rPr>
        <w:t>文件的覆盖</w:t>
      </w:r>
    </w:p>
    <w:p w:rsidR="00996734" w:rsidRDefault="00996734" w:rsidP="00996734">
      <w:pPr>
        <w:pStyle w:val="2"/>
      </w:pPr>
      <w:bookmarkStart w:id="4" w:name="_Toc521464965"/>
      <w:bookmarkStart w:id="5" w:name="_Toc111875832"/>
      <w:r>
        <w:rPr>
          <w:rFonts w:hint="eastAsia"/>
        </w:rPr>
        <w:t>运行环境</w:t>
      </w:r>
      <w:bookmarkEnd w:id="4"/>
      <w:bookmarkEnd w:id="5"/>
    </w:p>
    <w:p w:rsidR="00996734" w:rsidRDefault="00012631" w:rsidP="00996734">
      <w:pPr>
        <w:pStyle w:val="af8"/>
      </w:pPr>
      <w:r>
        <w:rPr>
          <w:rFonts w:hint="eastAsia"/>
        </w:rPr>
        <w:t>FTP server</w:t>
      </w:r>
    </w:p>
    <w:p w:rsidR="00996734" w:rsidRDefault="00996734" w:rsidP="00996734">
      <w:pPr>
        <w:pStyle w:val="2"/>
      </w:pPr>
      <w:bookmarkStart w:id="6" w:name="_Toc521464966"/>
      <w:bookmarkStart w:id="7" w:name="_Toc111875833"/>
      <w:r>
        <w:rPr>
          <w:rFonts w:hint="eastAsia"/>
        </w:rPr>
        <w:t>基本设计概念和处理流程</w:t>
      </w:r>
      <w:bookmarkEnd w:id="6"/>
      <w:bookmarkEnd w:id="7"/>
    </w:p>
    <w:p w:rsidR="00996734" w:rsidRDefault="00996734" w:rsidP="00996734">
      <w:pPr>
        <w:pStyle w:val="af8"/>
      </w:pPr>
      <w:r>
        <w:rPr>
          <w:rFonts w:hint="eastAsia"/>
        </w:rPr>
        <w:t>说明本系统的基本设计概念和处理流程，尽量使用图表的形式。</w:t>
      </w:r>
    </w:p>
    <w:p w:rsidR="00996734" w:rsidRDefault="00996734" w:rsidP="00996734">
      <w:pPr>
        <w:pStyle w:val="2"/>
      </w:pPr>
      <w:bookmarkStart w:id="8" w:name="_Toc521464967"/>
      <w:bookmarkStart w:id="9" w:name="_Toc111875834"/>
      <w:r>
        <w:rPr>
          <w:rFonts w:hint="eastAsia"/>
        </w:rPr>
        <w:t>结构</w:t>
      </w:r>
      <w:bookmarkEnd w:id="8"/>
      <w:bookmarkEnd w:id="9"/>
    </w:p>
    <w:p w:rsidR="00996734" w:rsidRDefault="00996734" w:rsidP="00996734">
      <w:pPr>
        <w:pStyle w:val="af8"/>
      </w:pPr>
      <w:r>
        <w:rPr>
          <w:rFonts w:hint="eastAsia"/>
        </w:rPr>
        <w:t>用一览表及框图的形式说明本系统的系统元素（各层模块、子程序、公用程序等）的划分，扼要说明每个系统元素的标识符和功能，分层次地给出各元素之间的控制与被控制关系.</w:t>
      </w:r>
    </w:p>
    <w:p w:rsidR="00996734" w:rsidRDefault="00996734" w:rsidP="00996734">
      <w:pPr>
        <w:pStyle w:val="2"/>
      </w:pPr>
      <w:bookmarkStart w:id="10" w:name="_Toc521464968"/>
      <w:bookmarkStart w:id="11" w:name="_Toc111875835"/>
      <w:r>
        <w:rPr>
          <w:rFonts w:hint="eastAsia"/>
        </w:rPr>
        <w:t>功能器求与程序的关系</w:t>
      </w:r>
      <w:bookmarkEnd w:id="10"/>
      <w:bookmarkEnd w:id="11"/>
    </w:p>
    <w:p w:rsidR="00996734" w:rsidRDefault="00996734" w:rsidP="00996734">
      <w:pPr>
        <w:pStyle w:val="af8"/>
      </w:pPr>
      <w:r>
        <w:rPr>
          <w:rFonts w:hint="eastAsia"/>
        </w:rPr>
        <w:t>本条用一张如下的矩阵图说明各项功能需求的实现同各块程序的分配关系：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4"/>
        <w:gridCol w:w="1704"/>
        <w:gridCol w:w="1704"/>
        <w:gridCol w:w="1705"/>
        <w:gridCol w:w="1705"/>
      </w:tblGrid>
      <w:tr w:rsidR="00996734">
        <w:trPr>
          <w:trHeight w:val="510"/>
          <w:jc w:val="center"/>
        </w:trPr>
        <w:tc>
          <w:tcPr>
            <w:tcW w:w="1704" w:type="dxa"/>
            <w:shd w:val="clear" w:color="auto" w:fill="CCCCCC"/>
            <w:vAlign w:val="center"/>
          </w:tcPr>
          <w:p w:rsidR="00996734" w:rsidRDefault="00996734" w:rsidP="006F5B92">
            <w:pPr>
              <w:pStyle w:val="afa"/>
            </w:pPr>
          </w:p>
        </w:tc>
        <w:tc>
          <w:tcPr>
            <w:tcW w:w="1704" w:type="dxa"/>
            <w:shd w:val="clear" w:color="auto" w:fill="CCCCCC"/>
            <w:vAlign w:val="center"/>
          </w:tcPr>
          <w:p w:rsidR="00996734" w:rsidRDefault="00996734" w:rsidP="006F5B92">
            <w:pPr>
              <w:pStyle w:val="afa"/>
            </w:pPr>
            <w:r>
              <w:rPr>
                <w:rFonts w:hint="eastAsia"/>
              </w:rPr>
              <w:t>程序1</w:t>
            </w:r>
          </w:p>
        </w:tc>
        <w:tc>
          <w:tcPr>
            <w:tcW w:w="1704" w:type="dxa"/>
            <w:shd w:val="clear" w:color="auto" w:fill="CCCCCC"/>
            <w:vAlign w:val="center"/>
          </w:tcPr>
          <w:p w:rsidR="00996734" w:rsidRDefault="00996734" w:rsidP="006F5B92">
            <w:pPr>
              <w:pStyle w:val="afa"/>
            </w:pPr>
            <w:r>
              <w:rPr>
                <w:rFonts w:hint="eastAsia"/>
              </w:rPr>
              <w:t>程序2</w:t>
            </w:r>
          </w:p>
        </w:tc>
        <w:tc>
          <w:tcPr>
            <w:tcW w:w="1705" w:type="dxa"/>
            <w:shd w:val="clear" w:color="auto" w:fill="CCCCCC"/>
            <w:vAlign w:val="center"/>
          </w:tcPr>
          <w:p w:rsidR="00996734" w:rsidRDefault="00996734" w:rsidP="006F5B92">
            <w:pPr>
              <w:pStyle w:val="afa"/>
            </w:pPr>
            <w:r>
              <w:rPr>
                <w:rFonts w:hint="eastAsia"/>
              </w:rPr>
              <w:t>……</w:t>
            </w:r>
          </w:p>
        </w:tc>
        <w:tc>
          <w:tcPr>
            <w:tcW w:w="1705" w:type="dxa"/>
            <w:shd w:val="clear" w:color="auto" w:fill="CCCCCC"/>
            <w:vAlign w:val="center"/>
          </w:tcPr>
          <w:p w:rsidR="00996734" w:rsidRDefault="00996734" w:rsidP="006F5B92">
            <w:pPr>
              <w:pStyle w:val="afa"/>
            </w:pPr>
            <w:r>
              <w:rPr>
                <w:rFonts w:hint="eastAsia"/>
              </w:rPr>
              <w:t>程序n</w:t>
            </w:r>
          </w:p>
        </w:tc>
      </w:tr>
      <w:tr w:rsidR="00996734">
        <w:trPr>
          <w:trHeight w:val="510"/>
          <w:jc w:val="center"/>
        </w:trPr>
        <w:tc>
          <w:tcPr>
            <w:tcW w:w="1704" w:type="dxa"/>
            <w:vAlign w:val="center"/>
          </w:tcPr>
          <w:p w:rsidR="00996734" w:rsidRDefault="00242D09" w:rsidP="006F5B92">
            <w:pPr>
              <w:pStyle w:val="afb"/>
            </w:pPr>
            <w:r>
              <w:rPr>
                <w:rFonts w:hint="eastAsia"/>
              </w:rPr>
              <w:t>增加功能</w:t>
            </w:r>
          </w:p>
        </w:tc>
        <w:tc>
          <w:tcPr>
            <w:tcW w:w="1704" w:type="dxa"/>
            <w:vAlign w:val="center"/>
          </w:tcPr>
          <w:p w:rsidR="00996734" w:rsidRDefault="00996734" w:rsidP="00996734">
            <w:pPr>
              <w:pStyle w:val="afb"/>
            </w:pPr>
            <w:r>
              <w:rPr>
                <w:rFonts w:hint="eastAsia"/>
              </w:rPr>
              <w:t>√</w:t>
            </w:r>
          </w:p>
        </w:tc>
        <w:tc>
          <w:tcPr>
            <w:tcW w:w="1704" w:type="dxa"/>
            <w:vAlign w:val="center"/>
          </w:tcPr>
          <w:p w:rsidR="00996734" w:rsidRDefault="00996734" w:rsidP="00996734">
            <w:pPr>
              <w:pStyle w:val="afb"/>
            </w:pPr>
          </w:p>
        </w:tc>
        <w:tc>
          <w:tcPr>
            <w:tcW w:w="1705" w:type="dxa"/>
            <w:vAlign w:val="center"/>
          </w:tcPr>
          <w:p w:rsidR="00996734" w:rsidRDefault="00996734" w:rsidP="00996734">
            <w:pPr>
              <w:pStyle w:val="afb"/>
            </w:pPr>
          </w:p>
        </w:tc>
        <w:tc>
          <w:tcPr>
            <w:tcW w:w="1705" w:type="dxa"/>
            <w:vAlign w:val="center"/>
          </w:tcPr>
          <w:p w:rsidR="00996734" w:rsidRDefault="00996734" w:rsidP="00996734">
            <w:pPr>
              <w:pStyle w:val="afb"/>
            </w:pPr>
          </w:p>
        </w:tc>
      </w:tr>
      <w:tr w:rsidR="00996734">
        <w:trPr>
          <w:trHeight w:val="510"/>
          <w:jc w:val="center"/>
        </w:trPr>
        <w:tc>
          <w:tcPr>
            <w:tcW w:w="1704" w:type="dxa"/>
            <w:vAlign w:val="center"/>
          </w:tcPr>
          <w:p w:rsidR="00996734" w:rsidRDefault="00242D09" w:rsidP="006F5B92">
            <w:pPr>
              <w:pStyle w:val="afb"/>
            </w:pPr>
            <w:r>
              <w:rPr>
                <w:rFonts w:hint="eastAsia"/>
              </w:rPr>
              <w:t>删除功能</w:t>
            </w:r>
          </w:p>
        </w:tc>
        <w:tc>
          <w:tcPr>
            <w:tcW w:w="1704" w:type="dxa"/>
            <w:vAlign w:val="center"/>
          </w:tcPr>
          <w:p w:rsidR="00996734" w:rsidRDefault="00996734" w:rsidP="00996734">
            <w:pPr>
              <w:pStyle w:val="afb"/>
            </w:pPr>
          </w:p>
        </w:tc>
        <w:tc>
          <w:tcPr>
            <w:tcW w:w="1704" w:type="dxa"/>
            <w:vAlign w:val="center"/>
          </w:tcPr>
          <w:p w:rsidR="00996734" w:rsidRDefault="00996734" w:rsidP="00996734">
            <w:pPr>
              <w:pStyle w:val="afb"/>
            </w:pPr>
            <w:r>
              <w:rPr>
                <w:rFonts w:hint="eastAsia"/>
              </w:rPr>
              <w:t>√</w:t>
            </w:r>
          </w:p>
        </w:tc>
        <w:tc>
          <w:tcPr>
            <w:tcW w:w="1705" w:type="dxa"/>
            <w:vAlign w:val="center"/>
          </w:tcPr>
          <w:p w:rsidR="00996734" w:rsidRDefault="00996734" w:rsidP="00996734">
            <w:pPr>
              <w:pStyle w:val="afb"/>
            </w:pPr>
          </w:p>
        </w:tc>
        <w:tc>
          <w:tcPr>
            <w:tcW w:w="1705" w:type="dxa"/>
            <w:vAlign w:val="center"/>
          </w:tcPr>
          <w:p w:rsidR="00996734" w:rsidRDefault="00996734" w:rsidP="00996734">
            <w:pPr>
              <w:pStyle w:val="afb"/>
            </w:pPr>
          </w:p>
        </w:tc>
      </w:tr>
      <w:tr w:rsidR="00996734">
        <w:trPr>
          <w:trHeight w:val="510"/>
          <w:jc w:val="center"/>
        </w:trPr>
        <w:tc>
          <w:tcPr>
            <w:tcW w:w="1704" w:type="dxa"/>
            <w:vAlign w:val="center"/>
          </w:tcPr>
          <w:p w:rsidR="00996734" w:rsidRDefault="00242D09" w:rsidP="006F5B92">
            <w:pPr>
              <w:pStyle w:val="afb"/>
            </w:pPr>
            <w:r>
              <w:rPr>
                <w:rFonts w:hint="eastAsia"/>
              </w:rPr>
              <w:t>修改功能</w:t>
            </w:r>
          </w:p>
        </w:tc>
        <w:tc>
          <w:tcPr>
            <w:tcW w:w="1704" w:type="dxa"/>
            <w:vAlign w:val="center"/>
          </w:tcPr>
          <w:p w:rsidR="00996734" w:rsidRDefault="00996734" w:rsidP="00996734">
            <w:pPr>
              <w:pStyle w:val="afb"/>
            </w:pPr>
          </w:p>
        </w:tc>
        <w:tc>
          <w:tcPr>
            <w:tcW w:w="1704" w:type="dxa"/>
            <w:vAlign w:val="center"/>
          </w:tcPr>
          <w:p w:rsidR="00996734" w:rsidRDefault="00996734" w:rsidP="00996734">
            <w:pPr>
              <w:pStyle w:val="afb"/>
            </w:pPr>
          </w:p>
        </w:tc>
        <w:tc>
          <w:tcPr>
            <w:tcW w:w="1705" w:type="dxa"/>
            <w:vAlign w:val="center"/>
          </w:tcPr>
          <w:p w:rsidR="00996734" w:rsidRDefault="00CC6E7A" w:rsidP="00996734">
            <w:pPr>
              <w:pStyle w:val="afb"/>
            </w:pPr>
            <w:r>
              <w:rPr>
                <w:rFonts w:hint="eastAsia"/>
              </w:rPr>
              <w:t>√</w:t>
            </w:r>
          </w:p>
        </w:tc>
        <w:tc>
          <w:tcPr>
            <w:tcW w:w="1705" w:type="dxa"/>
            <w:vAlign w:val="center"/>
          </w:tcPr>
          <w:p w:rsidR="00996734" w:rsidRDefault="00996734" w:rsidP="00996734">
            <w:pPr>
              <w:pStyle w:val="afb"/>
            </w:pPr>
          </w:p>
        </w:tc>
      </w:tr>
      <w:tr w:rsidR="00996734">
        <w:trPr>
          <w:trHeight w:val="510"/>
          <w:jc w:val="center"/>
        </w:trPr>
        <w:tc>
          <w:tcPr>
            <w:tcW w:w="1704" w:type="dxa"/>
            <w:vAlign w:val="center"/>
          </w:tcPr>
          <w:p w:rsidR="00996734" w:rsidRDefault="00242D09" w:rsidP="006F5B92">
            <w:pPr>
              <w:pStyle w:val="afb"/>
            </w:pPr>
            <w:r>
              <w:rPr>
                <w:rFonts w:hint="eastAsia"/>
              </w:rPr>
              <w:t>刷新功能</w:t>
            </w:r>
          </w:p>
        </w:tc>
        <w:tc>
          <w:tcPr>
            <w:tcW w:w="1704" w:type="dxa"/>
            <w:vAlign w:val="center"/>
          </w:tcPr>
          <w:p w:rsidR="00996734" w:rsidRDefault="00996734" w:rsidP="00996734">
            <w:pPr>
              <w:pStyle w:val="afb"/>
            </w:pPr>
          </w:p>
        </w:tc>
        <w:tc>
          <w:tcPr>
            <w:tcW w:w="1704" w:type="dxa"/>
            <w:vAlign w:val="center"/>
          </w:tcPr>
          <w:p w:rsidR="00996734" w:rsidRDefault="00996734" w:rsidP="00996734">
            <w:pPr>
              <w:pStyle w:val="afb"/>
            </w:pPr>
          </w:p>
        </w:tc>
        <w:tc>
          <w:tcPr>
            <w:tcW w:w="1705" w:type="dxa"/>
            <w:vAlign w:val="center"/>
          </w:tcPr>
          <w:p w:rsidR="00996734" w:rsidRDefault="00996734" w:rsidP="00996734">
            <w:pPr>
              <w:pStyle w:val="afb"/>
            </w:pPr>
          </w:p>
        </w:tc>
        <w:tc>
          <w:tcPr>
            <w:tcW w:w="1705" w:type="dxa"/>
            <w:vAlign w:val="center"/>
          </w:tcPr>
          <w:p w:rsidR="00996734" w:rsidRDefault="00996734" w:rsidP="00996734">
            <w:pPr>
              <w:pStyle w:val="afb"/>
            </w:pPr>
            <w:r>
              <w:rPr>
                <w:rFonts w:hint="eastAsia"/>
              </w:rPr>
              <w:t>√</w:t>
            </w:r>
          </w:p>
        </w:tc>
      </w:tr>
    </w:tbl>
    <w:p w:rsidR="00996734" w:rsidRDefault="00996734" w:rsidP="00996734">
      <w:pPr>
        <w:pStyle w:val="2"/>
      </w:pPr>
      <w:bookmarkStart w:id="12" w:name="_Toc521464969"/>
      <w:bookmarkStart w:id="13" w:name="_Toc111875836"/>
      <w:r>
        <w:rPr>
          <w:rFonts w:hint="eastAsia"/>
        </w:rPr>
        <w:t>人工处理过程</w:t>
      </w:r>
      <w:bookmarkEnd w:id="12"/>
      <w:bookmarkEnd w:id="13"/>
    </w:p>
    <w:p w:rsidR="00996734" w:rsidRDefault="00996734" w:rsidP="006F5B92">
      <w:pPr>
        <w:pStyle w:val="af8"/>
      </w:pPr>
      <w:r>
        <w:rPr>
          <w:rFonts w:hint="eastAsia"/>
        </w:rPr>
        <w:t>说明在本软件系统的工作过程中不得不包含的人工处理过程（如果有的话）。</w:t>
      </w:r>
    </w:p>
    <w:p w:rsidR="00996734" w:rsidRDefault="00996734" w:rsidP="00996734">
      <w:pPr>
        <w:pStyle w:val="2"/>
      </w:pPr>
      <w:bookmarkStart w:id="14" w:name="_Toc521464970"/>
      <w:bookmarkStart w:id="15" w:name="_Toc111875837"/>
      <w:r>
        <w:rPr>
          <w:rFonts w:hint="eastAsia"/>
        </w:rPr>
        <w:t>尚未问决的问题</w:t>
      </w:r>
      <w:bookmarkEnd w:id="14"/>
      <w:bookmarkEnd w:id="15"/>
    </w:p>
    <w:p w:rsidR="00996734" w:rsidRDefault="00996734" w:rsidP="006F5B92">
      <w:pPr>
        <w:pStyle w:val="af8"/>
      </w:pPr>
      <w:r>
        <w:rPr>
          <w:rFonts w:hint="eastAsia"/>
        </w:rPr>
        <w:t>说明在概要设计过程中尚未解决而设计者认为在系统完成之前必须解决的各个问题。</w:t>
      </w:r>
    </w:p>
    <w:p w:rsidR="00996734" w:rsidRDefault="00996734" w:rsidP="00996734">
      <w:pPr>
        <w:pStyle w:val="1"/>
      </w:pPr>
      <w:bookmarkStart w:id="16" w:name="_Toc521464971"/>
      <w:bookmarkStart w:id="17" w:name="_Toc111875838"/>
      <w:r>
        <w:rPr>
          <w:rFonts w:hint="eastAsia"/>
        </w:rPr>
        <w:t>接口设计</w:t>
      </w:r>
      <w:bookmarkEnd w:id="16"/>
      <w:bookmarkEnd w:id="17"/>
    </w:p>
    <w:p w:rsidR="00996734" w:rsidRDefault="00996734" w:rsidP="00996734">
      <w:pPr>
        <w:pStyle w:val="2"/>
      </w:pPr>
      <w:bookmarkStart w:id="18" w:name="_Toc521464972"/>
      <w:bookmarkStart w:id="19" w:name="_Toc111875839"/>
      <w:r>
        <w:rPr>
          <w:rFonts w:hint="eastAsia"/>
        </w:rPr>
        <w:t>用户接口</w:t>
      </w:r>
      <w:bookmarkEnd w:id="18"/>
      <w:bookmarkEnd w:id="19"/>
    </w:p>
    <w:p w:rsidR="00996734" w:rsidRDefault="00AF7D0A" w:rsidP="006F5B92">
      <w:pPr>
        <w:pStyle w:val="af8"/>
      </w:pPr>
      <w:r>
        <w:rPr>
          <w:rFonts w:hint="eastAsia"/>
        </w:rPr>
        <w:t>向用户提供一个文件管理界面，可以下载文件，上传文件，新建文件夹等操作</w:t>
      </w:r>
    </w:p>
    <w:p w:rsidR="00996734" w:rsidRDefault="00996734" w:rsidP="00996734">
      <w:pPr>
        <w:pStyle w:val="2"/>
      </w:pPr>
      <w:bookmarkStart w:id="20" w:name="_Toc521464973"/>
      <w:bookmarkStart w:id="21" w:name="_Toc111875840"/>
      <w:r>
        <w:rPr>
          <w:rFonts w:hint="eastAsia"/>
        </w:rPr>
        <w:t>外部接口</w:t>
      </w:r>
      <w:bookmarkEnd w:id="20"/>
      <w:bookmarkEnd w:id="21"/>
    </w:p>
    <w:p w:rsidR="00996734" w:rsidRDefault="00AF7D0A" w:rsidP="006F5B92">
      <w:pPr>
        <w:pStyle w:val="af8"/>
      </w:pPr>
      <w:r>
        <w:t>B</w:t>
      </w:r>
      <w:r>
        <w:rPr>
          <w:rFonts w:hint="eastAsia"/>
        </w:rPr>
        <w:t xml:space="preserve">oolean </w:t>
      </w:r>
      <w:proofErr w:type="spellStart"/>
      <w:r>
        <w:t>U</w:t>
      </w:r>
      <w:r>
        <w:rPr>
          <w:rFonts w:hint="eastAsia"/>
        </w:rPr>
        <w:t>ploadFile</w:t>
      </w:r>
      <w:proofErr w:type="spellEnd"/>
      <w:r>
        <w:rPr>
          <w:rFonts w:hint="eastAsia"/>
        </w:rPr>
        <w:t xml:space="preserve">(File </w:t>
      </w:r>
      <w:proofErr w:type="spellStart"/>
      <w:r>
        <w:rPr>
          <w:rFonts w:hint="eastAsia"/>
        </w:rPr>
        <w:t>localPath,</w:t>
      </w:r>
      <w:r w:rsidR="006602B3">
        <w:rPr>
          <w:rFonts w:hint="eastAsia"/>
        </w:rPr>
        <w:t>InputSt</w:t>
      </w:r>
      <w:r w:rsidR="008E584F">
        <w:rPr>
          <w:rFonts w:hint="eastAsia"/>
        </w:rPr>
        <w:t>r</w:t>
      </w:r>
      <w:r w:rsidR="006602B3">
        <w:rPr>
          <w:rFonts w:hint="eastAsia"/>
        </w:rPr>
        <w:t>eam</w:t>
      </w:r>
      <w:proofErr w:type="spellEnd"/>
      <w:r>
        <w:rPr>
          <w:rFonts w:hint="eastAsia"/>
        </w:rPr>
        <w:t xml:space="preserve"> upload):上传文件,成功返回true，</w:t>
      </w:r>
      <w:proofErr w:type="spellStart"/>
      <w:r>
        <w:rPr>
          <w:rFonts w:hint="eastAsia"/>
        </w:rPr>
        <w:t>localPath</w:t>
      </w:r>
      <w:proofErr w:type="spellEnd"/>
      <w:r>
        <w:rPr>
          <w:rFonts w:hint="eastAsia"/>
        </w:rPr>
        <w:t>为本地文件，</w:t>
      </w:r>
      <w:r w:rsidR="0021323D">
        <w:rPr>
          <w:rFonts w:hint="eastAsia"/>
        </w:rPr>
        <w:t>upload</w:t>
      </w:r>
      <w:r>
        <w:rPr>
          <w:rFonts w:hint="eastAsia"/>
        </w:rPr>
        <w:t>为上传</w:t>
      </w:r>
      <w:r w:rsidR="006602B3">
        <w:rPr>
          <w:rFonts w:hint="eastAsia"/>
        </w:rPr>
        <w:t>文件流</w:t>
      </w:r>
      <w:r>
        <w:rPr>
          <w:rFonts w:hint="eastAsia"/>
        </w:rPr>
        <w:t>。</w:t>
      </w:r>
    </w:p>
    <w:p w:rsidR="00AF7D0A" w:rsidRDefault="00AF7D0A" w:rsidP="006F5B92">
      <w:pPr>
        <w:pStyle w:val="af8"/>
      </w:pPr>
      <w:r>
        <w:rPr>
          <w:rFonts w:hint="eastAsia"/>
        </w:rPr>
        <w:t xml:space="preserve">Boolean </w:t>
      </w:r>
      <w:proofErr w:type="spellStart"/>
      <w:r>
        <w:rPr>
          <w:rFonts w:hint="eastAsia"/>
        </w:rPr>
        <w:t>DownloadFile</w:t>
      </w:r>
      <w:proofErr w:type="spellEnd"/>
      <w:r>
        <w:rPr>
          <w:rFonts w:hint="eastAsia"/>
        </w:rPr>
        <w:t>（String</w:t>
      </w:r>
      <w:r w:rsidR="00EC4D1A">
        <w:rPr>
          <w:rFonts w:hint="eastAsia"/>
        </w:rPr>
        <w:t xml:space="preserve"> </w:t>
      </w:r>
      <w:proofErr w:type="spellStart"/>
      <w:r w:rsidR="00EC4D1A">
        <w:rPr>
          <w:rFonts w:hint="eastAsia"/>
        </w:rPr>
        <w:t>RemoteFileName</w:t>
      </w:r>
      <w:proofErr w:type="spellEnd"/>
      <w:r>
        <w:rPr>
          <w:rFonts w:hint="eastAsia"/>
        </w:rPr>
        <w:t xml:space="preserve"> </w:t>
      </w:r>
      <w:r w:rsidR="00EC4D1A">
        <w:rPr>
          <w:rFonts w:ascii="Verdana" w:hAnsi="Verdana" w:hint="eastAsia"/>
          <w:color w:val="000000"/>
          <w:sz w:val="20"/>
          <w:szCs w:val="20"/>
          <w:shd w:val="clear" w:color="auto" w:fill="EEEEEE"/>
        </w:rPr>
        <w:t>,</w:t>
      </w:r>
      <w:proofErr w:type="spellStart"/>
      <w:r w:rsidR="006602B3">
        <w:rPr>
          <w:rFonts w:asciiTheme="minorEastAsia" w:eastAsiaTheme="minorEastAsia" w:hAnsiTheme="minorEastAsia" w:hint="eastAsia"/>
          <w:color w:val="000000"/>
          <w:shd w:val="clear" w:color="auto" w:fill="EEEEEE"/>
        </w:rPr>
        <w:t>OutputSt</w:t>
      </w:r>
      <w:r w:rsidR="008E584F">
        <w:rPr>
          <w:rFonts w:asciiTheme="minorEastAsia" w:eastAsiaTheme="minorEastAsia" w:hAnsiTheme="minorEastAsia" w:hint="eastAsia"/>
          <w:color w:val="000000"/>
          <w:shd w:val="clear" w:color="auto" w:fill="EEEEEE"/>
        </w:rPr>
        <w:t>r</w:t>
      </w:r>
      <w:r w:rsidR="006602B3">
        <w:rPr>
          <w:rFonts w:asciiTheme="minorEastAsia" w:eastAsiaTheme="minorEastAsia" w:hAnsiTheme="minorEastAsia" w:hint="eastAsia"/>
          <w:color w:val="000000"/>
          <w:shd w:val="clear" w:color="auto" w:fill="EEEEEE"/>
        </w:rPr>
        <w:t>eam</w:t>
      </w:r>
      <w:proofErr w:type="spellEnd"/>
      <w:r w:rsidR="00EC4D1A">
        <w:rPr>
          <w:rFonts w:asciiTheme="minorEastAsia" w:eastAsiaTheme="minorEastAsia" w:hAnsiTheme="minorEastAsia" w:hint="eastAsia"/>
          <w:color w:val="000000"/>
        </w:rPr>
        <w:t xml:space="preserve"> </w:t>
      </w:r>
      <w:r w:rsidR="006602B3">
        <w:rPr>
          <w:rFonts w:ascii="Verdana" w:hAnsi="Verdana" w:hint="eastAsia"/>
          <w:color w:val="000000"/>
          <w:sz w:val="20"/>
          <w:szCs w:val="20"/>
          <w:shd w:val="clear" w:color="auto" w:fill="EEEEEE"/>
        </w:rPr>
        <w:t>output</w:t>
      </w:r>
      <w:r>
        <w:rPr>
          <w:rFonts w:hint="eastAsia"/>
        </w:rPr>
        <w:t>）</w:t>
      </w:r>
      <w:r w:rsidR="00EC4D1A">
        <w:rPr>
          <w:rFonts w:hint="eastAsia"/>
        </w:rPr>
        <w:t>:下载文件，成功返回true，</w:t>
      </w:r>
      <w:proofErr w:type="spellStart"/>
      <w:r w:rsidR="00EC4D1A">
        <w:rPr>
          <w:rFonts w:hint="eastAsia"/>
        </w:rPr>
        <w:t>RemoteFileName</w:t>
      </w:r>
      <w:proofErr w:type="spellEnd"/>
      <w:r w:rsidR="00EC4D1A">
        <w:rPr>
          <w:rFonts w:hint="eastAsia"/>
        </w:rPr>
        <w:t xml:space="preserve"> 为待下载文件，</w:t>
      </w:r>
      <w:r w:rsidR="006602B3">
        <w:rPr>
          <w:rFonts w:hint="eastAsia"/>
        </w:rPr>
        <w:t>output为下载到的文件流</w:t>
      </w:r>
    </w:p>
    <w:p w:rsidR="00C20F4F" w:rsidRPr="00AF7D0A" w:rsidRDefault="00C20F4F" w:rsidP="006F5B92">
      <w:pPr>
        <w:pStyle w:val="af8"/>
      </w:pPr>
      <w:r>
        <w:rPr>
          <w:rFonts w:hint="eastAsia"/>
        </w:rPr>
        <w:t xml:space="preserve">Boolean </w:t>
      </w:r>
      <w:proofErr w:type="spellStart"/>
      <w:r>
        <w:rPr>
          <w:rFonts w:hint="eastAsia"/>
        </w:rPr>
        <w:t>AddFolder</w:t>
      </w:r>
      <w:proofErr w:type="spellEnd"/>
      <w:r>
        <w:rPr>
          <w:rFonts w:hint="eastAsia"/>
        </w:rPr>
        <w:t xml:space="preserve">（String </w:t>
      </w:r>
      <w:proofErr w:type="spellStart"/>
      <w:r>
        <w:rPr>
          <w:rFonts w:hint="eastAsia"/>
        </w:rPr>
        <w:t>RemoteFile</w:t>
      </w:r>
      <w:proofErr w:type="spellEnd"/>
      <w:r>
        <w:rPr>
          <w:rFonts w:hint="eastAsia"/>
        </w:rPr>
        <w:t>）：增加一个文件夹，以</w:t>
      </w:r>
      <w:proofErr w:type="spellStart"/>
      <w:r>
        <w:rPr>
          <w:rFonts w:hint="eastAsia"/>
        </w:rPr>
        <w:t>RemoteFile</w:t>
      </w:r>
      <w:proofErr w:type="spellEnd"/>
      <w:r>
        <w:rPr>
          <w:rFonts w:hint="eastAsia"/>
        </w:rPr>
        <w:t>命名</w:t>
      </w:r>
    </w:p>
    <w:p w:rsidR="00996734" w:rsidRDefault="00996734" w:rsidP="00996734">
      <w:pPr>
        <w:pStyle w:val="2"/>
      </w:pPr>
      <w:bookmarkStart w:id="22" w:name="_Toc521464974"/>
      <w:bookmarkStart w:id="23" w:name="_Toc111875841"/>
      <w:r>
        <w:rPr>
          <w:rFonts w:hint="eastAsia"/>
        </w:rPr>
        <w:t>内部接口</w:t>
      </w:r>
      <w:bookmarkEnd w:id="22"/>
      <w:bookmarkEnd w:id="23"/>
    </w:p>
    <w:p w:rsidR="00996734" w:rsidRDefault="00274A63" w:rsidP="006F5B92">
      <w:pPr>
        <w:pStyle w:val="af8"/>
      </w:pPr>
      <w:r>
        <w:rPr>
          <w:rFonts w:hint="eastAsia"/>
        </w:rPr>
        <w:t xml:space="preserve">Boolean </w:t>
      </w:r>
      <w:proofErr w:type="spellStart"/>
      <w:r>
        <w:rPr>
          <w:rFonts w:hint="eastAsia"/>
        </w:rPr>
        <w:t>CoverFile</w:t>
      </w:r>
      <w:proofErr w:type="spellEnd"/>
      <w:r>
        <w:rPr>
          <w:rFonts w:hint="eastAsia"/>
        </w:rPr>
        <w:t xml:space="preserve">（String </w:t>
      </w:r>
      <w:proofErr w:type="spellStart"/>
      <w:r>
        <w:rPr>
          <w:rFonts w:hint="eastAsia"/>
        </w:rPr>
        <w:t>RemoteFileName</w:t>
      </w:r>
      <w:proofErr w:type="spellEnd"/>
      <w:r>
        <w:rPr>
          <w:rFonts w:hint="eastAsia"/>
        </w:rPr>
        <w:t>）</w:t>
      </w:r>
      <w:r w:rsidR="00C20F4F">
        <w:rPr>
          <w:rFonts w:hint="eastAsia"/>
        </w:rPr>
        <w:t>:如果需要覆盖原文件，调用该函数，新存入文件代替旧文件，成功返回true。</w:t>
      </w:r>
    </w:p>
    <w:p w:rsidR="00C20F4F" w:rsidRPr="00C20F4F" w:rsidRDefault="00C20F4F" w:rsidP="006F5B92">
      <w:pPr>
        <w:pStyle w:val="af8"/>
      </w:pPr>
      <w:r>
        <w:rPr>
          <w:rFonts w:hint="eastAsia"/>
        </w:rPr>
        <w:t xml:space="preserve">Boolean </w:t>
      </w:r>
      <w:proofErr w:type="spellStart"/>
      <w:r>
        <w:rPr>
          <w:rFonts w:hint="eastAsia"/>
        </w:rPr>
        <w:t>IsExist</w:t>
      </w:r>
      <w:proofErr w:type="spellEnd"/>
      <w:r>
        <w:rPr>
          <w:rFonts w:hint="eastAsia"/>
        </w:rPr>
        <w:t xml:space="preserve">(String </w:t>
      </w:r>
      <w:proofErr w:type="spellStart"/>
      <w:r>
        <w:rPr>
          <w:rFonts w:hint="eastAsia"/>
        </w:rPr>
        <w:t>RemoteFile</w:t>
      </w:r>
      <w:proofErr w:type="spellEnd"/>
      <w:r>
        <w:rPr>
          <w:rFonts w:hint="eastAsia"/>
        </w:rPr>
        <w:t>):判断</w:t>
      </w:r>
      <w:proofErr w:type="spellStart"/>
      <w:r>
        <w:rPr>
          <w:rFonts w:hint="eastAsia"/>
        </w:rPr>
        <w:t>RemoteFile</w:t>
      </w:r>
      <w:proofErr w:type="spellEnd"/>
      <w:r>
        <w:rPr>
          <w:rFonts w:hint="eastAsia"/>
        </w:rPr>
        <w:t>是否存在，存在返回true。新建文件夹的时候使用。</w:t>
      </w:r>
    </w:p>
    <w:p w:rsidR="00996734" w:rsidRDefault="00996734" w:rsidP="00996734">
      <w:pPr>
        <w:pStyle w:val="1"/>
      </w:pPr>
      <w:bookmarkStart w:id="24" w:name="_Toc521464975"/>
      <w:bookmarkStart w:id="25" w:name="_Toc111875842"/>
      <w:r>
        <w:rPr>
          <w:rFonts w:hint="eastAsia"/>
        </w:rPr>
        <w:t>运行设计</w:t>
      </w:r>
      <w:bookmarkEnd w:id="24"/>
      <w:bookmarkEnd w:id="25"/>
    </w:p>
    <w:p w:rsidR="00996734" w:rsidRDefault="00996734" w:rsidP="00996734">
      <w:pPr>
        <w:pStyle w:val="2"/>
      </w:pPr>
      <w:bookmarkStart w:id="26" w:name="_Toc521464976"/>
      <w:bookmarkStart w:id="27" w:name="_Toc111875843"/>
      <w:r>
        <w:rPr>
          <w:rFonts w:hint="eastAsia"/>
        </w:rPr>
        <w:t>运行模块组合</w:t>
      </w:r>
      <w:bookmarkEnd w:id="26"/>
      <w:bookmarkEnd w:id="27"/>
    </w:p>
    <w:p w:rsidR="00000D1D" w:rsidRDefault="00000D1D" w:rsidP="006F5B92">
      <w:pPr>
        <w:pStyle w:val="af8"/>
      </w:pPr>
      <w:r>
        <w:rPr>
          <w:rFonts w:hint="eastAsia"/>
        </w:rPr>
        <w:t>有以下功能模块</w:t>
      </w:r>
    </w:p>
    <w:p w:rsidR="00000D1D" w:rsidRDefault="00000D1D" w:rsidP="00000D1D">
      <w:pPr>
        <w:pStyle w:val="af8"/>
        <w:numPr>
          <w:ilvl w:val="0"/>
          <w:numId w:val="34"/>
        </w:numPr>
        <w:ind w:firstLineChars="0"/>
      </w:pPr>
      <w:r>
        <w:rPr>
          <w:rFonts w:hint="eastAsia"/>
        </w:rPr>
        <w:t>登陆页面</w:t>
      </w:r>
    </w:p>
    <w:p w:rsidR="00000D1D" w:rsidRDefault="00000D1D" w:rsidP="00000D1D">
      <w:pPr>
        <w:pStyle w:val="af8"/>
        <w:numPr>
          <w:ilvl w:val="0"/>
          <w:numId w:val="34"/>
        </w:numPr>
        <w:ind w:firstLineChars="0"/>
      </w:pPr>
      <w:r>
        <w:rPr>
          <w:rFonts w:hint="eastAsia"/>
        </w:rPr>
        <w:t>系统管理模块，包括用户权限管理，查询管理，系统配置三个模块</w:t>
      </w:r>
    </w:p>
    <w:p w:rsidR="00000D1D" w:rsidRDefault="00000D1D" w:rsidP="00000D1D">
      <w:pPr>
        <w:pStyle w:val="af8"/>
        <w:ind w:left="840" w:firstLineChars="0" w:firstLine="0"/>
      </w:pPr>
      <w:r>
        <w:rPr>
          <w:rFonts w:hint="eastAsia"/>
        </w:rPr>
        <w:t>2.1、用户权限管理有以下功能</w:t>
      </w:r>
    </w:p>
    <w:p w:rsidR="00000D1D" w:rsidRDefault="00000D1D" w:rsidP="00000D1D">
      <w:pPr>
        <w:pStyle w:val="af8"/>
        <w:ind w:left="840" w:firstLineChars="0"/>
      </w:pPr>
      <w:r>
        <w:rPr>
          <w:rFonts w:hint="eastAsia"/>
        </w:rPr>
        <w:t>2.1.1 用户管理</w:t>
      </w:r>
      <w:r w:rsidR="00B10F8C">
        <w:rPr>
          <w:rFonts w:hint="eastAsia"/>
        </w:rPr>
        <w:t>操作</w:t>
      </w:r>
    </w:p>
    <w:p w:rsidR="00000D1D" w:rsidRDefault="00000D1D" w:rsidP="00000D1D">
      <w:pPr>
        <w:pStyle w:val="af8"/>
        <w:ind w:left="840" w:firstLineChars="0"/>
      </w:pPr>
      <w:r>
        <w:rPr>
          <w:rFonts w:hint="eastAsia"/>
        </w:rPr>
        <w:t>2.1.2 单位管理</w:t>
      </w:r>
      <w:r w:rsidR="00B10F8C">
        <w:rPr>
          <w:rFonts w:hint="eastAsia"/>
        </w:rPr>
        <w:t>操作</w:t>
      </w:r>
    </w:p>
    <w:p w:rsidR="00000D1D" w:rsidRDefault="00000D1D" w:rsidP="00000D1D">
      <w:pPr>
        <w:pStyle w:val="af8"/>
        <w:ind w:left="840" w:firstLineChars="0"/>
      </w:pPr>
      <w:r>
        <w:rPr>
          <w:rFonts w:hint="eastAsia"/>
        </w:rPr>
        <w:t>2.1.3 角色管理</w:t>
      </w:r>
      <w:r w:rsidR="00B10F8C">
        <w:rPr>
          <w:rFonts w:hint="eastAsia"/>
        </w:rPr>
        <w:t>操作</w:t>
      </w:r>
    </w:p>
    <w:p w:rsidR="00000D1D" w:rsidRDefault="00000D1D" w:rsidP="00000D1D">
      <w:pPr>
        <w:pStyle w:val="af8"/>
        <w:ind w:left="840" w:firstLineChars="0"/>
      </w:pPr>
      <w:r>
        <w:rPr>
          <w:rFonts w:hint="eastAsia"/>
        </w:rPr>
        <w:t>2.1.4 岗位管理</w:t>
      </w:r>
      <w:r w:rsidR="00B10F8C">
        <w:rPr>
          <w:rFonts w:hint="eastAsia"/>
        </w:rPr>
        <w:t>模块</w:t>
      </w:r>
    </w:p>
    <w:p w:rsidR="00000D1D" w:rsidRDefault="00000D1D" w:rsidP="00000D1D">
      <w:pPr>
        <w:pStyle w:val="af8"/>
        <w:ind w:left="840" w:firstLineChars="0"/>
      </w:pPr>
      <w:r>
        <w:rPr>
          <w:rFonts w:hint="eastAsia"/>
        </w:rPr>
        <w:t>2.1.5 菜单权限管理</w:t>
      </w:r>
      <w:r w:rsidR="004429B6">
        <w:rPr>
          <w:rFonts w:hint="eastAsia"/>
        </w:rPr>
        <w:t>模块</w:t>
      </w:r>
    </w:p>
    <w:p w:rsidR="00B10F8C" w:rsidRDefault="00B10F8C" w:rsidP="00B10F8C">
      <w:pPr>
        <w:pStyle w:val="af8"/>
        <w:ind w:firstLineChars="0"/>
      </w:pPr>
      <w:r>
        <w:rPr>
          <w:rFonts w:hint="eastAsia"/>
        </w:rPr>
        <w:t xml:space="preserve">   2.2、查询管理</w:t>
      </w:r>
    </w:p>
    <w:p w:rsidR="004429B6" w:rsidRDefault="004429B6" w:rsidP="00B10F8C">
      <w:pPr>
        <w:pStyle w:val="af8"/>
        <w:ind w:firstLineChars="0"/>
      </w:pPr>
      <w:r>
        <w:rPr>
          <w:rFonts w:hint="eastAsia"/>
        </w:rPr>
        <w:t xml:space="preserve">       2.2.1 查询分组管理操作</w:t>
      </w:r>
    </w:p>
    <w:p w:rsidR="004429B6" w:rsidRDefault="004429B6" w:rsidP="00B10F8C">
      <w:pPr>
        <w:pStyle w:val="af8"/>
        <w:ind w:firstLineChars="0"/>
      </w:pPr>
      <w:r>
        <w:rPr>
          <w:rFonts w:hint="eastAsia"/>
        </w:rPr>
        <w:t xml:space="preserve">       2.2.2 查询基础管理操作</w:t>
      </w:r>
    </w:p>
    <w:p w:rsidR="004429B6" w:rsidRDefault="004429B6" w:rsidP="00B10F8C">
      <w:pPr>
        <w:pStyle w:val="af8"/>
        <w:ind w:firstLineChars="0"/>
      </w:pPr>
      <w:r>
        <w:rPr>
          <w:rFonts w:hint="eastAsia"/>
        </w:rPr>
        <w:t xml:space="preserve">   2.3、系统配置</w:t>
      </w:r>
    </w:p>
    <w:p w:rsidR="004429B6" w:rsidRDefault="004429B6" w:rsidP="00B10F8C">
      <w:pPr>
        <w:pStyle w:val="af8"/>
        <w:ind w:firstLineChars="0"/>
      </w:pPr>
      <w:r>
        <w:rPr>
          <w:rFonts w:hint="eastAsia"/>
        </w:rPr>
        <w:t xml:space="preserve">       2.3.1 实体管理操作</w:t>
      </w:r>
    </w:p>
    <w:p w:rsidR="004429B6" w:rsidRDefault="004429B6" w:rsidP="00B10F8C">
      <w:pPr>
        <w:pStyle w:val="af8"/>
        <w:ind w:firstLineChars="0"/>
      </w:pPr>
      <w:r>
        <w:rPr>
          <w:rFonts w:hint="eastAsia"/>
        </w:rPr>
        <w:t xml:space="preserve">       2.3.2 编码表管理操作</w:t>
      </w:r>
    </w:p>
    <w:p w:rsidR="004429B6" w:rsidRPr="00000D1D" w:rsidRDefault="004429B6" w:rsidP="00B10F8C">
      <w:pPr>
        <w:pStyle w:val="af8"/>
        <w:ind w:firstLineChars="0"/>
      </w:pPr>
      <w:r>
        <w:rPr>
          <w:rFonts w:hint="eastAsia"/>
        </w:rPr>
        <w:t xml:space="preserve">       2.3.3 菜单管理操作</w:t>
      </w:r>
    </w:p>
    <w:p w:rsidR="00996734" w:rsidRDefault="00996734" w:rsidP="00996734">
      <w:pPr>
        <w:pStyle w:val="2"/>
      </w:pPr>
      <w:bookmarkStart w:id="28" w:name="_Toc521464977"/>
      <w:bookmarkStart w:id="29" w:name="_Toc111875844"/>
      <w:r>
        <w:rPr>
          <w:rFonts w:hint="eastAsia"/>
        </w:rPr>
        <w:t>运行控制</w:t>
      </w:r>
      <w:bookmarkEnd w:id="28"/>
      <w:bookmarkEnd w:id="29"/>
    </w:p>
    <w:p w:rsidR="00996734" w:rsidRDefault="00BC6736" w:rsidP="009C1B5C">
      <w:pPr>
        <w:pStyle w:val="af8"/>
        <w:numPr>
          <w:ilvl w:val="0"/>
          <w:numId w:val="35"/>
        </w:numPr>
        <w:ind w:firstLineChars="0"/>
      </w:pPr>
      <w:r>
        <w:rPr>
          <w:rFonts w:hint="eastAsia"/>
        </w:rPr>
        <w:t>登陆页面运行控制的方式方法和操作步骤：</w:t>
      </w:r>
    </w:p>
    <w:p w:rsidR="009C1B5C" w:rsidRDefault="009C1B5C" w:rsidP="009C1B5C">
      <w:pPr>
        <w:pStyle w:val="af8"/>
        <w:ind w:left="840"/>
      </w:pPr>
      <w:r>
        <w:rPr>
          <w:rFonts w:hint="eastAsia"/>
        </w:rPr>
        <w:t>系统首先加载login.htm页面，用户输入用户名和密码，提交表单到</w:t>
      </w:r>
      <w:proofErr w:type="spellStart"/>
      <w:r>
        <w:rPr>
          <w:rFonts w:hint="eastAsia"/>
        </w:rPr>
        <w:t>logindo.jsp</w:t>
      </w:r>
      <w:proofErr w:type="spellEnd"/>
      <w:r>
        <w:rPr>
          <w:rFonts w:hint="eastAsia"/>
        </w:rPr>
        <w:t>页面，调用该方法</w:t>
      </w:r>
      <w:proofErr w:type="spellStart"/>
      <w:r w:rsidRPr="009C1B5C">
        <w:t>User.log</w:t>
      </w:r>
      <w:r>
        <w:t>in</w:t>
      </w:r>
      <w:proofErr w:type="spellEnd"/>
      <w:r>
        <w:t>(</w:t>
      </w:r>
      <w:proofErr w:type="spellStart"/>
      <w:r>
        <w:t>user_name,user_pwd</w:t>
      </w:r>
      <w:proofErr w:type="spellEnd"/>
      <w:r>
        <w:t>, request)</w:t>
      </w:r>
      <w:r>
        <w:rPr>
          <w:rFonts w:hint="eastAsia"/>
        </w:rPr>
        <w:t>进行用户名和密码验证，通过验证转向</w:t>
      </w:r>
      <w:proofErr w:type="spellStart"/>
      <w:r>
        <w:rPr>
          <w:rFonts w:hint="eastAsia"/>
        </w:rPr>
        <w:t>index.jsp</w:t>
      </w:r>
      <w:proofErr w:type="spellEnd"/>
      <w:r>
        <w:rPr>
          <w:rFonts w:hint="eastAsia"/>
        </w:rPr>
        <w:t>页面。其中</w:t>
      </w:r>
      <w:proofErr w:type="spellStart"/>
      <w:r w:rsidRPr="009C1B5C">
        <w:t>User.log</w:t>
      </w:r>
      <w:r>
        <w:t>in</w:t>
      </w:r>
      <w:proofErr w:type="spellEnd"/>
      <w:r>
        <w:rPr>
          <w:rFonts w:hint="eastAsia"/>
        </w:rPr>
        <w:t>方法需要</w:t>
      </w:r>
      <w:r w:rsidR="00F636D3">
        <w:rPr>
          <w:rFonts w:hint="eastAsia"/>
        </w:rPr>
        <w:t>根据字段</w:t>
      </w:r>
      <w:r w:rsidR="00F636D3" w:rsidRPr="00F636D3">
        <w:t>USER_CODE</w:t>
      </w:r>
      <w:r>
        <w:rPr>
          <w:rFonts w:hint="eastAsia"/>
        </w:rPr>
        <w:t>查询数据库中的</w:t>
      </w:r>
      <w:r w:rsidRPr="009C1B5C">
        <w:t>SYSTEM_USER</w:t>
      </w:r>
      <w:r w:rsidR="00F636D3">
        <w:rPr>
          <w:rFonts w:hint="eastAsia"/>
        </w:rPr>
        <w:t>表。</w:t>
      </w:r>
    </w:p>
    <w:p w:rsidR="00323CEC" w:rsidRDefault="00323CEC" w:rsidP="00323CEC">
      <w:pPr>
        <w:pStyle w:val="af8"/>
        <w:numPr>
          <w:ilvl w:val="0"/>
          <w:numId w:val="35"/>
        </w:numPr>
        <w:ind w:firstLineChars="0"/>
      </w:pPr>
      <w:r>
        <w:rPr>
          <w:rFonts w:hint="eastAsia"/>
        </w:rPr>
        <w:t>系统管理模块</w:t>
      </w:r>
    </w:p>
    <w:p w:rsidR="00323CEC" w:rsidRDefault="00323CEC" w:rsidP="00323CEC">
      <w:pPr>
        <w:pStyle w:val="af8"/>
        <w:ind w:left="840" w:firstLineChars="0" w:firstLine="0"/>
      </w:pPr>
      <w:r>
        <w:rPr>
          <w:rFonts w:hint="eastAsia"/>
        </w:rPr>
        <w:t>2.1用户权限管理</w:t>
      </w:r>
    </w:p>
    <w:p w:rsidR="00323CEC" w:rsidRDefault="00323CEC" w:rsidP="00323CEC">
      <w:pPr>
        <w:pStyle w:val="af8"/>
        <w:ind w:left="360" w:firstLineChars="0"/>
      </w:pPr>
      <w:r>
        <w:rPr>
          <w:rFonts w:hint="eastAsia"/>
        </w:rPr>
        <w:t>2.1.1</w:t>
      </w:r>
      <w:r w:rsidRPr="00DB4EDC">
        <w:rPr>
          <w:rFonts w:hint="eastAsia"/>
          <w:color w:val="FF0000"/>
        </w:rPr>
        <w:t>用户管理操作</w:t>
      </w:r>
      <w:r>
        <w:rPr>
          <w:rFonts w:hint="eastAsia"/>
        </w:rPr>
        <w:t>的运行控制方式方法和操作步骤：</w:t>
      </w:r>
    </w:p>
    <w:p w:rsidR="00323CEC" w:rsidRDefault="00323CEC" w:rsidP="00323CEC">
      <w:pPr>
        <w:pStyle w:val="af8"/>
        <w:ind w:left="840" w:firstLineChars="0"/>
      </w:pPr>
      <w:r>
        <w:rPr>
          <w:rFonts w:hint="eastAsia"/>
        </w:rPr>
        <w:t>用户点击该节点连接，转到</w:t>
      </w:r>
      <w:proofErr w:type="spellStart"/>
      <w:r>
        <w:rPr>
          <w:rFonts w:hint="eastAsia"/>
        </w:rPr>
        <w:t>home_jump.jsp</w:t>
      </w:r>
      <w:proofErr w:type="spellEnd"/>
      <w:r>
        <w:rPr>
          <w:rFonts w:hint="eastAsia"/>
        </w:rPr>
        <w:t>页面取出</w:t>
      </w:r>
      <w:proofErr w:type="spellStart"/>
      <w:r>
        <w:rPr>
          <w:rFonts w:hint="eastAsia"/>
        </w:rPr>
        <w:t>url</w:t>
      </w:r>
      <w:proofErr w:type="spellEnd"/>
      <w:r>
        <w:rPr>
          <w:rFonts w:hint="eastAsia"/>
        </w:rPr>
        <w:t>，转到</w:t>
      </w:r>
      <w:proofErr w:type="spellStart"/>
      <w:r>
        <w:rPr>
          <w:rFonts w:hint="eastAsia"/>
        </w:rPr>
        <w:t>home.jsp</w:t>
      </w:r>
      <w:proofErr w:type="spellEnd"/>
      <w:r>
        <w:rPr>
          <w:rFonts w:hint="eastAsia"/>
        </w:rPr>
        <w:t>页面触发按钮的</w:t>
      </w:r>
      <w:proofErr w:type="spellStart"/>
      <w:r>
        <w:rPr>
          <w:rFonts w:hint="eastAsia"/>
        </w:rPr>
        <w:t>onclick</w:t>
      </w:r>
      <w:proofErr w:type="spellEnd"/>
      <w:r>
        <w:rPr>
          <w:rFonts w:hint="eastAsia"/>
        </w:rPr>
        <w:t>事件，执行frame_tab.js中的</w:t>
      </w:r>
      <w:proofErr w:type="spellStart"/>
      <w:r>
        <w:rPr>
          <w:rFonts w:hint="eastAsia"/>
        </w:rPr>
        <w:t>openwin</w:t>
      </w:r>
      <w:proofErr w:type="spellEnd"/>
      <w:r>
        <w:rPr>
          <w:rFonts w:hint="eastAsia"/>
        </w:rPr>
        <w:t>操作，</w:t>
      </w:r>
      <w:proofErr w:type="spellStart"/>
      <w:r>
        <w:rPr>
          <w:rFonts w:hint="eastAsia"/>
        </w:rPr>
        <w:t>openwin</w:t>
      </w:r>
      <w:proofErr w:type="spellEnd"/>
      <w:r>
        <w:rPr>
          <w:rFonts w:hint="eastAsia"/>
        </w:rPr>
        <w:t>调用</w:t>
      </w:r>
      <w:proofErr w:type="spellStart"/>
      <w:r w:rsidRPr="000D342E">
        <w:t>create_frame</w:t>
      </w:r>
      <w:proofErr w:type="spellEnd"/>
      <w:r>
        <w:rPr>
          <w:rFonts w:hint="eastAsia"/>
        </w:rPr>
        <w:t>函数，该函数用于显示</w:t>
      </w:r>
      <w:proofErr w:type="spellStart"/>
      <w:r>
        <w:rPr>
          <w:rFonts w:hint="eastAsia"/>
        </w:rPr>
        <w:t>url</w:t>
      </w:r>
      <w:proofErr w:type="spellEnd"/>
      <w:r>
        <w:rPr>
          <w:rFonts w:hint="eastAsia"/>
        </w:rPr>
        <w:t>中指定的页面</w:t>
      </w:r>
      <w:proofErr w:type="spellStart"/>
      <w:r w:rsidRPr="000D342E">
        <w:t>usermanage</w:t>
      </w:r>
      <w:r>
        <w:rPr>
          <w:rFonts w:hint="eastAsia"/>
        </w:rPr>
        <w:t>.jsp</w:t>
      </w:r>
      <w:proofErr w:type="spellEnd"/>
      <w:r>
        <w:rPr>
          <w:rFonts w:hint="eastAsia"/>
        </w:rPr>
        <w:t>,即完成最终的显示效果。</w:t>
      </w:r>
    </w:p>
    <w:p w:rsidR="00323CEC" w:rsidRDefault="00323CEC" w:rsidP="00323CEC">
      <w:pPr>
        <w:pStyle w:val="af8"/>
        <w:ind w:left="840" w:firstLineChars="0"/>
      </w:pPr>
      <w:proofErr w:type="spellStart"/>
      <w:r>
        <w:t>U</w:t>
      </w:r>
      <w:r>
        <w:rPr>
          <w:rFonts w:hint="eastAsia"/>
        </w:rPr>
        <w:t>sermanage.jsp</w:t>
      </w:r>
      <w:proofErr w:type="spellEnd"/>
      <w:r>
        <w:rPr>
          <w:rFonts w:hint="eastAsia"/>
        </w:rPr>
        <w:t>页面中，通过查询数据库中的</w:t>
      </w:r>
      <w:proofErr w:type="spellStart"/>
      <w:r w:rsidRPr="00FE7185">
        <w:t>system_user</w:t>
      </w:r>
      <w:proofErr w:type="spellEnd"/>
      <w:r>
        <w:rPr>
          <w:rFonts w:hint="eastAsia"/>
        </w:rPr>
        <w:t>表，内容显示在table表格中。本页面中的</w:t>
      </w:r>
      <w:r w:rsidRPr="006657FD">
        <w:rPr>
          <w:rFonts w:hint="eastAsia"/>
          <w:color w:val="FF0000"/>
        </w:rPr>
        <w:t>增加操作</w:t>
      </w:r>
      <w:r>
        <w:rPr>
          <w:rFonts w:hint="eastAsia"/>
        </w:rPr>
        <w:t>，转到</w:t>
      </w:r>
      <w:proofErr w:type="spellStart"/>
      <w:r w:rsidRPr="00FE7185">
        <w:t>user_new.jsp</w:t>
      </w:r>
      <w:proofErr w:type="spellEnd"/>
      <w:r>
        <w:rPr>
          <w:rFonts w:hint="eastAsia"/>
        </w:rPr>
        <w:t>页面通过表单提交</w:t>
      </w:r>
      <w:proofErr w:type="spellStart"/>
      <w:r w:rsidRPr="0094770D">
        <w:t>dao_class</w:t>
      </w:r>
      <w:proofErr w:type="spellEnd"/>
      <w:r>
        <w:rPr>
          <w:rFonts w:hint="eastAsia"/>
        </w:rPr>
        <w:t>参数到</w:t>
      </w:r>
      <w:r w:rsidRPr="002D0442">
        <w:t>PageHandler</w:t>
      </w:r>
      <w:r>
        <w:rPr>
          <w:rFonts w:hint="eastAsia"/>
        </w:rPr>
        <w:t>.java，</w:t>
      </w:r>
      <w:r w:rsidRPr="002D0442">
        <w:t>PageHandler</w:t>
      </w:r>
      <w:r>
        <w:rPr>
          <w:rFonts w:hint="eastAsia"/>
        </w:rPr>
        <w:t>.java页面中实例化</w:t>
      </w:r>
      <w:proofErr w:type="spellStart"/>
      <w:r w:rsidRPr="0094770D">
        <w:t>UserDao</w:t>
      </w:r>
      <w:proofErr w:type="spellEnd"/>
      <w:r>
        <w:rPr>
          <w:rFonts w:hint="eastAsia"/>
        </w:rPr>
        <w:t>对象，然后调用该对象的</w:t>
      </w:r>
      <w:proofErr w:type="spellStart"/>
      <w:r w:rsidRPr="0094770D">
        <w:t>getResult</w:t>
      </w:r>
      <w:proofErr w:type="spellEnd"/>
      <w:r>
        <w:rPr>
          <w:rFonts w:hint="eastAsia"/>
        </w:rPr>
        <w:t>方法，</w:t>
      </w:r>
      <w:proofErr w:type="spellStart"/>
      <w:r w:rsidRPr="0094770D">
        <w:t>getResult</w:t>
      </w:r>
      <w:proofErr w:type="spellEnd"/>
      <w:r>
        <w:rPr>
          <w:rFonts w:hint="eastAsia"/>
        </w:rPr>
        <w:t>方法中实例化一个User对象，执行该对象的Insert操作向数据库</w:t>
      </w:r>
      <w:proofErr w:type="spellStart"/>
      <w:r w:rsidRPr="00400BE4">
        <w:rPr>
          <w:color w:val="FF0000"/>
        </w:rPr>
        <w:t>system_user</w:t>
      </w:r>
      <w:proofErr w:type="spellEnd"/>
      <w:r>
        <w:rPr>
          <w:rFonts w:hint="eastAsia"/>
        </w:rPr>
        <w:t>表中添加新用户信息，如果添加成功则弹出对话框。</w:t>
      </w:r>
      <w:r w:rsidRPr="006657FD">
        <w:rPr>
          <w:rFonts w:hint="eastAsia"/>
          <w:color w:val="FF0000"/>
        </w:rPr>
        <w:t>删除操作</w:t>
      </w:r>
      <w:r>
        <w:rPr>
          <w:rFonts w:hint="eastAsia"/>
          <w:color w:val="000000" w:themeColor="text1"/>
        </w:rPr>
        <w:t>直接转到</w:t>
      </w:r>
      <w:r w:rsidRPr="002D0442">
        <w:t>PageHandler</w:t>
      </w:r>
      <w:r>
        <w:rPr>
          <w:rFonts w:hint="eastAsia"/>
        </w:rPr>
        <w:t>.java页面进行操作。</w:t>
      </w:r>
      <w:r w:rsidRPr="00B64D58">
        <w:rPr>
          <w:rFonts w:hint="eastAsia"/>
          <w:color w:val="FF0000"/>
        </w:rPr>
        <w:t>刷新操作</w:t>
      </w:r>
      <w:r>
        <w:rPr>
          <w:rFonts w:hint="eastAsia"/>
        </w:rPr>
        <w:t>直接调用reload()函数。</w:t>
      </w:r>
      <w:r w:rsidRPr="00B64D58">
        <w:rPr>
          <w:rFonts w:hint="eastAsia"/>
          <w:color w:val="FF0000"/>
        </w:rPr>
        <w:t>修改操作</w:t>
      </w:r>
      <w:r>
        <w:rPr>
          <w:rFonts w:hint="eastAsia"/>
        </w:rPr>
        <w:t>直接转到</w:t>
      </w:r>
      <w:proofErr w:type="spellStart"/>
      <w:r w:rsidRPr="00B64D58">
        <w:t>user_mod.jsp</w:t>
      </w:r>
      <w:proofErr w:type="spellEnd"/>
      <w:r>
        <w:rPr>
          <w:rFonts w:hint="eastAsia"/>
        </w:rPr>
        <w:t>页面中</w:t>
      </w:r>
    </w:p>
    <w:p w:rsidR="00323CEC" w:rsidRDefault="00323CEC" w:rsidP="00323CEC">
      <w:pPr>
        <w:pStyle w:val="af8"/>
        <w:ind w:left="360" w:firstLineChars="0"/>
      </w:pPr>
      <w:r>
        <w:rPr>
          <w:rFonts w:hint="eastAsia"/>
        </w:rPr>
        <w:t>2.1.2</w:t>
      </w:r>
      <w:r w:rsidRPr="00DB4EDC">
        <w:rPr>
          <w:rFonts w:hint="eastAsia"/>
          <w:color w:val="FF0000"/>
        </w:rPr>
        <w:t>单位管理操作</w:t>
      </w:r>
      <w:r>
        <w:rPr>
          <w:rFonts w:hint="eastAsia"/>
        </w:rPr>
        <w:t>的运行控制方式方法和操作步骤：</w:t>
      </w:r>
    </w:p>
    <w:p w:rsidR="00323CEC" w:rsidRDefault="00323CEC" w:rsidP="00323CEC">
      <w:pPr>
        <w:pStyle w:val="af8"/>
        <w:ind w:left="840" w:firstLineChars="250" w:firstLine="600"/>
      </w:pPr>
      <w:r>
        <w:rPr>
          <w:rFonts w:hint="eastAsia"/>
        </w:rPr>
        <w:t>用户点击该节点连接，转到</w:t>
      </w:r>
      <w:proofErr w:type="spellStart"/>
      <w:r>
        <w:rPr>
          <w:rFonts w:hint="eastAsia"/>
        </w:rPr>
        <w:t>home_jump.jsp</w:t>
      </w:r>
      <w:proofErr w:type="spellEnd"/>
      <w:r>
        <w:rPr>
          <w:rFonts w:hint="eastAsia"/>
        </w:rPr>
        <w:t>页面取出</w:t>
      </w:r>
      <w:proofErr w:type="spellStart"/>
      <w:r>
        <w:rPr>
          <w:rFonts w:hint="eastAsia"/>
        </w:rPr>
        <w:t>url</w:t>
      </w:r>
      <w:proofErr w:type="spellEnd"/>
      <w:r>
        <w:rPr>
          <w:rFonts w:hint="eastAsia"/>
        </w:rPr>
        <w:t>，转到</w:t>
      </w:r>
      <w:proofErr w:type="spellStart"/>
      <w:r>
        <w:rPr>
          <w:rFonts w:hint="eastAsia"/>
        </w:rPr>
        <w:t>home.jsp</w:t>
      </w:r>
      <w:proofErr w:type="spellEnd"/>
      <w:r>
        <w:rPr>
          <w:rFonts w:hint="eastAsia"/>
        </w:rPr>
        <w:t>页面触发按钮的</w:t>
      </w:r>
      <w:proofErr w:type="spellStart"/>
      <w:r>
        <w:rPr>
          <w:rFonts w:hint="eastAsia"/>
        </w:rPr>
        <w:t>onclick</w:t>
      </w:r>
      <w:proofErr w:type="spellEnd"/>
      <w:r>
        <w:rPr>
          <w:rFonts w:hint="eastAsia"/>
        </w:rPr>
        <w:t>事件，执行frame_tab.js中的</w:t>
      </w:r>
      <w:proofErr w:type="spellStart"/>
      <w:r>
        <w:rPr>
          <w:rFonts w:hint="eastAsia"/>
        </w:rPr>
        <w:t>openwin</w:t>
      </w:r>
      <w:proofErr w:type="spellEnd"/>
      <w:r>
        <w:rPr>
          <w:rFonts w:hint="eastAsia"/>
        </w:rPr>
        <w:t>操作，</w:t>
      </w:r>
      <w:proofErr w:type="spellStart"/>
      <w:r>
        <w:rPr>
          <w:rFonts w:hint="eastAsia"/>
        </w:rPr>
        <w:t>openwin</w:t>
      </w:r>
      <w:proofErr w:type="spellEnd"/>
      <w:r>
        <w:rPr>
          <w:rFonts w:hint="eastAsia"/>
        </w:rPr>
        <w:t>调用</w:t>
      </w:r>
      <w:proofErr w:type="spellStart"/>
      <w:r w:rsidRPr="000D342E">
        <w:t>create_frame</w:t>
      </w:r>
      <w:proofErr w:type="spellEnd"/>
      <w:r>
        <w:rPr>
          <w:rFonts w:hint="eastAsia"/>
        </w:rPr>
        <w:t>函数，该函数用于显示</w:t>
      </w:r>
      <w:proofErr w:type="spellStart"/>
      <w:r>
        <w:rPr>
          <w:rFonts w:hint="eastAsia"/>
        </w:rPr>
        <w:t>url</w:t>
      </w:r>
      <w:proofErr w:type="spellEnd"/>
      <w:r>
        <w:rPr>
          <w:rFonts w:hint="eastAsia"/>
        </w:rPr>
        <w:t>中指定的页面</w:t>
      </w:r>
      <w:proofErr w:type="spellStart"/>
      <w:r>
        <w:rPr>
          <w:rFonts w:hint="eastAsia"/>
        </w:rPr>
        <w:t>unitmanage.jsp</w:t>
      </w:r>
      <w:proofErr w:type="spellEnd"/>
      <w:r>
        <w:rPr>
          <w:rFonts w:hint="eastAsia"/>
        </w:rPr>
        <w:t>,即完成最终的显示效果。此操作用到数据库中</w:t>
      </w:r>
      <w:proofErr w:type="spellStart"/>
      <w:r w:rsidRPr="00400BE4">
        <w:rPr>
          <w:rFonts w:hint="eastAsia"/>
          <w:color w:val="FF0000"/>
        </w:rPr>
        <w:t>system_unit</w:t>
      </w:r>
      <w:proofErr w:type="spellEnd"/>
      <w:r>
        <w:rPr>
          <w:rFonts w:hint="eastAsia"/>
        </w:rPr>
        <w:t>表</w:t>
      </w:r>
    </w:p>
    <w:p w:rsidR="00323CEC" w:rsidRDefault="00323CEC" w:rsidP="00323CEC">
      <w:pPr>
        <w:pStyle w:val="af8"/>
        <w:ind w:left="840" w:firstLineChars="0" w:firstLine="0"/>
      </w:pPr>
      <w:r>
        <w:rPr>
          <w:rFonts w:hint="eastAsia"/>
          <w:color w:val="000000" w:themeColor="text1"/>
        </w:rPr>
        <w:tab/>
      </w:r>
      <w:proofErr w:type="spellStart"/>
      <w:r>
        <w:rPr>
          <w:rFonts w:hint="eastAsia"/>
        </w:rPr>
        <w:t>unitmanage.jsp</w:t>
      </w:r>
      <w:proofErr w:type="spellEnd"/>
      <w:r>
        <w:rPr>
          <w:rFonts w:hint="eastAsia"/>
        </w:rPr>
        <w:t>操作类似于第二步中的</w:t>
      </w:r>
      <w:proofErr w:type="spellStart"/>
      <w:r>
        <w:t>U</w:t>
      </w:r>
      <w:r>
        <w:rPr>
          <w:rFonts w:hint="eastAsia"/>
        </w:rPr>
        <w:t>sermanage.jsp</w:t>
      </w:r>
      <w:proofErr w:type="spellEnd"/>
      <w:r>
        <w:rPr>
          <w:rFonts w:hint="eastAsia"/>
        </w:rPr>
        <w:t>操作。</w:t>
      </w:r>
    </w:p>
    <w:p w:rsidR="00323CEC" w:rsidRDefault="00323CEC" w:rsidP="00323CEC">
      <w:pPr>
        <w:pStyle w:val="af8"/>
        <w:ind w:left="360" w:firstLineChars="0"/>
      </w:pPr>
      <w:r>
        <w:rPr>
          <w:rFonts w:hint="eastAsia"/>
        </w:rPr>
        <w:t>2.1.3</w:t>
      </w:r>
      <w:r w:rsidRPr="00DB4EDC">
        <w:rPr>
          <w:rFonts w:hint="eastAsia"/>
          <w:color w:val="FF0000"/>
        </w:rPr>
        <w:t>角色管理操作</w:t>
      </w:r>
      <w:r>
        <w:rPr>
          <w:rFonts w:hint="eastAsia"/>
        </w:rPr>
        <w:t>的运行控制方式方法和操作步骤：</w:t>
      </w:r>
    </w:p>
    <w:p w:rsidR="00323CEC" w:rsidRPr="00400BE4" w:rsidRDefault="00323CEC" w:rsidP="00323CEC">
      <w:pPr>
        <w:pStyle w:val="af8"/>
        <w:ind w:left="840" w:firstLineChars="250" w:firstLine="600"/>
      </w:pPr>
      <w:r>
        <w:rPr>
          <w:rFonts w:hint="eastAsia"/>
        </w:rPr>
        <w:t>用户点击该节点连接，转到</w:t>
      </w:r>
      <w:proofErr w:type="spellStart"/>
      <w:r>
        <w:rPr>
          <w:rFonts w:hint="eastAsia"/>
        </w:rPr>
        <w:t>home_jump.jsp</w:t>
      </w:r>
      <w:proofErr w:type="spellEnd"/>
      <w:r>
        <w:rPr>
          <w:rFonts w:hint="eastAsia"/>
        </w:rPr>
        <w:t>页面取出</w:t>
      </w:r>
      <w:proofErr w:type="spellStart"/>
      <w:r>
        <w:rPr>
          <w:rFonts w:hint="eastAsia"/>
        </w:rPr>
        <w:t>url</w:t>
      </w:r>
      <w:proofErr w:type="spellEnd"/>
      <w:r>
        <w:rPr>
          <w:rFonts w:hint="eastAsia"/>
        </w:rPr>
        <w:t>，转到</w:t>
      </w:r>
      <w:proofErr w:type="spellStart"/>
      <w:r>
        <w:rPr>
          <w:rFonts w:hint="eastAsia"/>
        </w:rPr>
        <w:t>home.jsp</w:t>
      </w:r>
      <w:proofErr w:type="spellEnd"/>
      <w:r>
        <w:rPr>
          <w:rFonts w:hint="eastAsia"/>
        </w:rPr>
        <w:t>页面触发按钮的</w:t>
      </w:r>
      <w:proofErr w:type="spellStart"/>
      <w:r>
        <w:rPr>
          <w:rFonts w:hint="eastAsia"/>
        </w:rPr>
        <w:t>onclick</w:t>
      </w:r>
      <w:proofErr w:type="spellEnd"/>
      <w:r>
        <w:rPr>
          <w:rFonts w:hint="eastAsia"/>
        </w:rPr>
        <w:t>事件，执行frame_tab.js中的</w:t>
      </w:r>
      <w:proofErr w:type="spellStart"/>
      <w:r>
        <w:rPr>
          <w:rFonts w:hint="eastAsia"/>
        </w:rPr>
        <w:t>openwin</w:t>
      </w:r>
      <w:proofErr w:type="spellEnd"/>
      <w:r>
        <w:rPr>
          <w:rFonts w:hint="eastAsia"/>
        </w:rPr>
        <w:t>操作，</w:t>
      </w:r>
      <w:proofErr w:type="spellStart"/>
      <w:r>
        <w:rPr>
          <w:rFonts w:hint="eastAsia"/>
        </w:rPr>
        <w:t>openwin</w:t>
      </w:r>
      <w:proofErr w:type="spellEnd"/>
      <w:r>
        <w:rPr>
          <w:rFonts w:hint="eastAsia"/>
        </w:rPr>
        <w:t>调用</w:t>
      </w:r>
      <w:proofErr w:type="spellStart"/>
      <w:r w:rsidRPr="000D342E">
        <w:t>create_frame</w:t>
      </w:r>
      <w:proofErr w:type="spellEnd"/>
      <w:r>
        <w:rPr>
          <w:rFonts w:hint="eastAsia"/>
        </w:rPr>
        <w:t>函数，该函数用于显示</w:t>
      </w:r>
      <w:proofErr w:type="spellStart"/>
      <w:r>
        <w:rPr>
          <w:rFonts w:hint="eastAsia"/>
        </w:rPr>
        <w:t>url</w:t>
      </w:r>
      <w:proofErr w:type="spellEnd"/>
      <w:r>
        <w:rPr>
          <w:rFonts w:hint="eastAsia"/>
        </w:rPr>
        <w:t>中指定的页面</w:t>
      </w:r>
      <w:proofErr w:type="spellStart"/>
      <w:r w:rsidRPr="00DB4EDC">
        <w:rPr>
          <w:color w:val="000000" w:themeColor="text1"/>
        </w:rPr>
        <w:t>systemrole_manage.jsp</w:t>
      </w:r>
      <w:proofErr w:type="spellEnd"/>
      <w:r>
        <w:rPr>
          <w:rFonts w:hint="eastAsia"/>
        </w:rPr>
        <w:t>,即完成最终的显示效果。此操作用到数据库中</w:t>
      </w:r>
      <w:proofErr w:type="spellStart"/>
      <w:r>
        <w:rPr>
          <w:rFonts w:hint="eastAsia"/>
          <w:color w:val="FF0000"/>
        </w:rPr>
        <w:t>system_role</w:t>
      </w:r>
      <w:proofErr w:type="spellEnd"/>
      <w:r w:rsidRPr="00400BE4">
        <w:rPr>
          <w:rFonts w:hint="eastAsia"/>
          <w:color w:val="000000" w:themeColor="text1"/>
        </w:rPr>
        <w:t>表。</w:t>
      </w:r>
    </w:p>
    <w:p w:rsidR="00323CEC" w:rsidRDefault="00323CEC" w:rsidP="00323CEC">
      <w:pPr>
        <w:pStyle w:val="af8"/>
        <w:ind w:firstLineChars="0"/>
      </w:pPr>
      <w:r>
        <w:rPr>
          <w:rFonts w:hint="eastAsia"/>
          <w:color w:val="000000" w:themeColor="text1"/>
        </w:rPr>
        <w:tab/>
        <w:t xml:space="preserve">    </w:t>
      </w:r>
      <w:proofErr w:type="spellStart"/>
      <w:r w:rsidRPr="00DB4EDC">
        <w:rPr>
          <w:color w:val="000000" w:themeColor="text1"/>
        </w:rPr>
        <w:t>systemrole_manage.jsp</w:t>
      </w:r>
      <w:proofErr w:type="spellEnd"/>
      <w:r>
        <w:rPr>
          <w:rFonts w:hint="eastAsia"/>
        </w:rPr>
        <w:t>操作类似于第二步中的</w:t>
      </w:r>
      <w:proofErr w:type="spellStart"/>
      <w:r>
        <w:t>U</w:t>
      </w:r>
      <w:r>
        <w:rPr>
          <w:rFonts w:hint="eastAsia"/>
        </w:rPr>
        <w:t>sermanage.jsp</w:t>
      </w:r>
      <w:proofErr w:type="spellEnd"/>
      <w:r>
        <w:rPr>
          <w:rFonts w:hint="eastAsia"/>
        </w:rPr>
        <w:t>操作。</w:t>
      </w:r>
    </w:p>
    <w:p w:rsidR="00323CEC" w:rsidRDefault="00323CEC" w:rsidP="00323CEC">
      <w:pPr>
        <w:pStyle w:val="af8"/>
        <w:ind w:left="360" w:firstLineChars="0"/>
      </w:pPr>
      <w:r>
        <w:rPr>
          <w:rFonts w:hint="eastAsia"/>
        </w:rPr>
        <w:t>2.1.4</w:t>
      </w:r>
      <w:r w:rsidRPr="00085AE8">
        <w:rPr>
          <w:rFonts w:hint="eastAsia"/>
          <w:color w:val="FF0000"/>
        </w:rPr>
        <w:t>岗位管理操作</w:t>
      </w:r>
      <w:r>
        <w:rPr>
          <w:rFonts w:hint="eastAsia"/>
        </w:rPr>
        <w:t>:</w:t>
      </w:r>
    </w:p>
    <w:p w:rsidR="00323CEC" w:rsidRDefault="00323CEC" w:rsidP="00323CEC">
      <w:pPr>
        <w:pStyle w:val="af8"/>
        <w:ind w:left="1260" w:firstLineChars="0" w:firstLine="120"/>
      </w:pPr>
      <w:r>
        <w:rPr>
          <w:rFonts w:hint="eastAsia"/>
        </w:rPr>
        <w:t>岗位管理：实现对岗位信息的修改，增加，删除操作，对应</w:t>
      </w:r>
      <w:proofErr w:type="spellStart"/>
      <w:r>
        <w:rPr>
          <w:rFonts w:hint="eastAsia"/>
        </w:rPr>
        <w:t>system_post</w:t>
      </w:r>
      <w:proofErr w:type="spellEnd"/>
      <w:r>
        <w:rPr>
          <w:rFonts w:hint="eastAsia"/>
        </w:rPr>
        <w:t>表进行</w:t>
      </w:r>
    </w:p>
    <w:p w:rsidR="00323CEC" w:rsidRDefault="00323CEC" w:rsidP="00323CEC">
      <w:pPr>
        <w:pStyle w:val="af8"/>
        <w:ind w:firstLineChars="400" w:firstLine="960"/>
      </w:pPr>
      <w:r>
        <w:rPr>
          <w:rFonts w:hint="eastAsia"/>
        </w:rPr>
        <w:t>操作。</w:t>
      </w:r>
    </w:p>
    <w:p w:rsidR="00323CEC" w:rsidRDefault="00323CEC" w:rsidP="00323CEC">
      <w:pPr>
        <w:pStyle w:val="af8"/>
        <w:ind w:left="360" w:firstLineChars="0"/>
      </w:pPr>
      <w:r>
        <w:rPr>
          <w:rFonts w:hint="eastAsia"/>
        </w:rPr>
        <w:t>2.1.5</w:t>
      </w:r>
      <w:r>
        <w:rPr>
          <w:rFonts w:hint="eastAsia"/>
          <w:color w:val="FF0000"/>
        </w:rPr>
        <w:t>菜单权限管理操作</w:t>
      </w:r>
      <w:r>
        <w:rPr>
          <w:rFonts w:hint="eastAsia"/>
        </w:rPr>
        <w:t>:</w:t>
      </w:r>
    </w:p>
    <w:p w:rsidR="00323CEC" w:rsidRDefault="00323CEC" w:rsidP="00323CEC">
      <w:pPr>
        <w:pStyle w:val="af8"/>
        <w:ind w:leftChars="200" w:left="420"/>
      </w:pPr>
      <w:r>
        <w:rPr>
          <w:rFonts w:hint="eastAsia"/>
        </w:rPr>
        <w:t xml:space="preserve">    菜单权限管理：根据用户的角色和岗位，分配权限，不同的角色和岗位能够操作的菜单权限不一样。此页面可以实现根据角色和岗位分配权限。对应</w:t>
      </w:r>
      <w:proofErr w:type="spellStart"/>
      <w:r>
        <w:rPr>
          <w:rFonts w:hint="eastAsia"/>
        </w:rPr>
        <w:t>xtwh</w:t>
      </w:r>
      <w:proofErr w:type="spellEnd"/>
      <w:r>
        <w:rPr>
          <w:rFonts w:hint="eastAsia"/>
        </w:rPr>
        <w:t>/</w:t>
      </w:r>
      <w:proofErr w:type="spellStart"/>
      <w:r>
        <w:rPr>
          <w:rFonts w:hint="eastAsia"/>
        </w:rPr>
        <w:t>privillege</w:t>
      </w:r>
      <w:proofErr w:type="spellEnd"/>
      <w:r>
        <w:rPr>
          <w:rFonts w:hint="eastAsia"/>
        </w:rPr>
        <w:t>下的文件。</w:t>
      </w:r>
    </w:p>
    <w:p w:rsidR="00323CEC" w:rsidRDefault="00323CEC" w:rsidP="00323CEC">
      <w:pPr>
        <w:pStyle w:val="af8"/>
        <w:ind w:left="360"/>
      </w:pPr>
      <w:r>
        <w:rPr>
          <w:rFonts w:hint="eastAsia"/>
        </w:rPr>
        <w:t>2.2 查询管理</w:t>
      </w:r>
    </w:p>
    <w:p w:rsidR="00323CEC" w:rsidRDefault="00323CEC" w:rsidP="00323CEC">
      <w:pPr>
        <w:pStyle w:val="af8"/>
        <w:ind w:left="360"/>
      </w:pPr>
      <w:r>
        <w:rPr>
          <w:rFonts w:hint="eastAsia"/>
        </w:rPr>
        <w:t>2.2.1 查询分组管理</w:t>
      </w:r>
    </w:p>
    <w:p w:rsidR="00323CEC" w:rsidRDefault="00323CEC" w:rsidP="00323CEC">
      <w:pPr>
        <w:pStyle w:val="af8"/>
        <w:ind w:left="840" w:firstLineChars="225" w:firstLine="540"/>
      </w:pPr>
      <w:r>
        <w:rPr>
          <w:rFonts w:hint="eastAsia"/>
        </w:rPr>
        <w:t>根据不同的部门对用户进行分组，可以通过选择部门，查询到该部门所有人员的信息。对应</w:t>
      </w:r>
      <w:proofErr w:type="spellStart"/>
      <w:r>
        <w:rPr>
          <w:rFonts w:hint="eastAsia"/>
        </w:rPr>
        <w:t>xtwh</w:t>
      </w:r>
      <w:proofErr w:type="spellEnd"/>
      <w:r>
        <w:rPr>
          <w:rFonts w:hint="eastAsia"/>
        </w:rPr>
        <w:t>/</w:t>
      </w:r>
      <w:proofErr w:type="spellStart"/>
      <w:r>
        <w:rPr>
          <w:rFonts w:hint="eastAsia"/>
        </w:rPr>
        <w:t>usergroup</w:t>
      </w:r>
      <w:proofErr w:type="spellEnd"/>
      <w:r>
        <w:rPr>
          <w:rFonts w:hint="eastAsia"/>
        </w:rPr>
        <w:t>下的文件</w:t>
      </w:r>
    </w:p>
    <w:p w:rsidR="00323CEC" w:rsidRDefault="00323CEC" w:rsidP="00323CEC">
      <w:pPr>
        <w:pStyle w:val="af8"/>
        <w:ind w:left="360"/>
      </w:pPr>
      <w:r>
        <w:rPr>
          <w:rFonts w:hint="eastAsia"/>
        </w:rPr>
        <w:t>2.2.1 查询基础管理</w:t>
      </w:r>
    </w:p>
    <w:p w:rsidR="00323CEC" w:rsidRPr="00A72F20" w:rsidRDefault="00323CEC" w:rsidP="00323CEC">
      <w:pPr>
        <w:pStyle w:val="af8"/>
        <w:ind w:left="840" w:firstLineChars="225" w:firstLine="540"/>
      </w:pPr>
      <w:r>
        <w:rPr>
          <w:rFonts w:hint="eastAsia"/>
        </w:rPr>
        <w:t>根据用户的一些基本信息，比如姓名，工号，查询到该人员的信息。</w:t>
      </w:r>
    </w:p>
    <w:p w:rsidR="00323CEC" w:rsidRDefault="00323CEC" w:rsidP="00323CEC">
      <w:pPr>
        <w:pStyle w:val="af8"/>
        <w:ind w:left="840" w:firstLineChars="0" w:firstLine="0"/>
        <w:rPr>
          <w:rFonts w:hint="eastAsia"/>
        </w:rPr>
      </w:pPr>
      <w:r>
        <w:rPr>
          <w:rFonts w:hint="eastAsia"/>
        </w:rPr>
        <w:t>2.3系统配置</w:t>
      </w:r>
    </w:p>
    <w:p w:rsidR="00323CEC" w:rsidRDefault="00323CEC" w:rsidP="00323CEC">
      <w:pPr>
        <w:pStyle w:val="af8"/>
        <w:ind w:left="840" w:firstLineChars="0" w:firstLine="0"/>
      </w:pPr>
      <w:r>
        <w:rPr>
          <w:rFonts w:hint="eastAsia"/>
        </w:rPr>
        <w:t>2.3.1</w:t>
      </w:r>
      <w:r>
        <w:rPr>
          <w:rFonts w:hint="eastAsia"/>
        </w:rPr>
        <w:t>实体管理操作：</w:t>
      </w:r>
    </w:p>
    <w:p w:rsidR="00323CEC" w:rsidRDefault="00323CEC" w:rsidP="00323CEC">
      <w:pPr>
        <w:pStyle w:val="af8"/>
        <w:ind w:left="840" w:firstLineChars="0"/>
        <w:rPr>
          <w:rFonts w:hint="eastAsia"/>
        </w:rPr>
      </w:pPr>
      <w:r>
        <w:rPr>
          <w:rFonts w:hint="eastAsia"/>
        </w:rPr>
        <w:t>实体管理页面作用的修改操作转到</w:t>
      </w:r>
      <w:proofErr w:type="spellStart"/>
      <w:r w:rsidRPr="00187F5D">
        <w:t>entity_mod.jsp</w:t>
      </w:r>
      <w:proofErr w:type="spellEnd"/>
      <w:r>
        <w:rPr>
          <w:rFonts w:hint="eastAsia"/>
        </w:rPr>
        <w:t>页面，明细操作转到</w:t>
      </w:r>
      <w:proofErr w:type="spellStart"/>
      <w:r w:rsidRPr="00187F5D">
        <w:t>entity_column.jsp</w:t>
      </w:r>
      <w:proofErr w:type="spellEnd"/>
      <w:r>
        <w:rPr>
          <w:rFonts w:hint="eastAsia"/>
        </w:rPr>
        <w:t>页面</w:t>
      </w:r>
    </w:p>
    <w:p w:rsidR="00323CEC" w:rsidRDefault="00323CEC" w:rsidP="00323CEC">
      <w:pPr>
        <w:pStyle w:val="af8"/>
        <w:ind w:firstLineChars="0"/>
        <w:rPr>
          <w:rFonts w:hint="eastAsia"/>
        </w:rPr>
      </w:pPr>
      <w:r>
        <w:rPr>
          <w:rFonts w:hint="eastAsia"/>
        </w:rPr>
        <w:t xml:space="preserve">   2.3.2 编码表管理操作：</w:t>
      </w:r>
    </w:p>
    <w:p w:rsidR="00323CEC" w:rsidRPr="00323CEC" w:rsidRDefault="00323CEC" w:rsidP="00323CEC">
      <w:pPr>
        <w:pStyle w:val="af8"/>
        <w:ind w:firstLineChars="0"/>
        <w:rPr>
          <w:color w:val="000000" w:themeColor="text1"/>
        </w:rPr>
      </w:pPr>
      <w:r>
        <w:rPr>
          <w:rFonts w:hint="eastAsia"/>
        </w:rPr>
        <w:tab/>
      </w:r>
      <w:r>
        <w:rPr>
          <w:rFonts w:hint="eastAsia"/>
        </w:rPr>
        <w:tab/>
        <w:t xml:space="preserve"> 编码表操作设计数据库中的</w:t>
      </w:r>
      <w:proofErr w:type="spellStart"/>
      <w:r w:rsidRPr="00323CEC">
        <w:t>xtwh_bmb</w:t>
      </w:r>
      <w:proofErr w:type="spellEnd"/>
      <w:r>
        <w:rPr>
          <w:rFonts w:hint="eastAsia"/>
        </w:rPr>
        <w:t>表，页面涉及</w:t>
      </w:r>
      <w:proofErr w:type="spellStart"/>
      <w:r>
        <w:rPr>
          <w:rFonts w:hint="eastAsia"/>
        </w:rPr>
        <w:t>xtwh</w:t>
      </w:r>
      <w:proofErr w:type="spellEnd"/>
      <w:r>
        <w:rPr>
          <w:rFonts w:hint="eastAsia"/>
        </w:rPr>
        <w:t>/code下的文件</w:t>
      </w:r>
    </w:p>
    <w:p w:rsidR="00DB4EDC" w:rsidRPr="00323CEC" w:rsidRDefault="00DB4EDC" w:rsidP="00DB4EDC">
      <w:pPr>
        <w:pStyle w:val="af8"/>
        <w:ind w:firstLineChars="0"/>
        <w:rPr>
          <w:color w:val="000000" w:themeColor="text1"/>
        </w:rPr>
      </w:pPr>
    </w:p>
    <w:p w:rsidR="00996734" w:rsidRDefault="00996734" w:rsidP="00996734">
      <w:pPr>
        <w:pStyle w:val="2"/>
      </w:pPr>
      <w:bookmarkStart w:id="30" w:name="_Toc521464978"/>
      <w:bookmarkStart w:id="31" w:name="_Toc111875845"/>
      <w:r>
        <w:rPr>
          <w:rFonts w:hint="eastAsia"/>
        </w:rPr>
        <w:t>运行时间</w:t>
      </w:r>
      <w:bookmarkEnd w:id="30"/>
      <w:bookmarkEnd w:id="31"/>
    </w:p>
    <w:p w:rsidR="00996734" w:rsidRDefault="00996734" w:rsidP="006F5B92">
      <w:pPr>
        <w:pStyle w:val="af8"/>
      </w:pPr>
      <w:r>
        <w:rPr>
          <w:rFonts w:hint="eastAsia"/>
        </w:rPr>
        <w:t>说明每种运行模块组合将占用各种资源的时间。</w:t>
      </w:r>
    </w:p>
    <w:p w:rsidR="00996734" w:rsidRDefault="00996734" w:rsidP="00996734">
      <w:pPr>
        <w:pStyle w:val="1"/>
      </w:pPr>
      <w:bookmarkStart w:id="32" w:name="_Toc521464979"/>
      <w:bookmarkStart w:id="33" w:name="_Toc111875846"/>
      <w:r>
        <w:rPr>
          <w:rFonts w:hint="eastAsia"/>
        </w:rPr>
        <w:t>系统数据结构设计</w:t>
      </w:r>
      <w:bookmarkEnd w:id="32"/>
      <w:bookmarkEnd w:id="33"/>
    </w:p>
    <w:p w:rsidR="00996734" w:rsidRDefault="00996734" w:rsidP="00996734">
      <w:pPr>
        <w:pStyle w:val="2"/>
      </w:pPr>
      <w:bookmarkStart w:id="34" w:name="_Toc521464980"/>
      <w:bookmarkStart w:id="35" w:name="_Toc111875847"/>
      <w:r>
        <w:rPr>
          <w:rFonts w:hint="eastAsia"/>
        </w:rPr>
        <w:t>逻辑结构设计要点</w:t>
      </w:r>
      <w:bookmarkEnd w:id="34"/>
      <w:bookmarkEnd w:id="35"/>
    </w:p>
    <w:p w:rsidR="00996734" w:rsidRDefault="00996734" w:rsidP="006F5B92">
      <w:pPr>
        <w:pStyle w:val="af8"/>
      </w:pPr>
      <w:r>
        <w:rPr>
          <w:rFonts w:hint="eastAsia"/>
        </w:rPr>
        <w:t>给出本系统内所使用的每个数据结构的名称、标识符以及它们之中每个数据项、记录、文卷和系的标识、定义、长度及它们之间的层次的或表格的相互关系。</w:t>
      </w:r>
    </w:p>
    <w:p w:rsidR="00996734" w:rsidRDefault="00996734" w:rsidP="00996734">
      <w:pPr>
        <w:pStyle w:val="2"/>
      </w:pPr>
      <w:bookmarkStart w:id="36" w:name="_Toc521464981"/>
      <w:bookmarkStart w:id="37" w:name="_Toc111875848"/>
      <w:r>
        <w:rPr>
          <w:rFonts w:hint="eastAsia"/>
        </w:rPr>
        <w:t>物理结构设计要点</w:t>
      </w:r>
      <w:bookmarkEnd w:id="36"/>
      <w:bookmarkEnd w:id="37"/>
    </w:p>
    <w:p w:rsidR="00996734" w:rsidRDefault="00996734" w:rsidP="006F5B92">
      <w:pPr>
        <w:pStyle w:val="af8"/>
      </w:pPr>
      <w:r>
        <w:rPr>
          <w:rFonts w:hint="eastAsia"/>
        </w:rPr>
        <w:t>给出本系统内所使用的每个数据结构中的每个数据项的存储要求，访问方法、存取单位、存取的物理关系（索引、设备、存储区域）、设计考虑和保密条件。</w:t>
      </w:r>
    </w:p>
    <w:p w:rsidR="00996734" w:rsidRDefault="00996734" w:rsidP="00996734">
      <w:pPr>
        <w:pStyle w:val="2"/>
      </w:pPr>
      <w:bookmarkStart w:id="38" w:name="_Toc521464982"/>
      <w:bookmarkStart w:id="39" w:name="_Toc111875849"/>
      <w:r>
        <w:rPr>
          <w:rFonts w:hint="eastAsia"/>
        </w:rPr>
        <w:t>数据结构与程序的关系</w:t>
      </w:r>
      <w:bookmarkEnd w:id="38"/>
      <w:bookmarkEnd w:id="39"/>
    </w:p>
    <w:p w:rsidR="00996734" w:rsidRDefault="00996734" w:rsidP="006F5B92">
      <w:pPr>
        <w:pStyle w:val="af8"/>
      </w:pPr>
      <w:r>
        <w:rPr>
          <w:rFonts w:hint="eastAsia"/>
        </w:rPr>
        <w:t>说明各个数据结构与访问这些数据结构的形式:</w:t>
      </w:r>
    </w:p>
    <w:p w:rsidR="00996734" w:rsidRDefault="00996734" w:rsidP="00996734">
      <w:pPr>
        <w:pStyle w:val="1"/>
      </w:pPr>
      <w:bookmarkStart w:id="40" w:name="_Toc521464983"/>
      <w:bookmarkStart w:id="41" w:name="_Toc111875850"/>
      <w:r>
        <w:rPr>
          <w:rFonts w:hint="eastAsia"/>
        </w:rPr>
        <w:t>系统出错处理设计</w:t>
      </w:r>
      <w:bookmarkEnd w:id="40"/>
      <w:bookmarkEnd w:id="41"/>
    </w:p>
    <w:p w:rsidR="00996734" w:rsidRDefault="00996734" w:rsidP="00996734">
      <w:pPr>
        <w:pStyle w:val="2"/>
      </w:pPr>
      <w:bookmarkStart w:id="42" w:name="_Toc521464984"/>
      <w:bookmarkStart w:id="43" w:name="_Toc111875851"/>
      <w:r>
        <w:rPr>
          <w:rFonts w:hint="eastAsia"/>
        </w:rPr>
        <w:t>出错信息</w:t>
      </w:r>
      <w:bookmarkEnd w:id="42"/>
      <w:bookmarkEnd w:id="43"/>
    </w:p>
    <w:p w:rsidR="00996734" w:rsidRDefault="00996734" w:rsidP="006F5B92">
      <w:pPr>
        <w:pStyle w:val="af8"/>
      </w:pPr>
      <w:r>
        <w:rPr>
          <w:rFonts w:hint="eastAsia"/>
        </w:rPr>
        <w:t>用一览表的方式说朗每种可能的出错或故障情况出现时，系统输出信息的形式、含意及处理方法。</w:t>
      </w:r>
    </w:p>
    <w:p w:rsidR="00996734" w:rsidRDefault="00996734" w:rsidP="00996734">
      <w:pPr>
        <w:pStyle w:val="2"/>
      </w:pPr>
      <w:bookmarkStart w:id="44" w:name="_Toc521464985"/>
      <w:bookmarkStart w:id="45" w:name="_Toc111875852"/>
      <w:r>
        <w:rPr>
          <w:rFonts w:hint="eastAsia"/>
        </w:rPr>
        <w:t>补救措施</w:t>
      </w:r>
      <w:bookmarkEnd w:id="44"/>
      <w:bookmarkEnd w:id="45"/>
    </w:p>
    <w:p w:rsidR="00996734" w:rsidRDefault="00996734" w:rsidP="006F5B92">
      <w:pPr>
        <w:pStyle w:val="af8"/>
      </w:pPr>
      <w:r>
        <w:rPr>
          <w:rFonts w:hint="eastAsia"/>
        </w:rPr>
        <w:t>说明故障出现后可能采取的变通措施，包括：</w:t>
      </w:r>
    </w:p>
    <w:p w:rsidR="00996734" w:rsidRDefault="00996734" w:rsidP="006F5B92">
      <w:pPr>
        <w:pStyle w:val="af8"/>
      </w:pPr>
      <w:r>
        <w:rPr>
          <w:rFonts w:hint="eastAsia"/>
        </w:rPr>
        <w:t>后备技术说明准备采用的后备技术，当原始系统数据万一丢失时启用的副本的建立和启动的技术，例如周期性地把磁盘信息记录到磁带上去就是对于磁盘媒体的一种后备技术；</w:t>
      </w:r>
    </w:p>
    <w:p w:rsidR="00996734" w:rsidRDefault="00996734" w:rsidP="006F5B92">
      <w:pPr>
        <w:pStyle w:val="af8"/>
      </w:pPr>
      <w:r>
        <w:rPr>
          <w:rFonts w:hint="eastAsia"/>
        </w:rPr>
        <w:t>降效技术说明准备采用的后备技术，使用另一个效率稍低的系统或方法来求得所需结果的某些部分，例如一个自动系统的降效技术可以是手工操作和数据的人工记录；</w:t>
      </w:r>
    </w:p>
    <w:p w:rsidR="00996734" w:rsidRDefault="00996734" w:rsidP="006F5B92">
      <w:pPr>
        <w:pStyle w:val="af8"/>
      </w:pPr>
      <w:r>
        <w:rPr>
          <w:rFonts w:hint="eastAsia"/>
        </w:rPr>
        <w:t>恢复及再启动技术说明将使用的恢复再启动技术，使软件从故障点恢复执行或使软件从头开始重新运行的方法。</w:t>
      </w:r>
    </w:p>
    <w:p w:rsidR="00996734" w:rsidRDefault="00996734" w:rsidP="00996734">
      <w:pPr>
        <w:pStyle w:val="2"/>
      </w:pPr>
      <w:bookmarkStart w:id="46" w:name="_Toc521464986"/>
      <w:bookmarkStart w:id="47" w:name="_Toc111875853"/>
      <w:r>
        <w:rPr>
          <w:rFonts w:hint="eastAsia"/>
        </w:rPr>
        <w:t>系统维护设计</w:t>
      </w:r>
      <w:bookmarkEnd w:id="46"/>
      <w:bookmarkEnd w:id="47"/>
    </w:p>
    <w:p w:rsidR="006E340C" w:rsidRPr="006E340C" w:rsidRDefault="00996734" w:rsidP="006F5B92">
      <w:pPr>
        <w:pStyle w:val="af8"/>
      </w:pPr>
      <w:r>
        <w:rPr>
          <w:rFonts w:hint="eastAsia"/>
        </w:rPr>
        <w:t>说明为了系统维护的方便而在程序内部设计中作出的安排，包括在程序中专门安排用于系统的检查与维护的检测点和专用模块。 各个程序之间的对应关系，可采用如下的矩阵图的形式；</w:t>
      </w:r>
    </w:p>
    <w:sectPr w:rsidR="006E340C" w:rsidRPr="006E340C">
      <w:headerReference w:type="even" r:id="rId9"/>
      <w:headerReference w:type="default" r:id="rId10"/>
      <w:footerReference w:type="even" r:id="rId11"/>
      <w:footerReference w:type="default" r:id="rId12"/>
      <w:headerReference w:type="first" r:id="rId13"/>
      <w:footerReference w:type="first" r:id="rId14"/>
      <w:pgSz w:w="11906" w:h="16838" w:code="9"/>
      <w:pgMar w:top="1440" w:right="1008" w:bottom="1440" w:left="1008" w:header="850" w:footer="994" w:gutter="0"/>
      <w:cols w:space="425"/>
      <w:titlePg/>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9C0" w:rsidRDefault="00E069C0">
      <w:r>
        <w:separator/>
      </w:r>
    </w:p>
  </w:endnote>
  <w:endnote w:type="continuationSeparator" w:id="0">
    <w:p w:rsidR="00E069C0" w:rsidRDefault="00E06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A9B" w:rsidRDefault="006E0A9B">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734" w:rsidRPr="005212A2" w:rsidRDefault="006E0A9B" w:rsidP="00191E51">
    <w:pPr>
      <w:pStyle w:val="a9"/>
      <w:rPr>
        <w:rStyle w:val="a8"/>
      </w:rPr>
    </w:pPr>
    <w:r>
      <w:rPr>
        <w:noProof/>
      </w:rPr>
      <mc:AlternateContent>
        <mc:Choice Requires="wps">
          <w:drawing>
            <wp:anchor distT="0" distB="0" distL="114300" distR="114300" simplePos="0" relativeHeight="251658752" behindDoc="0" locked="0" layoutInCell="1" allowOverlap="1">
              <wp:simplePos x="0" y="0"/>
              <wp:positionH relativeFrom="column">
                <wp:posOffset>-11430</wp:posOffset>
              </wp:positionH>
              <wp:positionV relativeFrom="paragraph">
                <wp:posOffset>-58420</wp:posOffset>
              </wp:positionV>
              <wp:extent cx="6286500" cy="0"/>
              <wp:effectExtent l="7620" t="8255" r="11430" b="1079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left:0;text-align:lef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6pt" to="494.1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"/>
          </w:pict>
        </mc:Fallback>
      </mc:AlternateContent>
    </w:r>
    <w:r w:rsidR="00996734" w:rsidRPr="0068208E">
      <w:rPr>
        <w:rStyle w:val="a8"/>
        <w:rFonts w:hint="eastAsia"/>
      </w:rPr>
      <w:t>第</w:t>
    </w:r>
    <w:r w:rsidR="00996734" w:rsidRPr="0068208E">
      <w:rPr>
        <w:rStyle w:val="a8"/>
      </w:rPr>
      <w:fldChar w:fldCharType="begin"/>
    </w:r>
    <w:r w:rsidR="00996734" w:rsidRPr="0068208E">
      <w:rPr>
        <w:rStyle w:val="a8"/>
      </w:rPr>
      <w:instrText xml:space="preserve"> PAGE </w:instrText>
    </w:r>
    <w:r w:rsidR="00996734" w:rsidRPr="0068208E">
      <w:rPr>
        <w:rStyle w:val="a8"/>
      </w:rPr>
      <w:fldChar w:fldCharType="separate"/>
    </w:r>
    <w:r w:rsidR="00323CEC">
      <w:rPr>
        <w:rStyle w:val="a8"/>
        <w:noProof/>
      </w:rPr>
      <w:t>5</w:t>
    </w:r>
    <w:r w:rsidR="00996734" w:rsidRPr="0068208E">
      <w:rPr>
        <w:rStyle w:val="a8"/>
      </w:rPr>
      <w:fldChar w:fldCharType="end"/>
    </w:r>
    <w:r w:rsidR="00996734" w:rsidRPr="0068208E">
      <w:rPr>
        <w:rStyle w:val="a8"/>
        <w:rFonts w:hint="eastAsia"/>
      </w:rPr>
      <w:t>页，共</w:t>
    </w:r>
    <w:r w:rsidR="00996734" w:rsidRPr="005212A2">
      <w:rPr>
        <w:rStyle w:val="a8"/>
      </w:rPr>
      <w:fldChar w:fldCharType="begin"/>
    </w:r>
    <w:r w:rsidR="00996734" w:rsidRPr="005212A2">
      <w:rPr>
        <w:rStyle w:val="a8"/>
      </w:rPr>
      <w:instrText xml:space="preserve"> NUMPAGES </w:instrText>
    </w:r>
    <w:r w:rsidR="00996734" w:rsidRPr="005212A2">
      <w:rPr>
        <w:rStyle w:val="a8"/>
      </w:rPr>
      <w:fldChar w:fldCharType="separate"/>
    </w:r>
    <w:r w:rsidR="00323CEC">
      <w:rPr>
        <w:rStyle w:val="a8"/>
        <w:noProof/>
      </w:rPr>
      <w:t>6</w:t>
    </w:r>
    <w:r w:rsidR="00996734" w:rsidRPr="005212A2">
      <w:rPr>
        <w:rStyle w:val="a8"/>
      </w:rPr>
      <w:fldChar w:fldCharType="end"/>
    </w:r>
    <w:r w:rsidR="00996734" w:rsidRPr="005212A2">
      <w:rPr>
        <w:rStyle w:val="a8"/>
        <w:rFonts w:hint="eastAsia"/>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A9B" w:rsidRDefault="006E0A9B">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9C0" w:rsidRDefault="00E069C0">
      <w:r>
        <w:separator/>
      </w:r>
    </w:p>
  </w:footnote>
  <w:footnote w:type="continuationSeparator" w:id="0">
    <w:p w:rsidR="00E069C0" w:rsidRDefault="00E069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A9B" w:rsidRDefault="006E0A9B">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734" w:rsidRDefault="00996734">
    <w:pPr>
      <w:pStyle w:val="a7"/>
      <w:jc w:val="both"/>
      <w:rPr>
        <w:rStyle w:val="Char5"/>
      </w:rPr>
    </w:pPr>
    <w:r>
      <w:rPr>
        <w:i/>
        <w:iCs/>
        <w:kern w:val="0"/>
        <w:sz w:val="21"/>
      </w:rPr>
      <w:tab/>
    </w:r>
    <w:r w:rsidRPr="00F44D2F">
      <w:rPr>
        <w:rStyle w:val="Char5"/>
      </w:rPr>
      <w:tab/>
      <w:t xml:space="preserve">                                      </w:t>
    </w:r>
    <w:r>
      <w:rPr>
        <w:rStyle w:val="Char5"/>
        <w:rFonts w:hint="eastAsia"/>
      </w:rPr>
      <w:t xml:space="preserve"> </w:t>
    </w:r>
    <w:r w:rsidR="006F5B92">
      <w:rPr>
        <w:rStyle w:val="Char5"/>
        <w:rFonts w:hint="eastAsia"/>
      </w:rPr>
      <w:t>概要设计说明书</w:t>
    </w:r>
  </w:p>
  <w:p w:rsidR="006E0A9B" w:rsidRDefault="006E0A9B">
    <w:pPr>
      <w:pStyle w:val="a7"/>
      <w:jc w:val="both"/>
      <w:rPr>
        <w:i/>
        <w:iCs/>
        <w:sz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A9B" w:rsidRDefault="00996734" w:rsidP="006E0A9B">
    <w:pPr>
      <w:pStyle w:val="a7"/>
      <w:pBdr>
        <w:bottom w:val="none" w:sz="0" w:space="0" w:color="auto"/>
      </w:pBdr>
      <w:ind w:left="142"/>
      <w:jc w:val="both"/>
    </w:pPr>
    <w:r>
      <w:rPr>
        <w:rFonts w:eastAsia="黑体"/>
        <w:b/>
        <w:bCs/>
        <w:sz w:val="21"/>
      </w:rPr>
      <w:t xml:space="preserve"> </w:t>
    </w:r>
  </w:p>
  <w:p w:rsidR="00996734" w:rsidRDefault="006E0A9B">
    <w:pPr>
      <w:pStyle w:val="a7"/>
      <w:pBdr>
        <w:bottom w:val="dotted" w:sz="4" w:space="1" w:color="auto"/>
      </w:pBdr>
      <w:jc w:val="right"/>
    </w:pPr>
    <w:r>
      <w:rPr>
        <w:noProof/>
      </w:rPr>
      <mc:AlternateContent>
        <mc:Choice Requires="wps">
          <w:drawing>
            <wp:anchor distT="0" distB="0" distL="114300" distR="114300" simplePos="0" relativeHeight="251656704" behindDoc="0" locked="0" layoutInCell="0" allowOverlap="1">
              <wp:simplePos x="0" y="0"/>
              <wp:positionH relativeFrom="column">
                <wp:posOffset>-3175</wp:posOffset>
              </wp:positionH>
              <wp:positionV relativeFrom="paragraph">
                <wp:posOffset>202565</wp:posOffset>
              </wp:positionV>
              <wp:extent cx="6286500" cy="8695690"/>
              <wp:effectExtent l="0" t="2540" r="317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8695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96734" w:rsidRDefault="00996734">
                          <w:pPr>
                            <w:spacing w:after="120"/>
                          </w:pPr>
                          <w:r>
                            <w:object w:dxaOrig="12241" w:dyaOrig="16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0.4pt;height:693.65pt" o:ole="" fillcolor="window">
                                <v:imagedata r:id="rId1" o:title=""/>
                              </v:shape>
                              <o:OLEObject Type="Embed" ProgID="Word.Picture.8" ShapeID="_x0000_i1025" DrawAspect="Content" ObjectID="_1451317717" r:id="rId2"/>
                            </w:object>
                          </w:r>
                          <w:bookmarkStart w:id="48" w:name="_MON_1044859206"/>
                          <w:bookmarkEnd w:id="48"/>
                          <w:bookmarkStart w:id="49" w:name="_MON_1044859154"/>
                          <w:bookmarkEnd w:id="49"/>
                          <w:r>
                            <w:object w:dxaOrig="12241" w:dyaOrig="16981">
                              <v:shape id="_x0000_i1026" type="#_x0000_t75" style="width:610.4pt;height:693.65pt" o:ole="" fillcolor="window">
                                <v:imagedata r:id="rId1" o:title=""/>
                              </v:shape>
                              <o:OLEObject Type="Embed" ProgID="Word.Picture.8" ShapeID="_x0000_i1026" DrawAspect="Content" ObjectID="_1451317718" r:id="rId3"/>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5pt;margin-top:15.95pt;width:495pt;height:684.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" o:allowincell="f" stroked="f">
              <v:textbox inset="0,0,0,0">
                <w:txbxContent>
                  <w:p w:rsidR="00996734" w:rsidRDefault="00996734">
                    <w:pPr>
                      <w:spacing w:after="120"/>
                    </w:pPr>
                    <w:r>
                      <w:object w:dxaOrig="12241" w:dyaOrig="16981">
                        <v:shape id="_x0000_i1025" type="#_x0000_t75" style="width:610.4pt;height:693.65pt" o:ole="" fillcolor="window">
                          <v:imagedata r:id="rId1" o:title=""/>
                        </v:shape>
                        <o:OLEObject Type="Embed" ProgID="Word.Picture.8" ShapeID="_x0000_i1025" DrawAspect="Content" ObjectID="_1451317717" r:id="rId4"/>
                      </w:object>
                    </w:r>
                    <w:bookmarkStart w:id="50" w:name="_MON_1044859206"/>
                    <w:bookmarkEnd w:id="50"/>
                    <w:bookmarkStart w:id="51" w:name="_MON_1044859154"/>
                    <w:bookmarkEnd w:id="51"/>
                    <w:r>
                      <w:object w:dxaOrig="12241" w:dyaOrig="16981">
                        <v:shape id="_x0000_i1026" type="#_x0000_t75" style="width:610.4pt;height:693.65pt" o:ole="" fillcolor="window">
                          <v:imagedata r:id="rId1" o:title=""/>
                        </v:shape>
                        <o:OLEObject Type="Embed" ProgID="Word.Picture.8" ShapeID="_x0000_i1026" DrawAspect="Content" ObjectID="_1451317718" r:id="rId5"/>
                      </w:object>
                    </w:r>
                  </w:p>
                </w:txbxContent>
              </v:textbox>
            </v:shape>
          </w:pict>
        </mc:Fallback>
      </mc:AlternateContent>
    </w:r>
  </w:p>
  <w:p w:rsidR="00996734" w:rsidRDefault="00996734">
    <w:pPr>
      <w:pStyle w:val="a7"/>
    </w:pPr>
    <w:r>
      <w:rPr>
        <w:rFonts w:ascii="宋体" w:hint="eastAsi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F6418"/>
    <w:multiLevelType w:val="hybridMultilevel"/>
    <w:tmpl w:val="E7181338"/>
    <w:lvl w:ilvl="0" w:tplc="B9348F7A">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08EA250D"/>
    <w:multiLevelType w:val="hybridMultilevel"/>
    <w:tmpl w:val="41CA650C"/>
    <w:lvl w:ilvl="0" w:tplc="7CDA15A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C2511E6"/>
    <w:multiLevelType w:val="hybridMultilevel"/>
    <w:tmpl w:val="F6547738"/>
    <w:lvl w:ilvl="0" w:tplc="47E6D8F0">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10182B97"/>
    <w:multiLevelType w:val="hybridMultilevel"/>
    <w:tmpl w:val="1C62558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15522DC"/>
    <w:multiLevelType w:val="multilevel"/>
    <w:tmpl w:val="C436E166"/>
    <w:lvl w:ilvl="0">
      <w:start w:val="1"/>
      <w:numFmt w:val="decimal"/>
      <w:lvlText w:val="%1"/>
      <w:lvlJc w:val="left"/>
      <w:pPr>
        <w:tabs>
          <w:tab w:val="num" w:pos="397"/>
        </w:tabs>
        <w:ind w:left="397" w:hanging="397"/>
      </w:pPr>
      <w:rPr>
        <w:rFonts w:hint="eastAsia"/>
      </w:rPr>
    </w:lvl>
    <w:lvl w:ilvl="1">
      <w:start w:val="1"/>
      <w:numFmt w:val="decimal"/>
      <w:lvlText w:val="%1.%2"/>
      <w:lvlJc w:val="left"/>
      <w:pPr>
        <w:tabs>
          <w:tab w:val="num" w:pos="397"/>
        </w:tabs>
        <w:ind w:left="397" w:hanging="397"/>
      </w:pPr>
      <w:rPr>
        <w:rFonts w:hint="eastAsia"/>
      </w:rPr>
    </w:lvl>
    <w:lvl w:ilvl="2">
      <w:start w:val="1"/>
      <w:numFmt w:val="decimal"/>
      <w:lvlText w:val="%1.%2.%3"/>
      <w:lvlJc w:val="left"/>
      <w:pPr>
        <w:tabs>
          <w:tab w:val="num" w:pos="397"/>
        </w:tabs>
        <w:ind w:left="397" w:hanging="397"/>
      </w:pPr>
      <w:rPr>
        <w:rFonts w:hint="eastAsia"/>
      </w:rPr>
    </w:lvl>
    <w:lvl w:ilvl="3">
      <w:start w:val="1"/>
      <w:numFmt w:val="decimal"/>
      <w:lvlText w:val="%1.%2.%3.%4"/>
      <w:lvlJc w:val="left"/>
      <w:pPr>
        <w:tabs>
          <w:tab w:val="num" w:pos="397"/>
        </w:tabs>
        <w:ind w:left="397" w:hanging="397"/>
      </w:pPr>
      <w:rPr>
        <w:rFonts w:hint="eastAsia"/>
      </w:rPr>
    </w:lvl>
    <w:lvl w:ilvl="4">
      <w:start w:val="1"/>
      <w:numFmt w:val="decimal"/>
      <w:lvlText w:val="%1.%2.%3.%4.%5"/>
      <w:lvlJc w:val="left"/>
      <w:pPr>
        <w:tabs>
          <w:tab w:val="num" w:pos="397"/>
        </w:tabs>
        <w:ind w:left="397" w:hanging="397"/>
      </w:pPr>
      <w:rPr>
        <w:rFonts w:hint="eastAsia"/>
      </w:rPr>
    </w:lvl>
    <w:lvl w:ilvl="5">
      <w:start w:val="1"/>
      <w:numFmt w:val="decimal"/>
      <w:lvlText w:val="%1.%2.%3.%4.%5.%6"/>
      <w:lvlJc w:val="left"/>
      <w:pPr>
        <w:tabs>
          <w:tab w:val="num" w:pos="397"/>
        </w:tabs>
        <w:ind w:left="397" w:hanging="397"/>
      </w:pPr>
      <w:rPr>
        <w:rFonts w:hint="eastAsia"/>
      </w:rPr>
    </w:lvl>
    <w:lvl w:ilvl="6">
      <w:start w:val="1"/>
      <w:numFmt w:val="decimal"/>
      <w:lvlText w:val="%1.%2.%3.%4.%5.%6.%7"/>
      <w:lvlJc w:val="left"/>
      <w:pPr>
        <w:tabs>
          <w:tab w:val="num" w:pos="397"/>
        </w:tabs>
        <w:ind w:left="397" w:hanging="397"/>
      </w:pPr>
      <w:rPr>
        <w:rFonts w:hint="eastAsia"/>
      </w:rPr>
    </w:lvl>
    <w:lvl w:ilvl="7">
      <w:start w:val="1"/>
      <w:numFmt w:val="decimal"/>
      <w:lvlText w:val="%1.%2.%3.%4.%5.%6.%7.%8"/>
      <w:lvlJc w:val="left"/>
      <w:pPr>
        <w:tabs>
          <w:tab w:val="num" w:pos="397"/>
        </w:tabs>
        <w:ind w:left="397" w:hanging="397"/>
      </w:pPr>
      <w:rPr>
        <w:rFonts w:hint="eastAsia"/>
      </w:rPr>
    </w:lvl>
    <w:lvl w:ilvl="8">
      <w:start w:val="1"/>
      <w:numFmt w:val="decimal"/>
      <w:lvlText w:val="%1.%2.%3.%4.%5.%6.%7.%8.%9"/>
      <w:lvlJc w:val="left"/>
      <w:pPr>
        <w:tabs>
          <w:tab w:val="num" w:pos="397"/>
        </w:tabs>
        <w:ind w:left="397" w:hanging="397"/>
      </w:pPr>
      <w:rPr>
        <w:rFonts w:hint="eastAsia"/>
      </w:rPr>
    </w:lvl>
  </w:abstractNum>
  <w:abstractNum w:abstractNumId="5">
    <w:nsid w:val="12853198"/>
    <w:multiLevelType w:val="hybridMultilevel"/>
    <w:tmpl w:val="6ECCFCB6"/>
    <w:lvl w:ilvl="0" w:tplc="E2BE127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12B30F54"/>
    <w:multiLevelType w:val="hybridMultilevel"/>
    <w:tmpl w:val="54C8CD54"/>
    <w:lvl w:ilvl="0" w:tplc="B99C0E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58C4112"/>
    <w:multiLevelType w:val="multilevel"/>
    <w:tmpl w:val="51CA122A"/>
    <w:lvl w:ilvl="0">
      <w:start w:val="1"/>
      <w:numFmt w:val="decimal"/>
      <w:lvlText w:val="%1"/>
      <w:lvlJc w:val="left"/>
      <w:pPr>
        <w:tabs>
          <w:tab w:val="num" w:pos="450"/>
        </w:tabs>
        <w:ind w:left="450" w:hanging="450"/>
      </w:pPr>
      <w:rPr>
        <w:rFonts w:hint="eastAsia"/>
      </w:rPr>
    </w:lvl>
    <w:lvl w:ilvl="1">
      <w:start w:val="1"/>
      <w:numFmt w:val="decimal"/>
      <w:lvlText w:val="1.%2"/>
      <w:lvlJc w:val="left"/>
      <w:pPr>
        <w:tabs>
          <w:tab w:val="num" w:pos="504"/>
        </w:tabs>
        <w:ind w:left="504" w:hanging="504"/>
      </w:pPr>
      <w:rPr>
        <w:rFonts w:ascii="Times New Roman" w:eastAsia="宋体" w:hAnsi="Times New Roman" w:hint="default"/>
        <w:b w:val="0"/>
        <w:i w:val="0"/>
      </w:rPr>
    </w:lvl>
    <w:lvl w:ilvl="2">
      <w:start w:val="1"/>
      <w:numFmt w:val="decimal"/>
      <w:lvlText w:val="%1.%2.%3"/>
      <w:lvlJc w:val="left"/>
      <w:pPr>
        <w:tabs>
          <w:tab w:val="num" w:pos="1080"/>
        </w:tabs>
        <w:ind w:left="1080" w:hanging="108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800"/>
        </w:tabs>
        <w:ind w:left="1800" w:hanging="1800"/>
      </w:pPr>
      <w:rPr>
        <w:rFonts w:hint="eastAsia"/>
      </w:rPr>
    </w:lvl>
    <w:lvl w:ilvl="6">
      <w:start w:val="1"/>
      <w:numFmt w:val="decimal"/>
      <w:lvlText w:val="%1.%2.%3.%4.%5.%6.%7"/>
      <w:lvlJc w:val="left"/>
      <w:pPr>
        <w:tabs>
          <w:tab w:val="num" w:pos="2160"/>
        </w:tabs>
        <w:ind w:left="2160" w:hanging="2160"/>
      </w:pPr>
      <w:rPr>
        <w:rFonts w:hint="eastAsia"/>
      </w:rPr>
    </w:lvl>
    <w:lvl w:ilvl="7">
      <w:start w:val="1"/>
      <w:numFmt w:val="decimal"/>
      <w:lvlText w:val="%1.%2.%3.%4.%5.%6.%7.%8"/>
      <w:lvlJc w:val="left"/>
      <w:pPr>
        <w:tabs>
          <w:tab w:val="num" w:pos="2520"/>
        </w:tabs>
        <w:ind w:left="2520" w:hanging="2520"/>
      </w:pPr>
      <w:rPr>
        <w:rFonts w:hint="eastAsia"/>
      </w:rPr>
    </w:lvl>
    <w:lvl w:ilvl="8">
      <w:start w:val="1"/>
      <w:numFmt w:val="decimal"/>
      <w:lvlText w:val="%1.%2.%3.%4.%5.%6.%7.%8.%9"/>
      <w:lvlJc w:val="left"/>
      <w:pPr>
        <w:tabs>
          <w:tab w:val="num" w:pos="2880"/>
        </w:tabs>
        <w:ind w:left="2880" w:hanging="2880"/>
      </w:pPr>
      <w:rPr>
        <w:rFonts w:hint="eastAsia"/>
      </w:rPr>
    </w:lvl>
  </w:abstractNum>
  <w:abstractNum w:abstractNumId="8">
    <w:nsid w:val="24F15E7D"/>
    <w:multiLevelType w:val="hybridMultilevel"/>
    <w:tmpl w:val="5546D408"/>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9">
    <w:nsid w:val="2860236B"/>
    <w:multiLevelType w:val="hybridMultilevel"/>
    <w:tmpl w:val="EDB03322"/>
    <w:lvl w:ilvl="0" w:tplc="06A07214">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nsid w:val="2DEB4919"/>
    <w:multiLevelType w:val="multilevel"/>
    <w:tmpl w:val="C436E166"/>
    <w:lvl w:ilvl="0">
      <w:start w:val="1"/>
      <w:numFmt w:val="decimal"/>
      <w:lvlText w:val="%1"/>
      <w:lvlJc w:val="left"/>
      <w:pPr>
        <w:tabs>
          <w:tab w:val="num" w:pos="397"/>
        </w:tabs>
        <w:ind w:left="397" w:hanging="397"/>
      </w:pPr>
      <w:rPr>
        <w:rFonts w:hint="eastAsia"/>
      </w:rPr>
    </w:lvl>
    <w:lvl w:ilvl="1">
      <w:start w:val="1"/>
      <w:numFmt w:val="decimal"/>
      <w:lvlText w:val="%1.%2"/>
      <w:lvlJc w:val="left"/>
      <w:pPr>
        <w:tabs>
          <w:tab w:val="num" w:pos="397"/>
        </w:tabs>
        <w:ind w:left="397" w:hanging="397"/>
      </w:pPr>
      <w:rPr>
        <w:rFonts w:hint="eastAsia"/>
      </w:rPr>
    </w:lvl>
    <w:lvl w:ilvl="2">
      <w:start w:val="1"/>
      <w:numFmt w:val="decimal"/>
      <w:lvlText w:val="%1.%2.%3"/>
      <w:lvlJc w:val="left"/>
      <w:pPr>
        <w:tabs>
          <w:tab w:val="num" w:pos="397"/>
        </w:tabs>
        <w:ind w:left="397" w:hanging="397"/>
      </w:pPr>
      <w:rPr>
        <w:rFonts w:hint="eastAsia"/>
      </w:rPr>
    </w:lvl>
    <w:lvl w:ilvl="3">
      <w:start w:val="1"/>
      <w:numFmt w:val="decimal"/>
      <w:lvlText w:val="%1.%2.%3.%4"/>
      <w:lvlJc w:val="left"/>
      <w:pPr>
        <w:tabs>
          <w:tab w:val="num" w:pos="397"/>
        </w:tabs>
        <w:ind w:left="397" w:hanging="397"/>
      </w:pPr>
      <w:rPr>
        <w:rFonts w:hint="eastAsia"/>
      </w:rPr>
    </w:lvl>
    <w:lvl w:ilvl="4">
      <w:start w:val="1"/>
      <w:numFmt w:val="decimal"/>
      <w:lvlText w:val="%1.%2.%3.%4.%5"/>
      <w:lvlJc w:val="left"/>
      <w:pPr>
        <w:tabs>
          <w:tab w:val="num" w:pos="397"/>
        </w:tabs>
        <w:ind w:left="397" w:hanging="397"/>
      </w:pPr>
      <w:rPr>
        <w:rFonts w:hint="eastAsia"/>
      </w:rPr>
    </w:lvl>
    <w:lvl w:ilvl="5">
      <w:start w:val="1"/>
      <w:numFmt w:val="decimal"/>
      <w:lvlText w:val="%1.%2.%3.%4.%5.%6"/>
      <w:lvlJc w:val="left"/>
      <w:pPr>
        <w:tabs>
          <w:tab w:val="num" w:pos="397"/>
        </w:tabs>
        <w:ind w:left="397" w:hanging="397"/>
      </w:pPr>
      <w:rPr>
        <w:rFonts w:hint="eastAsia"/>
      </w:rPr>
    </w:lvl>
    <w:lvl w:ilvl="6">
      <w:start w:val="1"/>
      <w:numFmt w:val="decimal"/>
      <w:lvlText w:val="%1.%2.%3.%4.%5.%6.%7"/>
      <w:lvlJc w:val="left"/>
      <w:pPr>
        <w:tabs>
          <w:tab w:val="num" w:pos="397"/>
        </w:tabs>
        <w:ind w:left="397" w:hanging="397"/>
      </w:pPr>
      <w:rPr>
        <w:rFonts w:hint="eastAsia"/>
      </w:rPr>
    </w:lvl>
    <w:lvl w:ilvl="7">
      <w:start w:val="1"/>
      <w:numFmt w:val="decimal"/>
      <w:lvlText w:val="%1.%2.%3.%4.%5.%6.%7.%8"/>
      <w:lvlJc w:val="left"/>
      <w:pPr>
        <w:tabs>
          <w:tab w:val="num" w:pos="397"/>
        </w:tabs>
        <w:ind w:left="397" w:hanging="397"/>
      </w:pPr>
      <w:rPr>
        <w:rFonts w:hint="eastAsia"/>
      </w:rPr>
    </w:lvl>
    <w:lvl w:ilvl="8">
      <w:start w:val="1"/>
      <w:numFmt w:val="decimal"/>
      <w:lvlText w:val="%1.%2.%3.%4.%5.%6.%7.%8.%9"/>
      <w:lvlJc w:val="left"/>
      <w:pPr>
        <w:tabs>
          <w:tab w:val="num" w:pos="397"/>
        </w:tabs>
        <w:ind w:left="397" w:hanging="397"/>
      </w:pPr>
      <w:rPr>
        <w:rFonts w:hint="eastAsia"/>
      </w:rPr>
    </w:lvl>
  </w:abstractNum>
  <w:abstractNum w:abstractNumId="11">
    <w:nsid w:val="368D6EED"/>
    <w:multiLevelType w:val="hybridMultilevel"/>
    <w:tmpl w:val="B9D82CD8"/>
    <w:lvl w:ilvl="0" w:tplc="06ECD9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398D16F7"/>
    <w:multiLevelType w:val="hybridMultilevel"/>
    <w:tmpl w:val="579EC0FC"/>
    <w:lvl w:ilvl="0" w:tplc="04090001">
      <w:start w:val="1"/>
      <w:numFmt w:val="bullet"/>
      <w:lvlText w:val=""/>
      <w:lvlJc w:val="left"/>
      <w:pPr>
        <w:tabs>
          <w:tab w:val="num" w:pos="1711"/>
        </w:tabs>
        <w:ind w:left="1711" w:hanging="420"/>
      </w:pPr>
      <w:rPr>
        <w:rFonts w:ascii="Wingdings" w:hAnsi="Wingdings" w:hint="default"/>
      </w:rPr>
    </w:lvl>
    <w:lvl w:ilvl="1" w:tplc="04090009">
      <w:start w:val="1"/>
      <w:numFmt w:val="bullet"/>
      <w:lvlText w:val=""/>
      <w:lvlJc w:val="left"/>
      <w:pPr>
        <w:tabs>
          <w:tab w:val="num" w:pos="2131"/>
        </w:tabs>
        <w:ind w:left="2131" w:hanging="420"/>
      </w:pPr>
      <w:rPr>
        <w:rFonts w:ascii="Wingdings" w:hAnsi="Wingdings" w:hint="default"/>
      </w:rPr>
    </w:lvl>
    <w:lvl w:ilvl="2" w:tplc="04090001">
      <w:start w:val="1"/>
      <w:numFmt w:val="bullet"/>
      <w:lvlText w:val=""/>
      <w:lvlJc w:val="left"/>
      <w:pPr>
        <w:tabs>
          <w:tab w:val="num" w:pos="2551"/>
        </w:tabs>
        <w:ind w:left="2551" w:hanging="420"/>
      </w:pPr>
      <w:rPr>
        <w:rFonts w:ascii="Wingdings" w:hAnsi="Wingdings" w:hint="default"/>
      </w:rPr>
    </w:lvl>
    <w:lvl w:ilvl="3" w:tplc="04090001" w:tentative="1">
      <w:start w:val="1"/>
      <w:numFmt w:val="bullet"/>
      <w:lvlText w:val=""/>
      <w:lvlJc w:val="left"/>
      <w:pPr>
        <w:tabs>
          <w:tab w:val="num" w:pos="2971"/>
        </w:tabs>
        <w:ind w:left="2971" w:hanging="420"/>
      </w:pPr>
      <w:rPr>
        <w:rFonts w:ascii="Wingdings" w:hAnsi="Wingdings" w:hint="default"/>
      </w:rPr>
    </w:lvl>
    <w:lvl w:ilvl="4" w:tplc="04090003" w:tentative="1">
      <w:start w:val="1"/>
      <w:numFmt w:val="bullet"/>
      <w:lvlText w:val=""/>
      <w:lvlJc w:val="left"/>
      <w:pPr>
        <w:tabs>
          <w:tab w:val="num" w:pos="3391"/>
        </w:tabs>
        <w:ind w:left="3391" w:hanging="420"/>
      </w:pPr>
      <w:rPr>
        <w:rFonts w:ascii="Wingdings" w:hAnsi="Wingdings" w:hint="default"/>
      </w:rPr>
    </w:lvl>
    <w:lvl w:ilvl="5" w:tplc="04090005" w:tentative="1">
      <w:start w:val="1"/>
      <w:numFmt w:val="bullet"/>
      <w:lvlText w:val=""/>
      <w:lvlJc w:val="left"/>
      <w:pPr>
        <w:tabs>
          <w:tab w:val="num" w:pos="3811"/>
        </w:tabs>
        <w:ind w:left="3811" w:hanging="420"/>
      </w:pPr>
      <w:rPr>
        <w:rFonts w:ascii="Wingdings" w:hAnsi="Wingdings" w:hint="default"/>
      </w:rPr>
    </w:lvl>
    <w:lvl w:ilvl="6" w:tplc="04090001" w:tentative="1">
      <w:start w:val="1"/>
      <w:numFmt w:val="bullet"/>
      <w:lvlText w:val=""/>
      <w:lvlJc w:val="left"/>
      <w:pPr>
        <w:tabs>
          <w:tab w:val="num" w:pos="4231"/>
        </w:tabs>
        <w:ind w:left="4231" w:hanging="420"/>
      </w:pPr>
      <w:rPr>
        <w:rFonts w:ascii="Wingdings" w:hAnsi="Wingdings" w:hint="default"/>
      </w:rPr>
    </w:lvl>
    <w:lvl w:ilvl="7" w:tplc="04090003" w:tentative="1">
      <w:start w:val="1"/>
      <w:numFmt w:val="bullet"/>
      <w:lvlText w:val=""/>
      <w:lvlJc w:val="left"/>
      <w:pPr>
        <w:tabs>
          <w:tab w:val="num" w:pos="4651"/>
        </w:tabs>
        <w:ind w:left="4651" w:hanging="420"/>
      </w:pPr>
      <w:rPr>
        <w:rFonts w:ascii="Wingdings" w:hAnsi="Wingdings" w:hint="default"/>
      </w:rPr>
    </w:lvl>
    <w:lvl w:ilvl="8" w:tplc="04090005" w:tentative="1">
      <w:start w:val="1"/>
      <w:numFmt w:val="bullet"/>
      <w:lvlText w:val=""/>
      <w:lvlJc w:val="left"/>
      <w:pPr>
        <w:tabs>
          <w:tab w:val="num" w:pos="5071"/>
        </w:tabs>
        <w:ind w:left="5071" w:hanging="420"/>
      </w:pPr>
      <w:rPr>
        <w:rFonts w:ascii="Wingdings" w:hAnsi="Wingdings" w:hint="default"/>
      </w:rPr>
    </w:lvl>
  </w:abstractNum>
  <w:abstractNum w:abstractNumId="13">
    <w:nsid w:val="448B44CA"/>
    <w:multiLevelType w:val="hybridMultilevel"/>
    <w:tmpl w:val="B796A43A"/>
    <w:lvl w:ilvl="0" w:tplc="48765F5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nsid w:val="46F5617E"/>
    <w:multiLevelType w:val="hybridMultilevel"/>
    <w:tmpl w:val="D8CCC20C"/>
    <w:lvl w:ilvl="0" w:tplc="37F8A056">
      <w:start w:val="1"/>
      <w:numFmt w:val="lowerLetter"/>
      <w:lvlText w:val="%1．"/>
      <w:lvlJc w:val="left"/>
      <w:pPr>
        <w:tabs>
          <w:tab w:val="num" w:pos="1110"/>
        </w:tabs>
        <w:ind w:left="111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15">
    <w:nsid w:val="48081FA0"/>
    <w:multiLevelType w:val="hybridMultilevel"/>
    <w:tmpl w:val="3A6A494A"/>
    <w:lvl w:ilvl="0" w:tplc="7CDA15A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nsid w:val="4B5A0FB4"/>
    <w:multiLevelType w:val="hybridMultilevel"/>
    <w:tmpl w:val="1E1A4730"/>
    <w:lvl w:ilvl="0" w:tplc="0409000F">
      <w:start w:val="1"/>
      <w:numFmt w:val="decimal"/>
      <w:lvlText w:val="%1."/>
      <w:lvlJc w:val="left"/>
      <w:pPr>
        <w:tabs>
          <w:tab w:val="num" w:pos="2100"/>
        </w:tabs>
        <w:ind w:left="2100" w:hanging="420"/>
      </w:pPr>
    </w:lvl>
    <w:lvl w:ilvl="1" w:tplc="04090019" w:tentative="1">
      <w:start w:val="1"/>
      <w:numFmt w:val="lowerLetter"/>
      <w:lvlText w:val="%2)"/>
      <w:lvlJc w:val="left"/>
      <w:pPr>
        <w:tabs>
          <w:tab w:val="num" w:pos="2520"/>
        </w:tabs>
        <w:ind w:left="2520" w:hanging="420"/>
      </w:pPr>
    </w:lvl>
    <w:lvl w:ilvl="2" w:tplc="0409001B" w:tentative="1">
      <w:start w:val="1"/>
      <w:numFmt w:val="lowerRoman"/>
      <w:lvlText w:val="%3."/>
      <w:lvlJc w:val="right"/>
      <w:pPr>
        <w:tabs>
          <w:tab w:val="num" w:pos="2940"/>
        </w:tabs>
        <w:ind w:left="2940" w:hanging="420"/>
      </w:pPr>
    </w:lvl>
    <w:lvl w:ilvl="3" w:tplc="0409000F" w:tentative="1">
      <w:start w:val="1"/>
      <w:numFmt w:val="decimal"/>
      <w:lvlText w:val="%4."/>
      <w:lvlJc w:val="left"/>
      <w:pPr>
        <w:tabs>
          <w:tab w:val="num" w:pos="3360"/>
        </w:tabs>
        <w:ind w:left="3360" w:hanging="420"/>
      </w:pPr>
    </w:lvl>
    <w:lvl w:ilvl="4" w:tplc="04090019" w:tentative="1">
      <w:start w:val="1"/>
      <w:numFmt w:val="lowerLetter"/>
      <w:lvlText w:val="%5)"/>
      <w:lvlJc w:val="left"/>
      <w:pPr>
        <w:tabs>
          <w:tab w:val="num" w:pos="3780"/>
        </w:tabs>
        <w:ind w:left="3780" w:hanging="420"/>
      </w:pPr>
    </w:lvl>
    <w:lvl w:ilvl="5" w:tplc="0409001B" w:tentative="1">
      <w:start w:val="1"/>
      <w:numFmt w:val="lowerRoman"/>
      <w:lvlText w:val="%6."/>
      <w:lvlJc w:val="right"/>
      <w:pPr>
        <w:tabs>
          <w:tab w:val="num" w:pos="4200"/>
        </w:tabs>
        <w:ind w:left="4200" w:hanging="420"/>
      </w:pPr>
    </w:lvl>
    <w:lvl w:ilvl="6" w:tplc="0409000F" w:tentative="1">
      <w:start w:val="1"/>
      <w:numFmt w:val="decimal"/>
      <w:lvlText w:val="%7."/>
      <w:lvlJc w:val="left"/>
      <w:pPr>
        <w:tabs>
          <w:tab w:val="num" w:pos="4620"/>
        </w:tabs>
        <w:ind w:left="4620" w:hanging="420"/>
      </w:pPr>
    </w:lvl>
    <w:lvl w:ilvl="7" w:tplc="04090019" w:tentative="1">
      <w:start w:val="1"/>
      <w:numFmt w:val="lowerLetter"/>
      <w:lvlText w:val="%8)"/>
      <w:lvlJc w:val="left"/>
      <w:pPr>
        <w:tabs>
          <w:tab w:val="num" w:pos="5040"/>
        </w:tabs>
        <w:ind w:left="5040" w:hanging="420"/>
      </w:pPr>
    </w:lvl>
    <w:lvl w:ilvl="8" w:tplc="0409001B" w:tentative="1">
      <w:start w:val="1"/>
      <w:numFmt w:val="lowerRoman"/>
      <w:lvlText w:val="%9."/>
      <w:lvlJc w:val="right"/>
      <w:pPr>
        <w:tabs>
          <w:tab w:val="num" w:pos="5460"/>
        </w:tabs>
        <w:ind w:left="5460" w:hanging="420"/>
      </w:pPr>
    </w:lvl>
  </w:abstractNum>
  <w:abstractNum w:abstractNumId="17">
    <w:nsid w:val="65332BE1"/>
    <w:multiLevelType w:val="hybridMultilevel"/>
    <w:tmpl w:val="6DD637AE"/>
    <w:lvl w:ilvl="0" w:tplc="3D80BC6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nsid w:val="65332C32"/>
    <w:multiLevelType w:val="multilevel"/>
    <w:tmpl w:val="6A6ADF66"/>
    <w:lvl w:ilvl="0">
      <w:start w:val="1"/>
      <w:numFmt w:val="decimal"/>
      <w:pStyle w:val="1"/>
      <w:lvlText w:val="%1"/>
      <w:lvlJc w:val="left"/>
      <w:pPr>
        <w:tabs>
          <w:tab w:val="num" w:pos="397"/>
        </w:tabs>
        <w:ind w:left="397" w:hanging="397"/>
      </w:pPr>
      <w:rPr>
        <w:rFonts w:hint="eastAsia"/>
      </w:rPr>
    </w:lvl>
    <w:lvl w:ilvl="1">
      <w:start w:val="1"/>
      <w:numFmt w:val="decimal"/>
      <w:pStyle w:val="2"/>
      <w:lvlText w:val="%1.%2"/>
      <w:lvlJc w:val="left"/>
      <w:pPr>
        <w:tabs>
          <w:tab w:val="num" w:pos="397"/>
        </w:tabs>
        <w:ind w:left="397" w:hanging="397"/>
      </w:pPr>
      <w:rPr>
        <w:rFonts w:hint="eastAsia"/>
      </w:rPr>
    </w:lvl>
    <w:lvl w:ilvl="2">
      <w:start w:val="1"/>
      <w:numFmt w:val="decimal"/>
      <w:pStyle w:val="3"/>
      <w:lvlText w:val="%1.%2.%3"/>
      <w:lvlJc w:val="left"/>
      <w:pPr>
        <w:tabs>
          <w:tab w:val="num" w:pos="397"/>
        </w:tabs>
        <w:ind w:left="397" w:hanging="397"/>
      </w:pPr>
      <w:rPr>
        <w:rFonts w:hint="eastAsia"/>
      </w:rPr>
    </w:lvl>
    <w:lvl w:ilvl="3">
      <w:start w:val="1"/>
      <w:numFmt w:val="decimal"/>
      <w:pStyle w:val="4"/>
      <w:lvlText w:val="%1.%2.%3.%4"/>
      <w:lvlJc w:val="left"/>
      <w:pPr>
        <w:tabs>
          <w:tab w:val="num" w:pos="397"/>
        </w:tabs>
        <w:ind w:left="397" w:hanging="397"/>
      </w:pPr>
      <w:rPr>
        <w:rFonts w:hint="eastAsia"/>
      </w:rPr>
    </w:lvl>
    <w:lvl w:ilvl="4">
      <w:start w:val="1"/>
      <w:numFmt w:val="decimal"/>
      <w:pStyle w:val="5"/>
      <w:lvlText w:val="%1.%2.%3.%4.%5"/>
      <w:lvlJc w:val="left"/>
      <w:pPr>
        <w:tabs>
          <w:tab w:val="num" w:pos="397"/>
        </w:tabs>
        <w:ind w:left="397" w:hanging="397"/>
      </w:pPr>
      <w:rPr>
        <w:rFonts w:hint="eastAsia"/>
      </w:rPr>
    </w:lvl>
    <w:lvl w:ilvl="5">
      <w:start w:val="1"/>
      <w:numFmt w:val="decimal"/>
      <w:pStyle w:val="6"/>
      <w:lvlText w:val="%1.%2.%3.%4.%5.%6"/>
      <w:lvlJc w:val="left"/>
      <w:pPr>
        <w:tabs>
          <w:tab w:val="num" w:pos="397"/>
        </w:tabs>
        <w:ind w:left="397" w:hanging="397"/>
      </w:pPr>
      <w:rPr>
        <w:rFonts w:hint="eastAsia"/>
      </w:rPr>
    </w:lvl>
    <w:lvl w:ilvl="6">
      <w:start w:val="1"/>
      <w:numFmt w:val="decimal"/>
      <w:pStyle w:val="7"/>
      <w:lvlText w:val="%1.%2.%3.%4.%5.%6.%7"/>
      <w:lvlJc w:val="left"/>
      <w:pPr>
        <w:tabs>
          <w:tab w:val="num" w:pos="397"/>
        </w:tabs>
        <w:ind w:left="397" w:hanging="397"/>
      </w:pPr>
      <w:rPr>
        <w:rFonts w:hint="eastAsia"/>
      </w:rPr>
    </w:lvl>
    <w:lvl w:ilvl="7">
      <w:start w:val="1"/>
      <w:numFmt w:val="decimal"/>
      <w:pStyle w:val="8"/>
      <w:lvlText w:val="%1.%2.%3.%4.%5.%6.%7.%8"/>
      <w:lvlJc w:val="left"/>
      <w:pPr>
        <w:tabs>
          <w:tab w:val="num" w:pos="397"/>
        </w:tabs>
        <w:ind w:left="397" w:hanging="397"/>
      </w:pPr>
      <w:rPr>
        <w:rFonts w:hint="eastAsia"/>
      </w:rPr>
    </w:lvl>
    <w:lvl w:ilvl="8">
      <w:start w:val="1"/>
      <w:numFmt w:val="decimal"/>
      <w:pStyle w:val="9"/>
      <w:lvlText w:val="%1.%2.%3.%4.%5.%6.%7.%8.%9"/>
      <w:lvlJc w:val="left"/>
      <w:pPr>
        <w:tabs>
          <w:tab w:val="num" w:pos="397"/>
        </w:tabs>
        <w:ind w:left="397" w:hanging="397"/>
      </w:pPr>
      <w:rPr>
        <w:rFonts w:hint="eastAsia"/>
      </w:rPr>
    </w:lvl>
  </w:abstractNum>
  <w:abstractNum w:abstractNumId="19">
    <w:nsid w:val="663977FF"/>
    <w:multiLevelType w:val="hybridMultilevel"/>
    <w:tmpl w:val="960488C6"/>
    <w:lvl w:ilvl="0" w:tplc="ECD2F780">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nsid w:val="6A6153E0"/>
    <w:multiLevelType w:val="hybridMultilevel"/>
    <w:tmpl w:val="21ECDBEE"/>
    <w:lvl w:ilvl="0" w:tplc="5DB45396">
      <w:start w:val="1"/>
      <w:numFmt w:val="lowerLetter"/>
      <w:lvlText w:val="%1."/>
      <w:lvlJc w:val="left"/>
      <w:pPr>
        <w:tabs>
          <w:tab w:val="num" w:pos="570"/>
        </w:tabs>
        <w:ind w:left="57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6D6F1B5C"/>
    <w:multiLevelType w:val="hybridMultilevel"/>
    <w:tmpl w:val="3E1C1F12"/>
    <w:lvl w:ilvl="0" w:tplc="65D07134">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2">
    <w:nsid w:val="6E5C0EF4"/>
    <w:multiLevelType w:val="hybridMultilevel"/>
    <w:tmpl w:val="F3E2C9B4"/>
    <w:lvl w:ilvl="0" w:tplc="D71CCB9E">
      <w:start w:val="1"/>
      <w:numFmt w:val="lowerLetter"/>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23">
    <w:nsid w:val="767C37B9"/>
    <w:multiLevelType w:val="hybridMultilevel"/>
    <w:tmpl w:val="0AE66A0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7B274B7A"/>
    <w:multiLevelType w:val="hybridMultilevel"/>
    <w:tmpl w:val="784A4430"/>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25">
    <w:nsid w:val="7D7D02E0"/>
    <w:multiLevelType w:val="multilevel"/>
    <w:tmpl w:val="F6A228EC"/>
    <w:lvl w:ilvl="0">
      <w:start w:val="1"/>
      <w:numFmt w:val="decimal"/>
      <w:lvlText w:val="%1"/>
      <w:lvlJc w:val="left"/>
      <w:pPr>
        <w:tabs>
          <w:tab w:val="num" w:pos="450"/>
        </w:tabs>
        <w:ind w:left="450" w:hanging="450"/>
      </w:pPr>
      <w:rPr>
        <w:rFonts w:hint="eastAsia"/>
      </w:rPr>
    </w:lvl>
    <w:lvl w:ilvl="1">
      <w:start w:val="1"/>
      <w:numFmt w:val="decimal"/>
      <w:lvlText w:val="1.%2"/>
      <w:lvlJc w:val="left"/>
      <w:pPr>
        <w:tabs>
          <w:tab w:val="num" w:pos="504"/>
        </w:tabs>
        <w:ind w:left="504" w:hanging="504"/>
      </w:pPr>
      <w:rPr>
        <w:rFonts w:ascii="Times New Roman" w:eastAsia="宋体" w:hAnsi="Times New Roman" w:hint="default"/>
        <w:b w:val="0"/>
        <w:i w:val="0"/>
      </w:rPr>
    </w:lvl>
    <w:lvl w:ilvl="2">
      <w:start w:val="1"/>
      <w:numFmt w:val="decimal"/>
      <w:lvlText w:val="%1.%2.%3"/>
      <w:lvlJc w:val="left"/>
      <w:pPr>
        <w:tabs>
          <w:tab w:val="num" w:pos="1080"/>
        </w:tabs>
        <w:ind w:left="1080" w:hanging="108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800"/>
        </w:tabs>
        <w:ind w:left="1800" w:hanging="1800"/>
      </w:pPr>
      <w:rPr>
        <w:rFonts w:hint="eastAsia"/>
      </w:rPr>
    </w:lvl>
    <w:lvl w:ilvl="6">
      <w:start w:val="1"/>
      <w:numFmt w:val="decimal"/>
      <w:lvlText w:val="%1.%2.%3.%4.%5.%6.%7"/>
      <w:lvlJc w:val="left"/>
      <w:pPr>
        <w:tabs>
          <w:tab w:val="num" w:pos="2160"/>
        </w:tabs>
        <w:ind w:left="2160" w:hanging="2160"/>
      </w:pPr>
      <w:rPr>
        <w:rFonts w:hint="eastAsia"/>
      </w:rPr>
    </w:lvl>
    <w:lvl w:ilvl="7">
      <w:start w:val="1"/>
      <w:numFmt w:val="decimal"/>
      <w:lvlText w:val="%1.%2.%3.%4.%5.%6.%7.%8"/>
      <w:lvlJc w:val="left"/>
      <w:pPr>
        <w:tabs>
          <w:tab w:val="num" w:pos="2520"/>
        </w:tabs>
        <w:ind w:left="2520" w:hanging="2520"/>
      </w:pPr>
      <w:rPr>
        <w:rFonts w:hint="eastAsia"/>
      </w:rPr>
    </w:lvl>
    <w:lvl w:ilvl="8">
      <w:start w:val="1"/>
      <w:numFmt w:val="decimal"/>
      <w:lvlText w:val="%1.%2.%3.%4.%5.%6.%7.%8.%9"/>
      <w:lvlJc w:val="left"/>
      <w:pPr>
        <w:tabs>
          <w:tab w:val="num" w:pos="2880"/>
        </w:tabs>
        <w:ind w:left="2880" w:hanging="2880"/>
      </w:pPr>
      <w:rPr>
        <w:rFonts w:hint="eastAsia"/>
      </w:rPr>
    </w:lvl>
  </w:abstractNum>
  <w:abstractNum w:abstractNumId="26">
    <w:nsid w:val="7E073960"/>
    <w:multiLevelType w:val="hybridMultilevel"/>
    <w:tmpl w:val="962C8316"/>
    <w:lvl w:ilvl="0" w:tplc="7CDA15A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5"/>
  </w:num>
  <w:num w:numId="2">
    <w:abstractNumId w:val="18"/>
  </w:num>
  <w:num w:numId="3">
    <w:abstractNumId w:val="25"/>
  </w:num>
  <w:num w:numId="4">
    <w:abstractNumId w:val="10"/>
  </w:num>
  <w:num w:numId="5">
    <w:abstractNumId w:val="7"/>
  </w:num>
  <w:num w:numId="6">
    <w:abstractNumId w:val="25"/>
  </w:num>
  <w:num w:numId="7">
    <w:abstractNumId w:val="4"/>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18"/>
  </w:num>
  <w:num w:numId="11">
    <w:abstractNumId w:val="18"/>
  </w:num>
  <w:num w:numId="12">
    <w:abstractNumId w:val="18"/>
  </w:num>
  <w:num w:numId="13">
    <w:abstractNumId w:val="3"/>
  </w:num>
  <w:num w:numId="14">
    <w:abstractNumId w:val="16"/>
  </w:num>
  <w:num w:numId="15">
    <w:abstractNumId w:val="12"/>
  </w:num>
  <w:num w:numId="16">
    <w:abstractNumId w:val="18"/>
  </w:num>
  <w:num w:numId="17">
    <w:abstractNumId w:val="5"/>
  </w:num>
  <w:num w:numId="18">
    <w:abstractNumId w:val="13"/>
  </w:num>
  <w:num w:numId="19">
    <w:abstractNumId w:val="0"/>
  </w:num>
  <w:num w:numId="20">
    <w:abstractNumId w:val="15"/>
  </w:num>
  <w:num w:numId="21">
    <w:abstractNumId w:val="1"/>
  </w:num>
  <w:num w:numId="22">
    <w:abstractNumId w:val="26"/>
  </w:num>
  <w:num w:numId="23">
    <w:abstractNumId w:val="22"/>
  </w:num>
  <w:num w:numId="24">
    <w:abstractNumId w:val="17"/>
  </w:num>
  <w:num w:numId="25">
    <w:abstractNumId w:val="2"/>
  </w:num>
  <w:num w:numId="26">
    <w:abstractNumId w:val="23"/>
  </w:num>
  <w:num w:numId="27">
    <w:abstractNumId w:val="14"/>
  </w:num>
  <w:num w:numId="28">
    <w:abstractNumId w:val="21"/>
  </w:num>
  <w:num w:numId="29">
    <w:abstractNumId w:val="9"/>
  </w:num>
  <w:num w:numId="30">
    <w:abstractNumId w:val="19"/>
  </w:num>
  <w:num w:numId="31">
    <w:abstractNumId w:val="20"/>
  </w:num>
  <w:num w:numId="32">
    <w:abstractNumId w:val="24"/>
  </w:num>
  <w:num w:numId="33">
    <w:abstractNumId w:val="8"/>
  </w:num>
  <w:num w:numId="34">
    <w:abstractNumId w:val="11"/>
  </w:num>
  <w:num w:numId="35">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embedSystemFonts/>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2D0"/>
    <w:rsid w:val="00000D1D"/>
    <w:rsid w:val="00006047"/>
    <w:rsid w:val="00010477"/>
    <w:rsid w:val="00010D9F"/>
    <w:rsid w:val="00012631"/>
    <w:rsid w:val="00016417"/>
    <w:rsid w:val="00017766"/>
    <w:rsid w:val="000234B4"/>
    <w:rsid w:val="000242BB"/>
    <w:rsid w:val="00024401"/>
    <w:rsid w:val="00030F26"/>
    <w:rsid w:val="00034C0A"/>
    <w:rsid w:val="000401CB"/>
    <w:rsid w:val="00042BA0"/>
    <w:rsid w:val="000468C4"/>
    <w:rsid w:val="00050602"/>
    <w:rsid w:val="000539F5"/>
    <w:rsid w:val="00056DAA"/>
    <w:rsid w:val="00070637"/>
    <w:rsid w:val="00071980"/>
    <w:rsid w:val="000763E8"/>
    <w:rsid w:val="00092A11"/>
    <w:rsid w:val="000B7907"/>
    <w:rsid w:val="000D22CD"/>
    <w:rsid w:val="000D342E"/>
    <w:rsid w:val="000E78ED"/>
    <w:rsid w:val="000F1228"/>
    <w:rsid w:val="000F5FE3"/>
    <w:rsid w:val="00104EFF"/>
    <w:rsid w:val="00130B21"/>
    <w:rsid w:val="001354CD"/>
    <w:rsid w:val="00156CF6"/>
    <w:rsid w:val="00162AEF"/>
    <w:rsid w:val="00163F39"/>
    <w:rsid w:val="00165D39"/>
    <w:rsid w:val="00177AC4"/>
    <w:rsid w:val="001848C1"/>
    <w:rsid w:val="00186D28"/>
    <w:rsid w:val="00191E51"/>
    <w:rsid w:val="00194364"/>
    <w:rsid w:val="00194613"/>
    <w:rsid w:val="001A26E6"/>
    <w:rsid w:val="001A6AC2"/>
    <w:rsid w:val="001B1496"/>
    <w:rsid w:val="001B4AE2"/>
    <w:rsid w:val="001B7988"/>
    <w:rsid w:val="001D2DFA"/>
    <w:rsid w:val="001E1202"/>
    <w:rsid w:val="001F1B6D"/>
    <w:rsid w:val="002003EB"/>
    <w:rsid w:val="00202F77"/>
    <w:rsid w:val="0021323D"/>
    <w:rsid w:val="00216F6D"/>
    <w:rsid w:val="0022777B"/>
    <w:rsid w:val="0023078F"/>
    <w:rsid w:val="002332B4"/>
    <w:rsid w:val="00241582"/>
    <w:rsid w:val="00242D09"/>
    <w:rsid w:val="002464E7"/>
    <w:rsid w:val="00247D77"/>
    <w:rsid w:val="0025101F"/>
    <w:rsid w:val="00257D9C"/>
    <w:rsid w:val="00262726"/>
    <w:rsid w:val="00264DAD"/>
    <w:rsid w:val="00274A63"/>
    <w:rsid w:val="00286E4D"/>
    <w:rsid w:val="002A5FD2"/>
    <w:rsid w:val="002A703C"/>
    <w:rsid w:val="002B1840"/>
    <w:rsid w:val="002B3563"/>
    <w:rsid w:val="002B3797"/>
    <w:rsid w:val="002C4CC4"/>
    <w:rsid w:val="002D0442"/>
    <w:rsid w:val="002F2114"/>
    <w:rsid w:val="002F743D"/>
    <w:rsid w:val="003008D3"/>
    <w:rsid w:val="00302620"/>
    <w:rsid w:val="00317661"/>
    <w:rsid w:val="0032304A"/>
    <w:rsid w:val="00323CEC"/>
    <w:rsid w:val="00335939"/>
    <w:rsid w:val="003365D7"/>
    <w:rsid w:val="0034720A"/>
    <w:rsid w:val="00355598"/>
    <w:rsid w:val="0035581A"/>
    <w:rsid w:val="003641E9"/>
    <w:rsid w:val="0037053F"/>
    <w:rsid w:val="0037319D"/>
    <w:rsid w:val="00377AA1"/>
    <w:rsid w:val="00394E6C"/>
    <w:rsid w:val="003A5CC2"/>
    <w:rsid w:val="003B1935"/>
    <w:rsid w:val="003C4BE4"/>
    <w:rsid w:val="003C5782"/>
    <w:rsid w:val="003D6FBD"/>
    <w:rsid w:val="003D7FC7"/>
    <w:rsid w:val="003E5F27"/>
    <w:rsid w:val="003F54A4"/>
    <w:rsid w:val="00406612"/>
    <w:rsid w:val="00430B75"/>
    <w:rsid w:val="00436A0D"/>
    <w:rsid w:val="004429B6"/>
    <w:rsid w:val="004632EB"/>
    <w:rsid w:val="004632F6"/>
    <w:rsid w:val="004704CB"/>
    <w:rsid w:val="00471F0E"/>
    <w:rsid w:val="00485EAF"/>
    <w:rsid w:val="00490D9F"/>
    <w:rsid w:val="004965C6"/>
    <w:rsid w:val="004B0CD8"/>
    <w:rsid w:val="004E44B2"/>
    <w:rsid w:val="004F2886"/>
    <w:rsid w:val="004F740A"/>
    <w:rsid w:val="00510EE9"/>
    <w:rsid w:val="005212A2"/>
    <w:rsid w:val="00522ED8"/>
    <w:rsid w:val="00526C0A"/>
    <w:rsid w:val="005331F5"/>
    <w:rsid w:val="00534840"/>
    <w:rsid w:val="00534934"/>
    <w:rsid w:val="00540E83"/>
    <w:rsid w:val="00553D66"/>
    <w:rsid w:val="0056086E"/>
    <w:rsid w:val="00564B38"/>
    <w:rsid w:val="005701B0"/>
    <w:rsid w:val="005732D0"/>
    <w:rsid w:val="005843DA"/>
    <w:rsid w:val="005B2247"/>
    <w:rsid w:val="005B67D3"/>
    <w:rsid w:val="005C0EB6"/>
    <w:rsid w:val="005C3399"/>
    <w:rsid w:val="005C4788"/>
    <w:rsid w:val="005F0199"/>
    <w:rsid w:val="005F7B9D"/>
    <w:rsid w:val="0061323F"/>
    <w:rsid w:val="00624ADB"/>
    <w:rsid w:val="00626190"/>
    <w:rsid w:val="00631A3A"/>
    <w:rsid w:val="006421CB"/>
    <w:rsid w:val="00642D81"/>
    <w:rsid w:val="00646FEF"/>
    <w:rsid w:val="00653D52"/>
    <w:rsid w:val="00655F5F"/>
    <w:rsid w:val="006602B3"/>
    <w:rsid w:val="006657FD"/>
    <w:rsid w:val="006725B9"/>
    <w:rsid w:val="006771DD"/>
    <w:rsid w:val="00677BB1"/>
    <w:rsid w:val="0068208E"/>
    <w:rsid w:val="00684770"/>
    <w:rsid w:val="0069129B"/>
    <w:rsid w:val="006A738A"/>
    <w:rsid w:val="006B239F"/>
    <w:rsid w:val="006B2857"/>
    <w:rsid w:val="006D660B"/>
    <w:rsid w:val="006E0A9B"/>
    <w:rsid w:val="006E340C"/>
    <w:rsid w:val="006E741E"/>
    <w:rsid w:val="006F118E"/>
    <w:rsid w:val="006F1CF6"/>
    <w:rsid w:val="006F5B92"/>
    <w:rsid w:val="00700933"/>
    <w:rsid w:val="00703710"/>
    <w:rsid w:val="00703835"/>
    <w:rsid w:val="0070448B"/>
    <w:rsid w:val="007060E3"/>
    <w:rsid w:val="007104F2"/>
    <w:rsid w:val="00715E7A"/>
    <w:rsid w:val="00716C74"/>
    <w:rsid w:val="00723214"/>
    <w:rsid w:val="00727306"/>
    <w:rsid w:val="00730A4F"/>
    <w:rsid w:val="00730D2A"/>
    <w:rsid w:val="0074655B"/>
    <w:rsid w:val="00757594"/>
    <w:rsid w:val="007603BA"/>
    <w:rsid w:val="007671B3"/>
    <w:rsid w:val="00785926"/>
    <w:rsid w:val="00786140"/>
    <w:rsid w:val="0079389A"/>
    <w:rsid w:val="007C51C1"/>
    <w:rsid w:val="007C6DBD"/>
    <w:rsid w:val="007D3FFC"/>
    <w:rsid w:val="007D7B9B"/>
    <w:rsid w:val="007E553B"/>
    <w:rsid w:val="007E7C00"/>
    <w:rsid w:val="008045F0"/>
    <w:rsid w:val="00815BB1"/>
    <w:rsid w:val="00821213"/>
    <w:rsid w:val="008259EC"/>
    <w:rsid w:val="00825FDD"/>
    <w:rsid w:val="008310A8"/>
    <w:rsid w:val="008637A6"/>
    <w:rsid w:val="00864751"/>
    <w:rsid w:val="00864B2A"/>
    <w:rsid w:val="00873148"/>
    <w:rsid w:val="008815DF"/>
    <w:rsid w:val="00884982"/>
    <w:rsid w:val="008868BD"/>
    <w:rsid w:val="00896048"/>
    <w:rsid w:val="008B0A7F"/>
    <w:rsid w:val="008D212B"/>
    <w:rsid w:val="008E1B02"/>
    <w:rsid w:val="008E30CE"/>
    <w:rsid w:val="008E584F"/>
    <w:rsid w:val="008F1166"/>
    <w:rsid w:val="008F1398"/>
    <w:rsid w:val="00900C00"/>
    <w:rsid w:val="00901EE1"/>
    <w:rsid w:val="00905E3E"/>
    <w:rsid w:val="0092258F"/>
    <w:rsid w:val="00927286"/>
    <w:rsid w:val="009349EE"/>
    <w:rsid w:val="00946051"/>
    <w:rsid w:val="0094770D"/>
    <w:rsid w:val="00951CED"/>
    <w:rsid w:val="009540C2"/>
    <w:rsid w:val="00957C5C"/>
    <w:rsid w:val="00963B46"/>
    <w:rsid w:val="00973A5D"/>
    <w:rsid w:val="00975BAD"/>
    <w:rsid w:val="009918C3"/>
    <w:rsid w:val="0099207A"/>
    <w:rsid w:val="009923C9"/>
    <w:rsid w:val="009939E0"/>
    <w:rsid w:val="00996734"/>
    <w:rsid w:val="009C1B5C"/>
    <w:rsid w:val="009D7754"/>
    <w:rsid w:val="009E0363"/>
    <w:rsid w:val="009E4930"/>
    <w:rsid w:val="009E5FC0"/>
    <w:rsid w:val="00A06777"/>
    <w:rsid w:val="00A07553"/>
    <w:rsid w:val="00A33B0E"/>
    <w:rsid w:val="00A47A9D"/>
    <w:rsid w:val="00A5496E"/>
    <w:rsid w:val="00A61B19"/>
    <w:rsid w:val="00A6538B"/>
    <w:rsid w:val="00A65E32"/>
    <w:rsid w:val="00A854F6"/>
    <w:rsid w:val="00A87B63"/>
    <w:rsid w:val="00A90434"/>
    <w:rsid w:val="00AB6A03"/>
    <w:rsid w:val="00AB6E81"/>
    <w:rsid w:val="00AC14E4"/>
    <w:rsid w:val="00AC2E4E"/>
    <w:rsid w:val="00AC2F6F"/>
    <w:rsid w:val="00AC3FFD"/>
    <w:rsid w:val="00AD0451"/>
    <w:rsid w:val="00AE1A70"/>
    <w:rsid w:val="00AE1B49"/>
    <w:rsid w:val="00AF1CA6"/>
    <w:rsid w:val="00AF3652"/>
    <w:rsid w:val="00AF7D0A"/>
    <w:rsid w:val="00B00BCE"/>
    <w:rsid w:val="00B10F8C"/>
    <w:rsid w:val="00B152B4"/>
    <w:rsid w:val="00B15C19"/>
    <w:rsid w:val="00B26A67"/>
    <w:rsid w:val="00B30539"/>
    <w:rsid w:val="00B327AE"/>
    <w:rsid w:val="00B374F4"/>
    <w:rsid w:val="00B40410"/>
    <w:rsid w:val="00B41D23"/>
    <w:rsid w:val="00B43965"/>
    <w:rsid w:val="00B443E4"/>
    <w:rsid w:val="00B555E3"/>
    <w:rsid w:val="00B6295E"/>
    <w:rsid w:val="00B64D58"/>
    <w:rsid w:val="00B73AB3"/>
    <w:rsid w:val="00B763A7"/>
    <w:rsid w:val="00B848EE"/>
    <w:rsid w:val="00B948BB"/>
    <w:rsid w:val="00BA68E4"/>
    <w:rsid w:val="00BC46C0"/>
    <w:rsid w:val="00BC6736"/>
    <w:rsid w:val="00BD079F"/>
    <w:rsid w:val="00BD44AD"/>
    <w:rsid w:val="00BE0F20"/>
    <w:rsid w:val="00BE190C"/>
    <w:rsid w:val="00BE6070"/>
    <w:rsid w:val="00BF07ED"/>
    <w:rsid w:val="00BF3DB0"/>
    <w:rsid w:val="00BF4CC8"/>
    <w:rsid w:val="00C01FDF"/>
    <w:rsid w:val="00C0718E"/>
    <w:rsid w:val="00C12038"/>
    <w:rsid w:val="00C20F4F"/>
    <w:rsid w:val="00C23C86"/>
    <w:rsid w:val="00C32445"/>
    <w:rsid w:val="00C4070F"/>
    <w:rsid w:val="00C41E32"/>
    <w:rsid w:val="00C44584"/>
    <w:rsid w:val="00C61B3F"/>
    <w:rsid w:val="00C64A85"/>
    <w:rsid w:val="00C71556"/>
    <w:rsid w:val="00C82BE3"/>
    <w:rsid w:val="00C94907"/>
    <w:rsid w:val="00CA07E7"/>
    <w:rsid w:val="00CA187F"/>
    <w:rsid w:val="00CA1ADE"/>
    <w:rsid w:val="00CA6D24"/>
    <w:rsid w:val="00CB317A"/>
    <w:rsid w:val="00CB32FD"/>
    <w:rsid w:val="00CC6E7A"/>
    <w:rsid w:val="00CD1DBA"/>
    <w:rsid w:val="00CD4115"/>
    <w:rsid w:val="00CD4211"/>
    <w:rsid w:val="00CD546A"/>
    <w:rsid w:val="00CD5B96"/>
    <w:rsid w:val="00CE31B3"/>
    <w:rsid w:val="00CF15C8"/>
    <w:rsid w:val="00D05083"/>
    <w:rsid w:val="00D12D42"/>
    <w:rsid w:val="00D15CAD"/>
    <w:rsid w:val="00D22B57"/>
    <w:rsid w:val="00D3450D"/>
    <w:rsid w:val="00D41D20"/>
    <w:rsid w:val="00D45E27"/>
    <w:rsid w:val="00D51300"/>
    <w:rsid w:val="00D5434F"/>
    <w:rsid w:val="00D54F56"/>
    <w:rsid w:val="00D569E8"/>
    <w:rsid w:val="00D77B9B"/>
    <w:rsid w:val="00D83F88"/>
    <w:rsid w:val="00D87786"/>
    <w:rsid w:val="00D904D0"/>
    <w:rsid w:val="00DA75B4"/>
    <w:rsid w:val="00DB311E"/>
    <w:rsid w:val="00DB4EDC"/>
    <w:rsid w:val="00DC1F26"/>
    <w:rsid w:val="00DC3A5B"/>
    <w:rsid w:val="00DC3D08"/>
    <w:rsid w:val="00DD29D0"/>
    <w:rsid w:val="00DD68BC"/>
    <w:rsid w:val="00DE30F1"/>
    <w:rsid w:val="00DE409F"/>
    <w:rsid w:val="00DF50A1"/>
    <w:rsid w:val="00E03F0B"/>
    <w:rsid w:val="00E069C0"/>
    <w:rsid w:val="00E135C2"/>
    <w:rsid w:val="00E2376B"/>
    <w:rsid w:val="00E2603C"/>
    <w:rsid w:val="00E30037"/>
    <w:rsid w:val="00E311A0"/>
    <w:rsid w:val="00E3125E"/>
    <w:rsid w:val="00E64B95"/>
    <w:rsid w:val="00E66560"/>
    <w:rsid w:val="00E67E19"/>
    <w:rsid w:val="00E766EB"/>
    <w:rsid w:val="00EA1492"/>
    <w:rsid w:val="00EA520D"/>
    <w:rsid w:val="00EA61BE"/>
    <w:rsid w:val="00EB45A0"/>
    <w:rsid w:val="00EB7882"/>
    <w:rsid w:val="00EC42DA"/>
    <w:rsid w:val="00EC4D1A"/>
    <w:rsid w:val="00EC69F4"/>
    <w:rsid w:val="00EE3203"/>
    <w:rsid w:val="00EE3B20"/>
    <w:rsid w:val="00EE5303"/>
    <w:rsid w:val="00EF71A8"/>
    <w:rsid w:val="00EF777F"/>
    <w:rsid w:val="00F02C68"/>
    <w:rsid w:val="00F04E75"/>
    <w:rsid w:val="00F14195"/>
    <w:rsid w:val="00F151F4"/>
    <w:rsid w:val="00F249EE"/>
    <w:rsid w:val="00F301D3"/>
    <w:rsid w:val="00F34F0F"/>
    <w:rsid w:val="00F371A5"/>
    <w:rsid w:val="00F42292"/>
    <w:rsid w:val="00F44D2F"/>
    <w:rsid w:val="00F505E8"/>
    <w:rsid w:val="00F6273B"/>
    <w:rsid w:val="00F636D3"/>
    <w:rsid w:val="00F77668"/>
    <w:rsid w:val="00F91AE6"/>
    <w:rsid w:val="00F96AF5"/>
    <w:rsid w:val="00FC293D"/>
    <w:rsid w:val="00FC7623"/>
    <w:rsid w:val="00FD3198"/>
    <w:rsid w:val="00FE3F36"/>
    <w:rsid w:val="00FE7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C7623"/>
    <w:pPr>
      <w:widowControl w:val="0"/>
      <w:jc w:val="both"/>
    </w:pPr>
    <w:rPr>
      <w:kern w:val="2"/>
      <w:sz w:val="21"/>
      <w:szCs w:val="24"/>
    </w:rPr>
  </w:style>
  <w:style w:type="paragraph" w:styleId="1">
    <w:name w:val="heading 1"/>
    <w:basedOn w:val="a"/>
    <w:next w:val="a"/>
    <w:link w:val="1Char"/>
    <w:autoRedefine/>
    <w:qFormat/>
    <w:rsid w:val="00C82BE3"/>
    <w:pPr>
      <w:keepNext/>
      <w:keepLines/>
      <w:numPr>
        <w:numId w:val="2"/>
      </w:numPr>
      <w:spacing w:before="340" w:after="360" w:line="360" w:lineRule="auto"/>
      <w:outlineLvl w:val="0"/>
    </w:pPr>
    <w:rPr>
      <w:b/>
      <w:bCs/>
      <w:kern w:val="44"/>
      <w:sz w:val="32"/>
      <w:szCs w:val="44"/>
    </w:rPr>
  </w:style>
  <w:style w:type="paragraph" w:styleId="2">
    <w:name w:val="heading 2"/>
    <w:basedOn w:val="a"/>
    <w:next w:val="a"/>
    <w:link w:val="2Char"/>
    <w:autoRedefine/>
    <w:qFormat/>
    <w:rsid w:val="0056086E"/>
    <w:pPr>
      <w:keepNext/>
      <w:keepLines/>
      <w:numPr>
        <w:ilvl w:val="1"/>
        <w:numId w:val="2"/>
      </w:numPr>
      <w:spacing w:before="260" w:after="260" w:line="416" w:lineRule="auto"/>
      <w:outlineLvl w:val="1"/>
    </w:pPr>
    <w:rPr>
      <w:rFonts w:ascii="宋体" w:hAnsi="宋体"/>
      <w:b/>
      <w:bCs/>
      <w:sz w:val="30"/>
      <w:szCs w:val="32"/>
    </w:rPr>
  </w:style>
  <w:style w:type="paragraph" w:styleId="3">
    <w:name w:val="heading 3"/>
    <w:basedOn w:val="a"/>
    <w:next w:val="a"/>
    <w:link w:val="3Char"/>
    <w:autoRedefine/>
    <w:qFormat/>
    <w:rsid w:val="007671B3"/>
    <w:pPr>
      <w:keepNext/>
      <w:keepLines/>
      <w:numPr>
        <w:ilvl w:val="2"/>
        <w:numId w:val="2"/>
      </w:numPr>
      <w:spacing w:before="240" w:after="240"/>
      <w:outlineLvl w:val="2"/>
    </w:pPr>
    <w:rPr>
      <w:b/>
      <w:bCs/>
      <w:sz w:val="28"/>
      <w:szCs w:val="32"/>
    </w:rPr>
  </w:style>
  <w:style w:type="paragraph" w:styleId="4">
    <w:name w:val="heading 4"/>
    <w:basedOn w:val="a"/>
    <w:next w:val="a"/>
    <w:link w:val="4Char"/>
    <w:autoRedefine/>
    <w:qFormat/>
    <w:rsid w:val="00C82BE3"/>
    <w:pPr>
      <w:keepNext/>
      <w:keepLines/>
      <w:numPr>
        <w:ilvl w:val="3"/>
        <w:numId w:val="2"/>
      </w:numPr>
      <w:spacing w:before="240" w:after="240" w:line="360" w:lineRule="auto"/>
      <w:outlineLvl w:val="3"/>
    </w:pPr>
    <w:rPr>
      <w:b/>
      <w:bCs/>
      <w:sz w:val="28"/>
      <w:szCs w:val="28"/>
    </w:rPr>
  </w:style>
  <w:style w:type="paragraph" w:styleId="5">
    <w:name w:val="heading 5"/>
    <w:basedOn w:val="a"/>
    <w:next w:val="a"/>
    <w:link w:val="5Char"/>
    <w:qFormat/>
    <w:rsid w:val="00C82BE3"/>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qFormat/>
    <w:rsid w:val="00C82BE3"/>
    <w:pPr>
      <w:keepNext/>
      <w:keepLines/>
      <w:numPr>
        <w:ilvl w:val="5"/>
        <w:numId w:val="2"/>
      </w:numPr>
      <w:spacing w:before="240" w:after="64" w:line="320" w:lineRule="auto"/>
      <w:outlineLvl w:val="5"/>
    </w:pPr>
    <w:rPr>
      <w:rFonts w:ascii="Arial" w:eastAsia="黑体" w:hAnsi="Arial"/>
      <w:b/>
      <w:bCs/>
      <w:sz w:val="24"/>
    </w:rPr>
  </w:style>
  <w:style w:type="paragraph" w:styleId="7">
    <w:name w:val="heading 7"/>
    <w:basedOn w:val="a"/>
    <w:next w:val="a"/>
    <w:link w:val="7Char"/>
    <w:qFormat/>
    <w:rsid w:val="00C82BE3"/>
    <w:pPr>
      <w:keepNext/>
      <w:keepLines/>
      <w:numPr>
        <w:ilvl w:val="6"/>
        <w:numId w:val="2"/>
      </w:numPr>
      <w:spacing w:before="240" w:after="64" w:line="320" w:lineRule="auto"/>
      <w:outlineLvl w:val="6"/>
    </w:pPr>
    <w:rPr>
      <w:b/>
      <w:bCs/>
      <w:sz w:val="24"/>
    </w:rPr>
  </w:style>
  <w:style w:type="paragraph" w:styleId="8">
    <w:name w:val="heading 8"/>
    <w:basedOn w:val="a"/>
    <w:next w:val="a"/>
    <w:link w:val="8Char"/>
    <w:qFormat/>
    <w:rsid w:val="00C82BE3"/>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
    <w:next w:val="a"/>
    <w:link w:val="9Char"/>
    <w:qFormat/>
    <w:rsid w:val="00C82BE3"/>
    <w:pPr>
      <w:keepNext/>
      <w:keepLines/>
      <w:numPr>
        <w:ilvl w:val="8"/>
        <w:numId w:val="2"/>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aliases w:val="超级链接"/>
    <w:basedOn w:val="a0"/>
    <w:rPr>
      <w:color w:val="0000FF"/>
      <w:u w:val="single"/>
    </w:rPr>
  </w:style>
  <w:style w:type="paragraph" w:styleId="10">
    <w:name w:val="toc 1"/>
    <w:basedOn w:val="a"/>
    <w:next w:val="a"/>
    <w:autoRedefine/>
    <w:semiHidden/>
    <w:pPr>
      <w:spacing w:before="120" w:after="120"/>
      <w:jc w:val="left"/>
    </w:pPr>
    <w:rPr>
      <w:b/>
      <w:bCs/>
      <w:caps/>
      <w:sz w:val="20"/>
      <w:szCs w:val="20"/>
    </w:rPr>
  </w:style>
  <w:style w:type="paragraph" w:styleId="20">
    <w:name w:val="toc 2"/>
    <w:basedOn w:val="a"/>
    <w:next w:val="a"/>
    <w:autoRedefine/>
    <w:semiHidden/>
    <w:rsid w:val="00E2376B"/>
    <w:pPr>
      <w:ind w:left="210"/>
      <w:jc w:val="left"/>
    </w:pPr>
    <w:rPr>
      <w:smallCaps/>
      <w:sz w:val="20"/>
      <w:szCs w:val="20"/>
    </w:rPr>
  </w:style>
  <w:style w:type="paragraph" w:styleId="30">
    <w:name w:val="toc 3"/>
    <w:basedOn w:val="a"/>
    <w:next w:val="a"/>
    <w:autoRedefine/>
    <w:semiHidden/>
    <w:pPr>
      <w:ind w:left="420"/>
      <w:jc w:val="left"/>
    </w:pPr>
    <w:rPr>
      <w:i/>
      <w:iCs/>
      <w:sz w:val="20"/>
      <w:szCs w:val="20"/>
    </w:rPr>
  </w:style>
  <w:style w:type="paragraph" w:styleId="40">
    <w:name w:val="toc 4"/>
    <w:basedOn w:val="a"/>
    <w:next w:val="a"/>
    <w:autoRedefine/>
    <w:semiHidden/>
    <w:pPr>
      <w:ind w:left="630"/>
      <w:jc w:val="left"/>
    </w:pPr>
    <w:rPr>
      <w:sz w:val="18"/>
      <w:szCs w:val="18"/>
    </w:rPr>
  </w:style>
  <w:style w:type="paragraph" w:styleId="a4">
    <w:name w:val="Date"/>
    <w:basedOn w:val="a"/>
    <w:next w:val="a"/>
    <w:pPr>
      <w:ind w:leftChars="2500" w:left="100"/>
    </w:pPr>
    <w:rPr>
      <w:sz w:val="32"/>
    </w:rPr>
  </w:style>
  <w:style w:type="paragraph" w:styleId="11">
    <w:name w:val="index 1"/>
    <w:basedOn w:val="a"/>
    <w:next w:val="a"/>
    <w:autoRedefine/>
    <w:semiHidden/>
  </w:style>
  <w:style w:type="paragraph" w:styleId="21">
    <w:name w:val="index 2"/>
    <w:basedOn w:val="a"/>
    <w:next w:val="a"/>
    <w:autoRedefine/>
    <w:semiHidden/>
    <w:pPr>
      <w:ind w:leftChars="200" w:left="200"/>
    </w:pPr>
  </w:style>
  <w:style w:type="paragraph" w:styleId="31">
    <w:name w:val="index 3"/>
    <w:basedOn w:val="a"/>
    <w:next w:val="a"/>
    <w:autoRedefine/>
    <w:semiHidden/>
    <w:pPr>
      <w:ind w:leftChars="400" w:left="400"/>
    </w:pPr>
  </w:style>
  <w:style w:type="paragraph" w:styleId="41">
    <w:name w:val="index 4"/>
    <w:basedOn w:val="a"/>
    <w:next w:val="a"/>
    <w:autoRedefine/>
    <w:semiHidden/>
    <w:pPr>
      <w:ind w:leftChars="600" w:left="600"/>
    </w:pPr>
  </w:style>
  <w:style w:type="paragraph" w:styleId="a5">
    <w:name w:val="Document Map"/>
    <w:basedOn w:val="a"/>
    <w:semiHidden/>
    <w:pPr>
      <w:shd w:val="clear" w:color="auto" w:fill="000080"/>
    </w:pPr>
  </w:style>
  <w:style w:type="paragraph" w:customStyle="1" w:styleId="a6">
    <w:name w:val="公司名称"/>
    <w:basedOn w:val="a"/>
    <w:link w:val="Char"/>
    <w:autoRedefine/>
    <w:rsid w:val="00130B21"/>
    <w:pPr>
      <w:jc w:val="center"/>
    </w:pPr>
    <w:rPr>
      <w:rFonts w:ascii="宋体" w:hAnsi="宋体"/>
      <w:b/>
      <w:bCs/>
      <w:sz w:val="52"/>
      <w:szCs w:val="52"/>
    </w:rPr>
  </w:style>
  <w:style w:type="character" w:customStyle="1" w:styleId="Char">
    <w:name w:val="公司名称 Char"/>
    <w:basedOn w:val="a0"/>
    <w:link w:val="a6"/>
    <w:rsid w:val="00130B21"/>
    <w:rPr>
      <w:rFonts w:ascii="宋体" w:eastAsia="宋体" w:hAnsi="宋体"/>
      <w:b/>
      <w:bCs/>
      <w:kern w:val="2"/>
      <w:sz w:val="52"/>
      <w:szCs w:val="52"/>
      <w:lang w:val="en-US" w:eastAsia="zh-CN" w:bidi="ar-SA"/>
    </w:rPr>
  </w:style>
  <w:style w:type="paragraph" w:styleId="a7">
    <w:name w:val="header"/>
    <w:basedOn w:val="a"/>
    <w:link w:val="Char0"/>
    <w:pPr>
      <w:pBdr>
        <w:bottom w:val="single" w:sz="6" w:space="1" w:color="auto"/>
      </w:pBdr>
      <w:tabs>
        <w:tab w:val="center" w:pos="4153"/>
        <w:tab w:val="right" w:pos="8306"/>
      </w:tabs>
      <w:snapToGrid w:val="0"/>
      <w:jc w:val="center"/>
    </w:pPr>
    <w:rPr>
      <w:sz w:val="18"/>
      <w:szCs w:val="18"/>
    </w:rPr>
  </w:style>
  <w:style w:type="character" w:styleId="a8">
    <w:name w:val="page number"/>
    <w:basedOn w:val="a0"/>
  </w:style>
  <w:style w:type="paragraph" w:styleId="a9">
    <w:name w:val="footer"/>
    <w:basedOn w:val="a"/>
    <w:link w:val="Char1"/>
    <w:autoRedefine/>
    <w:rsid w:val="00191E51"/>
    <w:pPr>
      <w:tabs>
        <w:tab w:val="center" w:pos="4153"/>
        <w:tab w:val="right" w:pos="8306"/>
      </w:tabs>
      <w:snapToGrid w:val="0"/>
      <w:jc w:val="right"/>
    </w:pPr>
    <w:rPr>
      <w:rFonts w:ascii="宋体" w:hAnsi="宋体"/>
      <w:sz w:val="18"/>
      <w:szCs w:val="18"/>
    </w:rPr>
  </w:style>
  <w:style w:type="paragraph" w:styleId="aa">
    <w:name w:val="Title"/>
    <w:basedOn w:val="a"/>
    <w:autoRedefine/>
    <w:qFormat/>
    <w:pPr>
      <w:spacing w:before="240" w:after="60"/>
      <w:jc w:val="center"/>
      <w:outlineLvl w:val="0"/>
    </w:pPr>
    <w:rPr>
      <w:rFonts w:cs="Arial"/>
      <w:b/>
      <w:bCs/>
      <w:sz w:val="44"/>
      <w:szCs w:val="32"/>
    </w:rPr>
  </w:style>
  <w:style w:type="character" w:styleId="ab">
    <w:name w:val="FollowedHyperlink"/>
    <w:aliases w:val="已访问的超级链接"/>
    <w:basedOn w:val="a0"/>
    <w:rPr>
      <w:color w:val="800080"/>
      <w:u w:val="single"/>
    </w:rPr>
  </w:style>
  <w:style w:type="paragraph" w:styleId="50">
    <w:name w:val="toc 5"/>
    <w:basedOn w:val="a"/>
    <w:next w:val="a"/>
    <w:autoRedefine/>
    <w:semiHidden/>
    <w:pPr>
      <w:ind w:left="840"/>
      <w:jc w:val="left"/>
    </w:pPr>
    <w:rPr>
      <w:sz w:val="18"/>
      <w:szCs w:val="18"/>
    </w:rPr>
  </w:style>
  <w:style w:type="paragraph" w:styleId="60">
    <w:name w:val="toc 6"/>
    <w:basedOn w:val="a"/>
    <w:next w:val="a"/>
    <w:autoRedefine/>
    <w:semiHidden/>
    <w:pPr>
      <w:ind w:left="1050"/>
      <w:jc w:val="left"/>
    </w:pPr>
    <w:rPr>
      <w:sz w:val="18"/>
      <w:szCs w:val="18"/>
    </w:rPr>
  </w:style>
  <w:style w:type="paragraph" w:styleId="70">
    <w:name w:val="toc 7"/>
    <w:basedOn w:val="a"/>
    <w:next w:val="a"/>
    <w:autoRedefine/>
    <w:semiHidden/>
    <w:pPr>
      <w:ind w:left="1260"/>
      <w:jc w:val="left"/>
    </w:pPr>
    <w:rPr>
      <w:sz w:val="18"/>
      <w:szCs w:val="18"/>
    </w:rPr>
  </w:style>
  <w:style w:type="paragraph" w:styleId="80">
    <w:name w:val="toc 8"/>
    <w:basedOn w:val="a"/>
    <w:next w:val="a"/>
    <w:autoRedefine/>
    <w:semiHidden/>
    <w:pPr>
      <w:ind w:left="1470"/>
      <w:jc w:val="left"/>
    </w:pPr>
    <w:rPr>
      <w:sz w:val="18"/>
      <w:szCs w:val="18"/>
    </w:rPr>
  </w:style>
  <w:style w:type="paragraph" w:styleId="90">
    <w:name w:val="toc 9"/>
    <w:basedOn w:val="a"/>
    <w:next w:val="a"/>
    <w:autoRedefine/>
    <w:semiHidden/>
    <w:pPr>
      <w:ind w:left="1680"/>
      <w:jc w:val="left"/>
    </w:pPr>
    <w:rPr>
      <w:sz w:val="18"/>
      <w:szCs w:val="18"/>
    </w:rPr>
  </w:style>
  <w:style w:type="paragraph" w:customStyle="1" w:styleId="ac">
    <w:name w:val="文档名称"/>
    <w:basedOn w:val="a"/>
    <w:link w:val="Char2"/>
    <w:autoRedefine/>
    <w:rsid w:val="00864B2A"/>
    <w:pPr>
      <w:jc w:val="center"/>
    </w:pPr>
    <w:rPr>
      <w:rFonts w:ascii="黑体" w:eastAsia="黑体"/>
      <w:sz w:val="52"/>
      <w:szCs w:val="52"/>
    </w:rPr>
  </w:style>
  <w:style w:type="paragraph" w:styleId="ad">
    <w:name w:val="Normal (Web)"/>
    <w:aliases w:val="普通 (Web)"/>
    <w:basedOn w:val="a"/>
    <w:rsid w:val="00042BA0"/>
    <w:pPr>
      <w:widowControl/>
      <w:spacing w:before="100" w:beforeAutospacing="1" w:after="100" w:afterAutospacing="1"/>
      <w:jc w:val="left"/>
    </w:pPr>
    <w:rPr>
      <w:rFonts w:ascii="宋体" w:hAnsi="宋体"/>
      <w:kern w:val="0"/>
      <w:sz w:val="24"/>
    </w:rPr>
  </w:style>
  <w:style w:type="character" w:customStyle="1" w:styleId="Char2">
    <w:name w:val="文档名称 Char"/>
    <w:basedOn w:val="a0"/>
    <w:link w:val="ac"/>
    <w:rsid w:val="00864B2A"/>
    <w:rPr>
      <w:rFonts w:ascii="黑体" w:eastAsia="黑体"/>
      <w:kern w:val="2"/>
      <w:sz w:val="52"/>
      <w:szCs w:val="52"/>
      <w:lang w:val="en-US" w:eastAsia="zh-CN" w:bidi="ar-SA"/>
    </w:rPr>
  </w:style>
  <w:style w:type="paragraph" w:styleId="ae">
    <w:name w:val="Balloon Text"/>
    <w:basedOn w:val="a"/>
    <w:semiHidden/>
    <w:rsid w:val="00042BA0"/>
    <w:rPr>
      <w:sz w:val="18"/>
      <w:szCs w:val="18"/>
    </w:rPr>
  </w:style>
  <w:style w:type="character" w:styleId="af">
    <w:name w:val="annotation reference"/>
    <w:basedOn w:val="a0"/>
    <w:semiHidden/>
    <w:rsid w:val="00042BA0"/>
    <w:rPr>
      <w:sz w:val="21"/>
      <w:szCs w:val="21"/>
    </w:rPr>
  </w:style>
  <w:style w:type="paragraph" w:styleId="af0">
    <w:name w:val="annotation text"/>
    <w:basedOn w:val="a"/>
    <w:semiHidden/>
    <w:rsid w:val="00042BA0"/>
    <w:pPr>
      <w:jc w:val="left"/>
    </w:pPr>
  </w:style>
  <w:style w:type="paragraph" w:styleId="af1">
    <w:name w:val="annotation subject"/>
    <w:basedOn w:val="af0"/>
    <w:next w:val="af0"/>
    <w:semiHidden/>
    <w:rsid w:val="00042BA0"/>
    <w:rPr>
      <w:b/>
      <w:bCs/>
    </w:rPr>
  </w:style>
  <w:style w:type="table" w:styleId="af2">
    <w:name w:val="Table Grid"/>
    <w:basedOn w:val="a1"/>
    <w:semiHidden/>
    <w:rsid w:val="00730A4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name w:val="注释样式"/>
    <w:basedOn w:val="a"/>
    <w:link w:val="CharChar"/>
    <w:autoRedefine/>
    <w:rsid w:val="00070637"/>
    <w:pPr>
      <w:spacing w:line="360" w:lineRule="auto"/>
      <w:jc w:val="left"/>
    </w:pPr>
    <w:rPr>
      <w:rFonts w:ascii="宋体" w:hAnsi="宋体"/>
      <w:b/>
      <w:i/>
    </w:rPr>
  </w:style>
  <w:style w:type="character" w:customStyle="1" w:styleId="CharChar">
    <w:name w:val="注释样式 Char Char"/>
    <w:basedOn w:val="a0"/>
    <w:link w:val="af3"/>
    <w:rsid w:val="00070637"/>
    <w:rPr>
      <w:rFonts w:ascii="宋体" w:eastAsia="宋体" w:hAnsi="宋体"/>
      <w:b/>
      <w:i/>
      <w:kern w:val="2"/>
      <w:sz w:val="21"/>
      <w:szCs w:val="24"/>
      <w:lang w:val="en-US" w:eastAsia="zh-CN" w:bidi="ar-SA"/>
    </w:rPr>
  </w:style>
  <w:style w:type="paragraph" w:customStyle="1" w:styleId="af4">
    <w:name w:val="出文落款"/>
    <w:basedOn w:val="a"/>
    <w:link w:val="Char3"/>
    <w:autoRedefine/>
    <w:rsid w:val="002B3797"/>
    <w:pPr>
      <w:jc w:val="center"/>
    </w:pPr>
    <w:rPr>
      <w:rFonts w:ascii="黑体" w:eastAsia="黑体" w:hAnsi="黑体"/>
      <w:bCs/>
      <w:sz w:val="32"/>
      <w:szCs w:val="32"/>
    </w:rPr>
  </w:style>
  <w:style w:type="character" w:customStyle="1" w:styleId="Char3">
    <w:name w:val="出文落款 Char"/>
    <w:basedOn w:val="a0"/>
    <w:link w:val="af4"/>
    <w:rsid w:val="00006047"/>
    <w:rPr>
      <w:rFonts w:ascii="黑体" w:eastAsia="黑体" w:hAnsi="黑体"/>
      <w:bCs/>
      <w:kern w:val="2"/>
      <w:sz w:val="32"/>
      <w:szCs w:val="32"/>
      <w:lang w:val="en-US" w:eastAsia="zh-CN" w:bidi="ar-SA"/>
    </w:rPr>
  </w:style>
  <w:style w:type="paragraph" w:customStyle="1" w:styleId="af5">
    <w:name w:val="图注文字"/>
    <w:basedOn w:val="a"/>
    <w:link w:val="Char4"/>
    <w:autoRedefine/>
    <w:rsid w:val="00E766EB"/>
    <w:pPr>
      <w:jc w:val="center"/>
    </w:pPr>
    <w:rPr>
      <w:rFonts w:ascii="宋体" w:hAnsi="宋体"/>
      <w:sz w:val="18"/>
      <w:szCs w:val="18"/>
    </w:rPr>
  </w:style>
  <w:style w:type="character" w:customStyle="1" w:styleId="Char0">
    <w:name w:val="页眉 Char"/>
    <w:basedOn w:val="a0"/>
    <w:link w:val="a7"/>
    <w:rsid w:val="004F740A"/>
    <w:rPr>
      <w:rFonts w:eastAsia="宋体"/>
      <w:kern w:val="2"/>
      <w:sz w:val="18"/>
      <w:szCs w:val="18"/>
      <w:lang w:val="en-US" w:eastAsia="zh-CN" w:bidi="ar-SA"/>
    </w:rPr>
  </w:style>
  <w:style w:type="paragraph" w:customStyle="1" w:styleId="af6">
    <w:name w:val="正文内容"/>
    <w:basedOn w:val="a"/>
    <w:autoRedefine/>
    <w:rsid w:val="005C0EB6"/>
    <w:pPr>
      <w:spacing w:line="360" w:lineRule="auto"/>
      <w:jc w:val="left"/>
    </w:pPr>
    <w:rPr>
      <w:rFonts w:ascii="宋体" w:hAnsi="宋体"/>
      <w:sz w:val="24"/>
    </w:rPr>
  </w:style>
  <w:style w:type="character" w:customStyle="1" w:styleId="Char1">
    <w:name w:val="页脚 Char"/>
    <w:basedOn w:val="a0"/>
    <w:link w:val="a9"/>
    <w:rsid w:val="007603BA"/>
    <w:rPr>
      <w:rFonts w:ascii="宋体" w:eastAsia="宋体" w:hAnsi="宋体"/>
      <w:kern w:val="2"/>
      <w:sz w:val="18"/>
      <w:szCs w:val="18"/>
      <w:lang w:val="en-US" w:eastAsia="zh-CN" w:bidi="ar-SA"/>
    </w:rPr>
  </w:style>
  <w:style w:type="paragraph" w:customStyle="1" w:styleId="af7">
    <w:name w:val="正文页眉文字"/>
    <w:basedOn w:val="a7"/>
    <w:link w:val="Char5"/>
    <w:autoRedefine/>
    <w:rsid w:val="00F44D2F"/>
    <w:pPr>
      <w:jc w:val="right"/>
    </w:pPr>
    <w:rPr>
      <w:i/>
      <w:iCs/>
      <w:kern w:val="0"/>
      <w:sz w:val="21"/>
    </w:rPr>
  </w:style>
  <w:style w:type="character" w:customStyle="1" w:styleId="Char5">
    <w:name w:val="正文页眉文字 Char"/>
    <w:basedOn w:val="Char0"/>
    <w:link w:val="af7"/>
    <w:rsid w:val="00F44D2F"/>
    <w:rPr>
      <w:rFonts w:eastAsia="宋体"/>
      <w:i/>
      <w:iCs/>
      <w:kern w:val="2"/>
      <w:sz w:val="21"/>
      <w:szCs w:val="18"/>
      <w:lang w:val="en-US" w:eastAsia="zh-CN" w:bidi="ar-SA"/>
    </w:rPr>
  </w:style>
  <w:style w:type="paragraph" w:customStyle="1" w:styleId="af8">
    <w:name w:val="正文段落内容"/>
    <w:basedOn w:val="a"/>
    <w:link w:val="Char6"/>
    <w:autoRedefine/>
    <w:rsid w:val="00540E83"/>
    <w:pPr>
      <w:spacing w:line="360" w:lineRule="auto"/>
      <w:ind w:firstLineChars="200" w:firstLine="480"/>
      <w:jc w:val="left"/>
    </w:pPr>
    <w:rPr>
      <w:rFonts w:ascii="宋体" w:hAnsi="宋体"/>
      <w:sz w:val="24"/>
    </w:rPr>
  </w:style>
  <w:style w:type="paragraph" w:customStyle="1" w:styleId="af9">
    <w:name w:val="目录标题"/>
    <w:basedOn w:val="a"/>
    <w:link w:val="Char7"/>
    <w:autoRedefine/>
    <w:rsid w:val="001A26E6"/>
    <w:pPr>
      <w:spacing w:line="360" w:lineRule="auto"/>
      <w:jc w:val="center"/>
    </w:pPr>
    <w:rPr>
      <w:rFonts w:ascii="宋体" w:hAnsi="宋体"/>
      <w:b/>
      <w:bCs/>
      <w:sz w:val="44"/>
    </w:rPr>
  </w:style>
  <w:style w:type="character" w:customStyle="1" w:styleId="Char7">
    <w:name w:val="目录标题 Char"/>
    <w:basedOn w:val="a0"/>
    <w:link w:val="af9"/>
    <w:rsid w:val="00AD0451"/>
    <w:rPr>
      <w:rFonts w:ascii="宋体" w:eastAsia="宋体" w:hAnsi="宋体"/>
      <w:b/>
      <w:bCs/>
      <w:kern w:val="2"/>
      <w:sz w:val="44"/>
      <w:szCs w:val="24"/>
      <w:lang w:val="en-US" w:eastAsia="zh-CN" w:bidi="ar-SA"/>
    </w:rPr>
  </w:style>
  <w:style w:type="character" w:customStyle="1" w:styleId="1Char">
    <w:name w:val="标题 1 Char"/>
    <w:basedOn w:val="a0"/>
    <w:link w:val="1"/>
    <w:rsid w:val="002F2114"/>
    <w:rPr>
      <w:rFonts w:eastAsia="宋体"/>
      <w:b/>
      <w:bCs/>
      <w:kern w:val="44"/>
      <w:sz w:val="32"/>
      <w:szCs w:val="44"/>
      <w:lang w:val="en-US" w:eastAsia="zh-CN" w:bidi="ar-SA"/>
    </w:rPr>
  </w:style>
  <w:style w:type="character" w:customStyle="1" w:styleId="2Char">
    <w:name w:val="标题 2 Char"/>
    <w:basedOn w:val="a0"/>
    <w:link w:val="2"/>
    <w:rsid w:val="0056086E"/>
    <w:rPr>
      <w:rFonts w:ascii="宋体" w:eastAsia="宋体" w:hAnsi="宋体"/>
      <w:b/>
      <w:bCs/>
      <w:kern w:val="2"/>
      <w:sz w:val="30"/>
      <w:szCs w:val="32"/>
      <w:lang w:val="en-US" w:eastAsia="zh-CN" w:bidi="ar-SA"/>
    </w:rPr>
  </w:style>
  <w:style w:type="character" w:customStyle="1" w:styleId="3Char">
    <w:name w:val="标题 3 Char"/>
    <w:basedOn w:val="a0"/>
    <w:link w:val="3"/>
    <w:rsid w:val="0056086E"/>
    <w:rPr>
      <w:rFonts w:eastAsia="宋体"/>
      <w:b/>
      <w:bCs/>
      <w:kern w:val="2"/>
      <w:sz w:val="28"/>
      <w:szCs w:val="32"/>
      <w:lang w:val="en-US" w:eastAsia="zh-CN" w:bidi="ar-SA"/>
    </w:rPr>
  </w:style>
  <w:style w:type="character" w:customStyle="1" w:styleId="4Char">
    <w:name w:val="标题 4 Char"/>
    <w:basedOn w:val="a0"/>
    <w:link w:val="4"/>
    <w:rsid w:val="0056086E"/>
    <w:rPr>
      <w:rFonts w:eastAsia="宋体"/>
      <w:b/>
      <w:bCs/>
      <w:kern w:val="2"/>
      <w:sz w:val="28"/>
      <w:szCs w:val="28"/>
      <w:lang w:val="en-US" w:eastAsia="zh-CN" w:bidi="ar-SA"/>
    </w:rPr>
  </w:style>
  <w:style w:type="character" w:customStyle="1" w:styleId="5Char">
    <w:name w:val="标题 5 Char"/>
    <w:basedOn w:val="a0"/>
    <w:link w:val="5"/>
    <w:rsid w:val="0056086E"/>
    <w:rPr>
      <w:rFonts w:eastAsia="宋体"/>
      <w:b/>
      <w:bCs/>
      <w:kern w:val="2"/>
      <w:sz w:val="28"/>
      <w:szCs w:val="28"/>
      <w:lang w:val="en-US" w:eastAsia="zh-CN" w:bidi="ar-SA"/>
    </w:rPr>
  </w:style>
  <w:style w:type="character" w:customStyle="1" w:styleId="6Char">
    <w:name w:val="标题 6 Char"/>
    <w:basedOn w:val="a0"/>
    <w:link w:val="6"/>
    <w:rsid w:val="0056086E"/>
    <w:rPr>
      <w:rFonts w:ascii="Arial" w:eastAsia="黑体" w:hAnsi="Arial"/>
      <w:b/>
      <w:bCs/>
      <w:kern w:val="2"/>
      <w:sz w:val="24"/>
      <w:szCs w:val="24"/>
      <w:lang w:val="en-US" w:eastAsia="zh-CN" w:bidi="ar-SA"/>
    </w:rPr>
  </w:style>
  <w:style w:type="character" w:customStyle="1" w:styleId="7Char">
    <w:name w:val="标题 7 Char"/>
    <w:basedOn w:val="a0"/>
    <w:link w:val="7"/>
    <w:rsid w:val="0056086E"/>
    <w:rPr>
      <w:rFonts w:eastAsia="宋体"/>
      <w:b/>
      <w:bCs/>
      <w:kern w:val="2"/>
      <w:sz w:val="24"/>
      <w:szCs w:val="24"/>
      <w:lang w:val="en-US" w:eastAsia="zh-CN" w:bidi="ar-SA"/>
    </w:rPr>
  </w:style>
  <w:style w:type="character" w:customStyle="1" w:styleId="8Char">
    <w:name w:val="标题 8 Char"/>
    <w:basedOn w:val="a0"/>
    <w:link w:val="8"/>
    <w:rsid w:val="0056086E"/>
    <w:rPr>
      <w:rFonts w:ascii="Arial" w:eastAsia="黑体" w:hAnsi="Arial"/>
      <w:kern w:val="2"/>
      <w:sz w:val="24"/>
      <w:szCs w:val="24"/>
      <w:lang w:val="en-US" w:eastAsia="zh-CN" w:bidi="ar-SA"/>
    </w:rPr>
  </w:style>
  <w:style w:type="character" w:customStyle="1" w:styleId="9Char">
    <w:name w:val="标题 9 Char"/>
    <w:basedOn w:val="a0"/>
    <w:link w:val="9"/>
    <w:rsid w:val="0056086E"/>
    <w:rPr>
      <w:rFonts w:ascii="Arial" w:eastAsia="黑体" w:hAnsi="Arial"/>
      <w:kern w:val="2"/>
      <w:sz w:val="21"/>
      <w:szCs w:val="21"/>
      <w:lang w:val="en-US" w:eastAsia="zh-CN" w:bidi="ar-SA"/>
    </w:rPr>
  </w:style>
  <w:style w:type="character" w:customStyle="1" w:styleId="Char6">
    <w:name w:val="正文段落内容 Char"/>
    <w:basedOn w:val="a0"/>
    <w:link w:val="af8"/>
    <w:rsid w:val="00540E83"/>
    <w:rPr>
      <w:rFonts w:ascii="宋体" w:eastAsia="宋体" w:hAnsi="宋体"/>
      <w:kern w:val="2"/>
      <w:sz w:val="24"/>
      <w:szCs w:val="24"/>
      <w:lang w:val="en-US" w:eastAsia="zh-CN" w:bidi="ar-SA"/>
    </w:rPr>
  </w:style>
  <w:style w:type="paragraph" w:customStyle="1" w:styleId="afa">
    <w:name w:val="表格列名样式"/>
    <w:basedOn w:val="a"/>
    <w:link w:val="Char8"/>
    <w:autoRedefine/>
    <w:rsid w:val="00A65E32"/>
    <w:pPr>
      <w:jc w:val="center"/>
    </w:pPr>
    <w:rPr>
      <w:rFonts w:ascii="宋体" w:hAnsi="宋体"/>
      <w:b/>
      <w:sz w:val="24"/>
    </w:rPr>
  </w:style>
  <w:style w:type="paragraph" w:customStyle="1" w:styleId="afb">
    <w:name w:val="表格内容样式"/>
    <w:basedOn w:val="a"/>
    <w:link w:val="Char9"/>
    <w:autoRedefine/>
    <w:rsid w:val="00A65E32"/>
    <w:rPr>
      <w:rFonts w:ascii="宋体" w:hAnsi="宋体"/>
      <w:sz w:val="24"/>
    </w:rPr>
  </w:style>
  <w:style w:type="character" w:customStyle="1" w:styleId="Char8">
    <w:name w:val="表格列名样式 Char"/>
    <w:basedOn w:val="a0"/>
    <w:link w:val="afa"/>
    <w:rsid w:val="00A65E32"/>
    <w:rPr>
      <w:rFonts w:ascii="宋体" w:eastAsia="宋体" w:hAnsi="宋体"/>
      <w:b/>
      <w:kern w:val="2"/>
      <w:sz w:val="24"/>
      <w:szCs w:val="24"/>
      <w:lang w:val="en-US" w:eastAsia="zh-CN" w:bidi="ar-SA"/>
    </w:rPr>
  </w:style>
  <w:style w:type="character" w:customStyle="1" w:styleId="Char9">
    <w:name w:val="表格内容样式 Char"/>
    <w:basedOn w:val="a0"/>
    <w:link w:val="afb"/>
    <w:rsid w:val="00A65E32"/>
    <w:rPr>
      <w:rFonts w:ascii="宋体" w:eastAsia="宋体" w:hAnsi="宋体"/>
      <w:kern w:val="2"/>
      <w:sz w:val="24"/>
      <w:szCs w:val="24"/>
      <w:lang w:val="en-US" w:eastAsia="zh-CN" w:bidi="ar-SA"/>
    </w:rPr>
  </w:style>
  <w:style w:type="character" w:customStyle="1" w:styleId="Char4">
    <w:name w:val="图注文字 Char"/>
    <w:basedOn w:val="a0"/>
    <w:link w:val="af5"/>
    <w:rsid w:val="004704CB"/>
    <w:rPr>
      <w:rFonts w:ascii="宋体" w:eastAsia="宋体" w:hAnsi="宋体"/>
      <w:kern w:val="2"/>
      <w:sz w:val="18"/>
      <w:szCs w:val="18"/>
      <w:lang w:val="en-US" w:eastAsia="zh-C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C7623"/>
    <w:pPr>
      <w:widowControl w:val="0"/>
      <w:jc w:val="both"/>
    </w:pPr>
    <w:rPr>
      <w:kern w:val="2"/>
      <w:sz w:val="21"/>
      <w:szCs w:val="24"/>
    </w:rPr>
  </w:style>
  <w:style w:type="paragraph" w:styleId="1">
    <w:name w:val="heading 1"/>
    <w:basedOn w:val="a"/>
    <w:next w:val="a"/>
    <w:link w:val="1Char"/>
    <w:autoRedefine/>
    <w:qFormat/>
    <w:rsid w:val="00C82BE3"/>
    <w:pPr>
      <w:keepNext/>
      <w:keepLines/>
      <w:numPr>
        <w:numId w:val="2"/>
      </w:numPr>
      <w:spacing w:before="340" w:after="360" w:line="360" w:lineRule="auto"/>
      <w:outlineLvl w:val="0"/>
    </w:pPr>
    <w:rPr>
      <w:b/>
      <w:bCs/>
      <w:kern w:val="44"/>
      <w:sz w:val="32"/>
      <w:szCs w:val="44"/>
    </w:rPr>
  </w:style>
  <w:style w:type="paragraph" w:styleId="2">
    <w:name w:val="heading 2"/>
    <w:basedOn w:val="a"/>
    <w:next w:val="a"/>
    <w:link w:val="2Char"/>
    <w:autoRedefine/>
    <w:qFormat/>
    <w:rsid w:val="0056086E"/>
    <w:pPr>
      <w:keepNext/>
      <w:keepLines/>
      <w:numPr>
        <w:ilvl w:val="1"/>
        <w:numId w:val="2"/>
      </w:numPr>
      <w:spacing w:before="260" w:after="260" w:line="416" w:lineRule="auto"/>
      <w:outlineLvl w:val="1"/>
    </w:pPr>
    <w:rPr>
      <w:rFonts w:ascii="宋体" w:hAnsi="宋体"/>
      <w:b/>
      <w:bCs/>
      <w:sz w:val="30"/>
      <w:szCs w:val="32"/>
    </w:rPr>
  </w:style>
  <w:style w:type="paragraph" w:styleId="3">
    <w:name w:val="heading 3"/>
    <w:basedOn w:val="a"/>
    <w:next w:val="a"/>
    <w:link w:val="3Char"/>
    <w:autoRedefine/>
    <w:qFormat/>
    <w:rsid w:val="007671B3"/>
    <w:pPr>
      <w:keepNext/>
      <w:keepLines/>
      <w:numPr>
        <w:ilvl w:val="2"/>
        <w:numId w:val="2"/>
      </w:numPr>
      <w:spacing w:before="240" w:after="240"/>
      <w:outlineLvl w:val="2"/>
    </w:pPr>
    <w:rPr>
      <w:b/>
      <w:bCs/>
      <w:sz w:val="28"/>
      <w:szCs w:val="32"/>
    </w:rPr>
  </w:style>
  <w:style w:type="paragraph" w:styleId="4">
    <w:name w:val="heading 4"/>
    <w:basedOn w:val="a"/>
    <w:next w:val="a"/>
    <w:link w:val="4Char"/>
    <w:autoRedefine/>
    <w:qFormat/>
    <w:rsid w:val="00C82BE3"/>
    <w:pPr>
      <w:keepNext/>
      <w:keepLines/>
      <w:numPr>
        <w:ilvl w:val="3"/>
        <w:numId w:val="2"/>
      </w:numPr>
      <w:spacing w:before="240" w:after="240" w:line="360" w:lineRule="auto"/>
      <w:outlineLvl w:val="3"/>
    </w:pPr>
    <w:rPr>
      <w:b/>
      <w:bCs/>
      <w:sz w:val="28"/>
      <w:szCs w:val="28"/>
    </w:rPr>
  </w:style>
  <w:style w:type="paragraph" w:styleId="5">
    <w:name w:val="heading 5"/>
    <w:basedOn w:val="a"/>
    <w:next w:val="a"/>
    <w:link w:val="5Char"/>
    <w:qFormat/>
    <w:rsid w:val="00C82BE3"/>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qFormat/>
    <w:rsid w:val="00C82BE3"/>
    <w:pPr>
      <w:keepNext/>
      <w:keepLines/>
      <w:numPr>
        <w:ilvl w:val="5"/>
        <w:numId w:val="2"/>
      </w:numPr>
      <w:spacing w:before="240" w:after="64" w:line="320" w:lineRule="auto"/>
      <w:outlineLvl w:val="5"/>
    </w:pPr>
    <w:rPr>
      <w:rFonts w:ascii="Arial" w:eastAsia="黑体" w:hAnsi="Arial"/>
      <w:b/>
      <w:bCs/>
      <w:sz w:val="24"/>
    </w:rPr>
  </w:style>
  <w:style w:type="paragraph" w:styleId="7">
    <w:name w:val="heading 7"/>
    <w:basedOn w:val="a"/>
    <w:next w:val="a"/>
    <w:link w:val="7Char"/>
    <w:qFormat/>
    <w:rsid w:val="00C82BE3"/>
    <w:pPr>
      <w:keepNext/>
      <w:keepLines/>
      <w:numPr>
        <w:ilvl w:val="6"/>
        <w:numId w:val="2"/>
      </w:numPr>
      <w:spacing w:before="240" w:after="64" w:line="320" w:lineRule="auto"/>
      <w:outlineLvl w:val="6"/>
    </w:pPr>
    <w:rPr>
      <w:b/>
      <w:bCs/>
      <w:sz w:val="24"/>
    </w:rPr>
  </w:style>
  <w:style w:type="paragraph" w:styleId="8">
    <w:name w:val="heading 8"/>
    <w:basedOn w:val="a"/>
    <w:next w:val="a"/>
    <w:link w:val="8Char"/>
    <w:qFormat/>
    <w:rsid w:val="00C82BE3"/>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
    <w:next w:val="a"/>
    <w:link w:val="9Char"/>
    <w:qFormat/>
    <w:rsid w:val="00C82BE3"/>
    <w:pPr>
      <w:keepNext/>
      <w:keepLines/>
      <w:numPr>
        <w:ilvl w:val="8"/>
        <w:numId w:val="2"/>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aliases w:val="超级链接"/>
    <w:basedOn w:val="a0"/>
    <w:rPr>
      <w:color w:val="0000FF"/>
      <w:u w:val="single"/>
    </w:rPr>
  </w:style>
  <w:style w:type="paragraph" w:styleId="10">
    <w:name w:val="toc 1"/>
    <w:basedOn w:val="a"/>
    <w:next w:val="a"/>
    <w:autoRedefine/>
    <w:semiHidden/>
    <w:pPr>
      <w:spacing w:before="120" w:after="120"/>
      <w:jc w:val="left"/>
    </w:pPr>
    <w:rPr>
      <w:b/>
      <w:bCs/>
      <w:caps/>
      <w:sz w:val="20"/>
      <w:szCs w:val="20"/>
    </w:rPr>
  </w:style>
  <w:style w:type="paragraph" w:styleId="20">
    <w:name w:val="toc 2"/>
    <w:basedOn w:val="a"/>
    <w:next w:val="a"/>
    <w:autoRedefine/>
    <w:semiHidden/>
    <w:rsid w:val="00E2376B"/>
    <w:pPr>
      <w:ind w:left="210"/>
      <w:jc w:val="left"/>
    </w:pPr>
    <w:rPr>
      <w:smallCaps/>
      <w:sz w:val="20"/>
      <w:szCs w:val="20"/>
    </w:rPr>
  </w:style>
  <w:style w:type="paragraph" w:styleId="30">
    <w:name w:val="toc 3"/>
    <w:basedOn w:val="a"/>
    <w:next w:val="a"/>
    <w:autoRedefine/>
    <w:semiHidden/>
    <w:pPr>
      <w:ind w:left="420"/>
      <w:jc w:val="left"/>
    </w:pPr>
    <w:rPr>
      <w:i/>
      <w:iCs/>
      <w:sz w:val="20"/>
      <w:szCs w:val="20"/>
    </w:rPr>
  </w:style>
  <w:style w:type="paragraph" w:styleId="40">
    <w:name w:val="toc 4"/>
    <w:basedOn w:val="a"/>
    <w:next w:val="a"/>
    <w:autoRedefine/>
    <w:semiHidden/>
    <w:pPr>
      <w:ind w:left="630"/>
      <w:jc w:val="left"/>
    </w:pPr>
    <w:rPr>
      <w:sz w:val="18"/>
      <w:szCs w:val="18"/>
    </w:rPr>
  </w:style>
  <w:style w:type="paragraph" w:styleId="a4">
    <w:name w:val="Date"/>
    <w:basedOn w:val="a"/>
    <w:next w:val="a"/>
    <w:pPr>
      <w:ind w:leftChars="2500" w:left="100"/>
    </w:pPr>
    <w:rPr>
      <w:sz w:val="32"/>
    </w:rPr>
  </w:style>
  <w:style w:type="paragraph" w:styleId="11">
    <w:name w:val="index 1"/>
    <w:basedOn w:val="a"/>
    <w:next w:val="a"/>
    <w:autoRedefine/>
    <w:semiHidden/>
  </w:style>
  <w:style w:type="paragraph" w:styleId="21">
    <w:name w:val="index 2"/>
    <w:basedOn w:val="a"/>
    <w:next w:val="a"/>
    <w:autoRedefine/>
    <w:semiHidden/>
    <w:pPr>
      <w:ind w:leftChars="200" w:left="200"/>
    </w:pPr>
  </w:style>
  <w:style w:type="paragraph" w:styleId="31">
    <w:name w:val="index 3"/>
    <w:basedOn w:val="a"/>
    <w:next w:val="a"/>
    <w:autoRedefine/>
    <w:semiHidden/>
    <w:pPr>
      <w:ind w:leftChars="400" w:left="400"/>
    </w:pPr>
  </w:style>
  <w:style w:type="paragraph" w:styleId="41">
    <w:name w:val="index 4"/>
    <w:basedOn w:val="a"/>
    <w:next w:val="a"/>
    <w:autoRedefine/>
    <w:semiHidden/>
    <w:pPr>
      <w:ind w:leftChars="600" w:left="600"/>
    </w:pPr>
  </w:style>
  <w:style w:type="paragraph" w:styleId="a5">
    <w:name w:val="Document Map"/>
    <w:basedOn w:val="a"/>
    <w:semiHidden/>
    <w:pPr>
      <w:shd w:val="clear" w:color="auto" w:fill="000080"/>
    </w:pPr>
  </w:style>
  <w:style w:type="paragraph" w:customStyle="1" w:styleId="a6">
    <w:name w:val="公司名称"/>
    <w:basedOn w:val="a"/>
    <w:link w:val="Char"/>
    <w:autoRedefine/>
    <w:rsid w:val="00130B21"/>
    <w:pPr>
      <w:jc w:val="center"/>
    </w:pPr>
    <w:rPr>
      <w:rFonts w:ascii="宋体" w:hAnsi="宋体"/>
      <w:b/>
      <w:bCs/>
      <w:sz w:val="52"/>
      <w:szCs w:val="52"/>
    </w:rPr>
  </w:style>
  <w:style w:type="character" w:customStyle="1" w:styleId="Char">
    <w:name w:val="公司名称 Char"/>
    <w:basedOn w:val="a0"/>
    <w:link w:val="a6"/>
    <w:rsid w:val="00130B21"/>
    <w:rPr>
      <w:rFonts w:ascii="宋体" w:eastAsia="宋体" w:hAnsi="宋体"/>
      <w:b/>
      <w:bCs/>
      <w:kern w:val="2"/>
      <w:sz w:val="52"/>
      <w:szCs w:val="52"/>
      <w:lang w:val="en-US" w:eastAsia="zh-CN" w:bidi="ar-SA"/>
    </w:rPr>
  </w:style>
  <w:style w:type="paragraph" w:styleId="a7">
    <w:name w:val="header"/>
    <w:basedOn w:val="a"/>
    <w:link w:val="Char0"/>
    <w:pPr>
      <w:pBdr>
        <w:bottom w:val="single" w:sz="6" w:space="1" w:color="auto"/>
      </w:pBdr>
      <w:tabs>
        <w:tab w:val="center" w:pos="4153"/>
        <w:tab w:val="right" w:pos="8306"/>
      </w:tabs>
      <w:snapToGrid w:val="0"/>
      <w:jc w:val="center"/>
    </w:pPr>
    <w:rPr>
      <w:sz w:val="18"/>
      <w:szCs w:val="18"/>
    </w:rPr>
  </w:style>
  <w:style w:type="character" w:styleId="a8">
    <w:name w:val="page number"/>
    <w:basedOn w:val="a0"/>
  </w:style>
  <w:style w:type="paragraph" w:styleId="a9">
    <w:name w:val="footer"/>
    <w:basedOn w:val="a"/>
    <w:link w:val="Char1"/>
    <w:autoRedefine/>
    <w:rsid w:val="00191E51"/>
    <w:pPr>
      <w:tabs>
        <w:tab w:val="center" w:pos="4153"/>
        <w:tab w:val="right" w:pos="8306"/>
      </w:tabs>
      <w:snapToGrid w:val="0"/>
      <w:jc w:val="right"/>
    </w:pPr>
    <w:rPr>
      <w:rFonts w:ascii="宋体" w:hAnsi="宋体"/>
      <w:sz w:val="18"/>
      <w:szCs w:val="18"/>
    </w:rPr>
  </w:style>
  <w:style w:type="paragraph" w:styleId="aa">
    <w:name w:val="Title"/>
    <w:basedOn w:val="a"/>
    <w:autoRedefine/>
    <w:qFormat/>
    <w:pPr>
      <w:spacing w:before="240" w:after="60"/>
      <w:jc w:val="center"/>
      <w:outlineLvl w:val="0"/>
    </w:pPr>
    <w:rPr>
      <w:rFonts w:cs="Arial"/>
      <w:b/>
      <w:bCs/>
      <w:sz w:val="44"/>
      <w:szCs w:val="32"/>
    </w:rPr>
  </w:style>
  <w:style w:type="character" w:styleId="ab">
    <w:name w:val="FollowedHyperlink"/>
    <w:aliases w:val="已访问的超级链接"/>
    <w:basedOn w:val="a0"/>
    <w:rPr>
      <w:color w:val="800080"/>
      <w:u w:val="single"/>
    </w:rPr>
  </w:style>
  <w:style w:type="paragraph" w:styleId="50">
    <w:name w:val="toc 5"/>
    <w:basedOn w:val="a"/>
    <w:next w:val="a"/>
    <w:autoRedefine/>
    <w:semiHidden/>
    <w:pPr>
      <w:ind w:left="840"/>
      <w:jc w:val="left"/>
    </w:pPr>
    <w:rPr>
      <w:sz w:val="18"/>
      <w:szCs w:val="18"/>
    </w:rPr>
  </w:style>
  <w:style w:type="paragraph" w:styleId="60">
    <w:name w:val="toc 6"/>
    <w:basedOn w:val="a"/>
    <w:next w:val="a"/>
    <w:autoRedefine/>
    <w:semiHidden/>
    <w:pPr>
      <w:ind w:left="1050"/>
      <w:jc w:val="left"/>
    </w:pPr>
    <w:rPr>
      <w:sz w:val="18"/>
      <w:szCs w:val="18"/>
    </w:rPr>
  </w:style>
  <w:style w:type="paragraph" w:styleId="70">
    <w:name w:val="toc 7"/>
    <w:basedOn w:val="a"/>
    <w:next w:val="a"/>
    <w:autoRedefine/>
    <w:semiHidden/>
    <w:pPr>
      <w:ind w:left="1260"/>
      <w:jc w:val="left"/>
    </w:pPr>
    <w:rPr>
      <w:sz w:val="18"/>
      <w:szCs w:val="18"/>
    </w:rPr>
  </w:style>
  <w:style w:type="paragraph" w:styleId="80">
    <w:name w:val="toc 8"/>
    <w:basedOn w:val="a"/>
    <w:next w:val="a"/>
    <w:autoRedefine/>
    <w:semiHidden/>
    <w:pPr>
      <w:ind w:left="1470"/>
      <w:jc w:val="left"/>
    </w:pPr>
    <w:rPr>
      <w:sz w:val="18"/>
      <w:szCs w:val="18"/>
    </w:rPr>
  </w:style>
  <w:style w:type="paragraph" w:styleId="90">
    <w:name w:val="toc 9"/>
    <w:basedOn w:val="a"/>
    <w:next w:val="a"/>
    <w:autoRedefine/>
    <w:semiHidden/>
    <w:pPr>
      <w:ind w:left="1680"/>
      <w:jc w:val="left"/>
    </w:pPr>
    <w:rPr>
      <w:sz w:val="18"/>
      <w:szCs w:val="18"/>
    </w:rPr>
  </w:style>
  <w:style w:type="paragraph" w:customStyle="1" w:styleId="ac">
    <w:name w:val="文档名称"/>
    <w:basedOn w:val="a"/>
    <w:link w:val="Char2"/>
    <w:autoRedefine/>
    <w:rsid w:val="00864B2A"/>
    <w:pPr>
      <w:jc w:val="center"/>
    </w:pPr>
    <w:rPr>
      <w:rFonts w:ascii="黑体" w:eastAsia="黑体"/>
      <w:sz w:val="52"/>
      <w:szCs w:val="52"/>
    </w:rPr>
  </w:style>
  <w:style w:type="paragraph" w:styleId="ad">
    <w:name w:val="Normal (Web)"/>
    <w:aliases w:val="普通 (Web)"/>
    <w:basedOn w:val="a"/>
    <w:rsid w:val="00042BA0"/>
    <w:pPr>
      <w:widowControl/>
      <w:spacing w:before="100" w:beforeAutospacing="1" w:after="100" w:afterAutospacing="1"/>
      <w:jc w:val="left"/>
    </w:pPr>
    <w:rPr>
      <w:rFonts w:ascii="宋体" w:hAnsi="宋体"/>
      <w:kern w:val="0"/>
      <w:sz w:val="24"/>
    </w:rPr>
  </w:style>
  <w:style w:type="character" w:customStyle="1" w:styleId="Char2">
    <w:name w:val="文档名称 Char"/>
    <w:basedOn w:val="a0"/>
    <w:link w:val="ac"/>
    <w:rsid w:val="00864B2A"/>
    <w:rPr>
      <w:rFonts w:ascii="黑体" w:eastAsia="黑体"/>
      <w:kern w:val="2"/>
      <w:sz w:val="52"/>
      <w:szCs w:val="52"/>
      <w:lang w:val="en-US" w:eastAsia="zh-CN" w:bidi="ar-SA"/>
    </w:rPr>
  </w:style>
  <w:style w:type="paragraph" w:styleId="ae">
    <w:name w:val="Balloon Text"/>
    <w:basedOn w:val="a"/>
    <w:semiHidden/>
    <w:rsid w:val="00042BA0"/>
    <w:rPr>
      <w:sz w:val="18"/>
      <w:szCs w:val="18"/>
    </w:rPr>
  </w:style>
  <w:style w:type="character" w:styleId="af">
    <w:name w:val="annotation reference"/>
    <w:basedOn w:val="a0"/>
    <w:semiHidden/>
    <w:rsid w:val="00042BA0"/>
    <w:rPr>
      <w:sz w:val="21"/>
      <w:szCs w:val="21"/>
    </w:rPr>
  </w:style>
  <w:style w:type="paragraph" w:styleId="af0">
    <w:name w:val="annotation text"/>
    <w:basedOn w:val="a"/>
    <w:semiHidden/>
    <w:rsid w:val="00042BA0"/>
    <w:pPr>
      <w:jc w:val="left"/>
    </w:pPr>
  </w:style>
  <w:style w:type="paragraph" w:styleId="af1">
    <w:name w:val="annotation subject"/>
    <w:basedOn w:val="af0"/>
    <w:next w:val="af0"/>
    <w:semiHidden/>
    <w:rsid w:val="00042BA0"/>
    <w:rPr>
      <w:b/>
      <w:bCs/>
    </w:rPr>
  </w:style>
  <w:style w:type="table" w:styleId="af2">
    <w:name w:val="Table Grid"/>
    <w:basedOn w:val="a1"/>
    <w:semiHidden/>
    <w:rsid w:val="00730A4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name w:val="注释样式"/>
    <w:basedOn w:val="a"/>
    <w:link w:val="CharChar"/>
    <w:autoRedefine/>
    <w:rsid w:val="00070637"/>
    <w:pPr>
      <w:spacing w:line="360" w:lineRule="auto"/>
      <w:jc w:val="left"/>
    </w:pPr>
    <w:rPr>
      <w:rFonts w:ascii="宋体" w:hAnsi="宋体"/>
      <w:b/>
      <w:i/>
    </w:rPr>
  </w:style>
  <w:style w:type="character" w:customStyle="1" w:styleId="CharChar">
    <w:name w:val="注释样式 Char Char"/>
    <w:basedOn w:val="a0"/>
    <w:link w:val="af3"/>
    <w:rsid w:val="00070637"/>
    <w:rPr>
      <w:rFonts w:ascii="宋体" w:eastAsia="宋体" w:hAnsi="宋体"/>
      <w:b/>
      <w:i/>
      <w:kern w:val="2"/>
      <w:sz w:val="21"/>
      <w:szCs w:val="24"/>
      <w:lang w:val="en-US" w:eastAsia="zh-CN" w:bidi="ar-SA"/>
    </w:rPr>
  </w:style>
  <w:style w:type="paragraph" w:customStyle="1" w:styleId="af4">
    <w:name w:val="出文落款"/>
    <w:basedOn w:val="a"/>
    <w:link w:val="Char3"/>
    <w:autoRedefine/>
    <w:rsid w:val="002B3797"/>
    <w:pPr>
      <w:jc w:val="center"/>
    </w:pPr>
    <w:rPr>
      <w:rFonts w:ascii="黑体" w:eastAsia="黑体" w:hAnsi="黑体"/>
      <w:bCs/>
      <w:sz w:val="32"/>
      <w:szCs w:val="32"/>
    </w:rPr>
  </w:style>
  <w:style w:type="character" w:customStyle="1" w:styleId="Char3">
    <w:name w:val="出文落款 Char"/>
    <w:basedOn w:val="a0"/>
    <w:link w:val="af4"/>
    <w:rsid w:val="00006047"/>
    <w:rPr>
      <w:rFonts w:ascii="黑体" w:eastAsia="黑体" w:hAnsi="黑体"/>
      <w:bCs/>
      <w:kern w:val="2"/>
      <w:sz w:val="32"/>
      <w:szCs w:val="32"/>
      <w:lang w:val="en-US" w:eastAsia="zh-CN" w:bidi="ar-SA"/>
    </w:rPr>
  </w:style>
  <w:style w:type="paragraph" w:customStyle="1" w:styleId="af5">
    <w:name w:val="图注文字"/>
    <w:basedOn w:val="a"/>
    <w:link w:val="Char4"/>
    <w:autoRedefine/>
    <w:rsid w:val="00E766EB"/>
    <w:pPr>
      <w:jc w:val="center"/>
    </w:pPr>
    <w:rPr>
      <w:rFonts w:ascii="宋体" w:hAnsi="宋体"/>
      <w:sz w:val="18"/>
      <w:szCs w:val="18"/>
    </w:rPr>
  </w:style>
  <w:style w:type="character" w:customStyle="1" w:styleId="Char0">
    <w:name w:val="页眉 Char"/>
    <w:basedOn w:val="a0"/>
    <w:link w:val="a7"/>
    <w:rsid w:val="004F740A"/>
    <w:rPr>
      <w:rFonts w:eastAsia="宋体"/>
      <w:kern w:val="2"/>
      <w:sz w:val="18"/>
      <w:szCs w:val="18"/>
      <w:lang w:val="en-US" w:eastAsia="zh-CN" w:bidi="ar-SA"/>
    </w:rPr>
  </w:style>
  <w:style w:type="paragraph" w:customStyle="1" w:styleId="af6">
    <w:name w:val="正文内容"/>
    <w:basedOn w:val="a"/>
    <w:autoRedefine/>
    <w:rsid w:val="005C0EB6"/>
    <w:pPr>
      <w:spacing w:line="360" w:lineRule="auto"/>
      <w:jc w:val="left"/>
    </w:pPr>
    <w:rPr>
      <w:rFonts w:ascii="宋体" w:hAnsi="宋体"/>
      <w:sz w:val="24"/>
    </w:rPr>
  </w:style>
  <w:style w:type="character" w:customStyle="1" w:styleId="Char1">
    <w:name w:val="页脚 Char"/>
    <w:basedOn w:val="a0"/>
    <w:link w:val="a9"/>
    <w:rsid w:val="007603BA"/>
    <w:rPr>
      <w:rFonts w:ascii="宋体" w:eastAsia="宋体" w:hAnsi="宋体"/>
      <w:kern w:val="2"/>
      <w:sz w:val="18"/>
      <w:szCs w:val="18"/>
      <w:lang w:val="en-US" w:eastAsia="zh-CN" w:bidi="ar-SA"/>
    </w:rPr>
  </w:style>
  <w:style w:type="paragraph" w:customStyle="1" w:styleId="af7">
    <w:name w:val="正文页眉文字"/>
    <w:basedOn w:val="a7"/>
    <w:link w:val="Char5"/>
    <w:autoRedefine/>
    <w:rsid w:val="00F44D2F"/>
    <w:pPr>
      <w:jc w:val="right"/>
    </w:pPr>
    <w:rPr>
      <w:i/>
      <w:iCs/>
      <w:kern w:val="0"/>
      <w:sz w:val="21"/>
    </w:rPr>
  </w:style>
  <w:style w:type="character" w:customStyle="1" w:styleId="Char5">
    <w:name w:val="正文页眉文字 Char"/>
    <w:basedOn w:val="Char0"/>
    <w:link w:val="af7"/>
    <w:rsid w:val="00F44D2F"/>
    <w:rPr>
      <w:rFonts w:eastAsia="宋体"/>
      <w:i/>
      <w:iCs/>
      <w:kern w:val="2"/>
      <w:sz w:val="21"/>
      <w:szCs w:val="18"/>
      <w:lang w:val="en-US" w:eastAsia="zh-CN" w:bidi="ar-SA"/>
    </w:rPr>
  </w:style>
  <w:style w:type="paragraph" w:customStyle="1" w:styleId="af8">
    <w:name w:val="正文段落内容"/>
    <w:basedOn w:val="a"/>
    <w:link w:val="Char6"/>
    <w:autoRedefine/>
    <w:rsid w:val="00540E83"/>
    <w:pPr>
      <w:spacing w:line="360" w:lineRule="auto"/>
      <w:ind w:firstLineChars="200" w:firstLine="480"/>
      <w:jc w:val="left"/>
    </w:pPr>
    <w:rPr>
      <w:rFonts w:ascii="宋体" w:hAnsi="宋体"/>
      <w:sz w:val="24"/>
    </w:rPr>
  </w:style>
  <w:style w:type="paragraph" w:customStyle="1" w:styleId="af9">
    <w:name w:val="目录标题"/>
    <w:basedOn w:val="a"/>
    <w:link w:val="Char7"/>
    <w:autoRedefine/>
    <w:rsid w:val="001A26E6"/>
    <w:pPr>
      <w:spacing w:line="360" w:lineRule="auto"/>
      <w:jc w:val="center"/>
    </w:pPr>
    <w:rPr>
      <w:rFonts w:ascii="宋体" w:hAnsi="宋体"/>
      <w:b/>
      <w:bCs/>
      <w:sz w:val="44"/>
    </w:rPr>
  </w:style>
  <w:style w:type="character" w:customStyle="1" w:styleId="Char7">
    <w:name w:val="目录标题 Char"/>
    <w:basedOn w:val="a0"/>
    <w:link w:val="af9"/>
    <w:rsid w:val="00AD0451"/>
    <w:rPr>
      <w:rFonts w:ascii="宋体" w:eastAsia="宋体" w:hAnsi="宋体"/>
      <w:b/>
      <w:bCs/>
      <w:kern w:val="2"/>
      <w:sz w:val="44"/>
      <w:szCs w:val="24"/>
      <w:lang w:val="en-US" w:eastAsia="zh-CN" w:bidi="ar-SA"/>
    </w:rPr>
  </w:style>
  <w:style w:type="character" w:customStyle="1" w:styleId="1Char">
    <w:name w:val="标题 1 Char"/>
    <w:basedOn w:val="a0"/>
    <w:link w:val="1"/>
    <w:rsid w:val="002F2114"/>
    <w:rPr>
      <w:rFonts w:eastAsia="宋体"/>
      <w:b/>
      <w:bCs/>
      <w:kern w:val="44"/>
      <w:sz w:val="32"/>
      <w:szCs w:val="44"/>
      <w:lang w:val="en-US" w:eastAsia="zh-CN" w:bidi="ar-SA"/>
    </w:rPr>
  </w:style>
  <w:style w:type="character" w:customStyle="1" w:styleId="2Char">
    <w:name w:val="标题 2 Char"/>
    <w:basedOn w:val="a0"/>
    <w:link w:val="2"/>
    <w:rsid w:val="0056086E"/>
    <w:rPr>
      <w:rFonts w:ascii="宋体" w:eastAsia="宋体" w:hAnsi="宋体"/>
      <w:b/>
      <w:bCs/>
      <w:kern w:val="2"/>
      <w:sz w:val="30"/>
      <w:szCs w:val="32"/>
      <w:lang w:val="en-US" w:eastAsia="zh-CN" w:bidi="ar-SA"/>
    </w:rPr>
  </w:style>
  <w:style w:type="character" w:customStyle="1" w:styleId="3Char">
    <w:name w:val="标题 3 Char"/>
    <w:basedOn w:val="a0"/>
    <w:link w:val="3"/>
    <w:rsid w:val="0056086E"/>
    <w:rPr>
      <w:rFonts w:eastAsia="宋体"/>
      <w:b/>
      <w:bCs/>
      <w:kern w:val="2"/>
      <w:sz w:val="28"/>
      <w:szCs w:val="32"/>
      <w:lang w:val="en-US" w:eastAsia="zh-CN" w:bidi="ar-SA"/>
    </w:rPr>
  </w:style>
  <w:style w:type="character" w:customStyle="1" w:styleId="4Char">
    <w:name w:val="标题 4 Char"/>
    <w:basedOn w:val="a0"/>
    <w:link w:val="4"/>
    <w:rsid w:val="0056086E"/>
    <w:rPr>
      <w:rFonts w:eastAsia="宋体"/>
      <w:b/>
      <w:bCs/>
      <w:kern w:val="2"/>
      <w:sz w:val="28"/>
      <w:szCs w:val="28"/>
      <w:lang w:val="en-US" w:eastAsia="zh-CN" w:bidi="ar-SA"/>
    </w:rPr>
  </w:style>
  <w:style w:type="character" w:customStyle="1" w:styleId="5Char">
    <w:name w:val="标题 5 Char"/>
    <w:basedOn w:val="a0"/>
    <w:link w:val="5"/>
    <w:rsid w:val="0056086E"/>
    <w:rPr>
      <w:rFonts w:eastAsia="宋体"/>
      <w:b/>
      <w:bCs/>
      <w:kern w:val="2"/>
      <w:sz w:val="28"/>
      <w:szCs w:val="28"/>
      <w:lang w:val="en-US" w:eastAsia="zh-CN" w:bidi="ar-SA"/>
    </w:rPr>
  </w:style>
  <w:style w:type="character" w:customStyle="1" w:styleId="6Char">
    <w:name w:val="标题 6 Char"/>
    <w:basedOn w:val="a0"/>
    <w:link w:val="6"/>
    <w:rsid w:val="0056086E"/>
    <w:rPr>
      <w:rFonts w:ascii="Arial" w:eastAsia="黑体" w:hAnsi="Arial"/>
      <w:b/>
      <w:bCs/>
      <w:kern w:val="2"/>
      <w:sz w:val="24"/>
      <w:szCs w:val="24"/>
      <w:lang w:val="en-US" w:eastAsia="zh-CN" w:bidi="ar-SA"/>
    </w:rPr>
  </w:style>
  <w:style w:type="character" w:customStyle="1" w:styleId="7Char">
    <w:name w:val="标题 7 Char"/>
    <w:basedOn w:val="a0"/>
    <w:link w:val="7"/>
    <w:rsid w:val="0056086E"/>
    <w:rPr>
      <w:rFonts w:eastAsia="宋体"/>
      <w:b/>
      <w:bCs/>
      <w:kern w:val="2"/>
      <w:sz w:val="24"/>
      <w:szCs w:val="24"/>
      <w:lang w:val="en-US" w:eastAsia="zh-CN" w:bidi="ar-SA"/>
    </w:rPr>
  </w:style>
  <w:style w:type="character" w:customStyle="1" w:styleId="8Char">
    <w:name w:val="标题 8 Char"/>
    <w:basedOn w:val="a0"/>
    <w:link w:val="8"/>
    <w:rsid w:val="0056086E"/>
    <w:rPr>
      <w:rFonts w:ascii="Arial" w:eastAsia="黑体" w:hAnsi="Arial"/>
      <w:kern w:val="2"/>
      <w:sz w:val="24"/>
      <w:szCs w:val="24"/>
      <w:lang w:val="en-US" w:eastAsia="zh-CN" w:bidi="ar-SA"/>
    </w:rPr>
  </w:style>
  <w:style w:type="character" w:customStyle="1" w:styleId="9Char">
    <w:name w:val="标题 9 Char"/>
    <w:basedOn w:val="a0"/>
    <w:link w:val="9"/>
    <w:rsid w:val="0056086E"/>
    <w:rPr>
      <w:rFonts w:ascii="Arial" w:eastAsia="黑体" w:hAnsi="Arial"/>
      <w:kern w:val="2"/>
      <w:sz w:val="21"/>
      <w:szCs w:val="21"/>
      <w:lang w:val="en-US" w:eastAsia="zh-CN" w:bidi="ar-SA"/>
    </w:rPr>
  </w:style>
  <w:style w:type="character" w:customStyle="1" w:styleId="Char6">
    <w:name w:val="正文段落内容 Char"/>
    <w:basedOn w:val="a0"/>
    <w:link w:val="af8"/>
    <w:rsid w:val="00540E83"/>
    <w:rPr>
      <w:rFonts w:ascii="宋体" w:eastAsia="宋体" w:hAnsi="宋体"/>
      <w:kern w:val="2"/>
      <w:sz w:val="24"/>
      <w:szCs w:val="24"/>
      <w:lang w:val="en-US" w:eastAsia="zh-CN" w:bidi="ar-SA"/>
    </w:rPr>
  </w:style>
  <w:style w:type="paragraph" w:customStyle="1" w:styleId="afa">
    <w:name w:val="表格列名样式"/>
    <w:basedOn w:val="a"/>
    <w:link w:val="Char8"/>
    <w:autoRedefine/>
    <w:rsid w:val="00A65E32"/>
    <w:pPr>
      <w:jc w:val="center"/>
    </w:pPr>
    <w:rPr>
      <w:rFonts w:ascii="宋体" w:hAnsi="宋体"/>
      <w:b/>
      <w:sz w:val="24"/>
    </w:rPr>
  </w:style>
  <w:style w:type="paragraph" w:customStyle="1" w:styleId="afb">
    <w:name w:val="表格内容样式"/>
    <w:basedOn w:val="a"/>
    <w:link w:val="Char9"/>
    <w:autoRedefine/>
    <w:rsid w:val="00A65E32"/>
    <w:rPr>
      <w:rFonts w:ascii="宋体" w:hAnsi="宋体"/>
      <w:sz w:val="24"/>
    </w:rPr>
  </w:style>
  <w:style w:type="character" w:customStyle="1" w:styleId="Char8">
    <w:name w:val="表格列名样式 Char"/>
    <w:basedOn w:val="a0"/>
    <w:link w:val="afa"/>
    <w:rsid w:val="00A65E32"/>
    <w:rPr>
      <w:rFonts w:ascii="宋体" w:eastAsia="宋体" w:hAnsi="宋体"/>
      <w:b/>
      <w:kern w:val="2"/>
      <w:sz w:val="24"/>
      <w:szCs w:val="24"/>
      <w:lang w:val="en-US" w:eastAsia="zh-CN" w:bidi="ar-SA"/>
    </w:rPr>
  </w:style>
  <w:style w:type="character" w:customStyle="1" w:styleId="Char9">
    <w:name w:val="表格内容样式 Char"/>
    <w:basedOn w:val="a0"/>
    <w:link w:val="afb"/>
    <w:rsid w:val="00A65E32"/>
    <w:rPr>
      <w:rFonts w:ascii="宋体" w:eastAsia="宋体" w:hAnsi="宋体"/>
      <w:kern w:val="2"/>
      <w:sz w:val="24"/>
      <w:szCs w:val="24"/>
      <w:lang w:val="en-US" w:eastAsia="zh-CN" w:bidi="ar-SA"/>
    </w:rPr>
  </w:style>
  <w:style w:type="character" w:customStyle="1" w:styleId="Char4">
    <w:name w:val="图注文字 Char"/>
    <w:basedOn w:val="a0"/>
    <w:link w:val="af5"/>
    <w:rsid w:val="004704CB"/>
    <w:rPr>
      <w:rFonts w:ascii="宋体" w:eastAsia="宋体" w:hAnsi="宋体"/>
      <w:kern w:val="2"/>
      <w:sz w:val="18"/>
      <w:szCs w:val="18"/>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020977">
      <w:bodyDiv w:val="1"/>
      <w:marLeft w:val="0"/>
      <w:marRight w:val="0"/>
      <w:marTop w:val="0"/>
      <w:marBottom w:val="0"/>
      <w:divBdr>
        <w:top w:val="none" w:sz="0" w:space="0" w:color="auto"/>
        <w:left w:val="none" w:sz="0" w:space="0" w:color="auto"/>
        <w:bottom w:val="none" w:sz="0" w:space="0" w:color="auto"/>
        <w:right w:val="none" w:sz="0" w:space="0" w:color="auto"/>
      </w:divBdr>
    </w:div>
    <w:div w:id="1252592659">
      <w:bodyDiv w:val="1"/>
      <w:marLeft w:val="0"/>
      <w:marRight w:val="0"/>
      <w:marTop w:val="0"/>
      <w:marBottom w:val="0"/>
      <w:divBdr>
        <w:top w:val="none" w:sz="0" w:space="0" w:color="auto"/>
        <w:left w:val="none" w:sz="0" w:space="0" w:color="auto"/>
        <w:bottom w:val="none" w:sz="0" w:space="0" w:color="auto"/>
        <w:right w:val="none" w:sz="0" w:space="0" w:color="auto"/>
      </w:divBdr>
    </w:div>
    <w:div w:id="195706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oleObject" Target="embeddings/oleObject1.bin"/><Relationship Id="rId1" Type="http://schemas.openxmlformats.org/officeDocument/2006/relationships/image" Target="media/image1.png"/><Relationship Id="rId5" Type="http://schemas.openxmlformats.org/officeDocument/2006/relationships/oleObject" Target="embeddings/oleObject4.bin"/><Relationship Id="rId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F1220D-56F8-4547-8BF5-CD9F5F0B6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1815</TotalTime>
  <Pages>1</Pages>
  <Words>504</Words>
  <Characters>2873</Characters>
  <Application>Microsoft Office Word</Application>
  <DocSecurity>0</DocSecurity>
  <Lines>23</Lines>
  <Paragraphs>6</Paragraphs>
  <ScaleCrop>false</ScaleCrop>
  <Company>baosight</Company>
  <LinksUpToDate>false</LinksUpToDate>
  <CharactersWithSpaces>3371</CharactersWithSpaces>
  <SharedDoc>false</SharedDoc>
  <HLinks>
    <vt:vector size="174" baseType="variant">
      <vt:variant>
        <vt:i4>1966143</vt:i4>
      </vt:variant>
      <vt:variant>
        <vt:i4>182</vt:i4>
      </vt:variant>
      <vt:variant>
        <vt:i4>0</vt:i4>
      </vt:variant>
      <vt:variant>
        <vt:i4>5</vt:i4>
      </vt:variant>
      <vt:variant>
        <vt:lpwstr/>
      </vt:variant>
      <vt:variant>
        <vt:lpwstr>_Toc111875853</vt:lpwstr>
      </vt:variant>
      <vt:variant>
        <vt:i4>1966143</vt:i4>
      </vt:variant>
      <vt:variant>
        <vt:i4>176</vt:i4>
      </vt:variant>
      <vt:variant>
        <vt:i4>0</vt:i4>
      </vt:variant>
      <vt:variant>
        <vt:i4>5</vt:i4>
      </vt:variant>
      <vt:variant>
        <vt:lpwstr/>
      </vt:variant>
      <vt:variant>
        <vt:lpwstr>_Toc111875852</vt:lpwstr>
      </vt:variant>
      <vt:variant>
        <vt:i4>1966143</vt:i4>
      </vt:variant>
      <vt:variant>
        <vt:i4>170</vt:i4>
      </vt:variant>
      <vt:variant>
        <vt:i4>0</vt:i4>
      </vt:variant>
      <vt:variant>
        <vt:i4>5</vt:i4>
      </vt:variant>
      <vt:variant>
        <vt:lpwstr/>
      </vt:variant>
      <vt:variant>
        <vt:lpwstr>_Toc111875851</vt:lpwstr>
      </vt:variant>
      <vt:variant>
        <vt:i4>1966143</vt:i4>
      </vt:variant>
      <vt:variant>
        <vt:i4>164</vt:i4>
      </vt:variant>
      <vt:variant>
        <vt:i4>0</vt:i4>
      </vt:variant>
      <vt:variant>
        <vt:i4>5</vt:i4>
      </vt:variant>
      <vt:variant>
        <vt:lpwstr/>
      </vt:variant>
      <vt:variant>
        <vt:lpwstr>_Toc111875850</vt:lpwstr>
      </vt:variant>
      <vt:variant>
        <vt:i4>2031679</vt:i4>
      </vt:variant>
      <vt:variant>
        <vt:i4>158</vt:i4>
      </vt:variant>
      <vt:variant>
        <vt:i4>0</vt:i4>
      </vt:variant>
      <vt:variant>
        <vt:i4>5</vt:i4>
      </vt:variant>
      <vt:variant>
        <vt:lpwstr/>
      </vt:variant>
      <vt:variant>
        <vt:lpwstr>_Toc111875849</vt:lpwstr>
      </vt:variant>
      <vt:variant>
        <vt:i4>2031679</vt:i4>
      </vt:variant>
      <vt:variant>
        <vt:i4>152</vt:i4>
      </vt:variant>
      <vt:variant>
        <vt:i4>0</vt:i4>
      </vt:variant>
      <vt:variant>
        <vt:i4>5</vt:i4>
      </vt:variant>
      <vt:variant>
        <vt:lpwstr/>
      </vt:variant>
      <vt:variant>
        <vt:lpwstr>_Toc111875848</vt:lpwstr>
      </vt:variant>
      <vt:variant>
        <vt:i4>2031679</vt:i4>
      </vt:variant>
      <vt:variant>
        <vt:i4>146</vt:i4>
      </vt:variant>
      <vt:variant>
        <vt:i4>0</vt:i4>
      </vt:variant>
      <vt:variant>
        <vt:i4>5</vt:i4>
      </vt:variant>
      <vt:variant>
        <vt:lpwstr/>
      </vt:variant>
      <vt:variant>
        <vt:lpwstr>_Toc111875847</vt:lpwstr>
      </vt:variant>
      <vt:variant>
        <vt:i4>2031679</vt:i4>
      </vt:variant>
      <vt:variant>
        <vt:i4>140</vt:i4>
      </vt:variant>
      <vt:variant>
        <vt:i4>0</vt:i4>
      </vt:variant>
      <vt:variant>
        <vt:i4>5</vt:i4>
      </vt:variant>
      <vt:variant>
        <vt:lpwstr/>
      </vt:variant>
      <vt:variant>
        <vt:lpwstr>_Toc111875846</vt:lpwstr>
      </vt:variant>
      <vt:variant>
        <vt:i4>2031679</vt:i4>
      </vt:variant>
      <vt:variant>
        <vt:i4>134</vt:i4>
      </vt:variant>
      <vt:variant>
        <vt:i4>0</vt:i4>
      </vt:variant>
      <vt:variant>
        <vt:i4>5</vt:i4>
      </vt:variant>
      <vt:variant>
        <vt:lpwstr/>
      </vt:variant>
      <vt:variant>
        <vt:lpwstr>_Toc111875845</vt:lpwstr>
      </vt:variant>
      <vt:variant>
        <vt:i4>2031679</vt:i4>
      </vt:variant>
      <vt:variant>
        <vt:i4>128</vt:i4>
      </vt:variant>
      <vt:variant>
        <vt:i4>0</vt:i4>
      </vt:variant>
      <vt:variant>
        <vt:i4>5</vt:i4>
      </vt:variant>
      <vt:variant>
        <vt:lpwstr/>
      </vt:variant>
      <vt:variant>
        <vt:lpwstr>_Toc111875844</vt:lpwstr>
      </vt:variant>
      <vt:variant>
        <vt:i4>2031679</vt:i4>
      </vt:variant>
      <vt:variant>
        <vt:i4>122</vt:i4>
      </vt:variant>
      <vt:variant>
        <vt:i4>0</vt:i4>
      </vt:variant>
      <vt:variant>
        <vt:i4>5</vt:i4>
      </vt:variant>
      <vt:variant>
        <vt:lpwstr/>
      </vt:variant>
      <vt:variant>
        <vt:lpwstr>_Toc111875843</vt:lpwstr>
      </vt:variant>
      <vt:variant>
        <vt:i4>2031679</vt:i4>
      </vt:variant>
      <vt:variant>
        <vt:i4>116</vt:i4>
      </vt:variant>
      <vt:variant>
        <vt:i4>0</vt:i4>
      </vt:variant>
      <vt:variant>
        <vt:i4>5</vt:i4>
      </vt:variant>
      <vt:variant>
        <vt:lpwstr/>
      </vt:variant>
      <vt:variant>
        <vt:lpwstr>_Toc111875842</vt:lpwstr>
      </vt:variant>
      <vt:variant>
        <vt:i4>2031679</vt:i4>
      </vt:variant>
      <vt:variant>
        <vt:i4>110</vt:i4>
      </vt:variant>
      <vt:variant>
        <vt:i4>0</vt:i4>
      </vt:variant>
      <vt:variant>
        <vt:i4>5</vt:i4>
      </vt:variant>
      <vt:variant>
        <vt:lpwstr/>
      </vt:variant>
      <vt:variant>
        <vt:lpwstr>_Toc111875841</vt:lpwstr>
      </vt:variant>
      <vt:variant>
        <vt:i4>2031679</vt:i4>
      </vt:variant>
      <vt:variant>
        <vt:i4>104</vt:i4>
      </vt:variant>
      <vt:variant>
        <vt:i4>0</vt:i4>
      </vt:variant>
      <vt:variant>
        <vt:i4>5</vt:i4>
      </vt:variant>
      <vt:variant>
        <vt:lpwstr/>
      </vt:variant>
      <vt:variant>
        <vt:lpwstr>_Toc111875840</vt:lpwstr>
      </vt:variant>
      <vt:variant>
        <vt:i4>1572927</vt:i4>
      </vt:variant>
      <vt:variant>
        <vt:i4>98</vt:i4>
      </vt:variant>
      <vt:variant>
        <vt:i4>0</vt:i4>
      </vt:variant>
      <vt:variant>
        <vt:i4>5</vt:i4>
      </vt:variant>
      <vt:variant>
        <vt:lpwstr/>
      </vt:variant>
      <vt:variant>
        <vt:lpwstr>_Toc111875839</vt:lpwstr>
      </vt:variant>
      <vt:variant>
        <vt:i4>1572927</vt:i4>
      </vt:variant>
      <vt:variant>
        <vt:i4>92</vt:i4>
      </vt:variant>
      <vt:variant>
        <vt:i4>0</vt:i4>
      </vt:variant>
      <vt:variant>
        <vt:i4>5</vt:i4>
      </vt:variant>
      <vt:variant>
        <vt:lpwstr/>
      </vt:variant>
      <vt:variant>
        <vt:lpwstr>_Toc111875838</vt:lpwstr>
      </vt:variant>
      <vt:variant>
        <vt:i4>1572927</vt:i4>
      </vt:variant>
      <vt:variant>
        <vt:i4>86</vt:i4>
      </vt:variant>
      <vt:variant>
        <vt:i4>0</vt:i4>
      </vt:variant>
      <vt:variant>
        <vt:i4>5</vt:i4>
      </vt:variant>
      <vt:variant>
        <vt:lpwstr/>
      </vt:variant>
      <vt:variant>
        <vt:lpwstr>_Toc111875837</vt:lpwstr>
      </vt:variant>
      <vt:variant>
        <vt:i4>1572927</vt:i4>
      </vt:variant>
      <vt:variant>
        <vt:i4>80</vt:i4>
      </vt:variant>
      <vt:variant>
        <vt:i4>0</vt:i4>
      </vt:variant>
      <vt:variant>
        <vt:i4>5</vt:i4>
      </vt:variant>
      <vt:variant>
        <vt:lpwstr/>
      </vt:variant>
      <vt:variant>
        <vt:lpwstr>_Toc111875836</vt:lpwstr>
      </vt:variant>
      <vt:variant>
        <vt:i4>1572927</vt:i4>
      </vt:variant>
      <vt:variant>
        <vt:i4>74</vt:i4>
      </vt:variant>
      <vt:variant>
        <vt:i4>0</vt:i4>
      </vt:variant>
      <vt:variant>
        <vt:i4>5</vt:i4>
      </vt:variant>
      <vt:variant>
        <vt:lpwstr/>
      </vt:variant>
      <vt:variant>
        <vt:lpwstr>_Toc111875835</vt:lpwstr>
      </vt:variant>
      <vt:variant>
        <vt:i4>1572927</vt:i4>
      </vt:variant>
      <vt:variant>
        <vt:i4>68</vt:i4>
      </vt:variant>
      <vt:variant>
        <vt:i4>0</vt:i4>
      </vt:variant>
      <vt:variant>
        <vt:i4>5</vt:i4>
      </vt:variant>
      <vt:variant>
        <vt:lpwstr/>
      </vt:variant>
      <vt:variant>
        <vt:lpwstr>_Toc111875834</vt:lpwstr>
      </vt:variant>
      <vt:variant>
        <vt:i4>1572927</vt:i4>
      </vt:variant>
      <vt:variant>
        <vt:i4>62</vt:i4>
      </vt:variant>
      <vt:variant>
        <vt:i4>0</vt:i4>
      </vt:variant>
      <vt:variant>
        <vt:i4>5</vt:i4>
      </vt:variant>
      <vt:variant>
        <vt:lpwstr/>
      </vt:variant>
      <vt:variant>
        <vt:lpwstr>_Toc111875833</vt:lpwstr>
      </vt:variant>
      <vt:variant>
        <vt:i4>1572927</vt:i4>
      </vt:variant>
      <vt:variant>
        <vt:i4>56</vt:i4>
      </vt:variant>
      <vt:variant>
        <vt:i4>0</vt:i4>
      </vt:variant>
      <vt:variant>
        <vt:i4>5</vt:i4>
      </vt:variant>
      <vt:variant>
        <vt:lpwstr/>
      </vt:variant>
      <vt:variant>
        <vt:lpwstr>_Toc111875832</vt:lpwstr>
      </vt:variant>
      <vt:variant>
        <vt:i4>1572927</vt:i4>
      </vt:variant>
      <vt:variant>
        <vt:i4>50</vt:i4>
      </vt:variant>
      <vt:variant>
        <vt:i4>0</vt:i4>
      </vt:variant>
      <vt:variant>
        <vt:i4>5</vt:i4>
      </vt:variant>
      <vt:variant>
        <vt:lpwstr/>
      </vt:variant>
      <vt:variant>
        <vt:lpwstr>_Toc111875831</vt:lpwstr>
      </vt:variant>
      <vt:variant>
        <vt:i4>1572927</vt:i4>
      </vt:variant>
      <vt:variant>
        <vt:i4>44</vt:i4>
      </vt:variant>
      <vt:variant>
        <vt:i4>0</vt:i4>
      </vt:variant>
      <vt:variant>
        <vt:i4>5</vt:i4>
      </vt:variant>
      <vt:variant>
        <vt:lpwstr/>
      </vt:variant>
      <vt:variant>
        <vt:lpwstr>_Toc111875830</vt:lpwstr>
      </vt:variant>
      <vt:variant>
        <vt:i4>1638463</vt:i4>
      </vt:variant>
      <vt:variant>
        <vt:i4>38</vt:i4>
      </vt:variant>
      <vt:variant>
        <vt:i4>0</vt:i4>
      </vt:variant>
      <vt:variant>
        <vt:i4>5</vt:i4>
      </vt:variant>
      <vt:variant>
        <vt:lpwstr/>
      </vt:variant>
      <vt:variant>
        <vt:lpwstr>_Toc111875829</vt:lpwstr>
      </vt:variant>
      <vt:variant>
        <vt:i4>1638463</vt:i4>
      </vt:variant>
      <vt:variant>
        <vt:i4>32</vt:i4>
      </vt:variant>
      <vt:variant>
        <vt:i4>0</vt:i4>
      </vt:variant>
      <vt:variant>
        <vt:i4>5</vt:i4>
      </vt:variant>
      <vt:variant>
        <vt:lpwstr/>
      </vt:variant>
      <vt:variant>
        <vt:lpwstr>_Toc111875828</vt:lpwstr>
      </vt:variant>
      <vt:variant>
        <vt:i4>1638463</vt:i4>
      </vt:variant>
      <vt:variant>
        <vt:i4>26</vt:i4>
      </vt:variant>
      <vt:variant>
        <vt:i4>0</vt:i4>
      </vt:variant>
      <vt:variant>
        <vt:i4>5</vt:i4>
      </vt:variant>
      <vt:variant>
        <vt:lpwstr/>
      </vt:variant>
      <vt:variant>
        <vt:lpwstr>_Toc111875827</vt:lpwstr>
      </vt:variant>
      <vt:variant>
        <vt:i4>1638463</vt:i4>
      </vt:variant>
      <vt:variant>
        <vt:i4>20</vt:i4>
      </vt:variant>
      <vt:variant>
        <vt:i4>0</vt:i4>
      </vt:variant>
      <vt:variant>
        <vt:i4>5</vt:i4>
      </vt:variant>
      <vt:variant>
        <vt:lpwstr/>
      </vt:variant>
      <vt:variant>
        <vt:lpwstr>_Toc111875826</vt:lpwstr>
      </vt:variant>
      <vt:variant>
        <vt:i4>1638463</vt:i4>
      </vt:variant>
      <vt:variant>
        <vt:i4>14</vt:i4>
      </vt:variant>
      <vt:variant>
        <vt:i4>0</vt:i4>
      </vt:variant>
      <vt:variant>
        <vt:i4>5</vt:i4>
      </vt:variant>
      <vt:variant>
        <vt:lpwstr/>
      </vt:variant>
      <vt:variant>
        <vt:lpwstr>_Toc111875825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dc:title>
  <dc:creator>Windows 用户</dc:creator>
  <cp:lastModifiedBy>Windows 用户</cp:lastModifiedBy>
  <cp:revision>20</cp:revision>
  <cp:lastPrinted>2002-07-05T06:36:00Z</cp:lastPrinted>
  <dcterms:created xsi:type="dcterms:W3CDTF">2014-01-02T10:04:00Z</dcterms:created>
  <dcterms:modified xsi:type="dcterms:W3CDTF">2014-01-15T10:48:00Z</dcterms:modified>
</cp:coreProperties>
</file>