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6C" w:rsidRDefault="00A0576C" w:rsidP="00A0576C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32"/>
          <w:szCs w:val="32"/>
        </w:rPr>
      </w:pPr>
      <w:r>
        <w:rPr>
          <w:rFonts w:ascii="宋体" w:cs="宋体" w:hint="eastAsia"/>
          <w:color w:val="000000"/>
          <w:kern w:val="0"/>
          <w:sz w:val="32"/>
          <w:szCs w:val="32"/>
        </w:rPr>
        <w:t>附件1</w:t>
      </w:r>
    </w:p>
    <w:p w:rsidR="00A0576C" w:rsidRPr="003C4E10" w:rsidRDefault="00A0576C" w:rsidP="00A0576C">
      <w:pPr>
        <w:autoSpaceDE w:val="0"/>
        <w:autoSpaceDN w:val="0"/>
        <w:adjustRightInd w:val="0"/>
        <w:spacing w:line="321" w:lineRule="exact"/>
        <w:ind w:firstLineChars="200" w:firstLine="640"/>
        <w:jc w:val="center"/>
        <w:rPr>
          <w:rFonts w:ascii="黑体" w:eastAsia="黑体" w:cs="宋体"/>
          <w:color w:val="000000"/>
          <w:kern w:val="0"/>
          <w:sz w:val="32"/>
          <w:szCs w:val="32"/>
        </w:rPr>
      </w:pPr>
      <w:r w:rsidRPr="00277378">
        <w:rPr>
          <w:rFonts w:ascii="黑体" w:eastAsia="黑体" w:cs="宋体" w:hint="eastAsia"/>
          <w:color w:val="000000"/>
          <w:kern w:val="0"/>
          <w:sz w:val="32"/>
          <w:szCs w:val="32"/>
        </w:rPr>
        <w:t>合同审批表</w:t>
      </w:r>
    </w:p>
    <w:p w:rsidR="00A0576C" w:rsidRPr="004926BC" w:rsidRDefault="00A0576C" w:rsidP="00A0576C">
      <w:pPr>
        <w:autoSpaceDE w:val="0"/>
        <w:autoSpaceDN w:val="0"/>
        <w:adjustRightInd w:val="0"/>
        <w:spacing w:line="321" w:lineRule="exact"/>
        <w:rPr>
          <w:rFonts w:ascii="方正仿宋" w:eastAsia="方正仿宋" w:cs="宋体"/>
          <w:kern w:val="0"/>
          <w:sz w:val="24"/>
          <w:szCs w:val="24"/>
        </w:rPr>
      </w:pPr>
      <w:r w:rsidRPr="004926BC">
        <w:rPr>
          <w:rFonts w:ascii="方正仿宋" w:eastAsia="方正仿宋" w:cs="宋体" w:hint="eastAsia"/>
          <w:kern w:val="0"/>
          <w:sz w:val="24"/>
          <w:szCs w:val="24"/>
        </w:rPr>
        <w:t>填表时间：</w:t>
      </w:r>
      <w:r w:rsidR="0083228B">
        <w:rPr>
          <w:rFonts w:ascii="方正仿宋" w:eastAsia="方正仿宋" w:cs="宋体" w:hint="eastAsia"/>
          <w:kern w:val="0"/>
          <w:sz w:val="24"/>
          <w:szCs w:val="24"/>
        </w:rPr>
        <w:t xml:space="preserve"> </w:t>
      </w:r>
      <w:r w:rsidR="0083228B">
        <w:rPr>
          <w:rFonts w:ascii="宋体" w:hAnsi="宋体" w:cs="宋体"/>
          <w:color w:val="000000"/>
          <w:sz w:val="24"/>
          <w:szCs w:val="24"/>
        </w:rPr>
        <w:t>${y0}</w:t>
      </w:r>
      <w:r w:rsidR="0083228B" w:rsidRPr="00726F5E">
        <w:rPr>
          <w:rFonts w:ascii="宋体" w:hAnsi="宋体" w:cs="宋体" w:hint="eastAsia"/>
          <w:color w:val="000000"/>
          <w:sz w:val="24"/>
          <w:szCs w:val="24"/>
        </w:rPr>
        <w:t>年</w:t>
      </w:r>
      <w:r w:rsidR="0083228B">
        <w:rPr>
          <w:rFonts w:ascii="宋体" w:hAnsi="宋体" w:cs="宋体"/>
          <w:color w:val="000000"/>
          <w:sz w:val="24"/>
          <w:szCs w:val="24"/>
        </w:rPr>
        <w:t>${m0}</w:t>
      </w:r>
      <w:r w:rsidR="0083228B" w:rsidRPr="00726F5E">
        <w:rPr>
          <w:rFonts w:ascii="宋体" w:hAnsi="宋体" w:cs="宋体" w:hint="eastAsia"/>
          <w:color w:val="000000"/>
          <w:sz w:val="24"/>
          <w:szCs w:val="24"/>
        </w:rPr>
        <w:t>月</w:t>
      </w:r>
      <w:r w:rsidR="0083228B">
        <w:rPr>
          <w:rFonts w:ascii="宋体" w:hAnsi="宋体" w:cs="宋体" w:hint="eastAsia"/>
          <w:color w:val="000000"/>
          <w:sz w:val="24"/>
          <w:szCs w:val="24"/>
        </w:rPr>
        <w:t>${d0}</w:t>
      </w:r>
      <w:r w:rsidR="0083228B" w:rsidRPr="00726F5E">
        <w:rPr>
          <w:rFonts w:ascii="宋体" w:hAnsi="宋体" w:cs="宋体" w:hint="eastAsia"/>
          <w:color w:val="000000"/>
          <w:sz w:val="24"/>
          <w:szCs w:val="24"/>
        </w:rPr>
        <w:t>日</w:t>
      </w:r>
    </w:p>
    <w:tbl>
      <w:tblPr>
        <w:tblW w:w="9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417"/>
        <w:gridCol w:w="851"/>
        <w:gridCol w:w="1023"/>
        <w:gridCol w:w="1355"/>
        <w:gridCol w:w="32"/>
        <w:gridCol w:w="2126"/>
      </w:tblGrid>
      <w:tr w:rsidR="00A0576C" w:rsidRPr="004926BC" w:rsidTr="00A41517">
        <w:trPr>
          <w:cantSplit/>
          <w:trHeight w:val="547"/>
          <w:jc w:val="center"/>
        </w:trPr>
        <w:tc>
          <w:tcPr>
            <w:tcW w:w="2248" w:type="dxa"/>
            <w:tcBorders>
              <w:bottom w:val="single" w:sz="4" w:space="0" w:color="auto"/>
            </w:tcBorders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合同名称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</w:tcPr>
          <w:p w:rsidR="00A0576C" w:rsidRPr="004926BC" w:rsidRDefault="0083228B" w:rsidP="00A41517">
            <w:pPr>
              <w:rPr>
                <w:rFonts w:ascii="方正仿宋" w:eastAsia="方正仿宋" w:hint="eastAsia"/>
                <w:sz w:val="24"/>
                <w:szCs w:val="24"/>
              </w:rPr>
            </w:pPr>
            <w:r>
              <w:rPr>
                <w:rFonts w:ascii="方正仿宋" w:eastAsia="方正仿宋" w:hint="eastAsia"/>
                <w:sz w:val="24"/>
                <w:szCs w:val="24"/>
              </w:rPr>
              <w:t>${</w:t>
            </w:r>
            <w:r>
              <w:rPr>
                <w:rFonts w:ascii="方正仿宋" w:eastAsia="方正仿宋"/>
                <w:sz w:val="24"/>
                <w:szCs w:val="24"/>
              </w:rPr>
              <w:t>projectname</w:t>
            </w:r>
            <w:r>
              <w:rPr>
                <w:rFonts w:ascii="方正仿宋" w:eastAsia="方正仿宋" w:hint="eastAsia"/>
                <w:sz w:val="24"/>
                <w:szCs w:val="24"/>
              </w:rPr>
              <w:t>}</w:t>
            </w:r>
          </w:p>
        </w:tc>
      </w:tr>
      <w:tr w:rsidR="00A0576C" w:rsidRPr="004926BC" w:rsidTr="00A41517">
        <w:trPr>
          <w:cantSplit/>
          <w:trHeight w:val="447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承办部门</w:t>
            </w:r>
          </w:p>
        </w:tc>
        <w:tc>
          <w:tcPr>
            <w:tcW w:w="2268" w:type="dxa"/>
            <w:gridSpan w:val="2"/>
          </w:tcPr>
          <w:p w:rsidR="00A0576C" w:rsidRPr="004926BC" w:rsidRDefault="0083228B" w:rsidP="00A41517"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${relevantDepartment}</w:t>
            </w:r>
          </w:p>
        </w:tc>
        <w:tc>
          <w:tcPr>
            <w:tcW w:w="2378" w:type="dxa"/>
            <w:gridSpan w:val="2"/>
            <w:vAlign w:val="center"/>
          </w:tcPr>
          <w:p w:rsidR="00A0576C" w:rsidRPr="004926BC" w:rsidRDefault="00100B21" w:rsidP="00100B21">
            <w:pPr>
              <w:jc w:val="center"/>
              <w:rPr>
                <w:rFonts w:ascii="方正仿宋" w:eastAsia="方正仿宋"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预算</w:t>
            </w:r>
            <w:r w:rsidR="00A0576C"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资金</w:t>
            </w:r>
          </w:p>
        </w:tc>
        <w:tc>
          <w:tcPr>
            <w:tcW w:w="2158" w:type="dxa"/>
            <w:gridSpan w:val="2"/>
          </w:tcPr>
          <w:p w:rsidR="00A0576C" w:rsidRPr="004926BC" w:rsidRDefault="00A0576C" w:rsidP="00A41517"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 w:rsidR="00A0576C" w:rsidRPr="004926BC" w:rsidTr="00A41517">
        <w:trPr>
          <w:cantSplit/>
          <w:trHeight w:val="526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合同类型</w:t>
            </w:r>
          </w:p>
        </w:tc>
        <w:tc>
          <w:tcPr>
            <w:tcW w:w="2268" w:type="dxa"/>
            <w:gridSpan w:val="2"/>
          </w:tcPr>
          <w:p w:rsidR="00A0576C" w:rsidRPr="004926BC" w:rsidRDefault="0083228B" w:rsidP="00A41517"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ascii="方正仿宋" w:eastAsia="方正仿宋" w:hint="eastAsia"/>
                <w:sz w:val="24"/>
                <w:szCs w:val="24"/>
              </w:rPr>
              <w:t>${</w:t>
            </w:r>
            <w:r>
              <w:rPr>
                <w:rFonts w:ascii="方正仿宋" w:eastAsia="方正仿宋"/>
                <w:sz w:val="24"/>
                <w:szCs w:val="24"/>
              </w:rPr>
              <w:t>contractType</w:t>
            </w:r>
            <w:r>
              <w:rPr>
                <w:rFonts w:ascii="方正仿宋" w:eastAsia="方正仿宋" w:hint="eastAsia"/>
                <w:sz w:val="24"/>
                <w:szCs w:val="24"/>
              </w:rPr>
              <w:t>}</w:t>
            </w:r>
          </w:p>
        </w:tc>
        <w:tc>
          <w:tcPr>
            <w:tcW w:w="2378" w:type="dxa"/>
            <w:gridSpan w:val="2"/>
            <w:vAlign w:val="center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合同金额</w:t>
            </w:r>
          </w:p>
        </w:tc>
        <w:tc>
          <w:tcPr>
            <w:tcW w:w="2158" w:type="dxa"/>
            <w:gridSpan w:val="2"/>
          </w:tcPr>
          <w:p w:rsidR="00A0576C" w:rsidRPr="004926BC" w:rsidRDefault="0083228B" w:rsidP="00A41517">
            <w:pPr>
              <w:rPr>
                <w:rFonts w:ascii="方正仿宋" w:eastAsia="方正仿宋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contractValue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</w:tc>
      </w:tr>
      <w:tr w:rsidR="00A0576C" w:rsidRPr="004926BC" w:rsidTr="00A41517">
        <w:trPr>
          <w:cantSplit/>
          <w:trHeight w:val="464"/>
          <w:jc w:val="center"/>
        </w:trPr>
        <w:tc>
          <w:tcPr>
            <w:tcW w:w="2248" w:type="dxa"/>
            <w:vMerge w:val="restart"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合同对方</w:t>
            </w:r>
          </w:p>
        </w:tc>
        <w:tc>
          <w:tcPr>
            <w:tcW w:w="1417" w:type="dxa"/>
          </w:tcPr>
          <w:p w:rsidR="00A0576C" w:rsidRPr="004926BC" w:rsidRDefault="00A0576C" w:rsidP="00655BA8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名</w:t>
            </w:r>
            <w:r w:rsidR="00655BA8"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 xml:space="preserve">  </w:t>
            </w: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称</w:t>
            </w:r>
          </w:p>
        </w:tc>
        <w:tc>
          <w:tcPr>
            <w:tcW w:w="1874" w:type="dxa"/>
            <w:gridSpan w:val="2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gridSpan w:val="2"/>
          </w:tcPr>
          <w:p w:rsidR="00A0576C" w:rsidRPr="004926BC" w:rsidRDefault="004926B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住  所</w:t>
            </w:r>
          </w:p>
        </w:tc>
        <w:tc>
          <w:tcPr>
            <w:tcW w:w="2126" w:type="dxa"/>
          </w:tcPr>
          <w:p w:rsidR="00A0576C" w:rsidRPr="004926BC" w:rsidRDefault="00A0576C" w:rsidP="00A41517"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 w:rsidR="00A0576C" w:rsidRPr="004926BC" w:rsidTr="00A41517">
        <w:trPr>
          <w:cantSplit/>
          <w:trHeight w:val="464"/>
          <w:jc w:val="center"/>
        </w:trPr>
        <w:tc>
          <w:tcPr>
            <w:tcW w:w="2248" w:type="dxa"/>
            <w:vMerge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性质</w:t>
            </w:r>
            <w:r w:rsidR="00655BA8"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/类型</w:t>
            </w:r>
          </w:p>
        </w:tc>
        <w:tc>
          <w:tcPr>
            <w:tcW w:w="1874" w:type="dxa"/>
            <w:gridSpan w:val="2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gridSpan w:val="2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注册资本</w:t>
            </w:r>
          </w:p>
        </w:tc>
        <w:tc>
          <w:tcPr>
            <w:tcW w:w="2126" w:type="dxa"/>
          </w:tcPr>
          <w:p w:rsidR="00A0576C" w:rsidRPr="004926BC" w:rsidRDefault="00A0576C" w:rsidP="00A41517">
            <w:pPr>
              <w:rPr>
                <w:rFonts w:ascii="方正仿宋" w:eastAsia="方正仿宋"/>
                <w:sz w:val="24"/>
                <w:szCs w:val="24"/>
              </w:rPr>
            </w:pPr>
          </w:p>
        </w:tc>
      </w:tr>
      <w:tr w:rsidR="00A0576C" w:rsidRPr="004926BC" w:rsidTr="00A41517">
        <w:trPr>
          <w:cantSplit/>
          <w:trHeight w:val="697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确定合同对方方式</w:t>
            </w:r>
          </w:p>
        </w:tc>
        <w:tc>
          <w:tcPr>
            <w:tcW w:w="6804" w:type="dxa"/>
            <w:gridSpan w:val="6"/>
          </w:tcPr>
          <w:p w:rsidR="00A0576C" w:rsidRPr="004926BC" w:rsidRDefault="0083228B" w:rsidP="00655BA8">
            <w:pPr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${contactMethod}</w:t>
            </w:r>
          </w:p>
        </w:tc>
      </w:tr>
      <w:tr w:rsidR="00A0576C" w:rsidRPr="004926BC" w:rsidTr="00A41517">
        <w:trPr>
          <w:cantSplit/>
          <w:trHeight w:val="482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审批事项</w:t>
            </w:r>
          </w:p>
        </w:tc>
        <w:tc>
          <w:tcPr>
            <w:tcW w:w="6804" w:type="dxa"/>
            <w:gridSpan w:val="6"/>
          </w:tcPr>
          <w:p w:rsidR="00A0576C" w:rsidRPr="004926BC" w:rsidRDefault="0083228B" w:rsidP="0083228B">
            <w:pPr>
              <w:ind w:leftChars="-100" w:left="-210" w:rightChars="-100" w:right="-210" w:firstLineChars="50" w:firstLine="120"/>
              <w:rPr>
                <w:rFonts w:ascii="方正仿宋" w:eastAsia="方正仿宋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auditctx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</w:p>
        </w:tc>
        <w:bookmarkStart w:id="0" w:name="_GoBack"/>
        <w:bookmarkEnd w:id="0"/>
      </w:tr>
      <w:tr w:rsidR="00A0576C" w:rsidRPr="004926BC" w:rsidTr="00A41517">
        <w:trPr>
          <w:trHeight w:val="1715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合同（补充、变更协议）主要内容</w:t>
            </w:r>
          </w:p>
          <w:p w:rsidR="00A0576C" w:rsidRPr="004926BC" w:rsidRDefault="00A0576C" w:rsidP="00A41517">
            <w:pPr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 w:rsidRPr="004926BC">
              <w:rPr>
                <w:rFonts w:ascii="方正仿宋" w:eastAsia="方正仿宋" w:hint="eastAsia"/>
                <w:b/>
                <w:bCs/>
                <w:sz w:val="24"/>
                <w:szCs w:val="24"/>
              </w:rPr>
              <w:t>摘要</w:t>
            </w:r>
          </w:p>
        </w:tc>
        <w:tc>
          <w:tcPr>
            <w:tcW w:w="6804" w:type="dxa"/>
            <w:gridSpan w:val="6"/>
            <w:vAlign w:val="center"/>
          </w:tcPr>
          <w:p w:rsidR="00A0576C" w:rsidRPr="004926BC" w:rsidRDefault="0083228B" w:rsidP="00A41517">
            <w:pPr>
              <w:ind w:leftChars="-100" w:left="-210" w:rightChars="-100" w:right="-210"/>
              <w:jc w:val="center"/>
              <w:rPr>
                <w:rFonts w:ascii="方正仿宋" w:eastAsia="方正仿宋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${content}</w:t>
            </w:r>
          </w:p>
        </w:tc>
      </w:tr>
      <w:tr w:rsidR="00A0576C" w:rsidRPr="004926BC" w:rsidTr="00A41517">
        <w:trPr>
          <w:trHeight w:val="2002"/>
          <w:jc w:val="center"/>
        </w:trPr>
        <w:tc>
          <w:tcPr>
            <w:tcW w:w="2248" w:type="dxa"/>
          </w:tcPr>
          <w:p w:rsidR="00A0576C" w:rsidRPr="004926BC" w:rsidRDefault="00A0576C" w:rsidP="00A41517">
            <w:pPr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承办部门负责人：</w:t>
            </w:r>
          </w:p>
          <w:p w:rsidR="00A0576C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A0576C" w:rsidRPr="004926BC" w:rsidRDefault="0083228B" w:rsidP="0083228B">
            <w:pPr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${y1}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${m1}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${d1}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2268" w:type="dxa"/>
            <w:gridSpan w:val="2"/>
          </w:tcPr>
          <w:p w:rsidR="00A0576C" w:rsidRPr="004926BC" w:rsidRDefault="00A0576C" w:rsidP="00A41517">
            <w:pPr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法规</w:t>
            </w:r>
            <w:r w:rsidR="00100B21" w:rsidRPr="004926BC">
              <w:rPr>
                <w:rFonts w:ascii="方正仿宋" w:eastAsia="方正仿宋" w:hAnsi="宋体" w:cs="宋体" w:hint="eastAsia"/>
                <w:b/>
                <w:sz w:val="24"/>
              </w:rPr>
              <w:t>科</w:t>
            </w: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负责人：</w:t>
            </w:r>
          </w:p>
          <w:p w:rsidR="00A0576C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A0576C" w:rsidRPr="004926BC" w:rsidRDefault="0083228B" w:rsidP="0083228B">
            <w:pPr>
              <w:ind w:rightChars="-100" w:right="-210"/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2378" w:type="dxa"/>
            <w:gridSpan w:val="2"/>
          </w:tcPr>
          <w:p w:rsidR="00A0576C" w:rsidRPr="004926BC" w:rsidRDefault="00A0576C" w:rsidP="00A41517">
            <w:pPr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财务</w:t>
            </w:r>
            <w:r w:rsidR="00100B21" w:rsidRPr="004926BC">
              <w:rPr>
                <w:rFonts w:ascii="方正仿宋" w:eastAsia="方正仿宋" w:hAnsi="宋体" w:cs="宋体" w:hint="eastAsia"/>
                <w:b/>
                <w:sz w:val="24"/>
              </w:rPr>
              <w:t>科</w:t>
            </w: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负责人：</w:t>
            </w:r>
          </w:p>
          <w:p w:rsidR="0083228B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A0576C" w:rsidRPr="004926BC" w:rsidRDefault="0083228B" w:rsidP="0083228B">
            <w:pPr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${y3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${m3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2158" w:type="dxa"/>
            <w:gridSpan w:val="2"/>
          </w:tcPr>
          <w:p w:rsidR="00A0576C" w:rsidRPr="004926BC" w:rsidRDefault="00A0576C" w:rsidP="00A41517">
            <w:pPr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审计</w:t>
            </w:r>
            <w:r w:rsidR="00100B21" w:rsidRPr="004926BC">
              <w:rPr>
                <w:rFonts w:ascii="方正仿宋" w:eastAsia="方正仿宋" w:hAnsi="宋体" w:cs="宋体" w:hint="eastAsia"/>
                <w:b/>
                <w:sz w:val="24"/>
              </w:rPr>
              <w:t>办</w:t>
            </w: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负责人：</w:t>
            </w:r>
          </w:p>
          <w:p w:rsidR="0083228B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A0576C" w:rsidRPr="004926BC" w:rsidRDefault="0083228B" w:rsidP="0083228B">
            <w:pPr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${y4}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${m4}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${d4}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A0576C" w:rsidRPr="004926BC" w:rsidTr="00A41517">
        <w:trPr>
          <w:trHeight w:val="1910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jc w:val="center"/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承办部门分管领导审核/审批意见</w:t>
            </w:r>
          </w:p>
        </w:tc>
        <w:tc>
          <w:tcPr>
            <w:tcW w:w="2268" w:type="dxa"/>
            <w:gridSpan w:val="2"/>
            <w:vAlign w:val="bottom"/>
          </w:tcPr>
          <w:p w:rsidR="0083228B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A0576C" w:rsidRPr="0083228B" w:rsidRDefault="00A0576C" w:rsidP="0083228B">
            <w:pPr>
              <w:ind w:right="960"/>
              <w:rPr>
                <w:rFonts w:ascii="方正仿宋" w:eastAsia="方正仿宋" w:hAnsi="宋体" w:cs="宋体" w:hint="eastAsia"/>
                <w:b/>
                <w:sz w:val="24"/>
              </w:rPr>
            </w:pPr>
          </w:p>
          <w:p w:rsidR="00A0576C" w:rsidRPr="004926BC" w:rsidRDefault="0083228B" w:rsidP="0083228B">
            <w:pPr>
              <w:ind w:right="480"/>
              <w:jc w:val="right"/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${y5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${m5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2378" w:type="dxa"/>
            <w:gridSpan w:val="2"/>
            <w:vAlign w:val="center"/>
          </w:tcPr>
          <w:p w:rsidR="00A0576C" w:rsidRPr="004926BC" w:rsidRDefault="00A0576C" w:rsidP="00A41517">
            <w:pPr>
              <w:jc w:val="center"/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采购部门分管领导审核/审批意见</w:t>
            </w:r>
          </w:p>
        </w:tc>
        <w:tc>
          <w:tcPr>
            <w:tcW w:w="2158" w:type="dxa"/>
            <w:gridSpan w:val="2"/>
            <w:vAlign w:val="bottom"/>
          </w:tcPr>
          <w:p w:rsidR="0083228B" w:rsidRPr="0083228B" w:rsidRDefault="0083228B" w:rsidP="0083228B">
            <w:pPr>
              <w:ind w:left="1080" w:right="105" w:hangingChars="450" w:hanging="1080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comment6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83228B" w:rsidRPr="0083228B" w:rsidRDefault="0083228B" w:rsidP="0083228B">
            <w:pPr>
              <w:ind w:right="960"/>
              <w:rPr>
                <w:rFonts w:ascii="方正仿宋" w:eastAsia="方正仿宋" w:hAnsi="宋体" w:cs="宋体" w:hint="eastAsia"/>
                <w:b/>
                <w:sz w:val="24"/>
              </w:rPr>
            </w:pPr>
          </w:p>
          <w:p w:rsidR="00A0576C" w:rsidRPr="004926BC" w:rsidRDefault="0083228B" w:rsidP="0083228B">
            <w:pPr>
              <w:ind w:right="240"/>
              <w:jc w:val="right"/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${y6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${m6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${d6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  <w:r w:rsidRPr="00726F5E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A0576C" w:rsidRPr="004926BC" w:rsidTr="00A41517">
        <w:trPr>
          <w:trHeight w:val="1902"/>
          <w:jc w:val="center"/>
        </w:trPr>
        <w:tc>
          <w:tcPr>
            <w:tcW w:w="2248" w:type="dxa"/>
            <w:vAlign w:val="center"/>
          </w:tcPr>
          <w:p w:rsidR="00A0576C" w:rsidRPr="004926BC" w:rsidRDefault="00A0576C" w:rsidP="00A41517">
            <w:pPr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局长（总经理）</w:t>
            </w:r>
          </w:p>
          <w:p w:rsidR="00A0576C" w:rsidRPr="004926BC" w:rsidRDefault="00A0576C" w:rsidP="00A41517">
            <w:pPr>
              <w:ind w:right="360"/>
              <w:jc w:val="center"/>
              <w:rPr>
                <w:rFonts w:ascii="方正仿宋" w:eastAsia="方正仿宋" w:hAnsi="宋体" w:cs="宋体"/>
                <w:b/>
                <w:sz w:val="24"/>
              </w:rPr>
            </w:pPr>
            <w:r w:rsidRPr="004926BC">
              <w:rPr>
                <w:rFonts w:ascii="方正仿宋" w:eastAsia="方正仿宋" w:hAnsi="宋体" w:cs="宋体" w:hint="eastAsia"/>
                <w:b/>
                <w:sz w:val="24"/>
              </w:rPr>
              <w:t>审批意见</w:t>
            </w:r>
          </w:p>
        </w:tc>
        <w:tc>
          <w:tcPr>
            <w:tcW w:w="6804" w:type="dxa"/>
            <w:gridSpan w:val="6"/>
            <w:vAlign w:val="center"/>
          </w:tcPr>
          <w:p w:rsidR="00A0576C" w:rsidRPr="004926BC" w:rsidRDefault="0083228B" w:rsidP="00A41517">
            <w:pPr>
              <w:jc w:val="center"/>
              <w:rPr>
                <w:rFonts w:ascii="方正仿宋" w:eastAsia="方正仿宋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${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comment7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}</w:t>
            </w:r>
          </w:p>
        </w:tc>
      </w:tr>
    </w:tbl>
    <w:p w:rsidR="00A0576C" w:rsidRDefault="00A0576C" w:rsidP="00100B21">
      <w:pPr>
        <w:ind w:right="640"/>
        <w:rPr>
          <w:rFonts w:ascii="宋体" w:cs="宋体"/>
          <w:color w:val="000000"/>
          <w:kern w:val="0"/>
          <w:sz w:val="32"/>
          <w:szCs w:val="32"/>
        </w:rPr>
      </w:pPr>
    </w:p>
    <w:sectPr w:rsidR="00A0576C" w:rsidSect="008F3AF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F2" w:rsidRDefault="00474CF2" w:rsidP="00A0576C">
      <w:r>
        <w:separator/>
      </w:r>
    </w:p>
  </w:endnote>
  <w:endnote w:type="continuationSeparator" w:id="0">
    <w:p w:rsidR="00474CF2" w:rsidRDefault="00474CF2" w:rsidP="00A0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92488"/>
      <w:docPartObj>
        <w:docPartGallery w:val="Page Numbers (Bottom of Page)"/>
        <w:docPartUnique/>
      </w:docPartObj>
    </w:sdtPr>
    <w:sdtEndPr/>
    <w:sdtContent>
      <w:p w:rsidR="00EC5809" w:rsidRDefault="00474CF2" w:rsidP="00A0576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28B" w:rsidRPr="0083228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F2" w:rsidRDefault="00474CF2" w:rsidP="00A0576C">
      <w:r>
        <w:separator/>
      </w:r>
    </w:p>
  </w:footnote>
  <w:footnote w:type="continuationSeparator" w:id="0">
    <w:p w:rsidR="00474CF2" w:rsidRDefault="00474CF2" w:rsidP="00A05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76C"/>
    <w:rsid w:val="00012496"/>
    <w:rsid w:val="00100B21"/>
    <w:rsid w:val="001C5232"/>
    <w:rsid w:val="0024056D"/>
    <w:rsid w:val="00390F74"/>
    <w:rsid w:val="00474CF2"/>
    <w:rsid w:val="00480DBC"/>
    <w:rsid w:val="004926BC"/>
    <w:rsid w:val="005D4F11"/>
    <w:rsid w:val="00655BA8"/>
    <w:rsid w:val="00740D4A"/>
    <w:rsid w:val="00743556"/>
    <w:rsid w:val="0083228B"/>
    <w:rsid w:val="00873FAE"/>
    <w:rsid w:val="008A1BB3"/>
    <w:rsid w:val="008C45AA"/>
    <w:rsid w:val="008F3AFF"/>
    <w:rsid w:val="009F06DE"/>
    <w:rsid w:val="00A0576C"/>
    <w:rsid w:val="00AB7265"/>
    <w:rsid w:val="00BF0E02"/>
    <w:rsid w:val="00C01825"/>
    <w:rsid w:val="00C60858"/>
    <w:rsid w:val="00C866D2"/>
    <w:rsid w:val="00D90868"/>
    <w:rsid w:val="00E70C98"/>
    <w:rsid w:val="00F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95DE5-5F49-43D0-A08D-26ED3C8D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A05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A0576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0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05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447</Characters>
  <Application>Microsoft Office Word</Application>
  <DocSecurity>0</DocSecurity>
  <Lines>3</Lines>
  <Paragraphs>1</Paragraphs>
  <ScaleCrop>false</ScaleCrop>
  <Company>微软中国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hello</cp:lastModifiedBy>
  <cp:revision>6</cp:revision>
  <dcterms:created xsi:type="dcterms:W3CDTF">2015-10-20T02:19:00Z</dcterms:created>
  <dcterms:modified xsi:type="dcterms:W3CDTF">2015-10-31T12:40:00Z</dcterms:modified>
</cp:coreProperties>
</file>