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41B" w:rsidRDefault="008D441B" w:rsidP="008D441B">
      <w:pPr>
        <w:jc w:val="center"/>
        <w:rPr>
          <w:rFonts w:hAnsi="宋体"/>
          <w:b/>
          <w:sz w:val="52"/>
          <w:szCs w:val="52"/>
        </w:rPr>
      </w:pPr>
    </w:p>
    <w:p w:rsidR="008D441B" w:rsidRDefault="00F7385F" w:rsidP="005624E5">
      <w:pPr>
        <w:jc w:val="right"/>
        <w:rPr>
          <w:rFonts w:hAnsi="宋体"/>
          <w:b/>
          <w:sz w:val="52"/>
          <w:szCs w:val="52"/>
        </w:rPr>
      </w:pPr>
      <w:r w:rsidRPr="005624E5">
        <w:rPr>
          <w:rFonts w:ascii="宋体"/>
          <w:b/>
          <w:noProof/>
          <w:sz w:val="72"/>
          <w:u w:color="000000"/>
        </w:rPr>
        <w:drawing>
          <wp:inline distT="0" distB="0" distL="0" distR="0">
            <wp:extent cx="2154555" cy="819150"/>
            <wp:effectExtent l="0" t="0" r="0" b="0"/>
            <wp:docPr id="1" name="图片 1" descr="融创技术-联合2014新版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融创技术-联合2014新版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4555" cy="819150"/>
                    </a:xfrm>
                    <a:prstGeom prst="rect">
                      <a:avLst/>
                    </a:prstGeom>
                    <a:noFill/>
                    <a:ln>
                      <a:noFill/>
                    </a:ln>
                  </pic:spPr>
                </pic:pic>
              </a:graphicData>
            </a:graphic>
          </wp:inline>
        </w:drawing>
      </w:r>
    </w:p>
    <w:p w:rsidR="008D441B" w:rsidRDefault="008D441B" w:rsidP="008D441B">
      <w:pPr>
        <w:jc w:val="center"/>
        <w:rPr>
          <w:rFonts w:hAnsi="宋体"/>
          <w:b/>
          <w:sz w:val="52"/>
          <w:szCs w:val="52"/>
        </w:rPr>
      </w:pPr>
    </w:p>
    <w:p w:rsidR="008D441B" w:rsidRDefault="008D441B" w:rsidP="008D441B">
      <w:pPr>
        <w:jc w:val="center"/>
        <w:rPr>
          <w:rFonts w:hAnsi="宋体"/>
          <w:b/>
          <w:sz w:val="52"/>
          <w:szCs w:val="52"/>
        </w:rPr>
      </w:pPr>
    </w:p>
    <w:p w:rsidR="00224FFE" w:rsidRDefault="00224FFE" w:rsidP="008D441B">
      <w:pPr>
        <w:jc w:val="center"/>
        <w:rPr>
          <w:rFonts w:hAnsi="宋体"/>
          <w:b/>
          <w:sz w:val="52"/>
          <w:szCs w:val="52"/>
        </w:rPr>
      </w:pPr>
    </w:p>
    <w:p w:rsidR="00467BCB" w:rsidRDefault="00326C28" w:rsidP="008D441B">
      <w:pPr>
        <w:jc w:val="center"/>
        <w:rPr>
          <w:rFonts w:hAnsi="宋体"/>
          <w:b/>
          <w:sz w:val="52"/>
          <w:szCs w:val="52"/>
        </w:rPr>
      </w:pPr>
      <w:bookmarkStart w:id="0" w:name="OLE_LINK1"/>
      <w:bookmarkStart w:id="1" w:name="OLE_LINK2"/>
      <w:r>
        <w:rPr>
          <w:rFonts w:hAnsi="宋体" w:hint="eastAsia"/>
          <w:b/>
          <w:sz w:val="52"/>
          <w:szCs w:val="52"/>
        </w:rPr>
        <w:t>预约挂号</w:t>
      </w:r>
    </w:p>
    <w:p w:rsidR="008D441B" w:rsidRDefault="008D441B" w:rsidP="008D441B">
      <w:pPr>
        <w:jc w:val="center"/>
        <w:rPr>
          <w:rFonts w:hAnsi="宋体"/>
          <w:b/>
          <w:sz w:val="52"/>
          <w:szCs w:val="52"/>
        </w:rPr>
      </w:pPr>
      <w:r>
        <w:rPr>
          <w:rFonts w:hAnsi="宋体" w:hint="eastAsia"/>
          <w:b/>
          <w:sz w:val="52"/>
          <w:szCs w:val="52"/>
        </w:rPr>
        <w:t>软件需求规格说明书</w:t>
      </w:r>
    </w:p>
    <w:p w:rsidR="000F1C0F" w:rsidRDefault="000F1C0F" w:rsidP="008D441B">
      <w:pPr>
        <w:jc w:val="center"/>
        <w:rPr>
          <w:rFonts w:hAnsi="宋体"/>
          <w:b/>
          <w:sz w:val="52"/>
          <w:szCs w:val="52"/>
        </w:rPr>
      </w:pPr>
    </w:p>
    <w:p w:rsidR="000F1C0F" w:rsidRDefault="000F1C0F" w:rsidP="008D441B">
      <w:pPr>
        <w:jc w:val="center"/>
        <w:rPr>
          <w:rFonts w:hAnsi="宋体"/>
          <w:b/>
          <w:sz w:val="52"/>
          <w:szCs w:val="52"/>
        </w:rPr>
      </w:pPr>
    </w:p>
    <w:p w:rsidR="000F1C0F" w:rsidRDefault="000F1C0F" w:rsidP="008D441B">
      <w:pPr>
        <w:jc w:val="center"/>
        <w:rPr>
          <w:rFonts w:hAnsi="宋体"/>
          <w:b/>
          <w:sz w:val="52"/>
          <w:szCs w:val="52"/>
        </w:rPr>
      </w:pPr>
    </w:p>
    <w:p w:rsidR="000F1C0F" w:rsidRDefault="000F1C0F" w:rsidP="008D441B">
      <w:pPr>
        <w:jc w:val="center"/>
        <w:rPr>
          <w:rFonts w:hAnsi="宋体"/>
          <w:b/>
          <w:sz w:val="52"/>
          <w:szCs w:val="52"/>
        </w:rPr>
      </w:pPr>
    </w:p>
    <w:p w:rsidR="000F1C0F" w:rsidRDefault="000F1C0F" w:rsidP="000F1C0F">
      <w:pPr>
        <w:jc w:val="center"/>
        <w:rPr>
          <w:rFonts w:ascii="华文新魏" w:eastAsia="华文新魏"/>
          <w:spacing w:val="20"/>
          <w:sz w:val="36"/>
        </w:rPr>
      </w:pPr>
    </w:p>
    <w:p w:rsidR="005624E5" w:rsidRDefault="005624E5" w:rsidP="005624E5">
      <w:pPr>
        <w:jc w:val="center"/>
        <w:rPr>
          <w:b/>
          <w:sz w:val="52"/>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6"/>
        <w:gridCol w:w="2107"/>
        <w:gridCol w:w="1734"/>
        <w:gridCol w:w="2202"/>
      </w:tblGrid>
      <w:tr w:rsidR="005624E5" w:rsidTr="005624E5">
        <w:trPr>
          <w:trHeight w:val="480"/>
          <w:jc w:val="center"/>
        </w:trPr>
        <w:tc>
          <w:tcPr>
            <w:tcW w:w="1576" w:type="dxa"/>
            <w:vAlign w:val="center"/>
          </w:tcPr>
          <w:p w:rsidR="005624E5" w:rsidRPr="005A6E87" w:rsidRDefault="005624E5" w:rsidP="002D0FF5">
            <w:pPr>
              <w:pStyle w:val="aff1"/>
              <w:spacing w:before="100" w:beforeAutospacing="1" w:after="100" w:afterAutospacing="1"/>
              <w:jc w:val="left"/>
            </w:pPr>
            <w:r w:rsidRPr="005A6E87">
              <w:rPr>
                <w:rFonts w:hAnsi="宋体"/>
              </w:rPr>
              <w:t>文档版本号：</w:t>
            </w:r>
          </w:p>
        </w:tc>
        <w:tc>
          <w:tcPr>
            <w:tcW w:w="2107" w:type="dxa"/>
            <w:vAlign w:val="center"/>
          </w:tcPr>
          <w:p w:rsidR="005624E5" w:rsidRDefault="004C59EC" w:rsidP="002D0FF5">
            <w:pPr>
              <w:spacing w:before="100" w:beforeAutospacing="1" w:after="100" w:afterAutospacing="1"/>
              <w:jc w:val="left"/>
              <w:rPr>
                <w:rFonts w:ascii="宋体" w:hAnsi="宋体"/>
              </w:rPr>
            </w:pPr>
            <w:r>
              <w:rPr>
                <w:rFonts w:ascii="宋体" w:hAnsi="宋体"/>
              </w:rPr>
              <w:t>V</w:t>
            </w:r>
            <w:r>
              <w:rPr>
                <w:rFonts w:ascii="宋体" w:hAnsi="宋体" w:hint="eastAsia"/>
              </w:rPr>
              <w:t>0</w:t>
            </w:r>
            <w:r>
              <w:rPr>
                <w:rFonts w:ascii="宋体" w:hAnsi="宋体"/>
              </w:rPr>
              <w:t>.1</w:t>
            </w:r>
          </w:p>
        </w:tc>
        <w:tc>
          <w:tcPr>
            <w:tcW w:w="1734" w:type="dxa"/>
            <w:vAlign w:val="center"/>
          </w:tcPr>
          <w:p w:rsidR="005624E5" w:rsidRPr="005A6E87" w:rsidRDefault="005624E5" w:rsidP="002D0FF5">
            <w:pPr>
              <w:pStyle w:val="aff1"/>
              <w:spacing w:before="100" w:beforeAutospacing="1" w:after="100" w:afterAutospacing="1"/>
              <w:jc w:val="left"/>
              <w:rPr>
                <w:rFonts w:ascii="宋体" w:hAnsi="宋体"/>
              </w:rPr>
            </w:pPr>
            <w:r w:rsidRPr="005A6E87">
              <w:rPr>
                <w:rFonts w:ascii="宋体" w:hAnsi="宋体"/>
              </w:rPr>
              <w:t>文档编号：</w:t>
            </w:r>
          </w:p>
        </w:tc>
        <w:tc>
          <w:tcPr>
            <w:tcW w:w="2202" w:type="dxa"/>
            <w:vAlign w:val="center"/>
          </w:tcPr>
          <w:p w:rsidR="005624E5" w:rsidRDefault="004C59EC" w:rsidP="004C59EC">
            <w:pPr>
              <w:jc w:val="left"/>
              <w:rPr>
                <w:rFonts w:ascii="宋体" w:hAnsi="宋体"/>
                <w:bCs/>
              </w:rPr>
            </w:pPr>
            <w:r>
              <w:rPr>
                <w:rFonts w:ascii="宋体" w:hAnsi="宋体"/>
                <w:bCs/>
              </w:rPr>
              <w:t>JKQ-PLTX</w:t>
            </w:r>
            <w:r>
              <w:rPr>
                <w:rFonts w:ascii="宋体" w:hAnsi="宋体" w:hint="eastAsia"/>
                <w:bCs/>
              </w:rPr>
              <w:t>-</w:t>
            </w:r>
            <w:r>
              <w:rPr>
                <w:rFonts w:ascii="宋体" w:hAnsi="宋体"/>
                <w:bCs/>
              </w:rPr>
              <w:t>00</w:t>
            </w:r>
            <w:r w:rsidR="0078655D">
              <w:rPr>
                <w:rFonts w:ascii="宋体" w:hAnsi="宋体"/>
                <w:bCs/>
              </w:rPr>
              <w:t>2</w:t>
            </w:r>
          </w:p>
        </w:tc>
      </w:tr>
      <w:tr w:rsidR="005624E5" w:rsidTr="005624E5">
        <w:trPr>
          <w:trHeight w:val="480"/>
          <w:jc w:val="center"/>
        </w:trPr>
        <w:tc>
          <w:tcPr>
            <w:tcW w:w="1576" w:type="dxa"/>
            <w:vAlign w:val="center"/>
          </w:tcPr>
          <w:p w:rsidR="005624E5" w:rsidRDefault="005624E5" w:rsidP="002D0FF5">
            <w:pPr>
              <w:spacing w:before="100" w:beforeAutospacing="1" w:after="100" w:afterAutospacing="1"/>
              <w:jc w:val="left"/>
            </w:pPr>
            <w:r>
              <w:rPr>
                <w:rFonts w:hAnsi="宋体"/>
              </w:rPr>
              <w:t>文档密级：</w:t>
            </w:r>
          </w:p>
        </w:tc>
        <w:tc>
          <w:tcPr>
            <w:tcW w:w="2107" w:type="dxa"/>
            <w:vAlign w:val="center"/>
          </w:tcPr>
          <w:p w:rsidR="005624E5" w:rsidRDefault="005624E5" w:rsidP="002D0FF5">
            <w:pPr>
              <w:spacing w:before="100" w:beforeAutospacing="1" w:after="100" w:afterAutospacing="1"/>
              <w:jc w:val="left"/>
            </w:pPr>
            <w:r>
              <w:rPr>
                <w:rFonts w:ascii="宋体" w:hAnsi="宋体" w:hint="eastAsia"/>
              </w:rPr>
              <w:t>内部公开</w:t>
            </w:r>
          </w:p>
        </w:tc>
        <w:tc>
          <w:tcPr>
            <w:tcW w:w="1734" w:type="dxa"/>
            <w:vAlign w:val="center"/>
          </w:tcPr>
          <w:p w:rsidR="005624E5" w:rsidRDefault="005624E5" w:rsidP="002D0FF5">
            <w:pPr>
              <w:spacing w:before="100" w:beforeAutospacing="1" w:after="100" w:afterAutospacing="1"/>
              <w:jc w:val="left"/>
            </w:pPr>
            <w:r>
              <w:rPr>
                <w:rFonts w:hAnsi="宋体"/>
              </w:rPr>
              <w:t>归属部门</w:t>
            </w:r>
            <w:r>
              <w:t>/</w:t>
            </w:r>
            <w:r>
              <w:rPr>
                <w:rFonts w:hAnsi="宋体"/>
              </w:rPr>
              <w:t>项目：</w:t>
            </w:r>
          </w:p>
        </w:tc>
        <w:tc>
          <w:tcPr>
            <w:tcW w:w="2202" w:type="dxa"/>
            <w:vAlign w:val="center"/>
          </w:tcPr>
          <w:p w:rsidR="005624E5" w:rsidRDefault="004C59EC" w:rsidP="002D0FF5">
            <w:pPr>
              <w:spacing w:before="100" w:beforeAutospacing="1" w:after="100" w:afterAutospacing="1"/>
              <w:jc w:val="left"/>
            </w:pPr>
            <w:r>
              <w:t>平台运营部</w:t>
            </w:r>
          </w:p>
        </w:tc>
      </w:tr>
      <w:tr w:rsidR="005624E5" w:rsidTr="005624E5">
        <w:trPr>
          <w:trHeight w:val="480"/>
          <w:jc w:val="center"/>
        </w:trPr>
        <w:tc>
          <w:tcPr>
            <w:tcW w:w="1576" w:type="dxa"/>
            <w:vAlign w:val="center"/>
          </w:tcPr>
          <w:p w:rsidR="005624E5" w:rsidRDefault="005624E5" w:rsidP="002D0FF5">
            <w:pPr>
              <w:spacing w:before="100" w:beforeAutospacing="1" w:after="100" w:afterAutospacing="1"/>
              <w:jc w:val="left"/>
            </w:pPr>
            <w:r>
              <w:rPr>
                <w:rFonts w:hAnsi="宋体"/>
              </w:rPr>
              <w:t>编写人：</w:t>
            </w:r>
          </w:p>
        </w:tc>
        <w:tc>
          <w:tcPr>
            <w:tcW w:w="2107" w:type="dxa"/>
            <w:vAlign w:val="center"/>
          </w:tcPr>
          <w:p w:rsidR="005624E5" w:rsidRDefault="005B07C6" w:rsidP="002D0FF5">
            <w:pPr>
              <w:spacing w:before="100" w:beforeAutospacing="1" w:after="100" w:afterAutospacing="1"/>
              <w:jc w:val="left"/>
            </w:pPr>
            <w:r>
              <w:rPr>
                <w:rFonts w:hint="eastAsia"/>
              </w:rPr>
              <w:t>俞况洲</w:t>
            </w:r>
          </w:p>
        </w:tc>
        <w:tc>
          <w:tcPr>
            <w:tcW w:w="1734" w:type="dxa"/>
            <w:vAlign w:val="center"/>
          </w:tcPr>
          <w:p w:rsidR="005624E5" w:rsidRDefault="005624E5" w:rsidP="002D0FF5">
            <w:pPr>
              <w:spacing w:before="100" w:beforeAutospacing="1" w:after="100" w:afterAutospacing="1"/>
              <w:jc w:val="left"/>
              <w:rPr>
                <w:rFonts w:ascii="宋体" w:hAnsi="宋体"/>
              </w:rPr>
            </w:pPr>
            <w:r>
              <w:rPr>
                <w:rFonts w:ascii="宋体" w:hAnsi="宋体" w:hint="eastAsia"/>
              </w:rPr>
              <w:t>生效日期：</w:t>
            </w:r>
          </w:p>
        </w:tc>
        <w:tc>
          <w:tcPr>
            <w:tcW w:w="2202" w:type="dxa"/>
            <w:vAlign w:val="center"/>
          </w:tcPr>
          <w:p w:rsidR="005624E5" w:rsidRDefault="004C59EC" w:rsidP="002D0FF5">
            <w:pPr>
              <w:spacing w:before="100" w:beforeAutospacing="1" w:after="100" w:afterAutospacing="1"/>
              <w:jc w:val="left"/>
            </w:pPr>
            <w:r>
              <w:rPr>
                <w:rFonts w:hint="eastAsia"/>
              </w:rPr>
              <w:t>2019-</w:t>
            </w:r>
            <w:r w:rsidR="00091E16">
              <w:t>6</w:t>
            </w:r>
            <w:r>
              <w:rPr>
                <w:rFonts w:hint="eastAsia"/>
              </w:rPr>
              <w:t>-</w:t>
            </w:r>
            <w:r w:rsidR="00091E16">
              <w:t>5</w:t>
            </w:r>
          </w:p>
        </w:tc>
      </w:tr>
    </w:tbl>
    <w:p w:rsidR="005624E5" w:rsidRDefault="005624E5" w:rsidP="005624E5">
      <w:pPr>
        <w:jc w:val="center"/>
        <w:rPr>
          <w:rFonts w:cs="Arial"/>
          <w:b/>
          <w:sz w:val="52"/>
          <w:szCs w:val="52"/>
        </w:rPr>
      </w:pPr>
    </w:p>
    <w:p w:rsidR="005624E5" w:rsidRDefault="005624E5" w:rsidP="005624E5">
      <w:pPr>
        <w:jc w:val="center"/>
        <w:rPr>
          <w:b/>
          <w:sz w:val="52"/>
          <w:szCs w:val="52"/>
        </w:rPr>
      </w:pPr>
    </w:p>
    <w:p w:rsidR="005624E5" w:rsidRDefault="005624E5" w:rsidP="005624E5">
      <w:pPr>
        <w:pStyle w:val="aff3"/>
        <w:jc w:val="center"/>
        <w:rPr>
          <w:rFonts w:hAnsi="宋体"/>
          <w:b/>
          <w:sz w:val="28"/>
          <w:szCs w:val="28"/>
        </w:rPr>
      </w:pPr>
      <w:r>
        <w:rPr>
          <w:rFonts w:hAnsi="宋体" w:hint="eastAsia"/>
          <w:b/>
          <w:sz w:val="28"/>
          <w:szCs w:val="28"/>
        </w:rPr>
        <w:t>版权信息</w:t>
      </w:r>
    </w:p>
    <w:p w:rsidR="005624E5" w:rsidRDefault="005624E5" w:rsidP="005624E5">
      <w:pPr>
        <w:jc w:val="center"/>
      </w:pPr>
      <w:r>
        <w:t>本文件涉及之信息，属</w:t>
      </w:r>
      <w:r>
        <w:rPr>
          <w:rFonts w:hint="eastAsia"/>
        </w:rPr>
        <w:t>浙江融创信息产业有限公司</w:t>
      </w:r>
      <w:r>
        <w:t>所有。</w:t>
      </w:r>
    </w:p>
    <w:p w:rsidR="005624E5" w:rsidRDefault="005624E5" w:rsidP="005624E5">
      <w:pPr>
        <w:jc w:val="center"/>
        <w:rPr>
          <w:rFonts w:ascii="宋体" w:hAnsi="宋体"/>
          <w:sz w:val="24"/>
        </w:rPr>
      </w:pPr>
      <w:r>
        <w:t>未经</w:t>
      </w:r>
      <w:r>
        <w:rPr>
          <w:rFonts w:hint="eastAsia"/>
        </w:rPr>
        <w:t>浙江融创信息产业有限公司</w:t>
      </w:r>
      <w:r>
        <w:t>允许，文件中的任何部分都不能以任何形式向第三方散发。</w:t>
      </w:r>
    </w:p>
    <w:p w:rsidR="008D441B" w:rsidRPr="00190CFD" w:rsidRDefault="000F1C0F" w:rsidP="008D441B">
      <w:pPr>
        <w:spacing w:before="100" w:beforeAutospacing="1" w:after="100" w:afterAutospacing="1" w:line="360" w:lineRule="auto"/>
        <w:jc w:val="center"/>
        <w:rPr>
          <w:rFonts w:hAnsi="宋体"/>
          <w:b/>
          <w:sz w:val="24"/>
        </w:rPr>
      </w:pPr>
      <w:r w:rsidRPr="00A90A63">
        <w:rPr>
          <w:rFonts w:hAnsi="宋体"/>
          <w:b/>
          <w:sz w:val="24"/>
          <w:szCs w:val="24"/>
        </w:rPr>
        <w:br w:type="page"/>
      </w:r>
      <w:r w:rsidR="007A2BD8">
        <w:rPr>
          <w:rFonts w:hAnsi="宋体" w:hint="eastAsia"/>
          <w:b/>
          <w:sz w:val="24"/>
        </w:rPr>
        <w:t>修订页</w:t>
      </w:r>
    </w:p>
    <w:tbl>
      <w:tblPr>
        <w:tblW w:w="48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919"/>
        <w:gridCol w:w="2924"/>
        <w:gridCol w:w="1103"/>
        <w:gridCol w:w="968"/>
        <w:gridCol w:w="963"/>
      </w:tblGrid>
      <w:tr w:rsidR="007A2BD8" w:rsidRPr="000B4DD3" w:rsidTr="00AE2435">
        <w:trPr>
          <w:jc w:val="center"/>
        </w:trPr>
        <w:tc>
          <w:tcPr>
            <w:tcW w:w="759" w:type="pct"/>
          </w:tcPr>
          <w:p w:rsidR="007A2BD8" w:rsidRPr="000B4DD3" w:rsidRDefault="007A2BD8" w:rsidP="00AE2435">
            <w:pPr>
              <w:jc w:val="center"/>
              <w:rPr>
                <w:rFonts w:ascii="宋体" w:hAnsi="宋体"/>
                <w:b/>
                <w:color w:val="000000"/>
              </w:rPr>
            </w:pPr>
            <w:bookmarkStart w:id="2" w:name="_Hlk532397811"/>
            <w:bookmarkEnd w:id="0"/>
            <w:bookmarkEnd w:id="1"/>
            <w:r>
              <w:rPr>
                <w:rFonts w:ascii="宋体" w:hAnsi="宋体" w:cs="宋体"/>
                <w:color w:val="000000"/>
                <w:sz w:val="24"/>
              </w:rPr>
              <w:br w:type="page"/>
            </w:r>
            <w:r w:rsidRPr="000B4DD3">
              <w:rPr>
                <w:rFonts w:ascii="宋体" w:hAnsi="宋体" w:hint="eastAsia"/>
                <w:b/>
                <w:color w:val="000000"/>
              </w:rPr>
              <w:t>日期</w:t>
            </w:r>
          </w:p>
        </w:tc>
        <w:tc>
          <w:tcPr>
            <w:tcW w:w="566" w:type="pct"/>
          </w:tcPr>
          <w:p w:rsidR="007A2BD8" w:rsidRPr="000B4DD3" w:rsidRDefault="007A2BD8" w:rsidP="00AE2435">
            <w:pPr>
              <w:jc w:val="center"/>
              <w:rPr>
                <w:rFonts w:ascii="宋体" w:hAnsi="宋体"/>
                <w:b/>
                <w:color w:val="000000"/>
              </w:rPr>
            </w:pPr>
            <w:r w:rsidRPr="000B4DD3">
              <w:rPr>
                <w:rFonts w:ascii="宋体" w:hAnsi="宋体" w:hint="eastAsia"/>
                <w:b/>
                <w:color w:val="000000"/>
              </w:rPr>
              <w:t>版本号</w:t>
            </w:r>
          </w:p>
        </w:tc>
        <w:tc>
          <w:tcPr>
            <w:tcW w:w="1803" w:type="pct"/>
          </w:tcPr>
          <w:p w:rsidR="007A2BD8" w:rsidRPr="000B4DD3" w:rsidRDefault="007A2BD8" w:rsidP="00AE2435">
            <w:pPr>
              <w:jc w:val="center"/>
              <w:rPr>
                <w:rFonts w:ascii="宋体" w:hAnsi="宋体"/>
                <w:b/>
                <w:color w:val="000000"/>
              </w:rPr>
            </w:pPr>
            <w:r w:rsidRPr="000B4DD3">
              <w:rPr>
                <w:rFonts w:ascii="宋体" w:hAnsi="宋体" w:hint="eastAsia"/>
                <w:b/>
                <w:color w:val="000000"/>
              </w:rPr>
              <w:t>修订说明</w:t>
            </w:r>
          </w:p>
        </w:tc>
        <w:tc>
          <w:tcPr>
            <w:tcW w:w="680" w:type="pct"/>
          </w:tcPr>
          <w:p w:rsidR="007A2BD8" w:rsidRPr="000B4DD3" w:rsidRDefault="007A2BD8" w:rsidP="00AE2435">
            <w:pPr>
              <w:jc w:val="center"/>
              <w:rPr>
                <w:rFonts w:ascii="宋体" w:hAnsi="宋体"/>
                <w:b/>
                <w:color w:val="000000"/>
              </w:rPr>
            </w:pPr>
            <w:r w:rsidRPr="000B4DD3">
              <w:rPr>
                <w:rFonts w:ascii="宋体" w:hAnsi="宋体" w:hint="eastAsia"/>
                <w:b/>
                <w:color w:val="000000"/>
              </w:rPr>
              <w:t>修订人</w:t>
            </w:r>
          </w:p>
        </w:tc>
        <w:tc>
          <w:tcPr>
            <w:tcW w:w="597" w:type="pct"/>
          </w:tcPr>
          <w:p w:rsidR="007A2BD8" w:rsidRPr="000B4DD3" w:rsidRDefault="007A2BD8" w:rsidP="00AE2435">
            <w:pPr>
              <w:jc w:val="center"/>
              <w:rPr>
                <w:rFonts w:ascii="宋体" w:hAnsi="宋体"/>
                <w:b/>
                <w:color w:val="000000"/>
              </w:rPr>
            </w:pPr>
            <w:r w:rsidRPr="000B4DD3">
              <w:rPr>
                <w:rFonts w:ascii="宋体" w:hAnsi="宋体" w:hint="eastAsia"/>
                <w:b/>
                <w:color w:val="000000"/>
              </w:rPr>
              <w:t>审核人</w:t>
            </w:r>
          </w:p>
        </w:tc>
        <w:tc>
          <w:tcPr>
            <w:tcW w:w="594" w:type="pct"/>
          </w:tcPr>
          <w:p w:rsidR="007A2BD8" w:rsidRPr="000B4DD3" w:rsidRDefault="007A2BD8" w:rsidP="00AE2435">
            <w:pPr>
              <w:jc w:val="center"/>
              <w:rPr>
                <w:rFonts w:ascii="宋体" w:hAnsi="宋体"/>
                <w:b/>
                <w:color w:val="000000"/>
              </w:rPr>
            </w:pPr>
            <w:r w:rsidRPr="000B4DD3">
              <w:rPr>
                <w:rFonts w:ascii="宋体" w:hAnsi="宋体" w:hint="eastAsia"/>
                <w:b/>
                <w:color w:val="000000"/>
              </w:rPr>
              <w:t>批准人</w:t>
            </w:r>
          </w:p>
        </w:tc>
      </w:tr>
      <w:tr w:rsidR="007A2BD8" w:rsidRPr="000B4DD3" w:rsidTr="00AE2435">
        <w:trPr>
          <w:jc w:val="center"/>
        </w:trPr>
        <w:tc>
          <w:tcPr>
            <w:tcW w:w="759" w:type="pct"/>
          </w:tcPr>
          <w:p w:rsidR="007A2BD8" w:rsidRPr="000B4DD3" w:rsidRDefault="004C59EC" w:rsidP="00AE2435">
            <w:pPr>
              <w:rPr>
                <w:rFonts w:ascii="宋体" w:hAnsi="宋体"/>
                <w:color w:val="000000"/>
              </w:rPr>
            </w:pPr>
            <w:r>
              <w:rPr>
                <w:rFonts w:ascii="宋体" w:hAnsi="宋体" w:hint="eastAsia"/>
                <w:color w:val="000000"/>
              </w:rPr>
              <w:t>2019-</w:t>
            </w:r>
            <w:r>
              <w:rPr>
                <w:rFonts w:ascii="宋体" w:hAnsi="宋体"/>
                <w:color w:val="000000"/>
              </w:rPr>
              <w:t>0</w:t>
            </w:r>
            <w:r w:rsidR="00A90BB7">
              <w:rPr>
                <w:rFonts w:ascii="宋体" w:hAnsi="宋体"/>
                <w:color w:val="000000"/>
              </w:rPr>
              <w:t>8</w:t>
            </w:r>
            <w:r>
              <w:rPr>
                <w:rFonts w:ascii="宋体" w:hAnsi="宋体" w:hint="eastAsia"/>
                <w:color w:val="000000"/>
              </w:rPr>
              <w:t>-</w:t>
            </w:r>
            <w:r w:rsidR="00BE5633">
              <w:rPr>
                <w:rFonts w:ascii="宋体" w:hAnsi="宋体"/>
                <w:color w:val="000000"/>
              </w:rPr>
              <w:t>15</w:t>
            </w:r>
          </w:p>
        </w:tc>
        <w:tc>
          <w:tcPr>
            <w:tcW w:w="566" w:type="pct"/>
          </w:tcPr>
          <w:p w:rsidR="007A2BD8" w:rsidRPr="000B4DD3" w:rsidRDefault="004C59EC" w:rsidP="00AE2435">
            <w:pPr>
              <w:ind w:firstLine="210"/>
              <w:rPr>
                <w:rFonts w:ascii="宋体" w:hAnsi="宋体"/>
                <w:color w:val="000000"/>
              </w:rPr>
            </w:pPr>
            <w:r>
              <w:rPr>
                <w:rFonts w:ascii="宋体" w:hAnsi="宋体"/>
                <w:color w:val="000000"/>
              </w:rPr>
              <w:t>V</w:t>
            </w:r>
            <w:r>
              <w:rPr>
                <w:rFonts w:ascii="宋体" w:hAnsi="宋体" w:hint="eastAsia"/>
                <w:color w:val="000000"/>
              </w:rPr>
              <w:t>0</w:t>
            </w:r>
            <w:r>
              <w:rPr>
                <w:rFonts w:ascii="宋体" w:hAnsi="宋体"/>
                <w:color w:val="000000"/>
              </w:rPr>
              <w:t>.1</w:t>
            </w:r>
          </w:p>
        </w:tc>
        <w:tc>
          <w:tcPr>
            <w:tcW w:w="1803" w:type="pct"/>
          </w:tcPr>
          <w:p w:rsidR="007A2BD8" w:rsidRPr="000B4DD3" w:rsidRDefault="002971FA" w:rsidP="00AE2435">
            <w:pPr>
              <w:rPr>
                <w:rFonts w:ascii="宋体" w:hAnsi="宋体"/>
                <w:color w:val="000000"/>
              </w:rPr>
            </w:pPr>
            <w:r>
              <w:rPr>
                <w:rFonts w:ascii="宋体" w:hAnsi="宋体" w:hint="eastAsia"/>
                <w:color w:val="000000"/>
              </w:rPr>
              <w:t>预约挂号改造</w:t>
            </w:r>
            <w:r w:rsidR="00534E77">
              <w:rPr>
                <w:rFonts w:ascii="宋体" w:hAnsi="宋体" w:hint="eastAsia"/>
                <w:color w:val="000000"/>
              </w:rPr>
              <w:t>管理后台</w:t>
            </w:r>
          </w:p>
        </w:tc>
        <w:tc>
          <w:tcPr>
            <w:tcW w:w="680" w:type="pct"/>
          </w:tcPr>
          <w:p w:rsidR="007A2BD8" w:rsidRPr="000B4DD3" w:rsidRDefault="001E101C" w:rsidP="00AE2435">
            <w:pPr>
              <w:jc w:val="center"/>
              <w:rPr>
                <w:rFonts w:ascii="宋体" w:hAnsi="宋体"/>
                <w:color w:val="000000"/>
              </w:rPr>
            </w:pPr>
            <w:r>
              <w:rPr>
                <w:rFonts w:ascii="宋体" w:hAnsi="宋体" w:hint="eastAsia"/>
                <w:color w:val="000000"/>
              </w:rPr>
              <w:t>俞况洲</w:t>
            </w:r>
          </w:p>
        </w:tc>
        <w:tc>
          <w:tcPr>
            <w:tcW w:w="597" w:type="pct"/>
          </w:tcPr>
          <w:p w:rsidR="007A2BD8" w:rsidRPr="000B4DD3" w:rsidRDefault="007A2BD8" w:rsidP="00AE2435">
            <w:pPr>
              <w:ind w:firstLine="105"/>
              <w:rPr>
                <w:rFonts w:ascii="宋体" w:hAnsi="宋体"/>
                <w:color w:val="000000"/>
              </w:rPr>
            </w:pPr>
          </w:p>
        </w:tc>
        <w:tc>
          <w:tcPr>
            <w:tcW w:w="594" w:type="pct"/>
          </w:tcPr>
          <w:p w:rsidR="007A2BD8" w:rsidRPr="000B4DD3" w:rsidRDefault="007A2BD8" w:rsidP="00AE2435">
            <w:pPr>
              <w:ind w:firstLine="105"/>
              <w:rPr>
                <w:rFonts w:ascii="宋体" w:hAnsi="宋体"/>
                <w:color w:val="000000"/>
              </w:rPr>
            </w:pPr>
          </w:p>
        </w:tc>
      </w:tr>
      <w:tr w:rsidR="007A2BD8" w:rsidRPr="000B4DD3" w:rsidTr="00AE2435">
        <w:trPr>
          <w:jc w:val="center"/>
        </w:trPr>
        <w:tc>
          <w:tcPr>
            <w:tcW w:w="759" w:type="pct"/>
          </w:tcPr>
          <w:p w:rsidR="007A2BD8" w:rsidRPr="000B4DD3" w:rsidRDefault="007A2BD8" w:rsidP="00AE2435">
            <w:pPr>
              <w:rPr>
                <w:rFonts w:ascii="宋体" w:hAnsi="宋体"/>
                <w:color w:val="000000"/>
              </w:rPr>
            </w:pPr>
          </w:p>
        </w:tc>
        <w:tc>
          <w:tcPr>
            <w:tcW w:w="566" w:type="pct"/>
          </w:tcPr>
          <w:p w:rsidR="007A2BD8" w:rsidRPr="000B4DD3" w:rsidRDefault="007A2BD8" w:rsidP="00AE2435">
            <w:pPr>
              <w:ind w:firstLine="210"/>
              <w:rPr>
                <w:rFonts w:ascii="宋体" w:hAnsi="宋体"/>
                <w:color w:val="000000"/>
              </w:rPr>
            </w:pPr>
          </w:p>
        </w:tc>
        <w:tc>
          <w:tcPr>
            <w:tcW w:w="1803" w:type="pct"/>
          </w:tcPr>
          <w:p w:rsidR="007A2BD8" w:rsidRPr="000B4DD3" w:rsidRDefault="007A2BD8" w:rsidP="00AE2435">
            <w:pPr>
              <w:rPr>
                <w:rFonts w:ascii="宋体" w:hAnsi="宋体"/>
                <w:color w:val="000000"/>
              </w:rPr>
            </w:pPr>
          </w:p>
        </w:tc>
        <w:tc>
          <w:tcPr>
            <w:tcW w:w="680" w:type="pct"/>
          </w:tcPr>
          <w:p w:rsidR="007A2BD8" w:rsidRPr="000B4DD3" w:rsidRDefault="007A2BD8" w:rsidP="00AE2435">
            <w:pPr>
              <w:jc w:val="center"/>
              <w:rPr>
                <w:rFonts w:ascii="宋体" w:hAnsi="宋体"/>
                <w:color w:val="000000"/>
              </w:rPr>
            </w:pPr>
          </w:p>
        </w:tc>
        <w:tc>
          <w:tcPr>
            <w:tcW w:w="597" w:type="pct"/>
          </w:tcPr>
          <w:p w:rsidR="007A2BD8" w:rsidRPr="000B4DD3" w:rsidRDefault="007A2BD8" w:rsidP="00AE2435">
            <w:pPr>
              <w:ind w:firstLine="105"/>
              <w:rPr>
                <w:rFonts w:ascii="宋体" w:hAnsi="宋体"/>
                <w:color w:val="000000"/>
              </w:rPr>
            </w:pPr>
          </w:p>
        </w:tc>
        <w:tc>
          <w:tcPr>
            <w:tcW w:w="594" w:type="pct"/>
          </w:tcPr>
          <w:p w:rsidR="007A2BD8" w:rsidRPr="000B4DD3" w:rsidRDefault="007A2BD8" w:rsidP="00AE2435">
            <w:pPr>
              <w:ind w:firstLine="105"/>
              <w:rPr>
                <w:rFonts w:ascii="宋体" w:hAnsi="宋体"/>
                <w:color w:val="000000"/>
              </w:rPr>
            </w:pPr>
          </w:p>
        </w:tc>
      </w:tr>
      <w:tr w:rsidR="007A2BD8" w:rsidRPr="000B4DD3" w:rsidTr="00AE2435">
        <w:trPr>
          <w:jc w:val="center"/>
        </w:trPr>
        <w:tc>
          <w:tcPr>
            <w:tcW w:w="759" w:type="pct"/>
          </w:tcPr>
          <w:p w:rsidR="007A2BD8" w:rsidRPr="000B4DD3" w:rsidRDefault="007A2BD8" w:rsidP="00AE2435">
            <w:pPr>
              <w:rPr>
                <w:rFonts w:ascii="宋体" w:hAnsi="宋体"/>
                <w:color w:val="000000"/>
              </w:rPr>
            </w:pPr>
          </w:p>
        </w:tc>
        <w:tc>
          <w:tcPr>
            <w:tcW w:w="566" w:type="pct"/>
          </w:tcPr>
          <w:p w:rsidR="007A2BD8" w:rsidRPr="000B4DD3" w:rsidRDefault="007A2BD8" w:rsidP="00AE2435">
            <w:pPr>
              <w:ind w:firstLine="210"/>
              <w:rPr>
                <w:rFonts w:ascii="宋体" w:hAnsi="宋体"/>
                <w:color w:val="000000"/>
              </w:rPr>
            </w:pPr>
          </w:p>
        </w:tc>
        <w:tc>
          <w:tcPr>
            <w:tcW w:w="1803" w:type="pct"/>
          </w:tcPr>
          <w:p w:rsidR="007A2BD8" w:rsidRPr="000B4DD3" w:rsidRDefault="007A2BD8" w:rsidP="00AE2435">
            <w:pPr>
              <w:tabs>
                <w:tab w:val="left" w:pos="2325"/>
              </w:tabs>
              <w:rPr>
                <w:rFonts w:ascii="宋体" w:hAnsi="宋体"/>
                <w:color w:val="000000"/>
              </w:rPr>
            </w:pPr>
          </w:p>
        </w:tc>
        <w:tc>
          <w:tcPr>
            <w:tcW w:w="680" w:type="pct"/>
          </w:tcPr>
          <w:p w:rsidR="007A2BD8" w:rsidRPr="000B4DD3" w:rsidRDefault="007A2BD8" w:rsidP="00AE2435">
            <w:pPr>
              <w:jc w:val="center"/>
              <w:rPr>
                <w:rFonts w:ascii="宋体" w:hAnsi="宋体"/>
                <w:color w:val="000000"/>
              </w:rPr>
            </w:pPr>
          </w:p>
        </w:tc>
        <w:tc>
          <w:tcPr>
            <w:tcW w:w="597" w:type="pct"/>
          </w:tcPr>
          <w:p w:rsidR="007A2BD8" w:rsidRPr="000B4DD3" w:rsidRDefault="007A2BD8" w:rsidP="00AE2435">
            <w:pPr>
              <w:ind w:firstLine="105"/>
              <w:rPr>
                <w:rFonts w:ascii="宋体" w:hAnsi="宋体"/>
                <w:color w:val="000000"/>
              </w:rPr>
            </w:pPr>
          </w:p>
        </w:tc>
        <w:tc>
          <w:tcPr>
            <w:tcW w:w="594" w:type="pct"/>
          </w:tcPr>
          <w:p w:rsidR="007A2BD8" w:rsidRPr="000B4DD3" w:rsidRDefault="007A2BD8" w:rsidP="00AE2435">
            <w:pPr>
              <w:ind w:firstLine="105"/>
              <w:rPr>
                <w:rFonts w:ascii="宋体" w:hAnsi="宋体"/>
                <w:color w:val="000000"/>
              </w:rPr>
            </w:pPr>
          </w:p>
        </w:tc>
      </w:tr>
      <w:tr w:rsidR="007A2BD8" w:rsidRPr="000B4DD3" w:rsidTr="00AE2435">
        <w:trPr>
          <w:jc w:val="center"/>
        </w:trPr>
        <w:tc>
          <w:tcPr>
            <w:tcW w:w="759" w:type="pct"/>
          </w:tcPr>
          <w:p w:rsidR="007A2BD8" w:rsidRPr="000B4DD3" w:rsidRDefault="007A2BD8" w:rsidP="00AE2435">
            <w:pPr>
              <w:rPr>
                <w:rFonts w:ascii="宋体" w:hAnsi="宋体"/>
                <w:color w:val="000000"/>
              </w:rPr>
            </w:pPr>
          </w:p>
        </w:tc>
        <w:tc>
          <w:tcPr>
            <w:tcW w:w="566" w:type="pct"/>
          </w:tcPr>
          <w:p w:rsidR="007A2BD8" w:rsidRPr="000B4DD3" w:rsidRDefault="007A2BD8" w:rsidP="00AE2435">
            <w:pPr>
              <w:ind w:firstLine="210"/>
              <w:rPr>
                <w:rFonts w:ascii="宋体" w:hAnsi="宋体"/>
                <w:color w:val="000000"/>
              </w:rPr>
            </w:pPr>
          </w:p>
        </w:tc>
        <w:tc>
          <w:tcPr>
            <w:tcW w:w="1803" w:type="pct"/>
          </w:tcPr>
          <w:p w:rsidR="007A2BD8" w:rsidRPr="000B4DD3" w:rsidRDefault="007A2BD8" w:rsidP="00AE2435">
            <w:pPr>
              <w:jc w:val="center"/>
              <w:rPr>
                <w:rFonts w:ascii="宋体" w:hAnsi="宋体"/>
                <w:color w:val="000000"/>
              </w:rPr>
            </w:pPr>
          </w:p>
        </w:tc>
        <w:tc>
          <w:tcPr>
            <w:tcW w:w="680" w:type="pct"/>
          </w:tcPr>
          <w:p w:rsidR="007A2BD8" w:rsidRPr="000B4DD3" w:rsidRDefault="007A2BD8" w:rsidP="00AE2435">
            <w:pPr>
              <w:jc w:val="center"/>
              <w:rPr>
                <w:rFonts w:ascii="宋体" w:hAnsi="宋体"/>
                <w:color w:val="000000"/>
              </w:rPr>
            </w:pPr>
          </w:p>
        </w:tc>
        <w:tc>
          <w:tcPr>
            <w:tcW w:w="597" w:type="pct"/>
          </w:tcPr>
          <w:p w:rsidR="007A2BD8" w:rsidRPr="000B4DD3" w:rsidRDefault="007A2BD8" w:rsidP="00AE2435">
            <w:pPr>
              <w:ind w:firstLine="105"/>
              <w:rPr>
                <w:rFonts w:ascii="宋体" w:hAnsi="宋体"/>
                <w:color w:val="000000"/>
              </w:rPr>
            </w:pPr>
          </w:p>
        </w:tc>
        <w:tc>
          <w:tcPr>
            <w:tcW w:w="594" w:type="pct"/>
          </w:tcPr>
          <w:p w:rsidR="007A2BD8" w:rsidRPr="000B4DD3" w:rsidRDefault="007A2BD8" w:rsidP="00AE2435">
            <w:pPr>
              <w:ind w:firstLine="105"/>
              <w:rPr>
                <w:rFonts w:ascii="宋体" w:hAnsi="宋体"/>
                <w:color w:val="000000"/>
              </w:rPr>
            </w:pPr>
          </w:p>
        </w:tc>
      </w:tr>
      <w:tr w:rsidR="007A2BD8" w:rsidRPr="000B4DD3" w:rsidTr="00AE2435">
        <w:trPr>
          <w:jc w:val="center"/>
        </w:trPr>
        <w:tc>
          <w:tcPr>
            <w:tcW w:w="759" w:type="pct"/>
          </w:tcPr>
          <w:p w:rsidR="007A2BD8" w:rsidRPr="000B4DD3" w:rsidRDefault="007A2BD8" w:rsidP="00AE2435">
            <w:pPr>
              <w:rPr>
                <w:rFonts w:ascii="宋体" w:hAnsi="宋体"/>
                <w:color w:val="000000"/>
              </w:rPr>
            </w:pPr>
          </w:p>
        </w:tc>
        <w:tc>
          <w:tcPr>
            <w:tcW w:w="566" w:type="pct"/>
          </w:tcPr>
          <w:p w:rsidR="007A2BD8" w:rsidRPr="000B4DD3" w:rsidRDefault="007A2BD8" w:rsidP="00AE2435">
            <w:pPr>
              <w:ind w:firstLine="210"/>
              <w:rPr>
                <w:rFonts w:ascii="宋体" w:hAnsi="宋体"/>
                <w:color w:val="000000"/>
              </w:rPr>
            </w:pPr>
          </w:p>
        </w:tc>
        <w:tc>
          <w:tcPr>
            <w:tcW w:w="1803" w:type="pct"/>
          </w:tcPr>
          <w:p w:rsidR="007A2BD8" w:rsidRPr="000B4DD3" w:rsidRDefault="007A2BD8" w:rsidP="00AE2435">
            <w:pPr>
              <w:jc w:val="center"/>
              <w:rPr>
                <w:rFonts w:ascii="宋体" w:hAnsi="宋体"/>
                <w:color w:val="000000"/>
              </w:rPr>
            </w:pPr>
          </w:p>
        </w:tc>
        <w:tc>
          <w:tcPr>
            <w:tcW w:w="680" w:type="pct"/>
          </w:tcPr>
          <w:p w:rsidR="007A2BD8" w:rsidRPr="000B4DD3" w:rsidRDefault="007A2BD8" w:rsidP="00AE2435">
            <w:pPr>
              <w:jc w:val="center"/>
              <w:rPr>
                <w:rFonts w:ascii="宋体" w:hAnsi="宋体"/>
                <w:color w:val="000000"/>
              </w:rPr>
            </w:pPr>
          </w:p>
        </w:tc>
        <w:tc>
          <w:tcPr>
            <w:tcW w:w="597" w:type="pct"/>
          </w:tcPr>
          <w:p w:rsidR="007A2BD8" w:rsidRPr="000B4DD3" w:rsidRDefault="007A2BD8" w:rsidP="00AE2435">
            <w:pPr>
              <w:ind w:firstLine="105"/>
              <w:rPr>
                <w:rFonts w:ascii="宋体" w:hAnsi="宋体"/>
                <w:color w:val="000000"/>
              </w:rPr>
            </w:pPr>
          </w:p>
        </w:tc>
        <w:tc>
          <w:tcPr>
            <w:tcW w:w="594" w:type="pct"/>
          </w:tcPr>
          <w:p w:rsidR="007A2BD8" w:rsidRPr="000B4DD3" w:rsidRDefault="007A2BD8" w:rsidP="00AE2435">
            <w:pPr>
              <w:ind w:firstLine="105"/>
              <w:rPr>
                <w:rFonts w:ascii="宋体" w:hAnsi="宋体"/>
                <w:color w:val="000000"/>
              </w:rPr>
            </w:pPr>
          </w:p>
        </w:tc>
      </w:tr>
      <w:tr w:rsidR="007A2BD8" w:rsidRPr="000B4DD3" w:rsidTr="00AE2435">
        <w:trPr>
          <w:jc w:val="center"/>
        </w:trPr>
        <w:tc>
          <w:tcPr>
            <w:tcW w:w="759" w:type="pct"/>
          </w:tcPr>
          <w:p w:rsidR="007A2BD8" w:rsidRPr="000B4DD3" w:rsidRDefault="007A2BD8" w:rsidP="00AE2435">
            <w:pPr>
              <w:rPr>
                <w:rFonts w:ascii="宋体" w:hAnsi="宋体"/>
                <w:color w:val="000000"/>
              </w:rPr>
            </w:pPr>
          </w:p>
        </w:tc>
        <w:tc>
          <w:tcPr>
            <w:tcW w:w="566" w:type="pct"/>
          </w:tcPr>
          <w:p w:rsidR="007A2BD8" w:rsidRPr="000B4DD3" w:rsidRDefault="007A2BD8" w:rsidP="00AE2435">
            <w:pPr>
              <w:ind w:firstLine="210"/>
              <w:rPr>
                <w:rFonts w:ascii="宋体" w:hAnsi="宋体"/>
                <w:color w:val="000000"/>
              </w:rPr>
            </w:pPr>
          </w:p>
        </w:tc>
        <w:tc>
          <w:tcPr>
            <w:tcW w:w="1803" w:type="pct"/>
          </w:tcPr>
          <w:p w:rsidR="007A2BD8" w:rsidRPr="000B4DD3" w:rsidRDefault="007A2BD8" w:rsidP="00AE2435">
            <w:pPr>
              <w:jc w:val="center"/>
              <w:rPr>
                <w:rFonts w:ascii="宋体" w:hAnsi="宋体"/>
                <w:color w:val="000000"/>
              </w:rPr>
            </w:pPr>
          </w:p>
        </w:tc>
        <w:tc>
          <w:tcPr>
            <w:tcW w:w="680" w:type="pct"/>
          </w:tcPr>
          <w:p w:rsidR="007A2BD8" w:rsidRPr="000B4DD3" w:rsidRDefault="007A2BD8" w:rsidP="00AE2435">
            <w:pPr>
              <w:jc w:val="center"/>
              <w:rPr>
                <w:rFonts w:ascii="宋体" w:hAnsi="宋体"/>
                <w:color w:val="000000"/>
              </w:rPr>
            </w:pPr>
          </w:p>
        </w:tc>
        <w:tc>
          <w:tcPr>
            <w:tcW w:w="597" w:type="pct"/>
          </w:tcPr>
          <w:p w:rsidR="007A2BD8" w:rsidRPr="000B4DD3" w:rsidRDefault="007A2BD8" w:rsidP="00AE2435">
            <w:pPr>
              <w:ind w:firstLine="105"/>
              <w:rPr>
                <w:rFonts w:ascii="宋体" w:hAnsi="宋体"/>
                <w:color w:val="000000"/>
              </w:rPr>
            </w:pPr>
          </w:p>
        </w:tc>
        <w:tc>
          <w:tcPr>
            <w:tcW w:w="594" w:type="pct"/>
          </w:tcPr>
          <w:p w:rsidR="007A2BD8" w:rsidRPr="000B4DD3" w:rsidRDefault="007A2BD8" w:rsidP="00AE2435">
            <w:pPr>
              <w:ind w:firstLine="105"/>
              <w:rPr>
                <w:rFonts w:ascii="宋体" w:hAnsi="宋体"/>
                <w:color w:val="000000"/>
              </w:rPr>
            </w:pPr>
          </w:p>
        </w:tc>
      </w:tr>
      <w:tr w:rsidR="007A2BD8" w:rsidRPr="000B4DD3" w:rsidTr="00AE2435">
        <w:trPr>
          <w:jc w:val="center"/>
        </w:trPr>
        <w:tc>
          <w:tcPr>
            <w:tcW w:w="759" w:type="pct"/>
          </w:tcPr>
          <w:p w:rsidR="007A2BD8" w:rsidRPr="000B4DD3" w:rsidRDefault="007A2BD8" w:rsidP="00AE2435">
            <w:pPr>
              <w:rPr>
                <w:rFonts w:ascii="宋体" w:hAnsi="宋体"/>
                <w:color w:val="000000"/>
              </w:rPr>
            </w:pPr>
          </w:p>
        </w:tc>
        <w:tc>
          <w:tcPr>
            <w:tcW w:w="566" w:type="pct"/>
          </w:tcPr>
          <w:p w:rsidR="007A2BD8" w:rsidRPr="000B4DD3" w:rsidRDefault="007A2BD8" w:rsidP="00AE2435">
            <w:pPr>
              <w:ind w:firstLine="210"/>
              <w:rPr>
                <w:rFonts w:ascii="宋体" w:hAnsi="宋体"/>
                <w:color w:val="000000"/>
              </w:rPr>
            </w:pPr>
          </w:p>
        </w:tc>
        <w:tc>
          <w:tcPr>
            <w:tcW w:w="1803" w:type="pct"/>
          </w:tcPr>
          <w:p w:rsidR="007A2BD8" w:rsidRPr="000B4DD3" w:rsidRDefault="007A2BD8" w:rsidP="00AE2435">
            <w:pPr>
              <w:jc w:val="center"/>
              <w:rPr>
                <w:rFonts w:ascii="宋体" w:hAnsi="宋体"/>
                <w:color w:val="000000"/>
              </w:rPr>
            </w:pPr>
          </w:p>
        </w:tc>
        <w:tc>
          <w:tcPr>
            <w:tcW w:w="680" w:type="pct"/>
          </w:tcPr>
          <w:p w:rsidR="007A2BD8" w:rsidRPr="000B4DD3" w:rsidRDefault="007A2BD8" w:rsidP="00AE2435">
            <w:pPr>
              <w:jc w:val="center"/>
              <w:rPr>
                <w:rFonts w:ascii="宋体" w:hAnsi="宋体"/>
                <w:color w:val="000000"/>
              </w:rPr>
            </w:pPr>
          </w:p>
        </w:tc>
        <w:tc>
          <w:tcPr>
            <w:tcW w:w="597" w:type="pct"/>
          </w:tcPr>
          <w:p w:rsidR="007A2BD8" w:rsidRPr="000B4DD3" w:rsidRDefault="007A2BD8" w:rsidP="00AE2435">
            <w:pPr>
              <w:ind w:firstLine="105"/>
              <w:rPr>
                <w:rFonts w:ascii="宋体" w:hAnsi="宋体"/>
                <w:color w:val="000000"/>
              </w:rPr>
            </w:pPr>
          </w:p>
        </w:tc>
        <w:tc>
          <w:tcPr>
            <w:tcW w:w="594" w:type="pct"/>
          </w:tcPr>
          <w:p w:rsidR="007A2BD8" w:rsidRPr="000B4DD3" w:rsidRDefault="007A2BD8" w:rsidP="00AE2435">
            <w:pPr>
              <w:ind w:firstLine="105"/>
              <w:rPr>
                <w:rFonts w:ascii="宋体" w:hAnsi="宋体"/>
                <w:color w:val="000000"/>
              </w:rPr>
            </w:pPr>
          </w:p>
        </w:tc>
      </w:tr>
      <w:tr w:rsidR="007A2BD8" w:rsidRPr="000B4DD3" w:rsidTr="00AE2435">
        <w:trPr>
          <w:jc w:val="center"/>
        </w:trPr>
        <w:tc>
          <w:tcPr>
            <w:tcW w:w="759" w:type="pct"/>
          </w:tcPr>
          <w:p w:rsidR="007A2BD8" w:rsidRPr="000B4DD3" w:rsidRDefault="007A2BD8" w:rsidP="00AE2435">
            <w:pPr>
              <w:rPr>
                <w:rFonts w:ascii="宋体" w:hAnsi="宋体"/>
                <w:color w:val="000000"/>
              </w:rPr>
            </w:pPr>
          </w:p>
        </w:tc>
        <w:tc>
          <w:tcPr>
            <w:tcW w:w="566" w:type="pct"/>
          </w:tcPr>
          <w:p w:rsidR="007A2BD8" w:rsidRPr="000B4DD3" w:rsidRDefault="007A2BD8" w:rsidP="00AE2435">
            <w:pPr>
              <w:ind w:firstLine="210"/>
              <w:rPr>
                <w:rFonts w:ascii="宋体" w:hAnsi="宋体"/>
                <w:color w:val="000000"/>
              </w:rPr>
            </w:pPr>
          </w:p>
        </w:tc>
        <w:tc>
          <w:tcPr>
            <w:tcW w:w="1803" w:type="pct"/>
          </w:tcPr>
          <w:p w:rsidR="007A2BD8" w:rsidRPr="008A7683" w:rsidRDefault="007A2BD8" w:rsidP="00AE2435">
            <w:pPr>
              <w:jc w:val="center"/>
              <w:rPr>
                <w:rFonts w:ascii="宋体" w:hAnsi="宋体"/>
                <w:color w:val="000000"/>
              </w:rPr>
            </w:pPr>
          </w:p>
        </w:tc>
        <w:tc>
          <w:tcPr>
            <w:tcW w:w="680" w:type="pct"/>
          </w:tcPr>
          <w:p w:rsidR="007A2BD8" w:rsidRPr="000B4DD3" w:rsidRDefault="007A2BD8" w:rsidP="00AE2435">
            <w:pPr>
              <w:jc w:val="center"/>
              <w:rPr>
                <w:rFonts w:ascii="宋体" w:hAnsi="宋体"/>
                <w:color w:val="000000"/>
              </w:rPr>
            </w:pPr>
          </w:p>
        </w:tc>
        <w:tc>
          <w:tcPr>
            <w:tcW w:w="597" w:type="pct"/>
          </w:tcPr>
          <w:p w:rsidR="007A2BD8" w:rsidRPr="000B4DD3" w:rsidRDefault="007A2BD8" w:rsidP="00AE2435">
            <w:pPr>
              <w:ind w:firstLine="105"/>
              <w:rPr>
                <w:rFonts w:ascii="宋体" w:hAnsi="宋体"/>
                <w:color w:val="000000"/>
              </w:rPr>
            </w:pPr>
          </w:p>
        </w:tc>
        <w:tc>
          <w:tcPr>
            <w:tcW w:w="594" w:type="pct"/>
          </w:tcPr>
          <w:p w:rsidR="007A2BD8" w:rsidRPr="000B4DD3" w:rsidRDefault="007A2BD8" w:rsidP="00AE2435">
            <w:pPr>
              <w:ind w:firstLine="105"/>
              <w:rPr>
                <w:rFonts w:ascii="宋体" w:hAnsi="宋体"/>
                <w:color w:val="000000"/>
              </w:rPr>
            </w:pPr>
          </w:p>
        </w:tc>
      </w:tr>
      <w:tr w:rsidR="007A2BD8" w:rsidRPr="000B4DD3" w:rsidTr="00AE2435">
        <w:trPr>
          <w:jc w:val="center"/>
        </w:trPr>
        <w:tc>
          <w:tcPr>
            <w:tcW w:w="759" w:type="pct"/>
          </w:tcPr>
          <w:p w:rsidR="007A2BD8" w:rsidRPr="000B4DD3" w:rsidRDefault="007A2BD8" w:rsidP="00AE2435">
            <w:pPr>
              <w:rPr>
                <w:rFonts w:ascii="宋体" w:hAnsi="宋体"/>
                <w:color w:val="000000"/>
              </w:rPr>
            </w:pPr>
          </w:p>
        </w:tc>
        <w:tc>
          <w:tcPr>
            <w:tcW w:w="566" w:type="pct"/>
          </w:tcPr>
          <w:p w:rsidR="007A2BD8" w:rsidRPr="000B4DD3" w:rsidRDefault="007A2BD8" w:rsidP="00AE2435">
            <w:pPr>
              <w:ind w:firstLine="210"/>
              <w:rPr>
                <w:rFonts w:ascii="宋体" w:hAnsi="宋体"/>
                <w:color w:val="000000"/>
              </w:rPr>
            </w:pPr>
          </w:p>
        </w:tc>
        <w:tc>
          <w:tcPr>
            <w:tcW w:w="1803" w:type="pct"/>
          </w:tcPr>
          <w:p w:rsidR="007A2BD8" w:rsidRPr="000B4DD3" w:rsidRDefault="007A2BD8" w:rsidP="00AE2435">
            <w:pPr>
              <w:jc w:val="center"/>
              <w:rPr>
                <w:rFonts w:ascii="宋体" w:hAnsi="宋体"/>
                <w:color w:val="000000"/>
              </w:rPr>
            </w:pPr>
          </w:p>
        </w:tc>
        <w:tc>
          <w:tcPr>
            <w:tcW w:w="680" w:type="pct"/>
          </w:tcPr>
          <w:p w:rsidR="007A2BD8" w:rsidRPr="000B4DD3" w:rsidRDefault="007A2BD8" w:rsidP="00AE2435">
            <w:pPr>
              <w:jc w:val="center"/>
              <w:rPr>
                <w:rFonts w:ascii="宋体" w:hAnsi="宋体"/>
                <w:color w:val="000000"/>
              </w:rPr>
            </w:pPr>
          </w:p>
        </w:tc>
        <w:tc>
          <w:tcPr>
            <w:tcW w:w="597" w:type="pct"/>
          </w:tcPr>
          <w:p w:rsidR="007A2BD8" w:rsidRPr="000B4DD3" w:rsidRDefault="007A2BD8" w:rsidP="00AE2435">
            <w:pPr>
              <w:ind w:firstLine="105"/>
              <w:rPr>
                <w:rFonts w:ascii="宋体" w:hAnsi="宋体"/>
                <w:color w:val="000000"/>
              </w:rPr>
            </w:pPr>
          </w:p>
        </w:tc>
        <w:tc>
          <w:tcPr>
            <w:tcW w:w="594" w:type="pct"/>
          </w:tcPr>
          <w:p w:rsidR="007A2BD8" w:rsidRPr="000B4DD3" w:rsidRDefault="007A2BD8" w:rsidP="00AE2435">
            <w:pPr>
              <w:ind w:firstLine="105"/>
              <w:rPr>
                <w:rFonts w:ascii="宋体" w:hAnsi="宋体"/>
                <w:color w:val="000000"/>
              </w:rPr>
            </w:pPr>
          </w:p>
        </w:tc>
      </w:tr>
      <w:tr w:rsidR="007A2BD8" w:rsidRPr="000B4DD3" w:rsidTr="00AE2435">
        <w:trPr>
          <w:jc w:val="center"/>
        </w:trPr>
        <w:tc>
          <w:tcPr>
            <w:tcW w:w="759" w:type="pct"/>
          </w:tcPr>
          <w:p w:rsidR="007A2BD8" w:rsidRPr="000B4DD3" w:rsidRDefault="007A2BD8" w:rsidP="00AE2435">
            <w:pPr>
              <w:rPr>
                <w:rFonts w:ascii="宋体" w:hAnsi="宋体"/>
                <w:color w:val="000000"/>
              </w:rPr>
            </w:pPr>
          </w:p>
        </w:tc>
        <w:tc>
          <w:tcPr>
            <w:tcW w:w="566" w:type="pct"/>
          </w:tcPr>
          <w:p w:rsidR="007A2BD8" w:rsidRPr="000B4DD3" w:rsidRDefault="007A2BD8" w:rsidP="00AE2435">
            <w:pPr>
              <w:ind w:firstLine="210"/>
              <w:rPr>
                <w:rFonts w:ascii="宋体" w:hAnsi="宋体"/>
                <w:color w:val="000000"/>
              </w:rPr>
            </w:pPr>
          </w:p>
        </w:tc>
        <w:tc>
          <w:tcPr>
            <w:tcW w:w="1803" w:type="pct"/>
          </w:tcPr>
          <w:p w:rsidR="007A2BD8" w:rsidRPr="000B4DD3" w:rsidRDefault="007A2BD8" w:rsidP="00AE2435">
            <w:pPr>
              <w:jc w:val="center"/>
              <w:rPr>
                <w:rFonts w:ascii="宋体" w:hAnsi="宋体"/>
                <w:color w:val="000000"/>
              </w:rPr>
            </w:pPr>
          </w:p>
        </w:tc>
        <w:tc>
          <w:tcPr>
            <w:tcW w:w="680" w:type="pct"/>
          </w:tcPr>
          <w:p w:rsidR="007A2BD8" w:rsidRPr="000B4DD3" w:rsidRDefault="007A2BD8" w:rsidP="00AE2435">
            <w:pPr>
              <w:jc w:val="center"/>
              <w:rPr>
                <w:rFonts w:ascii="宋体" w:hAnsi="宋体"/>
                <w:color w:val="000000"/>
              </w:rPr>
            </w:pPr>
          </w:p>
        </w:tc>
        <w:tc>
          <w:tcPr>
            <w:tcW w:w="597" w:type="pct"/>
          </w:tcPr>
          <w:p w:rsidR="007A2BD8" w:rsidRPr="000B4DD3" w:rsidRDefault="007A2BD8" w:rsidP="00AE2435">
            <w:pPr>
              <w:ind w:firstLine="105"/>
              <w:rPr>
                <w:rFonts w:ascii="宋体" w:hAnsi="宋体"/>
                <w:color w:val="000000"/>
              </w:rPr>
            </w:pPr>
          </w:p>
        </w:tc>
        <w:tc>
          <w:tcPr>
            <w:tcW w:w="594" w:type="pct"/>
          </w:tcPr>
          <w:p w:rsidR="007A2BD8" w:rsidRPr="000B4DD3" w:rsidRDefault="007A2BD8" w:rsidP="00AE2435">
            <w:pPr>
              <w:ind w:firstLine="105"/>
              <w:rPr>
                <w:rFonts w:ascii="宋体" w:hAnsi="宋体"/>
                <w:color w:val="000000"/>
              </w:rPr>
            </w:pPr>
          </w:p>
        </w:tc>
      </w:tr>
      <w:tr w:rsidR="007A2BD8" w:rsidRPr="000B4DD3" w:rsidTr="00AE2435">
        <w:trPr>
          <w:jc w:val="center"/>
        </w:trPr>
        <w:tc>
          <w:tcPr>
            <w:tcW w:w="759" w:type="pct"/>
          </w:tcPr>
          <w:p w:rsidR="007A2BD8" w:rsidRPr="000B4DD3" w:rsidRDefault="007A2BD8" w:rsidP="00AE2435">
            <w:pPr>
              <w:rPr>
                <w:rFonts w:ascii="宋体" w:hAnsi="宋体"/>
                <w:color w:val="000000"/>
              </w:rPr>
            </w:pPr>
          </w:p>
        </w:tc>
        <w:tc>
          <w:tcPr>
            <w:tcW w:w="566" w:type="pct"/>
          </w:tcPr>
          <w:p w:rsidR="007A2BD8" w:rsidRPr="000B4DD3" w:rsidRDefault="007A2BD8" w:rsidP="00AE2435">
            <w:pPr>
              <w:ind w:firstLine="210"/>
              <w:rPr>
                <w:rFonts w:ascii="宋体" w:hAnsi="宋体"/>
                <w:color w:val="000000"/>
              </w:rPr>
            </w:pPr>
          </w:p>
        </w:tc>
        <w:tc>
          <w:tcPr>
            <w:tcW w:w="1803" w:type="pct"/>
          </w:tcPr>
          <w:p w:rsidR="007A2BD8" w:rsidRPr="000B4DD3" w:rsidRDefault="007A2BD8" w:rsidP="00AE2435">
            <w:pPr>
              <w:jc w:val="center"/>
              <w:rPr>
                <w:rFonts w:ascii="宋体" w:hAnsi="宋体"/>
                <w:color w:val="000000"/>
              </w:rPr>
            </w:pPr>
          </w:p>
        </w:tc>
        <w:tc>
          <w:tcPr>
            <w:tcW w:w="680" w:type="pct"/>
          </w:tcPr>
          <w:p w:rsidR="007A2BD8" w:rsidRPr="000B4DD3" w:rsidRDefault="007A2BD8" w:rsidP="00AE2435">
            <w:pPr>
              <w:jc w:val="center"/>
              <w:rPr>
                <w:rFonts w:ascii="宋体" w:hAnsi="宋体"/>
                <w:color w:val="000000"/>
              </w:rPr>
            </w:pPr>
          </w:p>
        </w:tc>
        <w:tc>
          <w:tcPr>
            <w:tcW w:w="597" w:type="pct"/>
          </w:tcPr>
          <w:p w:rsidR="007A2BD8" w:rsidRPr="000B4DD3" w:rsidRDefault="007A2BD8" w:rsidP="00AE2435">
            <w:pPr>
              <w:ind w:firstLine="105"/>
              <w:rPr>
                <w:rFonts w:ascii="宋体" w:hAnsi="宋体"/>
                <w:color w:val="000000"/>
              </w:rPr>
            </w:pPr>
          </w:p>
        </w:tc>
        <w:tc>
          <w:tcPr>
            <w:tcW w:w="594" w:type="pct"/>
          </w:tcPr>
          <w:p w:rsidR="007A2BD8" w:rsidRPr="000B4DD3" w:rsidRDefault="007A2BD8" w:rsidP="00AE2435">
            <w:pPr>
              <w:ind w:firstLine="105"/>
              <w:rPr>
                <w:rFonts w:ascii="宋体" w:hAnsi="宋体"/>
                <w:color w:val="000000"/>
              </w:rPr>
            </w:pPr>
          </w:p>
        </w:tc>
      </w:tr>
      <w:tr w:rsidR="007A2BD8" w:rsidRPr="000B4DD3" w:rsidTr="00AE2435">
        <w:trPr>
          <w:jc w:val="center"/>
        </w:trPr>
        <w:tc>
          <w:tcPr>
            <w:tcW w:w="759" w:type="pct"/>
          </w:tcPr>
          <w:p w:rsidR="007A2BD8" w:rsidRPr="000B4DD3" w:rsidRDefault="007A2BD8" w:rsidP="00AE2435">
            <w:pPr>
              <w:rPr>
                <w:rFonts w:ascii="宋体" w:hAnsi="宋体"/>
                <w:color w:val="000000"/>
              </w:rPr>
            </w:pPr>
          </w:p>
        </w:tc>
        <w:tc>
          <w:tcPr>
            <w:tcW w:w="566" w:type="pct"/>
          </w:tcPr>
          <w:p w:rsidR="007A2BD8" w:rsidRPr="000B4DD3" w:rsidRDefault="007A2BD8" w:rsidP="00AE2435">
            <w:pPr>
              <w:ind w:firstLine="210"/>
              <w:rPr>
                <w:rFonts w:ascii="宋体" w:hAnsi="宋体"/>
                <w:color w:val="000000"/>
              </w:rPr>
            </w:pPr>
          </w:p>
        </w:tc>
        <w:tc>
          <w:tcPr>
            <w:tcW w:w="1803" w:type="pct"/>
          </w:tcPr>
          <w:p w:rsidR="007A2BD8" w:rsidRPr="000B4DD3" w:rsidRDefault="007A2BD8" w:rsidP="00AE2435">
            <w:pPr>
              <w:jc w:val="center"/>
              <w:rPr>
                <w:rFonts w:ascii="宋体" w:hAnsi="宋体"/>
                <w:color w:val="000000"/>
              </w:rPr>
            </w:pPr>
          </w:p>
        </w:tc>
        <w:tc>
          <w:tcPr>
            <w:tcW w:w="680" w:type="pct"/>
          </w:tcPr>
          <w:p w:rsidR="007A2BD8" w:rsidRPr="000B4DD3" w:rsidRDefault="007A2BD8" w:rsidP="00AE2435">
            <w:pPr>
              <w:jc w:val="center"/>
              <w:rPr>
                <w:rFonts w:ascii="宋体" w:hAnsi="宋体"/>
                <w:color w:val="000000"/>
              </w:rPr>
            </w:pPr>
          </w:p>
        </w:tc>
        <w:tc>
          <w:tcPr>
            <w:tcW w:w="597" w:type="pct"/>
          </w:tcPr>
          <w:p w:rsidR="007A2BD8" w:rsidRPr="000B4DD3" w:rsidRDefault="007A2BD8" w:rsidP="00AE2435">
            <w:pPr>
              <w:ind w:firstLine="105"/>
              <w:rPr>
                <w:rFonts w:ascii="宋体" w:hAnsi="宋体"/>
                <w:color w:val="000000"/>
              </w:rPr>
            </w:pPr>
          </w:p>
        </w:tc>
        <w:tc>
          <w:tcPr>
            <w:tcW w:w="594" w:type="pct"/>
          </w:tcPr>
          <w:p w:rsidR="007A2BD8" w:rsidRPr="000B4DD3" w:rsidRDefault="007A2BD8" w:rsidP="00AE2435">
            <w:pPr>
              <w:ind w:firstLine="105"/>
              <w:rPr>
                <w:rFonts w:ascii="宋体" w:hAnsi="宋体"/>
                <w:color w:val="000000"/>
              </w:rPr>
            </w:pPr>
          </w:p>
        </w:tc>
      </w:tr>
      <w:tr w:rsidR="007A2BD8" w:rsidRPr="000B4DD3" w:rsidTr="00AE2435">
        <w:trPr>
          <w:jc w:val="center"/>
        </w:trPr>
        <w:tc>
          <w:tcPr>
            <w:tcW w:w="759" w:type="pct"/>
          </w:tcPr>
          <w:p w:rsidR="007A2BD8" w:rsidRPr="000B4DD3" w:rsidRDefault="007A2BD8" w:rsidP="00AE2435">
            <w:pPr>
              <w:rPr>
                <w:rFonts w:ascii="宋体" w:hAnsi="宋体"/>
                <w:color w:val="000000"/>
              </w:rPr>
            </w:pPr>
          </w:p>
        </w:tc>
        <w:tc>
          <w:tcPr>
            <w:tcW w:w="566" w:type="pct"/>
          </w:tcPr>
          <w:p w:rsidR="007A2BD8" w:rsidRPr="000B4DD3" w:rsidRDefault="007A2BD8" w:rsidP="00AE2435">
            <w:pPr>
              <w:ind w:firstLine="210"/>
              <w:rPr>
                <w:rFonts w:ascii="宋体" w:hAnsi="宋体"/>
                <w:color w:val="000000"/>
              </w:rPr>
            </w:pPr>
          </w:p>
        </w:tc>
        <w:tc>
          <w:tcPr>
            <w:tcW w:w="1803" w:type="pct"/>
          </w:tcPr>
          <w:p w:rsidR="007A2BD8" w:rsidRPr="000B4DD3" w:rsidRDefault="007A2BD8" w:rsidP="00AE2435">
            <w:pPr>
              <w:jc w:val="center"/>
              <w:rPr>
                <w:rFonts w:ascii="宋体" w:hAnsi="宋体"/>
                <w:color w:val="000000"/>
              </w:rPr>
            </w:pPr>
          </w:p>
        </w:tc>
        <w:tc>
          <w:tcPr>
            <w:tcW w:w="680" w:type="pct"/>
          </w:tcPr>
          <w:p w:rsidR="007A2BD8" w:rsidRPr="000B4DD3" w:rsidRDefault="007A2BD8" w:rsidP="00AE2435">
            <w:pPr>
              <w:jc w:val="center"/>
              <w:rPr>
                <w:rFonts w:ascii="宋体" w:hAnsi="宋体"/>
                <w:color w:val="000000"/>
              </w:rPr>
            </w:pPr>
          </w:p>
        </w:tc>
        <w:tc>
          <w:tcPr>
            <w:tcW w:w="597" w:type="pct"/>
          </w:tcPr>
          <w:p w:rsidR="007A2BD8" w:rsidRPr="000B4DD3" w:rsidRDefault="007A2BD8" w:rsidP="00AE2435">
            <w:pPr>
              <w:ind w:firstLine="105"/>
              <w:rPr>
                <w:rFonts w:ascii="宋体" w:hAnsi="宋体"/>
                <w:color w:val="000000"/>
              </w:rPr>
            </w:pPr>
          </w:p>
        </w:tc>
        <w:tc>
          <w:tcPr>
            <w:tcW w:w="594" w:type="pct"/>
          </w:tcPr>
          <w:p w:rsidR="007A2BD8" w:rsidRPr="000B4DD3" w:rsidRDefault="007A2BD8" w:rsidP="00AE2435">
            <w:pPr>
              <w:ind w:firstLine="105"/>
              <w:rPr>
                <w:rFonts w:ascii="宋体" w:hAnsi="宋体"/>
                <w:color w:val="000000"/>
              </w:rPr>
            </w:pPr>
          </w:p>
        </w:tc>
      </w:tr>
      <w:tr w:rsidR="007A2BD8" w:rsidRPr="000B4DD3" w:rsidTr="00AE2435">
        <w:trPr>
          <w:jc w:val="center"/>
        </w:trPr>
        <w:tc>
          <w:tcPr>
            <w:tcW w:w="759" w:type="pct"/>
          </w:tcPr>
          <w:p w:rsidR="007A2BD8" w:rsidRPr="000B4DD3" w:rsidRDefault="007A2BD8" w:rsidP="00AE2435">
            <w:pPr>
              <w:rPr>
                <w:rFonts w:ascii="宋体" w:hAnsi="宋体"/>
                <w:color w:val="000000"/>
              </w:rPr>
            </w:pPr>
          </w:p>
        </w:tc>
        <w:tc>
          <w:tcPr>
            <w:tcW w:w="566" w:type="pct"/>
          </w:tcPr>
          <w:p w:rsidR="007A2BD8" w:rsidRPr="000B4DD3" w:rsidRDefault="007A2BD8" w:rsidP="00AE2435">
            <w:pPr>
              <w:ind w:firstLine="210"/>
              <w:rPr>
                <w:rFonts w:ascii="宋体" w:hAnsi="宋体"/>
                <w:color w:val="000000"/>
              </w:rPr>
            </w:pPr>
          </w:p>
        </w:tc>
        <w:tc>
          <w:tcPr>
            <w:tcW w:w="1803" w:type="pct"/>
          </w:tcPr>
          <w:p w:rsidR="007A2BD8" w:rsidRPr="000B4DD3" w:rsidRDefault="007A2BD8" w:rsidP="00AE2435">
            <w:pPr>
              <w:jc w:val="center"/>
              <w:rPr>
                <w:rFonts w:ascii="宋体" w:hAnsi="宋体"/>
                <w:color w:val="000000"/>
              </w:rPr>
            </w:pPr>
          </w:p>
        </w:tc>
        <w:tc>
          <w:tcPr>
            <w:tcW w:w="680" w:type="pct"/>
          </w:tcPr>
          <w:p w:rsidR="007A2BD8" w:rsidRPr="000B4DD3" w:rsidRDefault="007A2BD8" w:rsidP="00AE2435">
            <w:pPr>
              <w:jc w:val="center"/>
              <w:rPr>
                <w:rFonts w:ascii="宋体" w:hAnsi="宋体"/>
                <w:color w:val="000000"/>
              </w:rPr>
            </w:pPr>
          </w:p>
        </w:tc>
        <w:tc>
          <w:tcPr>
            <w:tcW w:w="597" w:type="pct"/>
          </w:tcPr>
          <w:p w:rsidR="007A2BD8" w:rsidRPr="000B4DD3" w:rsidRDefault="007A2BD8" w:rsidP="00AE2435">
            <w:pPr>
              <w:ind w:firstLine="105"/>
              <w:rPr>
                <w:rFonts w:ascii="宋体" w:hAnsi="宋体"/>
                <w:color w:val="000000"/>
              </w:rPr>
            </w:pPr>
          </w:p>
        </w:tc>
        <w:tc>
          <w:tcPr>
            <w:tcW w:w="594" w:type="pct"/>
          </w:tcPr>
          <w:p w:rsidR="007A2BD8" w:rsidRPr="000B4DD3" w:rsidRDefault="007A2BD8" w:rsidP="00AE2435">
            <w:pPr>
              <w:ind w:firstLine="105"/>
              <w:rPr>
                <w:rFonts w:ascii="宋体" w:hAnsi="宋体"/>
                <w:color w:val="000000"/>
              </w:rPr>
            </w:pPr>
          </w:p>
        </w:tc>
      </w:tr>
      <w:tr w:rsidR="007A2BD8" w:rsidRPr="000B4DD3" w:rsidTr="00AE2435">
        <w:trPr>
          <w:jc w:val="center"/>
        </w:trPr>
        <w:tc>
          <w:tcPr>
            <w:tcW w:w="759" w:type="pct"/>
          </w:tcPr>
          <w:p w:rsidR="007A2BD8" w:rsidRPr="000B4DD3" w:rsidRDefault="007A2BD8" w:rsidP="00AE2435">
            <w:pPr>
              <w:rPr>
                <w:rFonts w:ascii="宋体" w:hAnsi="宋体"/>
                <w:color w:val="000000"/>
              </w:rPr>
            </w:pPr>
          </w:p>
        </w:tc>
        <w:tc>
          <w:tcPr>
            <w:tcW w:w="566" w:type="pct"/>
          </w:tcPr>
          <w:p w:rsidR="007A2BD8" w:rsidRPr="000B4DD3" w:rsidRDefault="007A2BD8" w:rsidP="00AE2435">
            <w:pPr>
              <w:ind w:firstLine="210"/>
              <w:rPr>
                <w:rFonts w:ascii="宋体" w:hAnsi="宋体"/>
                <w:color w:val="000000"/>
              </w:rPr>
            </w:pPr>
          </w:p>
        </w:tc>
        <w:tc>
          <w:tcPr>
            <w:tcW w:w="1803" w:type="pct"/>
          </w:tcPr>
          <w:p w:rsidR="007A2BD8" w:rsidRPr="000B4DD3" w:rsidRDefault="007A2BD8" w:rsidP="00AE2435">
            <w:pPr>
              <w:jc w:val="center"/>
              <w:rPr>
                <w:rFonts w:ascii="宋体" w:hAnsi="宋体"/>
                <w:color w:val="000000"/>
              </w:rPr>
            </w:pPr>
          </w:p>
        </w:tc>
        <w:tc>
          <w:tcPr>
            <w:tcW w:w="680" w:type="pct"/>
          </w:tcPr>
          <w:p w:rsidR="007A2BD8" w:rsidRPr="000B4DD3" w:rsidRDefault="007A2BD8" w:rsidP="00AE2435">
            <w:pPr>
              <w:jc w:val="center"/>
              <w:rPr>
                <w:rFonts w:ascii="宋体" w:hAnsi="宋体"/>
                <w:color w:val="000000"/>
              </w:rPr>
            </w:pPr>
          </w:p>
        </w:tc>
        <w:tc>
          <w:tcPr>
            <w:tcW w:w="597" w:type="pct"/>
          </w:tcPr>
          <w:p w:rsidR="007A2BD8" w:rsidRPr="000B4DD3" w:rsidRDefault="007A2BD8" w:rsidP="00AE2435">
            <w:pPr>
              <w:ind w:firstLine="105"/>
              <w:rPr>
                <w:rFonts w:ascii="宋体" w:hAnsi="宋体"/>
                <w:color w:val="000000"/>
              </w:rPr>
            </w:pPr>
          </w:p>
        </w:tc>
        <w:tc>
          <w:tcPr>
            <w:tcW w:w="594" w:type="pct"/>
          </w:tcPr>
          <w:p w:rsidR="007A2BD8" w:rsidRPr="000B4DD3" w:rsidRDefault="007A2BD8" w:rsidP="00AE2435">
            <w:pPr>
              <w:ind w:firstLine="105"/>
              <w:rPr>
                <w:rFonts w:ascii="宋体" w:hAnsi="宋体"/>
                <w:color w:val="000000"/>
              </w:rPr>
            </w:pPr>
          </w:p>
        </w:tc>
      </w:tr>
      <w:tr w:rsidR="007A2BD8" w:rsidRPr="000B4DD3" w:rsidTr="00AE2435">
        <w:trPr>
          <w:jc w:val="center"/>
        </w:trPr>
        <w:tc>
          <w:tcPr>
            <w:tcW w:w="759" w:type="pct"/>
          </w:tcPr>
          <w:p w:rsidR="007A2BD8" w:rsidRPr="000B4DD3" w:rsidRDefault="007A2BD8" w:rsidP="00AE2435">
            <w:pPr>
              <w:rPr>
                <w:rFonts w:ascii="宋体" w:hAnsi="宋体"/>
                <w:color w:val="000000"/>
              </w:rPr>
            </w:pPr>
          </w:p>
        </w:tc>
        <w:tc>
          <w:tcPr>
            <w:tcW w:w="566" w:type="pct"/>
          </w:tcPr>
          <w:p w:rsidR="007A2BD8" w:rsidRPr="000B4DD3" w:rsidRDefault="007A2BD8" w:rsidP="00AE2435">
            <w:pPr>
              <w:ind w:firstLine="210"/>
              <w:rPr>
                <w:rFonts w:ascii="宋体" w:hAnsi="宋体"/>
                <w:color w:val="000000"/>
              </w:rPr>
            </w:pPr>
          </w:p>
        </w:tc>
        <w:tc>
          <w:tcPr>
            <w:tcW w:w="1803" w:type="pct"/>
          </w:tcPr>
          <w:p w:rsidR="007A2BD8" w:rsidRPr="000B4DD3" w:rsidRDefault="007A2BD8" w:rsidP="00AE2435">
            <w:pPr>
              <w:jc w:val="center"/>
              <w:rPr>
                <w:rFonts w:ascii="宋体" w:hAnsi="宋体"/>
                <w:color w:val="000000"/>
              </w:rPr>
            </w:pPr>
          </w:p>
        </w:tc>
        <w:tc>
          <w:tcPr>
            <w:tcW w:w="680" w:type="pct"/>
          </w:tcPr>
          <w:p w:rsidR="007A2BD8" w:rsidRPr="000B4DD3" w:rsidRDefault="007A2BD8" w:rsidP="00AE2435">
            <w:pPr>
              <w:jc w:val="center"/>
              <w:rPr>
                <w:rFonts w:ascii="宋体" w:hAnsi="宋体"/>
                <w:color w:val="000000"/>
              </w:rPr>
            </w:pPr>
          </w:p>
        </w:tc>
        <w:tc>
          <w:tcPr>
            <w:tcW w:w="597" w:type="pct"/>
          </w:tcPr>
          <w:p w:rsidR="007A2BD8" w:rsidRPr="000B4DD3" w:rsidRDefault="007A2BD8" w:rsidP="00AE2435">
            <w:pPr>
              <w:ind w:firstLine="105"/>
              <w:rPr>
                <w:rFonts w:ascii="宋体" w:hAnsi="宋体"/>
                <w:color w:val="000000"/>
              </w:rPr>
            </w:pPr>
          </w:p>
        </w:tc>
        <w:tc>
          <w:tcPr>
            <w:tcW w:w="594" w:type="pct"/>
          </w:tcPr>
          <w:p w:rsidR="007A2BD8" w:rsidRPr="000B4DD3" w:rsidRDefault="007A2BD8" w:rsidP="00AE2435">
            <w:pPr>
              <w:ind w:firstLine="105"/>
              <w:rPr>
                <w:rFonts w:ascii="宋体" w:hAnsi="宋体"/>
                <w:color w:val="000000"/>
              </w:rPr>
            </w:pPr>
          </w:p>
        </w:tc>
      </w:tr>
      <w:tr w:rsidR="007A2BD8" w:rsidRPr="000B4DD3" w:rsidTr="00AE2435">
        <w:trPr>
          <w:jc w:val="center"/>
        </w:trPr>
        <w:tc>
          <w:tcPr>
            <w:tcW w:w="759" w:type="pct"/>
          </w:tcPr>
          <w:p w:rsidR="007A2BD8" w:rsidRPr="000B4DD3" w:rsidRDefault="007A2BD8" w:rsidP="00AE2435">
            <w:pPr>
              <w:rPr>
                <w:rFonts w:ascii="宋体" w:hAnsi="宋体"/>
                <w:color w:val="000000"/>
              </w:rPr>
            </w:pPr>
          </w:p>
        </w:tc>
        <w:tc>
          <w:tcPr>
            <w:tcW w:w="566" w:type="pct"/>
          </w:tcPr>
          <w:p w:rsidR="007A2BD8" w:rsidRPr="000B4DD3" w:rsidRDefault="007A2BD8" w:rsidP="00AE2435">
            <w:pPr>
              <w:ind w:firstLine="210"/>
              <w:rPr>
                <w:rFonts w:ascii="宋体" w:hAnsi="宋体"/>
                <w:color w:val="000000"/>
              </w:rPr>
            </w:pPr>
          </w:p>
        </w:tc>
        <w:tc>
          <w:tcPr>
            <w:tcW w:w="1803" w:type="pct"/>
          </w:tcPr>
          <w:p w:rsidR="007A2BD8" w:rsidRPr="000B4DD3" w:rsidRDefault="007A2BD8" w:rsidP="00AE2435">
            <w:pPr>
              <w:jc w:val="center"/>
              <w:rPr>
                <w:rFonts w:ascii="宋体" w:hAnsi="宋体"/>
                <w:color w:val="000000"/>
              </w:rPr>
            </w:pPr>
          </w:p>
        </w:tc>
        <w:tc>
          <w:tcPr>
            <w:tcW w:w="680" w:type="pct"/>
          </w:tcPr>
          <w:p w:rsidR="007A2BD8" w:rsidRPr="000B4DD3" w:rsidRDefault="007A2BD8" w:rsidP="00AE2435">
            <w:pPr>
              <w:jc w:val="center"/>
              <w:rPr>
                <w:rFonts w:ascii="宋体" w:hAnsi="宋体"/>
                <w:color w:val="000000"/>
              </w:rPr>
            </w:pPr>
          </w:p>
        </w:tc>
        <w:tc>
          <w:tcPr>
            <w:tcW w:w="597" w:type="pct"/>
          </w:tcPr>
          <w:p w:rsidR="007A2BD8" w:rsidRPr="000B4DD3" w:rsidRDefault="007A2BD8" w:rsidP="00AE2435">
            <w:pPr>
              <w:ind w:firstLine="105"/>
              <w:rPr>
                <w:rFonts w:ascii="宋体" w:hAnsi="宋体"/>
                <w:color w:val="000000"/>
              </w:rPr>
            </w:pPr>
          </w:p>
        </w:tc>
        <w:tc>
          <w:tcPr>
            <w:tcW w:w="594" w:type="pct"/>
          </w:tcPr>
          <w:p w:rsidR="007A2BD8" w:rsidRPr="000B4DD3" w:rsidRDefault="007A2BD8" w:rsidP="00AE2435">
            <w:pPr>
              <w:ind w:firstLine="105"/>
              <w:rPr>
                <w:rFonts w:ascii="宋体" w:hAnsi="宋体"/>
                <w:color w:val="000000"/>
              </w:rPr>
            </w:pPr>
          </w:p>
        </w:tc>
      </w:tr>
      <w:tr w:rsidR="007A2BD8" w:rsidRPr="000B4DD3" w:rsidTr="00AE2435">
        <w:trPr>
          <w:jc w:val="center"/>
        </w:trPr>
        <w:tc>
          <w:tcPr>
            <w:tcW w:w="759" w:type="pct"/>
          </w:tcPr>
          <w:p w:rsidR="007A2BD8" w:rsidRPr="000B4DD3" w:rsidRDefault="007A2BD8" w:rsidP="00AE2435">
            <w:pPr>
              <w:rPr>
                <w:rFonts w:ascii="宋体" w:hAnsi="宋体"/>
                <w:color w:val="000000"/>
              </w:rPr>
            </w:pPr>
          </w:p>
        </w:tc>
        <w:tc>
          <w:tcPr>
            <w:tcW w:w="566" w:type="pct"/>
          </w:tcPr>
          <w:p w:rsidR="007A2BD8" w:rsidRPr="000B4DD3" w:rsidRDefault="007A2BD8" w:rsidP="00AE2435">
            <w:pPr>
              <w:ind w:firstLine="210"/>
              <w:rPr>
                <w:rFonts w:ascii="宋体" w:hAnsi="宋体"/>
                <w:color w:val="000000"/>
              </w:rPr>
            </w:pPr>
          </w:p>
        </w:tc>
        <w:tc>
          <w:tcPr>
            <w:tcW w:w="1803" w:type="pct"/>
          </w:tcPr>
          <w:p w:rsidR="007A2BD8" w:rsidRPr="000B4DD3" w:rsidRDefault="007A2BD8" w:rsidP="00AE2435">
            <w:pPr>
              <w:jc w:val="center"/>
              <w:rPr>
                <w:rFonts w:ascii="宋体" w:hAnsi="宋体"/>
                <w:color w:val="000000"/>
              </w:rPr>
            </w:pPr>
          </w:p>
        </w:tc>
        <w:tc>
          <w:tcPr>
            <w:tcW w:w="680" w:type="pct"/>
          </w:tcPr>
          <w:p w:rsidR="007A2BD8" w:rsidRPr="000B4DD3" w:rsidRDefault="007A2BD8" w:rsidP="00AE2435">
            <w:pPr>
              <w:jc w:val="center"/>
              <w:rPr>
                <w:rFonts w:ascii="宋体" w:hAnsi="宋体"/>
                <w:color w:val="000000"/>
              </w:rPr>
            </w:pPr>
          </w:p>
        </w:tc>
        <w:tc>
          <w:tcPr>
            <w:tcW w:w="597" w:type="pct"/>
          </w:tcPr>
          <w:p w:rsidR="007A2BD8" w:rsidRPr="000B4DD3" w:rsidRDefault="007A2BD8" w:rsidP="00AE2435">
            <w:pPr>
              <w:ind w:firstLine="105"/>
              <w:rPr>
                <w:rFonts w:ascii="宋体" w:hAnsi="宋体"/>
                <w:color w:val="000000"/>
              </w:rPr>
            </w:pPr>
          </w:p>
        </w:tc>
        <w:tc>
          <w:tcPr>
            <w:tcW w:w="594" w:type="pct"/>
          </w:tcPr>
          <w:p w:rsidR="007A2BD8" w:rsidRPr="000B4DD3" w:rsidRDefault="007A2BD8" w:rsidP="00AE2435">
            <w:pPr>
              <w:ind w:firstLine="105"/>
              <w:rPr>
                <w:rFonts w:ascii="宋体" w:hAnsi="宋体"/>
                <w:color w:val="000000"/>
              </w:rPr>
            </w:pPr>
          </w:p>
        </w:tc>
      </w:tr>
      <w:bookmarkEnd w:id="2"/>
    </w:tbl>
    <w:p w:rsidR="00A92AE6" w:rsidRPr="00A92AE6" w:rsidRDefault="00A92AE6" w:rsidP="00A92AE6">
      <w:pPr>
        <w:widowControl/>
        <w:spacing w:before="120" w:line="360" w:lineRule="auto"/>
        <w:ind w:firstLine="425"/>
        <w:jc w:val="center"/>
        <w:rPr>
          <w:rFonts w:ascii="Times New Roman" w:eastAsia="楷体_GB2312" w:hAnsi="Times New Roman"/>
          <w:noProof/>
          <w:kern w:val="0"/>
          <w:sz w:val="24"/>
          <w:szCs w:val="20"/>
        </w:rPr>
      </w:pPr>
    </w:p>
    <w:p w:rsidR="008D441B" w:rsidRDefault="008D441B" w:rsidP="008D441B">
      <w:pPr>
        <w:widowControl/>
        <w:autoSpaceDE w:val="0"/>
        <w:autoSpaceDN w:val="0"/>
        <w:adjustRightInd w:val="0"/>
        <w:jc w:val="left"/>
        <w:rPr>
          <w:rFonts w:ascii="宋体,Italic" w:eastAsia="宋体,Italic" w:cs="宋体,Italic"/>
          <w:i/>
          <w:iCs/>
          <w:sz w:val="20"/>
        </w:rPr>
      </w:pPr>
    </w:p>
    <w:p w:rsidR="008D441B" w:rsidRDefault="008D441B" w:rsidP="008D441B"/>
    <w:p w:rsidR="008D441B" w:rsidRDefault="008D441B" w:rsidP="008D441B">
      <w:pPr>
        <w:tabs>
          <w:tab w:val="left" w:pos="960"/>
          <w:tab w:val="left" w:pos="4200"/>
        </w:tabs>
        <w:spacing w:before="60" w:line="360" w:lineRule="auto"/>
      </w:pPr>
    </w:p>
    <w:p w:rsidR="000F1C0F" w:rsidRPr="000F1C0F" w:rsidRDefault="001554B2" w:rsidP="001554B2">
      <w:pPr>
        <w:tabs>
          <w:tab w:val="left" w:pos="960"/>
          <w:tab w:val="left" w:pos="4200"/>
        </w:tabs>
        <w:spacing w:before="60" w:line="360" w:lineRule="auto"/>
        <w:rPr>
          <w:sz w:val="44"/>
          <w:szCs w:val="44"/>
        </w:rPr>
      </w:pPr>
      <w:r>
        <w:br w:type="page"/>
      </w:r>
      <w:r w:rsidR="000F1C0F" w:rsidRPr="000F1C0F">
        <w:rPr>
          <w:sz w:val="44"/>
          <w:szCs w:val="44"/>
          <w:lang w:val="zh-CN"/>
        </w:rPr>
        <w:t>目录</w:t>
      </w:r>
    </w:p>
    <w:p w:rsidR="00C271CD" w:rsidRPr="006C2BD4" w:rsidRDefault="000F1C0F">
      <w:pPr>
        <w:pStyle w:val="11"/>
        <w:rPr>
          <w:rFonts w:ascii="Calibri" w:hAnsi="Calibri"/>
          <w:b w:val="0"/>
          <w:szCs w:val="22"/>
        </w:rPr>
      </w:pPr>
      <w:r>
        <w:fldChar w:fldCharType="begin"/>
      </w:r>
      <w:r>
        <w:instrText xml:space="preserve"> TOC \o "1-3" \h \z \u </w:instrText>
      </w:r>
      <w:r>
        <w:fldChar w:fldCharType="separate"/>
      </w:r>
      <w:hyperlink w:anchor="_Toc422064284" w:history="1">
        <w:r w:rsidR="00C271CD" w:rsidRPr="00D07848">
          <w:rPr>
            <w:rStyle w:val="af4"/>
          </w:rPr>
          <w:t>1</w:t>
        </w:r>
        <w:r w:rsidR="00C271CD" w:rsidRPr="006C2BD4">
          <w:rPr>
            <w:rFonts w:ascii="Calibri" w:hAnsi="Calibri"/>
            <w:b w:val="0"/>
            <w:szCs w:val="22"/>
          </w:rPr>
          <w:tab/>
        </w:r>
        <w:r w:rsidR="00C271CD" w:rsidRPr="00D07848">
          <w:rPr>
            <w:rStyle w:val="af4"/>
            <w:rFonts w:hint="eastAsia"/>
          </w:rPr>
          <w:t>引言</w:t>
        </w:r>
        <w:r w:rsidR="00C271CD">
          <w:rPr>
            <w:webHidden/>
          </w:rPr>
          <w:tab/>
        </w:r>
        <w:r w:rsidR="00C271CD">
          <w:rPr>
            <w:webHidden/>
          </w:rPr>
          <w:fldChar w:fldCharType="begin"/>
        </w:r>
        <w:r w:rsidR="00C271CD">
          <w:rPr>
            <w:webHidden/>
          </w:rPr>
          <w:instrText xml:space="preserve"> PAGEREF _Toc422064284 \h </w:instrText>
        </w:r>
        <w:r w:rsidR="00C271CD">
          <w:rPr>
            <w:webHidden/>
          </w:rPr>
        </w:r>
        <w:r w:rsidR="00C271CD">
          <w:rPr>
            <w:webHidden/>
          </w:rPr>
          <w:fldChar w:fldCharType="separate"/>
        </w:r>
        <w:r w:rsidR="00C271CD">
          <w:rPr>
            <w:webHidden/>
          </w:rPr>
          <w:t>4</w:t>
        </w:r>
        <w:r w:rsidR="00C271CD">
          <w:rPr>
            <w:webHidden/>
          </w:rPr>
          <w:fldChar w:fldCharType="end"/>
        </w:r>
      </w:hyperlink>
    </w:p>
    <w:p w:rsidR="00C271CD" w:rsidRPr="006C2BD4" w:rsidRDefault="00CE407C">
      <w:pPr>
        <w:pStyle w:val="11"/>
        <w:rPr>
          <w:rFonts w:ascii="Calibri" w:hAnsi="Calibri"/>
          <w:b w:val="0"/>
          <w:szCs w:val="22"/>
        </w:rPr>
      </w:pPr>
      <w:hyperlink w:anchor="_Toc422064285" w:history="1">
        <w:r w:rsidR="00C271CD" w:rsidRPr="00D07848">
          <w:rPr>
            <w:rStyle w:val="af4"/>
          </w:rPr>
          <w:t>2</w:t>
        </w:r>
        <w:r w:rsidR="00C271CD" w:rsidRPr="006C2BD4">
          <w:rPr>
            <w:rFonts w:ascii="Calibri" w:hAnsi="Calibri"/>
            <w:b w:val="0"/>
            <w:szCs w:val="22"/>
          </w:rPr>
          <w:tab/>
        </w:r>
        <w:r w:rsidR="00C271CD" w:rsidRPr="00D07848">
          <w:rPr>
            <w:rStyle w:val="af4"/>
            <w:rFonts w:hint="eastAsia"/>
          </w:rPr>
          <w:t>产品架构及总技术方案</w:t>
        </w:r>
        <w:r w:rsidR="00C271CD">
          <w:rPr>
            <w:webHidden/>
          </w:rPr>
          <w:tab/>
        </w:r>
        <w:r w:rsidR="00C271CD">
          <w:rPr>
            <w:webHidden/>
          </w:rPr>
          <w:fldChar w:fldCharType="begin"/>
        </w:r>
        <w:r w:rsidR="00C271CD">
          <w:rPr>
            <w:webHidden/>
          </w:rPr>
          <w:instrText xml:space="preserve"> PAGEREF _Toc422064285 \h </w:instrText>
        </w:r>
        <w:r w:rsidR="00C271CD">
          <w:rPr>
            <w:webHidden/>
          </w:rPr>
        </w:r>
        <w:r w:rsidR="00C271CD">
          <w:rPr>
            <w:webHidden/>
          </w:rPr>
          <w:fldChar w:fldCharType="separate"/>
        </w:r>
        <w:r w:rsidR="00C271CD">
          <w:rPr>
            <w:webHidden/>
          </w:rPr>
          <w:t>4</w:t>
        </w:r>
        <w:r w:rsidR="00C271CD">
          <w:rPr>
            <w:webHidden/>
          </w:rPr>
          <w:fldChar w:fldCharType="end"/>
        </w:r>
      </w:hyperlink>
    </w:p>
    <w:p w:rsidR="00C271CD" w:rsidRPr="006C2BD4" w:rsidRDefault="00CE407C">
      <w:pPr>
        <w:pStyle w:val="21"/>
        <w:rPr>
          <w:rFonts w:ascii="Calibri" w:hAnsi="Calibri"/>
          <w:noProof/>
          <w:szCs w:val="22"/>
        </w:rPr>
      </w:pPr>
      <w:hyperlink w:anchor="_Toc422064286" w:history="1">
        <w:r w:rsidR="00C271CD" w:rsidRPr="00D07848">
          <w:rPr>
            <w:rStyle w:val="af4"/>
            <w:noProof/>
          </w:rPr>
          <w:t>2.1</w:t>
        </w:r>
        <w:r w:rsidR="00C271CD" w:rsidRPr="006C2BD4">
          <w:rPr>
            <w:rFonts w:ascii="Calibri" w:hAnsi="Calibri"/>
            <w:noProof/>
            <w:szCs w:val="22"/>
          </w:rPr>
          <w:tab/>
        </w:r>
        <w:r w:rsidR="00C271CD" w:rsidRPr="00D07848">
          <w:rPr>
            <w:rStyle w:val="af4"/>
            <w:rFonts w:hint="eastAsia"/>
            <w:noProof/>
          </w:rPr>
          <w:t>产品架构</w:t>
        </w:r>
        <w:r w:rsidR="00C271CD">
          <w:rPr>
            <w:noProof/>
            <w:webHidden/>
          </w:rPr>
          <w:tab/>
        </w:r>
        <w:r w:rsidR="00C271CD">
          <w:rPr>
            <w:noProof/>
            <w:webHidden/>
          </w:rPr>
          <w:fldChar w:fldCharType="begin"/>
        </w:r>
        <w:r w:rsidR="00C271CD">
          <w:rPr>
            <w:noProof/>
            <w:webHidden/>
          </w:rPr>
          <w:instrText xml:space="preserve"> PAGEREF _Toc422064286 \h </w:instrText>
        </w:r>
        <w:r w:rsidR="00C271CD">
          <w:rPr>
            <w:noProof/>
            <w:webHidden/>
          </w:rPr>
        </w:r>
        <w:r w:rsidR="00C271CD">
          <w:rPr>
            <w:noProof/>
            <w:webHidden/>
          </w:rPr>
          <w:fldChar w:fldCharType="separate"/>
        </w:r>
        <w:r w:rsidR="00C271CD">
          <w:rPr>
            <w:noProof/>
            <w:webHidden/>
          </w:rPr>
          <w:t>4</w:t>
        </w:r>
        <w:r w:rsidR="00C271CD">
          <w:rPr>
            <w:noProof/>
            <w:webHidden/>
          </w:rPr>
          <w:fldChar w:fldCharType="end"/>
        </w:r>
      </w:hyperlink>
    </w:p>
    <w:p w:rsidR="00C271CD" w:rsidRPr="006C2BD4" w:rsidRDefault="00CE407C">
      <w:pPr>
        <w:pStyle w:val="21"/>
        <w:rPr>
          <w:rFonts w:ascii="Calibri" w:hAnsi="Calibri"/>
          <w:noProof/>
          <w:szCs w:val="22"/>
        </w:rPr>
      </w:pPr>
      <w:hyperlink w:anchor="_Toc422064287" w:history="1">
        <w:r w:rsidR="00C271CD" w:rsidRPr="00D07848">
          <w:rPr>
            <w:rStyle w:val="af4"/>
            <w:noProof/>
          </w:rPr>
          <w:t>2.2</w:t>
        </w:r>
        <w:r w:rsidR="00C271CD" w:rsidRPr="006C2BD4">
          <w:rPr>
            <w:rFonts w:ascii="Calibri" w:hAnsi="Calibri"/>
            <w:noProof/>
            <w:szCs w:val="22"/>
          </w:rPr>
          <w:tab/>
        </w:r>
        <w:r w:rsidR="00C271CD" w:rsidRPr="00D07848">
          <w:rPr>
            <w:rStyle w:val="af4"/>
            <w:rFonts w:hint="eastAsia"/>
            <w:noProof/>
          </w:rPr>
          <w:t>技术方案</w:t>
        </w:r>
        <w:r w:rsidR="00C271CD">
          <w:rPr>
            <w:noProof/>
            <w:webHidden/>
          </w:rPr>
          <w:tab/>
        </w:r>
        <w:r w:rsidR="00C271CD">
          <w:rPr>
            <w:noProof/>
            <w:webHidden/>
          </w:rPr>
          <w:fldChar w:fldCharType="begin"/>
        </w:r>
        <w:r w:rsidR="00C271CD">
          <w:rPr>
            <w:noProof/>
            <w:webHidden/>
          </w:rPr>
          <w:instrText xml:space="preserve"> PAGEREF _Toc422064287 \h </w:instrText>
        </w:r>
        <w:r w:rsidR="00C271CD">
          <w:rPr>
            <w:noProof/>
            <w:webHidden/>
          </w:rPr>
        </w:r>
        <w:r w:rsidR="00C271CD">
          <w:rPr>
            <w:noProof/>
            <w:webHidden/>
          </w:rPr>
          <w:fldChar w:fldCharType="separate"/>
        </w:r>
        <w:r w:rsidR="00C271CD">
          <w:rPr>
            <w:noProof/>
            <w:webHidden/>
          </w:rPr>
          <w:t>4</w:t>
        </w:r>
        <w:r w:rsidR="00C271CD">
          <w:rPr>
            <w:noProof/>
            <w:webHidden/>
          </w:rPr>
          <w:fldChar w:fldCharType="end"/>
        </w:r>
      </w:hyperlink>
    </w:p>
    <w:p w:rsidR="00C271CD" w:rsidRPr="006C2BD4" w:rsidRDefault="00CE407C">
      <w:pPr>
        <w:pStyle w:val="21"/>
        <w:rPr>
          <w:rFonts w:ascii="Calibri" w:hAnsi="Calibri"/>
          <w:noProof/>
          <w:szCs w:val="22"/>
        </w:rPr>
      </w:pPr>
      <w:hyperlink w:anchor="_Toc422064288" w:history="1">
        <w:r w:rsidR="00C271CD" w:rsidRPr="00D07848">
          <w:rPr>
            <w:rStyle w:val="af4"/>
            <w:noProof/>
          </w:rPr>
          <w:t>2.3</w:t>
        </w:r>
        <w:r w:rsidR="00C271CD" w:rsidRPr="006C2BD4">
          <w:rPr>
            <w:rFonts w:ascii="Calibri" w:hAnsi="Calibri"/>
            <w:noProof/>
            <w:szCs w:val="22"/>
          </w:rPr>
          <w:tab/>
        </w:r>
        <w:r w:rsidR="00C271CD" w:rsidRPr="00D07848">
          <w:rPr>
            <w:rStyle w:val="af4"/>
            <w:rFonts w:hint="eastAsia"/>
            <w:noProof/>
          </w:rPr>
          <w:t>整体流程图</w:t>
        </w:r>
        <w:r w:rsidR="00C271CD">
          <w:rPr>
            <w:noProof/>
            <w:webHidden/>
          </w:rPr>
          <w:tab/>
        </w:r>
        <w:r w:rsidR="00C271CD">
          <w:rPr>
            <w:noProof/>
            <w:webHidden/>
          </w:rPr>
          <w:fldChar w:fldCharType="begin"/>
        </w:r>
        <w:r w:rsidR="00C271CD">
          <w:rPr>
            <w:noProof/>
            <w:webHidden/>
          </w:rPr>
          <w:instrText xml:space="preserve"> PAGEREF _Toc422064288 \h </w:instrText>
        </w:r>
        <w:r w:rsidR="00C271CD">
          <w:rPr>
            <w:noProof/>
            <w:webHidden/>
          </w:rPr>
        </w:r>
        <w:r w:rsidR="00C271CD">
          <w:rPr>
            <w:noProof/>
            <w:webHidden/>
          </w:rPr>
          <w:fldChar w:fldCharType="separate"/>
        </w:r>
        <w:r w:rsidR="00C271CD">
          <w:rPr>
            <w:noProof/>
            <w:webHidden/>
          </w:rPr>
          <w:t>5</w:t>
        </w:r>
        <w:r w:rsidR="00C271CD">
          <w:rPr>
            <w:noProof/>
            <w:webHidden/>
          </w:rPr>
          <w:fldChar w:fldCharType="end"/>
        </w:r>
      </w:hyperlink>
    </w:p>
    <w:p w:rsidR="00C271CD" w:rsidRPr="006C2BD4" w:rsidRDefault="00CE407C">
      <w:pPr>
        <w:pStyle w:val="11"/>
        <w:rPr>
          <w:rFonts w:ascii="Calibri" w:hAnsi="Calibri"/>
          <w:b w:val="0"/>
          <w:szCs w:val="22"/>
        </w:rPr>
      </w:pPr>
      <w:hyperlink w:anchor="_Toc422064289" w:history="1">
        <w:r w:rsidR="00C271CD" w:rsidRPr="00D07848">
          <w:rPr>
            <w:rStyle w:val="af4"/>
          </w:rPr>
          <w:t>3</w:t>
        </w:r>
        <w:r w:rsidR="00C271CD" w:rsidRPr="006C2BD4">
          <w:rPr>
            <w:rFonts w:ascii="Calibri" w:hAnsi="Calibri"/>
            <w:b w:val="0"/>
            <w:szCs w:val="22"/>
          </w:rPr>
          <w:tab/>
        </w:r>
        <w:r w:rsidR="00C271CD" w:rsidRPr="00D07848">
          <w:rPr>
            <w:rStyle w:val="af4"/>
            <w:rFonts w:hint="eastAsia"/>
          </w:rPr>
          <w:t>功能用例</w:t>
        </w:r>
        <w:r w:rsidR="00C271CD">
          <w:rPr>
            <w:webHidden/>
          </w:rPr>
          <w:tab/>
        </w:r>
        <w:r w:rsidR="00C271CD">
          <w:rPr>
            <w:webHidden/>
          </w:rPr>
          <w:fldChar w:fldCharType="begin"/>
        </w:r>
        <w:r w:rsidR="00C271CD">
          <w:rPr>
            <w:webHidden/>
          </w:rPr>
          <w:instrText xml:space="preserve"> PAGEREF _Toc422064289 \h </w:instrText>
        </w:r>
        <w:r w:rsidR="00C271CD">
          <w:rPr>
            <w:webHidden/>
          </w:rPr>
        </w:r>
        <w:r w:rsidR="00C271CD">
          <w:rPr>
            <w:webHidden/>
          </w:rPr>
          <w:fldChar w:fldCharType="separate"/>
        </w:r>
        <w:r w:rsidR="00C271CD">
          <w:rPr>
            <w:webHidden/>
          </w:rPr>
          <w:t>5</w:t>
        </w:r>
        <w:r w:rsidR="00C271CD">
          <w:rPr>
            <w:webHidden/>
          </w:rPr>
          <w:fldChar w:fldCharType="end"/>
        </w:r>
      </w:hyperlink>
    </w:p>
    <w:p w:rsidR="00C271CD" w:rsidRPr="006C2BD4" w:rsidRDefault="00CE407C">
      <w:pPr>
        <w:pStyle w:val="21"/>
        <w:rPr>
          <w:rFonts w:ascii="Calibri" w:hAnsi="Calibri"/>
          <w:noProof/>
          <w:szCs w:val="22"/>
        </w:rPr>
      </w:pPr>
      <w:hyperlink w:anchor="_Toc422064290" w:history="1">
        <w:r w:rsidR="00C271CD" w:rsidRPr="00D07848">
          <w:rPr>
            <w:rStyle w:val="af4"/>
            <w:noProof/>
          </w:rPr>
          <w:t>3.1</w:t>
        </w:r>
        <w:r w:rsidR="00C271CD" w:rsidRPr="006C2BD4">
          <w:rPr>
            <w:rFonts w:ascii="Calibri" w:hAnsi="Calibri"/>
            <w:noProof/>
            <w:szCs w:val="22"/>
          </w:rPr>
          <w:tab/>
        </w:r>
        <w:r w:rsidR="00C271CD" w:rsidRPr="00D07848">
          <w:rPr>
            <w:rStyle w:val="af4"/>
            <w:rFonts w:hint="eastAsia"/>
            <w:noProof/>
          </w:rPr>
          <w:t>功能用例</w:t>
        </w:r>
        <w:r w:rsidR="00C271CD" w:rsidRPr="00D07848">
          <w:rPr>
            <w:rStyle w:val="af4"/>
            <w:noProof/>
          </w:rPr>
          <w:t>1</w:t>
        </w:r>
        <w:r w:rsidR="00C271CD">
          <w:rPr>
            <w:noProof/>
            <w:webHidden/>
          </w:rPr>
          <w:tab/>
        </w:r>
        <w:r w:rsidR="00C271CD">
          <w:rPr>
            <w:noProof/>
            <w:webHidden/>
          </w:rPr>
          <w:fldChar w:fldCharType="begin"/>
        </w:r>
        <w:r w:rsidR="00C271CD">
          <w:rPr>
            <w:noProof/>
            <w:webHidden/>
          </w:rPr>
          <w:instrText xml:space="preserve"> PAGEREF _Toc422064290 \h </w:instrText>
        </w:r>
        <w:r w:rsidR="00C271CD">
          <w:rPr>
            <w:noProof/>
            <w:webHidden/>
          </w:rPr>
        </w:r>
        <w:r w:rsidR="00C271CD">
          <w:rPr>
            <w:noProof/>
            <w:webHidden/>
          </w:rPr>
          <w:fldChar w:fldCharType="separate"/>
        </w:r>
        <w:r w:rsidR="00C271CD">
          <w:rPr>
            <w:noProof/>
            <w:webHidden/>
          </w:rPr>
          <w:t>6</w:t>
        </w:r>
        <w:r w:rsidR="00C271CD">
          <w:rPr>
            <w:noProof/>
            <w:webHidden/>
          </w:rPr>
          <w:fldChar w:fldCharType="end"/>
        </w:r>
      </w:hyperlink>
    </w:p>
    <w:p w:rsidR="00C271CD" w:rsidRPr="006C2BD4" w:rsidRDefault="00CE407C">
      <w:pPr>
        <w:pStyle w:val="31"/>
        <w:rPr>
          <w:rFonts w:ascii="Calibri" w:hAnsi="Calibri"/>
          <w:noProof/>
          <w:szCs w:val="22"/>
        </w:rPr>
      </w:pPr>
      <w:hyperlink w:anchor="_Toc422064291" w:history="1">
        <w:r w:rsidR="00C271CD" w:rsidRPr="00D07848">
          <w:rPr>
            <w:rStyle w:val="af4"/>
            <w:noProof/>
          </w:rPr>
          <w:t>3.1.1</w:t>
        </w:r>
        <w:r w:rsidR="00C271CD" w:rsidRPr="006C2BD4">
          <w:rPr>
            <w:rFonts w:ascii="Calibri" w:hAnsi="Calibri"/>
            <w:noProof/>
            <w:szCs w:val="22"/>
          </w:rPr>
          <w:tab/>
        </w:r>
        <w:r w:rsidR="00C271CD" w:rsidRPr="00D07848">
          <w:rPr>
            <w:rStyle w:val="af4"/>
            <w:rFonts w:hint="eastAsia"/>
            <w:noProof/>
          </w:rPr>
          <w:t>功能用例</w:t>
        </w:r>
        <w:r w:rsidR="00C271CD" w:rsidRPr="00D07848">
          <w:rPr>
            <w:rStyle w:val="af4"/>
            <w:noProof/>
          </w:rPr>
          <w:t>1</w:t>
        </w:r>
        <w:r w:rsidR="00C271CD" w:rsidRPr="00D07848">
          <w:rPr>
            <w:rStyle w:val="af4"/>
            <w:rFonts w:hint="eastAsia"/>
            <w:noProof/>
          </w:rPr>
          <w:t>用例图</w:t>
        </w:r>
        <w:r w:rsidR="00C271CD">
          <w:rPr>
            <w:noProof/>
            <w:webHidden/>
          </w:rPr>
          <w:tab/>
        </w:r>
        <w:r w:rsidR="00C271CD">
          <w:rPr>
            <w:noProof/>
            <w:webHidden/>
          </w:rPr>
          <w:fldChar w:fldCharType="begin"/>
        </w:r>
        <w:r w:rsidR="00C271CD">
          <w:rPr>
            <w:noProof/>
            <w:webHidden/>
          </w:rPr>
          <w:instrText xml:space="preserve"> PAGEREF _Toc422064291 \h </w:instrText>
        </w:r>
        <w:r w:rsidR="00C271CD">
          <w:rPr>
            <w:noProof/>
            <w:webHidden/>
          </w:rPr>
        </w:r>
        <w:r w:rsidR="00C271CD">
          <w:rPr>
            <w:noProof/>
            <w:webHidden/>
          </w:rPr>
          <w:fldChar w:fldCharType="separate"/>
        </w:r>
        <w:r w:rsidR="00C271CD">
          <w:rPr>
            <w:noProof/>
            <w:webHidden/>
          </w:rPr>
          <w:t>6</w:t>
        </w:r>
        <w:r w:rsidR="00C271CD">
          <w:rPr>
            <w:noProof/>
            <w:webHidden/>
          </w:rPr>
          <w:fldChar w:fldCharType="end"/>
        </w:r>
      </w:hyperlink>
    </w:p>
    <w:p w:rsidR="00C271CD" w:rsidRPr="006C2BD4" w:rsidRDefault="00CE407C">
      <w:pPr>
        <w:pStyle w:val="31"/>
        <w:rPr>
          <w:rFonts w:ascii="Calibri" w:hAnsi="Calibri"/>
          <w:noProof/>
          <w:szCs w:val="22"/>
        </w:rPr>
      </w:pPr>
      <w:hyperlink w:anchor="_Toc422064292" w:history="1">
        <w:r w:rsidR="00C271CD" w:rsidRPr="00D07848">
          <w:rPr>
            <w:rStyle w:val="af4"/>
            <w:noProof/>
          </w:rPr>
          <w:t>3.1.2</w:t>
        </w:r>
        <w:r w:rsidR="00C271CD" w:rsidRPr="006C2BD4">
          <w:rPr>
            <w:rFonts w:ascii="Calibri" w:hAnsi="Calibri"/>
            <w:noProof/>
            <w:szCs w:val="22"/>
          </w:rPr>
          <w:tab/>
        </w:r>
        <w:r w:rsidR="00C271CD" w:rsidRPr="00D07848">
          <w:rPr>
            <w:rStyle w:val="af4"/>
            <w:rFonts w:hint="eastAsia"/>
            <w:noProof/>
          </w:rPr>
          <w:t>功能用例</w:t>
        </w:r>
        <w:r w:rsidR="00C271CD" w:rsidRPr="00D07848">
          <w:rPr>
            <w:rStyle w:val="af4"/>
            <w:noProof/>
          </w:rPr>
          <w:t>1</w:t>
        </w:r>
        <w:r w:rsidR="00C271CD" w:rsidRPr="00D07848">
          <w:rPr>
            <w:rStyle w:val="af4"/>
            <w:rFonts w:hint="eastAsia"/>
            <w:noProof/>
          </w:rPr>
          <w:t>用例定义</w:t>
        </w:r>
        <w:r w:rsidR="00C271CD">
          <w:rPr>
            <w:noProof/>
            <w:webHidden/>
          </w:rPr>
          <w:tab/>
        </w:r>
        <w:r w:rsidR="00C271CD">
          <w:rPr>
            <w:noProof/>
            <w:webHidden/>
          </w:rPr>
          <w:fldChar w:fldCharType="begin"/>
        </w:r>
        <w:r w:rsidR="00C271CD">
          <w:rPr>
            <w:noProof/>
            <w:webHidden/>
          </w:rPr>
          <w:instrText xml:space="preserve"> PAGEREF _Toc422064292 \h </w:instrText>
        </w:r>
        <w:r w:rsidR="00C271CD">
          <w:rPr>
            <w:noProof/>
            <w:webHidden/>
          </w:rPr>
        </w:r>
        <w:r w:rsidR="00C271CD">
          <w:rPr>
            <w:noProof/>
            <w:webHidden/>
          </w:rPr>
          <w:fldChar w:fldCharType="separate"/>
        </w:r>
        <w:r w:rsidR="00C271CD">
          <w:rPr>
            <w:noProof/>
            <w:webHidden/>
          </w:rPr>
          <w:t>6</w:t>
        </w:r>
        <w:r w:rsidR="00C271CD">
          <w:rPr>
            <w:noProof/>
            <w:webHidden/>
          </w:rPr>
          <w:fldChar w:fldCharType="end"/>
        </w:r>
      </w:hyperlink>
    </w:p>
    <w:p w:rsidR="00C271CD" w:rsidRPr="006C2BD4" w:rsidRDefault="00CE407C">
      <w:pPr>
        <w:pStyle w:val="11"/>
        <w:rPr>
          <w:rFonts w:ascii="Calibri" w:hAnsi="Calibri"/>
          <w:b w:val="0"/>
          <w:szCs w:val="22"/>
        </w:rPr>
      </w:pPr>
      <w:hyperlink w:anchor="_Toc422064293" w:history="1">
        <w:r w:rsidR="00C271CD" w:rsidRPr="00D07848">
          <w:rPr>
            <w:rStyle w:val="af4"/>
          </w:rPr>
          <w:t>4</w:t>
        </w:r>
        <w:r w:rsidR="00C271CD" w:rsidRPr="006C2BD4">
          <w:rPr>
            <w:rFonts w:ascii="Calibri" w:hAnsi="Calibri"/>
            <w:b w:val="0"/>
            <w:szCs w:val="22"/>
          </w:rPr>
          <w:tab/>
        </w:r>
        <w:r w:rsidR="00C271CD" w:rsidRPr="00D07848">
          <w:rPr>
            <w:rStyle w:val="af4"/>
            <w:rFonts w:hint="eastAsia"/>
          </w:rPr>
          <w:t>界面原型</w:t>
        </w:r>
        <w:r w:rsidR="00C271CD">
          <w:rPr>
            <w:webHidden/>
          </w:rPr>
          <w:tab/>
        </w:r>
        <w:r w:rsidR="00C271CD">
          <w:rPr>
            <w:webHidden/>
          </w:rPr>
          <w:fldChar w:fldCharType="begin"/>
        </w:r>
        <w:r w:rsidR="00C271CD">
          <w:rPr>
            <w:webHidden/>
          </w:rPr>
          <w:instrText xml:space="preserve"> PAGEREF _Toc422064293 \h </w:instrText>
        </w:r>
        <w:r w:rsidR="00C271CD">
          <w:rPr>
            <w:webHidden/>
          </w:rPr>
        </w:r>
        <w:r w:rsidR="00C271CD">
          <w:rPr>
            <w:webHidden/>
          </w:rPr>
          <w:fldChar w:fldCharType="separate"/>
        </w:r>
        <w:r w:rsidR="00C271CD">
          <w:rPr>
            <w:webHidden/>
          </w:rPr>
          <w:t>7</w:t>
        </w:r>
        <w:r w:rsidR="00C271CD">
          <w:rPr>
            <w:webHidden/>
          </w:rPr>
          <w:fldChar w:fldCharType="end"/>
        </w:r>
      </w:hyperlink>
    </w:p>
    <w:p w:rsidR="00C271CD" w:rsidRPr="006C2BD4" w:rsidRDefault="00CE407C">
      <w:pPr>
        <w:pStyle w:val="21"/>
        <w:rPr>
          <w:rFonts w:ascii="Calibri" w:hAnsi="Calibri"/>
          <w:noProof/>
          <w:szCs w:val="22"/>
        </w:rPr>
      </w:pPr>
      <w:hyperlink w:anchor="_Toc422064294" w:history="1">
        <w:r w:rsidR="00C271CD" w:rsidRPr="00D07848">
          <w:rPr>
            <w:rStyle w:val="af4"/>
            <w:noProof/>
          </w:rPr>
          <w:t>4.1</w:t>
        </w:r>
        <w:r w:rsidR="00C271CD" w:rsidRPr="006C2BD4">
          <w:rPr>
            <w:rFonts w:ascii="Calibri" w:hAnsi="Calibri"/>
            <w:noProof/>
            <w:szCs w:val="22"/>
          </w:rPr>
          <w:tab/>
        </w:r>
        <w:r w:rsidR="00C271CD" w:rsidRPr="00D07848">
          <w:rPr>
            <w:rStyle w:val="af4"/>
            <w:rFonts w:hint="eastAsia"/>
            <w:noProof/>
          </w:rPr>
          <w:t>界面原型</w:t>
        </w:r>
        <w:r w:rsidR="00C271CD" w:rsidRPr="00D07848">
          <w:rPr>
            <w:rStyle w:val="af4"/>
            <w:noProof/>
          </w:rPr>
          <w:t>1</w:t>
        </w:r>
        <w:r w:rsidR="00C271CD">
          <w:rPr>
            <w:noProof/>
            <w:webHidden/>
          </w:rPr>
          <w:tab/>
        </w:r>
        <w:r w:rsidR="00C271CD">
          <w:rPr>
            <w:noProof/>
            <w:webHidden/>
          </w:rPr>
          <w:fldChar w:fldCharType="begin"/>
        </w:r>
        <w:r w:rsidR="00C271CD">
          <w:rPr>
            <w:noProof/>
            <w:webHidden/>
          </w:rPr>
          <w:instrText xml:space="preserve"> PAGEREF _Toc422064294 \h </w:instrText>
        </w:r>
        <w:r w:rsidR="00C271CD">
          <w:rPr>
            <w:noProof/>
            <w:webHidden/>
          </w:rPr>
        </w:r>
        <w:r w:rsidR="00C271CD">
          <w:rPr>
            <w:noProof/>
            <w:webHidden/>
          </w:rPr>
          <w:fldChar w:fldCharType="separate"/>
        </w:r>
        <w:r w:rsidR="00C271CD">
          <w:rPr>
            <w:noProof/>
            <w:webHidden/>
          </w:rPr>
          <w:t>7</w:t>
        </w:r>
        <w:r w:rsidR="00C271CD">
          <w:rPr>
            <w:noProof/>
            <w:webHidden/>
          </w:rPr>
          <w:fldChar w:fldCharType="end"/>
        </w:r>
      </w:hyperlink>
    </w:p>
    <w:p w:rsidR="00C271CD" w:rsidRPr="006C2BD4" w:rsidRDefault="00CE407C">
      <w:pPr>
        <w:pStyle w:val="21"/>
        <w:rPr>
          <w:rFonts w:ascii="Calibri" w:hAnsi="Calibri"/>
          <w:noProof/>
          <w:szCs w:val="22"/>
        </w:rPr>
      </w:pPr>
      <w:hyperlink w:anchor="_Toc422064295" w:history="1">
        <w:r w:rsidR="00C271CD" w:rsidRPr="00D07848">
          <w:rPr>
            <w:rStyle w:val="af4"/>
            <w:noProof/>
          </w:rPr>
          <w:t>4.2</w:t>
        </w:r>
        <w:r w:rsidR="00C271CD" w:rsidRPr="006C2BD4">
          <w:rPr>
            <w:rFonts w:ascii="Calibri" w:hAnsi="Calibri"/>
            <w:noProof/>
            <w:szCs w:val="22"/>
          </w:rPr>
          <w:tab/>
        </w:r>
        <w:r w:rsidR="00C271CD" w:rsidRPr="00D07848">
          <w:rPr>
            <w:rStyle w:val="af4"/>
            <w:rFonts w:hint="eastAsia"/>
            <w:noProof/>
          </w:rPr>
          <w:t>界面原型</w:t>
        </w:r>
        <w:r w:rsidR="00C271CD" w:rsidRPr="00D07848">
          <w:rPr>
            <w:rStyle w:val="af4"/>
            <w:noProof/>
          </w:rPr>
          <w:t>2</w:t>
        </w:r>
        <w:r w:rsidR="00C271CD">
          <w:rPr>
            <w:noProof/>
            <w:webHidden/>
          </w:rPr>
          <w:tab/>
        </w:r>
        <w:r w:rsidR="00C271CD">
          <w:rPr>
            <w:noProof/>
            <w:webHidden/>
          </w:rPr>
          <w:fldChar w:fldCharType="begin"/>
        </w:r>
        <w:r w:rsidR="00C271CD">
          <w:rPr>
            <w:noProof/>
            <w:webHidden/>
          </w:rPr>
          <w:instrText xml:space="preserve"> PAGEREF _Toc422064295 \h </w:instrText>
        </w:r>
        <w:r w:rsidR="00C271CD">
          <w:rPr>
            <w:noProof/>
            <w:webHidden/>
          </w:rPr>
        </w:r>
        <w:r w:rsidR="00C271CD">
          <w:rPr>
            <w:noProof/>
            <w:webHidden/>
          </w:rPr>
          <w:fldChar w:fldCharType="separate"/>
        </w:r>
        <w:r w:rsidR="00C271CD">
          <w:rPr>
            <w:noProof/>
            <w:webHidden/>
          </w:rPr>
          <w:t>7</w:t>
        </w:r>
        <w:r w:rsidR="00C271CD">
          <w:rPr>
            <w:noProof/>
            <w:webHidden/>
          </w:rPr>
          <w:fldChar w:fldCharType="end"/>
        </w:r>
      </w:hyperlink>
    </w:p>
    <w:p w:rsidR="00C271CD" w:rsidRPr="006C2BD4" w:rsidRDefault="00CE407C">
      <w:pPr>
        <w:pStyle w:val="11"/>
        <w:rPr>
          <w:rFonts w:ascii="Calibri" w:hAnsi="Calibri"/>
          <w:b w:val="0"/>
          <w:szCs w:val="22"/>
        </w:rPr>
      </w:pPr>
      <w:hyperlink w:anchor="_Toc422064296" w:history="1">
        <w:r w:rsidR="00C271CD" w:rsidRPr="00D07848">
          <w:rPr>
            <w:rStyle w:val="af4"/>
          </w:rPr>
          <w:t>5</w:t>
        </w:r>
        <w:r w:rsidR="00C271CD" w:rsidRPr="006C2BD4">
          <w:rPr>
            <w:rFonts w:ascii="Calibri" w:hAnsi="Calibri"/>
            <w:b w:val="0"/>
            <w:szCs w:val="22"/>
          </w:rPr>
          <w:tab/>
        </w:r>
        <w:r w:rsidR="00C271CD" w:rsidRPr="00D07848">
          <w:rPr>
            <w:rStyle w:val="af4"/>
            <w:rFonts w:hint="eastAsia"/>
          </w:rPr>
          <w:t>非功能性需求</w:t>
        </w:r>
        <w:r w:rsidR="00C271CD">
          <w:rPr>
            <w:webHidden/>
          </w:rPr>
          <w:tab/>
        </w:r>
        <w:r w:rsidR="00C271CD">
          <w:rPr>
            <w:webHidden/>
          </w:rPr>
          <w:fldChar w:fldCharType="begin"/>
        </w:r>
        <w:r w:rsidR="00C271CD">
          <w:rPr>
            <w:webHidden/>
          </w:rPr>
          <w:instrText xml:space="preserve"> PAGEREF _Toc422064296 \h </w:instrText>
        </w:r>
        <w:r w:rsidR="00C271CD">
          <w:rPr>
            <w:webHidden/>
          </w:rPr>
        </w:r>
        <w:r w:rsidR="00C271CD">
          <w:rPr>
            <w:webHidden/>
          </w:rPr>
          <w:fldChar w:fldCharType="separate"/>
        </w:r>
        <w:r w:rsidR="00C271CD">
          <w:rPr>
            <w:webHidden/>
          </w:rPr>
          <w:t>7</w:t>
        </w:r>
        <w:r w:rsidR="00C271CD">
          <w:rPr>
            <w:webHidden/>
          </w:rPr>
          <w:fldChar w:fldCharType="end"/>
        </w:r>
      </w:hyperlink>
    </w:p>
    <w:p w:rsidR="00C271CD" w:rsidRPr="006C2BD4" w:rsidRDefault="00CE407C">
      <w:pPr>
        <w:pStyle w:val="21"/>
        <w:rPr>
          <w:rFonts w:ascii="Calibri" w:hAnsi="Calibri"/>
          <w:noProof/>
          <w:szCs w:val="22"/>
        </w:rPr>
      </w:pPr>
      <w:hyperlink w:anchor="_Toc422064297" w:history="1">
        <w:r w:rsidR="00C271CD" w:rsidRPr="00D07848">
          <w:rPr>
            <w:rStyle w:val="af4"/>
            <w:noProof/>
          </w:rPr>
          <w:t>5.1</w:t>
        </w:r>
        <w:r w:rsidR="00C271CD" w:rsidRPr="006C2BD4">
          <w:rPr>
            <w:rFonts w:ascii="Calibri" w:hAnsi="Calibri"/>
            <w:noProof/>
            <w:szCs w:val="22"/>
          </w:rPr>
          <w:tab/>
        </w:r>
        <w:r w:rsidR="00C271CD" w:rsidRPr="00D07848">
          <w:rPr>
            <w:rStyle w:val="af4"/>
            <w:rFonts w:hint="eastAsia"/>
            <w:noProof/>
          </w:rPr>
          <w:t>安全需求</w:t>
        </w:r>
        <w:r w:rsidR="00C271CD">
          <w:rPr>
            <w:noProof/>
            <w:webHidden/>
          </w:rPr>
          <w:tab/>
        </w:r>
        <w:r w:rsidR="00C271CD">
          <w:rPr>
            <w:noProof/>
            <w:webHidden/>
          </w:rPr>
          <w:fldChar w:fldCharType="begin"/>
        </w:r>
        <w:r w:rsidR="00C271CD">
          <w:rPr>
            <w:noProof/>
            <w:webHidden/>
          </w:rPr>
          <w:instrText xml:space="preserve"> PAGEREF _Toc422064297 \h </w:instrText>
        </w:r>
        <w:r w:rsidR="00C271CD">
          <w:rPr>
            <w:noProof/>
            <w:webHidden/>
          </w:rPr>
        </w:r>
        <w:r w:rsidR="00C271CD">
          <w:rPr>
            <w:noProof/>
            <w:webHidden/>
          </w:rPr>
          <w:fldChar w:fldCharType="separate"/>
        </w:r>
        <w:r w:rsidR="00C271CD">
          <w:rPr>
            <w:noProof/>
            <w:webHidden/>
          </w:rPr>
          <w:t>7</w:t>
        </w:r>
        <w:r w:rsidR="00C271CD">
          <w:rPr>
            <w:noProof/>
            <w:webHidden/>
          </w:rPr>
          <w:fldChar w:fldCharType="end"/>
        </w:r>
      </w:hyperlink>
    </w:p>
    <w:p w:rsidR="00C271CD" w:rsidRPr="006C2BD4" w:rsidRDefault="00CE407C">
      <w:pPr>
        <w:pStyle w:val="21"/>
        <w:rPr>
          <w:rFonts w:ascii="Calibri" w:hAnsi="Calibri"/>
          <w:noProof/>
          <w:szCs w:val="22"/>
        </w:rPr>
      </w:pPr>
      <w:hyperlink w:anchor="_Toc422064298" w:history="1">
        <w:r w:rsidR="00C271CD" w:rsidRPr="00D07848">
          <w:rPr>
            <w:rStyle w:val="af4"/>
            <w:noProof/>
          </w:rPr>
          <w:t>5.2</w:t>
        </w:r>
        <w:r w:rsidR="00C271CD" w:rsidRPr="006C2BD4">
          <w:rPr>
            <w:rFonts w:ascii="Calibri" w:hAnsi="Calibri"/>
            <w:noProof/>
            <w:szCs w:val="22"/>
          </w:rPr>
          <w:tab/>
        </w:r>
        <w:r w:rsidR="00C271CD" w:rsidRPr="00D07848">
          <w:rPr>
            <w:rStyle w:val="af4"/>
            <w:rFonts w:hint="eastAsia"/>
            <w:noProof/>
          </w:rPr>
          <w:t>维护性</w:t>
        </w:r>
        <w:r w:rsidR="00C271CD">
          <w:rPr>
            <w:noProof/>
            <w:webHidden/>
          </w:rPr>
          <w:tab/>
        </w:r>
        <w:r w:rsidR="00C271CD">
          <w:rPr>
            <w:noProof/>
            <w:webHidden/>
          </w:rPr>
          <w:fldChar w:fldCharType="begin"/>
        </w:r>
        <w:r w:rsidR="00C271CD">
          <w:rPr>
            <w:noProof/>
            <w:webHidden/>
          </w:rPr>
          <w:instrText xml:space="preserve"> PAGEREF _Toc422064298 \h </w:instrText>
        </w:r>
        <w:r w:rsidR="00C271CD">
          <w:rPr>
            <w:noProof/>
            <w:webHidden/>
          </w:rPr>
        </w:r>
        <w:r w:rsidR="00C271CD">
          <w:rPr>
            <w:noProof/>
            <w:webHidden/>
          </w:rPr>
          <w:fldChar w:fldCharType="separate"/>
        </w:r>
        <w:r w:rsidR="00C271CD">
          <w:rPr>
            <w:noProof/>
            <w:webHidden/>
          </w:rPr>
          <w:t>8</w:t>
        </w:r>
        <w:r w:rsidR="00C271CD">
          <w:rPr>
            <w:noProof/>
            <w:webHidden/>
          </w:rPr>
          <w:fldChar w:fldCharType="end"/>
        </w:r>
      </w:hyperlink>
    </w:p>
    <w:p w:rsidR="00C271CD" w:rsidRPr="006C2BD4" w:rsidRDefault="00CE407C">
      <w:pPr>
        <w:pStyle w:val="21"/>
        <w:rPr>
          <w:rFonts w:ascii="Calibri" w:hAnsi="Calibri"/>
          <w:noProof/>
          <w:szCs w:val="22"/>
        </w:rPr>
      </w:pPr>
      <w:hyperlink w:anchor="_Toc422064299" w:history="1">
        <w:r w:rsidR="00C271CD" w:rsidRPr="00D07848">
          <w:rPr>
            <w:rStyle w:val="af4"/>
            <w:noProof/>
          </w:rPr>
          <w:t>5.3</w:t>
        </w:r>
        <w:r w:rsidR="00C271CD" w:rsidRPr="006C2BD4">
          <w:rPr>
            <w:rFonts w:ascii="Calibri" w:hAnsi="Calibri"/>
            <w:noProof/>
            <w:szCs w:val="22"/>
          </w:rPr>
          <w:tab/>
        </w:r>
        <w:r w:rsidR="00C271CD" w:rsidRPr="00D07848">
          <w:rPr>
            <w:rStyle w:val="af4"/>
            <w:rFonts w:hint="eastAsia"/>
            <w:noProof/>
          </w:rPr>
          <w:t>移植性</w:t>
        </w:r>
        <w:r w:rsidR="00C271CD">
          <w:rPr>
            <w:noProof/>
            <w:webHidden/>
          </w:rPr>
          <w:tab/>
        </w:r>
        <w:r w:rsidR="00C271CD">
          <w:rPr>
            <w:noProof/>
            <w:webHidden/>
          </w:rPr>
          <w:fldChar w:fldCharType="begin"/>
        </w:r>
        <w:r w:rsidR="00C271CD">
          <w:rPr>
            <w:noProof/>
            <w:webHidden/>
          </w:rPr>
          <w:instrText xml:space="preserve"> PAGEREF _Toc422064299 \h </w:instrText>
        </w:r>
        <w:r w:rsidR="00C271CD">
          <w:rPr>
            <w:noProof/>
            <w:webHidden/>
          </w:rPr>
        </w:r>
        <w:r w:rsidR="00C271CD">
          <w:rPr>
            <w:noProof/>
            <w:webHidden/>
          </w:rPr>
          <w:fldChar w:fldCharType="separate"/>
        </w:r>
        <w:r w:rsidR="00C271CD">
          <w:rPr>
            <w:noProof/>
            <w:webHidden/>
          </w:rPr>
          <w:t>8</w:t>
        </w:r>
        <w:r w:rsidR="00C271CD">
          <w:rPr>
            <w:noProof/>
            <w:webHidden/>
          </w:rPr>
          <w:fldChar w:fldCharType="end"/>
        </w:r>
      </w:hyperlink>
    </w:p>
    <w:p w:rsidR="00C271CD" w:rsidRPr="006C2BD4" w:rsidRDefault="00CE407C">
      <w:pPr>
        <w:pStyle w:val="21"/>
        <w:rPr>
          <w:rFonts w:ascii="Calibri" w:hAnsi="Calibri"/>
          <w:noProof/>
          <w:szCs w:val="22"/>
        </w:rPr>
      </w:pPr>
      <w:hyperlink w:anchor="_Toc422064300" w:history="1">
        <w:r w:rsidR="00C271CD" w:rsidRPr="00D07848">
          <w:rPr>
            <w:rStyle w:val="af4"/>
            <w:noProof/>
          </w:rPr>
          <w:t>5.4</w:t>
        </w:r>
        <w:r w:rsidR="00C271CD" w:rsidRPr="006C2BD4">
          <w:rPr>
            <w:rFonts w:ascii="Calibri" w:hAnsi="Calibri"/>
            <w:noProof/>
            <w:szCs w:val="22"/>
          </w:rPr>
          <w:tab/>
        </w:r>
        <w:r w:rsidR="00C271CD" w:rsidRPr="00D07848">
          <w:rPr>
            <w:rStyle w:val="af4"/>
            <w:rFonts w:hint="eastAsia"/>
            <w:noProof/>
          </w:rPr>
          <w:t>可靠性</w:t>
        </w:r>
        <w:r w:rsidR="00C271CD">
          <w:rPr>
            <w:noProof/>
            <w:webHidden/>
          </w:rPr>
          <w:tab/>
        </w:r>
        <w:r w:rsidR="00C271CD">
          <w:rPr>
            <w:noProof/>
            <w:webHidden/>
          </w:rPr>
          <w:fldChar w:fldCharType="begin"/>
        </w:r>
        <w:r w:rsidR="00C271CD">
          <w:rPr>
            <w:noProof/>
            <w:webHidden/>
          </w:rPr>
          <w:instrText xml:space="preserve"> PAGEREF _Toc422064300 \h </w:instrText>
        </w:r>
        <w:r w:rsidR="00C271CD">
          <w:rPr>
            <w:noProof/>
            <w:webHidden/>
          </w:rPr>
        </w:r>
        <w:r w:rsidR="00C271CD">
          <w:rPr>
            <w:noProof/>
            <w:webHidden/>
          </w:rPr>
          <w:fldChar w:fldCharType="separate"/>
        </w:r>
        <w:r w:rsidR="00C271CD">
          <w:rPr>
            <w:noProof/>
            <w:webHidden/>
          </w:rPr>
          <w:t>8</w:t>
        </w:r>
        <w:r w:rsidR="00C271CD">
          <w:rPr>
            <w:noProof/>
            <w:webHidden/>
          </w:rPr>
          <w:fldChar w:fldCharType="end"/>
        </w:r>
      </w:hyperlink>
    </w:p>
    <w:p w:rsidR="00C271CD" w:rsidRPr="006C2BD4" w:rsidRDefault="00CE407C">
      <w:pPr>
        <w:pStyle w:val="21"/>
        <w:rPr>
          <w:rFonts w:ascii="Calibri" w:hAnsi="Calibri"/>
          <w:noProof/>
          <w:szCs w:val="22"/>
        </w:rPr>
      </w:pPr>
      <w:hyperlink w:anchor="_Toc422064301" w:history="1">
        <w:r w:rsidR="00C271CD" w:rsidRPr="00D07848">
          <w:rPr>
            <w:rStyle w:val="af4"/>
            <w:noProof/>
          </w:rPr>
          <w:t>5.5</w:t>
        </w:r>
        <w:r w:rsidR="00C271CD" w:rsidRPr="006C2BD4">
          <w:rPr>
            <w:rFonts w:ascii="Calibri" w:hAnsi="Calibri"/>
            <w:noProof/>
            <w:szCs w:val="22"/>
          </w:rPr>
          <w:tab/>
        </w:r>
        <w:r w:rsidR="00C271CD" w:rsidRPr="00D07848">
          <w:rPr>
            <w:rStyle w:val="af4"/>
            <w:rFonts w:hint="eastAsia"/>
            <w:noProof/>
          </w:rPr>
          <w:t>易用性</w:t>
        </w:r>
        <w:r w:rsidR="00C271CD">
          <w:rPr>
            <w:noProof/>
            <w:webHidden/>
          </w:rPr>
          <w:tab/>
        </w:r>
        <w:r w:rsidR="00C271CD">
          <w:rPr>
            <w:noProof/>
            <w:webHidden/>
          </w:rPr>
          <w:fldChar w:fldCharType="begin"/>
        </w:r>
        <w:r w:rsidR="00C271CD">
          <w:rPr>
            <w:noProof/>
            <w:webHidden/>
          </w:rPr>
          <w:instrText xml:space="preserve"> PAGEREF _Toc422064301 \h </w:instrText>
        </w:r>
        <w:r w:rsidR="00C271CD">
          <w:rPr>
            <w:noProof/>
            <w:webHidden/>
          </w:rPr>
        </w:r>
        <w:r w:rsidR="00C271CD">
          <w:rPr>
            <w:noProof/>
            <w:webHidden/>
          </w:rPr>
          <w:fldChar w:fldCharType="separate"/>
        </w:r>
        <w:r w:rsidR="00C271CD">
          <w:rPr>
            <w:noProof/>
            <w:webHidden/>
          </w:rPr>
          <w:t>8</w:t>
        </w:r>
        <w:r w:rsidR="00C271CD">
          <w:rPr>
            <w:noProof/>
            <w:webHidden/>
          </w:rPr>
          <w:fldChar w:fldCharType="end"/>
        </w:r>
      </w:hyperlink>
    </w:p>
    <w:p w:rsidR="00C271CD" w:rsidRPr="006C2BD4" w:rsidRDefault="00CE407C">
      <w:pPr>
        <w:pStyle w:val="21"/>
        <w:rPr>
          <w:rFonts w:ascii="Calibri" w:hAnsi="Calibri"/>
          <w:noProof/>
          <w:szCs w:val="22"/>
        </w:rPr>
      </w:pPr>
      <w:hyperlink w:anchor="_Toc422064302" w:history="1">
        <w:r w:rsidR="00C271CD" w:rsidRPr="00D07848">
          <w:rPr>
            <w:rStyle w:val="af4"/>
            <w:noProof/>
          </w:rPr>
          <w:t>5.6</w:t>
        </w:r>
        <w:r w:rsidR="00C271CD" w:rsidRPr="006C2BD4">
          <w:rPr>
            <w:rFonts w:ascii="Calibri" w:hAnsi="Calibri"/>
            <w:noProof/>
            <w:szCs w:val="22"/>
          </w:rPr>
          <w:tab/>
        </w:r>
        <w:r w:rsidR="00C271CD" w:rsidRPr="00D07848">
          <w:rPr>
            <w:rStyle w:val="af4"/>
            <w:rFonts w:hint="eastAsia"/>
            <w:noProof/>
          </w:rPr>
          <w:t>性能需求</w:t>
        </w:r>
        <w:r w:rsidR="00C271CD">
          <w:rPr>
            <w:noProof/>
            <w:webHidden/>
          </w:rPr>
          <w:tab/>
        </w:r>
        <w:r w:rsidR="00C271CD">
          <w:rPr>
            <w:noProof/>
            <w:webHidden/>
          </w:rPr>
          <w:fldChar w:fldCharType="begin"/>
        </w:r>
        <w:r w:rsidR="00C271CD">
          <w:rPr>
            <w:noProof/>
            <w:webHidden/>
          </w:rPr>
          <w:instrText xml:space="preserve"> PAGEREF _Toc422064302 \h </w:instrText>
        </w:r>
        <w:r w:rsidR="00C271CD">
          <w:rPr>
            <w:noProof/>
            <w:webHidden/>
          </w:rPr>
        </w:r>
        <w:r w:rsidR="00C271CD">
          <w:rPr>
            <w:noProof/>
            <w:webHidden/>
          </w:rPr>
          <w:fldChar w:fldCharType="separate"/>
        </w:r>
        <w:r w:rsidR="00C271CD">
          <w:rPr>
            <w:noProof/>
            <w:webHidden/>
          </w:rPr>
          <w:t>8</w:t>
        </w:r>
        <w:r w:rsidR="00C271CD">
          <w:rPr>
            <w:noProof/>
            <w:webHidden/>
          </w:rPr>
          <w:fldChar w:fldCharType="end"/>
        </w:r>
      </w:hyperlink>
    </w:p>
    <w:p w:rsidR="00C271CD" w:rsidRPr="006C2BD4" w:rsidRDefault="00CE407C">
      <w:pPr>
        <w:pStyle w:val="21"/>
        <w:rPr>
          <w:rFonts w:ascii="Calibri" w:hAnsi="Calibri"/>
          <w:noProof/>
          <w:szCs w:val="22"/>
        </w:rPr>
      </w:pPr>
      <w:hyperlink w:anchor="_Toc422064303" w:history="1">
        <w:r w:rsidR="00C271CD" w:rsidRPr="00D07848">
          <w:rPr>
            <w:rStyle w:val="af4"/>
            <w:noProof/>
          </w:rPr>
          <w:t>5.7</w:t>
        </w:r>
        <w:r w:rsidR="00C271CD" w:rsidRPr="006C2BD4">
          <w:rPr>
            <w:rFonts w:ascii="Calibri" w:hAnsi="Calibri"/>
            <w:noProof/>
            <w:szCs w:val="22"/>
          </w:rPr>
          <w:tab/>
        </w:r>
        <w:r w:rsidR="00C271CD" w:rsidRPr="00D07848">
          <w:rPr>
            <w:rStyle w:val="af4"/>
            <w:rFonts w:hint="eastAsia"/>
            <w:noProof/>
          </w:rPr>
          <w:t>用户界面需求</w:t>
        </w:r>
        <w:r w:rsidR="00C271CD">
          <w:rPr>
            <w:noProof/>
            <w:webHidden/>
          </w:rPr>
          <w:tab/>
        </w:r>
        <w:r w:rsidR="00C271CD">
          <w:rPr>
            <w:noProof/>
            <w:webHidden/>
          </w:rPr>
          <w:fldChar w:fldCharType="begin"/>
        </w:r>
        <w:r w:rsidR="00C271CD">
          <w:rPr>
            <w:noProof/>
            <w:webHidden/>
          </w:rPr>
          <w:instrText xml:space="preserve"> PAGEREF _Toc422064303 \h </w:instrText>
        </w:r>
        <w:r w:rsidR="00C271CD">
          <w:rPr>
            <w:noProof/>
            <w:webHidden/>
          </w:rPr>
        </w:r>
        <w:r w:rsidR="00C271CD">
          <w:rPr>
            <w:noProof/>
            <w:webHidden/>
          </w:rPr>
          <w:fldChar w:fldCharType="separate"/>
        </w:r>
        <w:r w:rsidR="00C271CD">
          <w:rPr>
            <w:noProof/>
            <w:webHidden/>
          </w:rPr>
          <w:t>8</w:t>
        </w:r>
        <w:r w:rsidR="00C271CD">
          <w:rPr>
            <w:noProof/>
            <w:webHidden/>
          </w:rPr>
          <w:fldChar w:fldCharType="end"/>
        </w:r>
      </w:hyperlink>
    </w:p>
    <w:p w:rsidR="00C271CD" w:rsidRPr="006C2BD4" w:rsidRDefault="00CE407C">
      <w:pPr>
        <w:pStyle w:val="21"/>
        <w:rPr>
          <w:rFonts w:ascii="Calibri" w:hAnsi="Calibri"/>
          <w:noProof/>
          <w:szCs w:val="22"/>
        </w:rPr>
      </w:pPr>
      <w:hyperlink w:anchor="_Toc422064304" w:history="1">
        <w:r w:rsidR="00C271CD" w:rsidRPr="00D07848">
          <w:rPr>
            <w:rStyle w:val="af4"/>
            <w:noProof/>
          </w:rPr>
          <w:t>5.8</w:t>
        </w:r>
        <w:r w:rsidR="00C271CD" w:rsidRPr="006C2BD4">
          <w:rPr>
            <w:rFonts w:ascii="Calibri" w:hAnsi="Calibri"/>
            <w:noProof/>
            <w:szCs w:val="22"/>
          </w:rPr>
          <w:tab/>
        </w:r>
        <w:r w:rsidR="00C271CD" w:rsidRPr="00D07848">
          <w:rPr>
            <w:rStyle w:val="af4"/>
            <w:rFonts w:hint="eastAsia"/>
            <w:noProof/>
          </w:rPr>
          <w:t>系统运行环境需求</w:t>
        </w:r>
        <w:r w:rsidR="00C271CD">
          <w:rPr>
            <w:noProof/>
            <w:webHidden/>
          </w:rPr>
          <w:tab/>
        </w:r>
        <w:r w:rsidR="00C271CD">
          <w:rPr>
            <w:noProof/>
            <w:webHidden/>
          </w:rPr>
          <w:fldChar w:fldCharType="begin"/>
        </w:r>
        <w:r w:rsidR="00C271CD">
          <w:rPr>
            <w:noProof/>
            <w:webHidden/>
          </w:rPr>
          <w:instrText xml:space="preserve"> PAGEREF _Toc422064304 \h </w:instrText>
        </w:r>
        <w:r w:rsidR="00C271CD">
          <w:rPr>
            <w:noProof/>
            <w:webHidden/>
          </w:rPr>
        </w:r>
        <w:r w:rsidR="00C271CD">
          <w:rPr>
            <w:noProof/>
            <w:webHidden/>
          </w:rPr>
          <w:fldChar w:fldCharType="separate"/>
        </w:r>
        <w:r w:rsidR="00C271CD">
          <w:rPr>
            <w:noProof/>
            <w:webHidden/>
          </w:rPr>
          <w:t>8</w:t>
        </w:r>
        <w:r w:rsidR="00C271CD">
          <w:rPr>
            <w:noProof/>
            <w:webHidden/>
          </w:rPr>
          <w:fldChar w:fldCharType="end"/>
        </w:r>
      </w:hyperlink>
    </w:p>
    <w:p w:rsidR="00C271CD" w:rsidRPr="006C2BD4" w:rsidRDefault="00CE407C">
      <w:pPr>
        <w:pStyle w:val="31"/>
        <w:rPr>
          <w:rFonts w:ascii="Calibri" w:hAnsi="Calibri"/>
          <w:noProof/>
          <w:szCs w:val="22"/>
        </w:rPr>
      </w:pPr>
      <w:hyperlink w:anchor="_Toc422064305" w:history="1">
        <w:r w:rsidR="00C271CD" w:rsidRPr="00D07848">
          <w:rPr>
            <w:rStyle w:val="af4"/>
            <w:noProof/>
          </w:rPr>
          <w:t>5.8.1</w:t>
        </w:r>
        <w:r w:rsidR="00C271CD" w:rsidRPr="006C2BD4">
          <w:rPr>
            <w:rFonts w:ascii="Calibri" w:hAnsi="Calibri"/>
            <w:noProof/>
            <w:szCs w:val="22"/>
          </w:rPr>
          <w:tab/>
        </w:r>
        <w:r w:rsidR="00C271CD" w:rsidRPr="00D07848">
          <w:rPr>
            <w:rStyle w:val="af4"/>
            <w:rFonts w:hint="eastAsia"/>
            <w:noProof/>
          </w:rPr>
          <w:t>硬件平台</w:t>
        </w:r>
        <w:r w:rsidR="00C271CD">
          <w:rPr>
            <w:noProof/>
            <w:webHidden/>
          </w:rPr>
          <w:tab/>
        </w:r>
        <w:r w:rsidR="00C271CD">
          <w:rPr>
            <w:noProof/>
            <w:webHidden/>
          </w:rPr>
          <w:fldChar w:fldCharType="begin"/>
        </w:r>
        <w:r w:rsidR="00C271CD">
          <w:rPr>
            <w:noProof/>
            <w:webHidden/>
          </w:rPr>
          <w:instrText xml:space="preserve"> PAGEREF _Toc422064305 \h </w:instrText>
        </w:r>
        <w:r w:rsidR="00C271CD">
          <w:rPr>
            <w:noProof/>
            <w:webHidden/>
          </w:rPr>
        </w:r>
        <w:r w:rsidR="00C271CD">
          <w:rPr>
            <w:noProof/>
            <w:webHidden/>
          </w:rPr>
          <w:fldChar w:fldCharType="separate"/>
        </w:r>
        <w:r w:rsidR="00C271CD">
          <w:rPr>
            <w:noProof/>
            <w:webHidden/>
          </w:rPr>
          <w:t>8</w:t>
        </w:r>
        <w:r w:rsidR="00C271CD">
          <w:rPr>
            <w:noProof/>
            <w:webHidden/>
          </w:rPr>
          <w:fldChar w:fldCharType="end"/>
        </w:r>
      </w:hyperlink>
    </w:p>
    <w:p w:rsidR="00C271CD" w:rsidRPr="006C2BD4" w:rsidRDefault="00CE407C">
      <w:pPr>
        <w:pStyle w:val="21"/>
        <w:rPr>
          <w:rFonts w:ascii="Calibri" w:hAnsi="Calibri"/>
          <w:noProof/>
          <w:szCs w:val="22"/>
        </w:rPr>
      </w:pPr>
      <w:hyperlink w:anchor="_Toc422064306" w:history="1">
        <w:r w:rsidR="00C271CD" w:rsidRPr="00D07848">
          <w:rPr>
            <w:rStyle w:val="af4"/>
            <w:noProof/>
          </w:rPr>
          <w:t>5.9</w:t>
        </w:r>
        <w:r w:rsidR="00C271CD" w:rsidRPr="006C2BD4">
          <w:rPr>
            <w:rFonts w:ascii="Calibri" w:hAnsi="Calibri"/>
            <w:noProof/>
            <w:szCs w:val="22"/>
          </w:rPr>
          <w:tab/>
        </w:r>
        <w:r w:rsidR="00C271CD" w:rsidRPr="00D07848">
          <w:rPr>
            <w:rStyle w:val="af4"/>
            <w:rFonts w:hint="eastAsia"/>
            <w:noProof/>
          </w:rPr>
          <w:t>支持软件</w:t>
        </w:r>
        <w:r w:rsidR="00C271CD">
          <w:rPr>
            <w:noProof/>
            <w:webHidden/>
          </w:rPr>
          <w:tab/>
        </w:r>
        <w:r w:rsidR="00C271CD">
          <w:rPr>
            <w:noProof/>
            <w:webHidden/>
          </w:rPr>
          <w:fldChar w:fldCharType="begin"/>
        </w:r>
        <w:r w:rsidR="00C271CD">
          <w:rPr>
            <w:noProof/>
            <w:webHidden/>
          </w:rPr>
          <w:instrText xml:space="preserve"> PAGEREF _Toc422064306 \h </w:instrText>
        </w:r>
        <w:r w:rsidR="00C271CD">
          <w:rPr>
            <w:noProof/>
            <w:webHidden/>
          </w:rPr>
        </w:r>
        <w:r w:rsidR="00C271CD">
          <w:rPr>
            <w:noProof/>
            <w:webHidden/>
          </w:rPr>
          <w:fldChar w:fldCharType="separate"/>
        </w:r>
        <w:r w:rsidR="00C271CD">
          <w:rPr>
            <w:noProof/>
            <w:webHidden/>
          </w:rPr>
          <w:t>9</w:t>
        </w:r>
        <w:r w:rsidR="00C271CD">
          <w:rPr>
            <w:noProof/>
            <w:webHidden/>
          </w:rPr>
          <w:fldChar w:fldCharType="end"/>
        </w:r>
      </w:hyperlink>
    </w:p>
    <w:p w:rsidR="00C271CD" w:rsidRPr="006C2BD4" w:rsidRDefault="00CE407C">
      <w:pPr>
        <w:pStyle w:val="21"/>
        <w:rPr>
          <w:rFonts w:ascii="Calibri" w:hAnsi="Calibri"/>
          <w:noProof/>
          <w:szCs w:val="22"/>
        </w:rPr>
      </w:pPr>
      <w:hyperlink w:anchor="_Toc422064307" w:history="1">
        <w:r w:rsidR="00C271CD" w:rsidRPr="00D07848">
          <w:rPr>
            <w:rStyle w:val="af4"/>
            <w:noProof/>
          </w:rPr>
          <w:t>5.10</w:t>
        </w:r>
        <w:r w:rsidR="00C271CD" w:rsidRPr="006C2BD4">
          <w:rPr>
            <w:rFonts w:ascii="Calibri" w:hAnsi="Calibri"/>
            <w:noProof/>
            <w:szCs w:val="22"/>
          </w:rPr>
          <w:tab/>
        </w:r>
        <w:r w:rsidR="00C271CD" w:rsidRPr="00D07848">
          <w:rPr>
            <w:rStyle w:val="af4"/>
            <w:rFonts w:hint="eastAsia"/>
            <w:noProof/>
          </w:rPr>
          <w:t>其他非功能性需求</w:t>
        </w:r>
        <w:r w:rsidR="00C271CD">
          <w:rPr>
            <w:noProof/>
            <w:webHidden/>
          </w:rPr>
          <w:tab/>
        </w:r>
        <w:r w:rsidR="00C271CD">
          <w:rPr>
            <w:noProof/>
            <w:webHidden/>
          </w:rPr>
          <w:fldChar w:fldCharType="begin"/>
        </w:r>
        <w:r w:rsidR="00C271CD">
          <w:rPr>
            <w:noProof/>
            <w:webHidden/>
          </w:rPr>
          <w:instrText xml:space="preserve"> PAGEREF _Toc422064307 \h </w:instrText>
        </w:r>
        <w:r w:rsidR="00C271CD">
          <w:rPr>
            <w:noProof/>
            <w:webHidden/>
          </w:rPr>
        </w:r>
        <w:r w:rsidR="00C271CD">
          <w:rPr>
            <w:noProof/>
            <w:webHidden/>
          </w:rPr>
          <w:fldChar w:fldCharType="separate"/>
        </w:r>
        <w:r w:rsidR="00C271CD">
          <w:rPr>
            <w:noProof/>
            <w:webHidden/>
          </w:rPr>
          <w:t>9</w:t>
        </w:r>
        <w:r w:rsidR="00C271CD">
          <w:rPr>
            <w:noProof/>
            <w:webHidden/>
          </w:rPr>
          <w:fldChar w:fldCharType="end"/>
        </w:r>
      </w:hyperlink>
    </w:p>
    <w:p w:rsidR="00C271CD" w:rsidRPr="006C2BD4" w:rsidRDefault="00CE407C">
      <w:pPr>
        <w:pStyle w:val="11"/>
        <w:rPr>
          <w:rFonts w:ascii="Calibri" w:hAnsi="Calibri"/>
          <w:b w:val="0"/>
          <w:szCs w:val="22"/>
        </w:rPr>
      </w:pPr>
      <w:hyperlink w:anchor="_Toc422064308" w:history="1">
        <w:r w:rsidR="00C271CD" w:rsidRPr="00D07848">
          <w:rPr>
            <w:rStyle w:val="af4"/>
          </w:rPr>
          <w:t>6</w:t>
        </w:r>
        <w:r w:rsidR="00C271CD" w:rsidRPr="006C2BD4">
          <w:rPr>
            <w:rFonts w:ascii="Calibri" w:hAnsi="Calibri"/>
            <w:b w:val="0"/>
            <w:szCs w:val="22"/>
          </w:rPr>
          <w:tab/>
        </w:r>
        <w:r w:rsidR="00C271CD" w:rsidRPr="00D07848">
          <w:rPr>
            <w:rStyle w:val="af4"/>
            <w:rFonts w:hint="eastAsia"/>
          </w:rPr>
          <w:t>接口</w:t>
        </w:r>
        <w:r w:rsidR="00C271CD">
          <w:rPr>
            <w:webHidden/>
          </w:rPr>
          <w:tab/>
        </w:r>
        <w:r w:rsidR="00C271CD">
          <w:rPr>
            <w:webHidden/>
          </w:rPr>
          <w:fldChar w:fldCharType="begin"/>
        </w:r>
        <w:r w:rsidR="00C271CD">
          <w:rPr>
            <w:webHidden/>
          </w:rPr>
          <w:instrText xml:space="preserve"> PAGEREF _Toc422064308 \h </w:instrText>
        </w:r>
        <w:r w:rsidR="00C271CD">
          <w:rPr>
            <w:webHidden/>
          </w:rPr>
        </w:r>
        <w:r w:rsidR="00C271CD">
          <w:rPr>
            <w:webHidden/>
          </w:rPr>
          <w:fldChar w:fldCharType="separate"/>
        </w:r>
        <w:r w:rsidR="00C271CD">
          <w:rPr>
            <w:webHidden/>
          </w:rPr>
          <w:t>9</w:t>
        </w:r>
        <w:r w:rsidR="00C271CD">
          <w:rPr>
            <w:webHidden/>
          </w:rPr>
          <w:fldChar w:fldCharType="end"/>
        </w:r>
      </w:hyperlink>
    </w:p>
    <w:p w:rsidR="00C271CD" w:rsidRPr="006C2BD4" w:rsidRDefault="00CE407C">
      <w:pPr>
        <w:pStyle w:val="21"/>
        <w:rPr>
          <w:rFonts w:ascii="Calibri" w:hAnsi="Calibri"/>
          <w:noProof/>
          <w:szCs w:val="22"/>
        </w:rPr>
      </w:pPr>
      <w:hyperlink w:anchor="_Toc422064309" w:history="1">
        <w:r w:rsidR="00C271CD" w:rsidRPr="00D07848">
          <w:rPr>
            <w:rStyle w:val="af4"/>
            <w:noProof/>
          </w:rPr>
          <w:t>6.1</w:t>
        </w:r>
        <w:r w:rsidR="00C271CD" w:rsidRPr="006C2BD4">
          <w:rPr>
            <w:rFonts w:ascii="Calibri" w:hAnsi="Calibri"/>
            <w:noProof/>
            <w:szCs w:val="22"/>
          </w:rPr>
          <w:tab/>
        </w:r>
        <w:r w:rsidR="00C271CD" w:rsidRPr="00D07848">
          <w:rPr>
            <w:rStyle w:val="af4"/>
            <w:rFonts w:hint="eastAsia"/>
            <w:noProof/>
          </w:rPr>
          <w:t>用户界面</w:t>
        </w:r>
        <w:r w:rsidR="00C271CD">
          <w:rPr>
            <w:noProof/>
            <w:webHidden/>
          </w:rPr>
          <w:tab/>
        </w:r>
        <w:r w:rsidR="00C271CD">
          <w:rPr>
            <w:noProof/>
            <w:webHidden/>
          </w:rPr>
          <w:fldChar w:fldCharType="begin"/>
        </w:r>
        <w:r w:rsidR="00C271CD">
          <w:rPr>
            <w:noProof/>
            <w:webHidden/>
          </w:rPr>
          <w:instrText xml:space="preserve"> PAGEREF _Toc422064309 \h </w:instrText>
        </w:r>
        <w:r w:rsidR="00C271CD">
          <w:rPr>
            <w:noProof/>
            <w:webHidden/>
          </w:rPr>
        </w:r>
        <w:r w:rsidR="00C271CD">
          <w:rPr>
            <w:noProof/>
            <w:webHidden/>
          </w:rPr>
          <w:fldChar w:fldCharType="separate"/>
        </w:r>
        <w:r w:rsidR="00C271CD">
          <w:rPr>
            <w:noProof/>
            <w:webHidden/>
          </w:rPr>
          <w:t>10</w:t>
        </w:r>
        <w:r w:rsidR="00C271CD">
          <w:rPr>
            <w:noProof/>
            <w:webHidden/>
          </w:rPr>
          <w:fldChar w:fldCharType="end"/>
        </w:r>
      </w:hyperlink>
    </w:p>
    <w:p w:rsidR="00C271CD" w:rsidRPr="006C2BD4" w:rsidRDefault="00CE407C">
      <w:pPr>
        <w:pStyle w:val="21"/>
        <w:rPr>
          <w:rFonts w:ascii="Calibri" w:hAnsi="Calibri"/>
          <w:noProof/>
          <w:szCs w:val="22"/>
        </w:rPr>
      </w:pPr>
      <w:hyperlink w:anchor="_Toc422064310" w:history="1">
        <w:r w:rsidR="00C271CD" w:rsidRPr="00D07848">
          <w:rPr>
            <w:rStyle w:val="af4"/>
            <w:noProof/>
          </w:rPr>
          <w:t>6.2</w:t>
        </w:r>
        <w:r w:rsidR="00C271CD" w:rsidRPr="006C2BD4">
          <w:rPr>
            <w:rFonts w:ascii="Calibri" w:hAnsi="Calibri"/>
            <w:noProof/>
            <w:szCs w:val="22"/>
          </w:rPr>
          <w:tab/>
        </w:r>
        <w:r w:rsidR="00C271CD" w:rsidRPr="00D07848">
          <w:rPr>
            <w:rStyle w:val="af4"/>
            <w:rFonts w:hint="eastAsia"/>
            <w:noProof/>
          </w:rPr>
          <w:t>与外部软件接口</w:t>
        </w:r>
        <w:r w:rsidR="00C271CD">
          <w:rPr>
            <w:noProof/>
            <w:webHidden/>
          </w:rPr>
          <w:tab/>
        </w:r>
        <w:r w:rsidR="00C271CD">
          <w:rPr>
            <w:noProof/>
            <w:webHidden/>
          </w:rPr>
          <w:fldChar w:fldCharType="begin"/>
        </w:r>
        <w:r w:rsidR="00C271CD">
          <w:rPr>
            <w:noProof/>
            <w:webHidden/>
          </w:rPr>
          <w:instrText xml:space="preserve"> PAGEREF _Toc422064310 \h </w:instrText>
        </w:r>
        <w:r w:rsidR="00C271CD">
          <w:rPr>
            <w:noProof/>
            <w:webHidden/>
          </w:rPr>
        </w:r>
        <w:r w:rsidR="00C271CD">
          <w:rPr>
            <w:noProof/>
            <w:webHidden/>
          </w:rPr>
          <w:fldChar w:fldCharType="separate"/>
        </w:r>
        <w:r w:rsidR="00C271CD">
          <w:rPr>
            <w:noProof/>
            <w:webHidden/>
          </w:rPr>
          <w:t>10</w:t>
        </w:r>
        <w:r w:rsidR="00C271CD">
          <w:rPr>
            <w:noProof/>
            <w:webHidden/>
          </w:rPr>
          <w:fldChar w:fldCharType="end"/>
        </w:r>
      </w:hyperlink>
    </w:p>
    <w:p w:rsidR="00C271CD" w:rsidRPr="006C2BD4" w:rsidRDefault="00CE407C">
      <w:pPr>
        <w:pStyle w:val="21"/>
        <w:rPr>
          <w:rFonts w:ascii="Calibri" w:hAnsi="Calibri"/>
          <w:noProof/>
          <w:szCs w:val="22"/>
        </w:rPr>
      </w:pPr>
      <w:hyperlink w:anchor="_Toc422064311" w:history="1">
        <w:r w:rsidR="00C271CD" w:rsidRPr="00D07848">
          <w:rPr>
            <w:rStyle w:val="af4"/>
            <w:noProof/>
          </w:rPr>
          <w:t>6.3</w:t>
        </w:r>
        <w:r w:rsidR="00C271CD" w:rsidRPr="006C2BD4">
          <w:rPr>
            <w:rFonts w:ascii="Calibri" w:hAnsi="Calibri"/>
            <w:noProof/>
            <w:szCs w:val="22"/>
          </w:rPr>
          <w:tab/>
        </w:r>
        <w:r w:rsidR="00C271CD" w:rsidRPr="00D07848">
          <w:rPr>
            <w:rStyle w:val="af4"/>
            <w:rFonts w:hint="eastAsia"/>
            <w:noProof/>
          </w:rPr>
          <w:t>外部硬件接口</w:t>
        </w:r>
        <w:r w:rsidR="00C271CD">
          <w:rPr>
            <w:noProof/>
            <w:webHidden/>
          </w:rPr>
          <w:tab/>
        </w:r>
        <w:r w:rsidR="00C271CD">
          <w:rPr>
            <w:noProof/>
            <w:webHidden/>
          </w:rPr>
          <w:fldChar w:fldCharType="begin"/>
        </w:r>
        <w:r w:rsidR="00C271CD">
          <w:rPr>
            <w:noProof/>
            <w:webHidden/>
          </w:rPr>
          <w:instrText xml:space="preserve"> PAGEREF _Toc422064311 \h </w:instrText>
        </w:r>
        <w:r w:rsidR="00C271CD">
          <w:rPr>
            <w:noProof/>
            <w:webHidden/>
          </w:rPr>
        </w:r>
        <w:r w:rsidR="00C271CD">
          <w:rPr>
            <w:noProof/>
            <w:webHidden/>
          </w:rPr>
          <w:fldChar w:fldCharType="separate"/>
        </w:r>
        <w:r w:rsidR="00C271CD">
          <w:rPr>
            <w:noProof/>
            <w:webHidden/>
          </w:rPr>
          <w:t>10</w:t>
        </w:r>
        <w:r w:rsidR="00C271CD">
          <w:rPr>
            <w:noProof/>
            <w:webHidden/>
          </w:rPr>
          <w:fldChar w:fldCharType="end"/>
        </w:r>
      </w:hyperlink>
    </w:p>
    <w:p w:rsidR="00C271CD" w:rsidRPr="006C2BD4" w:rsidRDefault="00CE407C">
      <w:pPr>
        <w:pStyle w:val="21"/>
        <w:rPr>
          <w:rFonts w:ascii="Calibri" w:hAnsi="Calibri"/>
          <w:noProof/>
          <w:szCs w:val="22"/>
        </w:rPr>
      </w:pPr>
      <w:hyperlink w:anchor="_Toc422064312" w:history="1">
        <w:r w:rsidR="00C271CD" w:rsidRPr="00D07848">
          <w:rPr>
            <w:rStyle w:val="af4"/>
            <w:noProof/>
          </w:rPr>
          <w:t>6.4</w:t>
        </w:r>
        <w:r w:rsidR="00C271CD" w:rsidRPr="006C2BD4">
          <w:rPr>
            <w:rFonts w:ascii="Calibri" w:hAnsi="Calibri"/>
            <w:noProof/>
            <w:szCs w:val="22"/>
          </w:rPr>
          <w:tab/>
        </w:r>
        <w:r w:rsidR="00C271CD" w:rsidRPr="00D07848">
          <w:rPr>
            <w:rStyle w:val="af4"/>
            <w:rFonts w:hint="eastAsia"/>
            <w:noProof/>
          </w:rPr>
          <w:t>软件内部接口</w:t>
        </w:r>
        <w:r w:rsidR="00C271CD">
          <w:rPr>
            <w:noProof/>
            <w:webHidden/>
          </w:rPr>
          <w:tab/>
        </w:r>
        <w:r w:rsidR="00C271CD">
          <w:rPr>
            <w:noProof/>
            <w:webHidden/>
          </w:rPr>
          <w:fldChar w:fldCharType="begin"/>
        </w:r>
        <w:r w:rsidR="00C271CD">
          <w:rPr>
            <w:noProof/>
            <w:webHidden/>
          </w:rPr>
          <w:instrText xml:space="preserve"> PAGEREF _Toc422064312 \h </w:instrText>
        </w:r>
        <w:r w:rsidR="00C271CD">
          <w:rPr>
            <w:noProof/>
            <w:webHidden/>
          </w:rPr>
        </w:r>
        <w:r w:rsidR="00C271CD">
          <w:rPr>
            <w:noProof/>
            <w:webHidden/>
          </w:rPr>
          <w:fldChar w:fldCharType="separate"/>
        </w:r>
        <w:r w:rsidR="00C271CD">
          <w:rPr>
            <w:noProof/>
            <w:webHidden/>
          </w:rPr>
          <w:t>10</w:t>
        </w:r>
        <w:r w:rsidR="00C271CD">
          <w:rPr>
            <w:noProof/>
            <w:webHidden/>
          </w:rPr>
          <w:fldChar w:fldCharType="end"/>
        </w:r>
      </w:hyperlink>
    </w:p>
    <w:p w:rsidR="00C271CD" w:rsidRPr="006C2BD4" w:rsidRDefault="00CE407C">
      <w:pPr>
        <w:pStyle w:val="31"/>
        <w:rPr>
          <w:rFonts w:ascii="Calibri" w:hAnsi="Calibri"/>
          <w:noProof/>
          <w:szCs w:val="22"/>
        </w:rPr>
      </w:pPr>
      <w:hyperlink w:anchor="_Toc422064313" w:history="1">
        <w:r w:rsidR="00C271CD" w:rsidRPr="00D07848">
          <w:rPr>
            <w:rStyle w:val="af4"/>
            <w:noProof/>
          </w:rPr>
          <w:t>6.4.1</w:t>
        </w:r>
        <w:r w:rsidR="00C271CD" w:rsidRPr="006C2BD4">
          <w:rPr>
            <w:rFonts w:ascii="Calibri" w:hAnsi="Calibri"/>
            <w:noProof/>
            <w:szCs w:val="22"/>
          </w:rPr>
          <w:tab/>
        </w:r>
        <w:r w:rsidR="00C271CD" w:rsidRPr="00D07848">
          <w:rPr>
            <w:rStyle w:val="af4"/>
            <w:rFonts w:hint="eastAsia"/>
            <w:noProof/>
          </w:rPr>
          <w:t>功能点与框架及数据库之间的接口</w:t>
        </w:r>
        <w:r w:rsidR="00C271CD">
          <w:rPr>
            <w:noProof/>
            <w:webHidden/>
          </w:rPr>
          <w:tab/>
        </w:r>
        <w:r w:rsidR="00C271CD">
          <w:rPr>
            <w:noProof/>
            <w:webHidden/>
          </w:rPr>
          <w:fldChar w:fldCharType="begin"/>
        </w:r>
        <w:r w:rsidR="00C271CD">
          <w:rPr>
            <w:noProof/>
            <w:webHidden/>
          </w:rPr>
          <w:instrText xml:space="preserve"> PAGEREF _Toc422064313 \h </w:instrText>
        </w:r>
        <w:r w:rsidR="00C271CD">
          <w:rPr>
            <w:noProof/>
            <w:webHidden/>
          </w:rPr>
        </w:r>
        <w:r w:rsidR="00C271CD">
          <w:rPr>
            <w:noProof/>
            <w:webHidden/>
          </w:rPr>
          <w:fldChar w:fldCharType="separate"/>
        </w:r>
        <w:r w:rsidR="00C271CD">
          <w:rPr>
            <w:noProof/>
            <w:webHidden/>
          </w:rPr>
          <w:t>10</w:t>
        </w:r>
        <w:r w:rsidR="00C271CD">
          <w:rPr>
            <w:noProof/>
            <w:webHidden/>
          </w:rPr>
          <w:fldChar w:fldCharType="end"/>
        </w:r>
      </w:hyperlink>
    </w:p>
    <w:p w:rsidR="00C271CD" w:rsidRPr="006C2BD4" w:rsidRDefault="00CE407C">
      <w:pPr>
        <w:pStyle w:val="31"/>
        <w:rPr>
          <w:rFonts w:ascii="Calibri" w:hAnsi="Calibri"/>
          <w:noProof/>
          <w:szCs w:val="22"/>
        </w:rPr>
      </w:pPr>
      <w:hyperlink w:anchor="_Toc422064314" w:history="1">
        <w:r w:rsidR="00C271CD" w:rsidRPr="00D07848">
          <w:rPr>
            <w:rStyle w:val="af4"/>
            <w:noProof/>
          </w:rPr>
          <w:t>6.4.2</w:t>
        </w:r>
        <w:r w:rsidR="00C271CD" w:rsidRPr="006C2BD4">
          <w:rPr>
            <w:rFonts w:ascii="Calibri" w:hAnsi="Calibri"/>
            <w:noProof/>
            <w:szCs w:val="22"/>
          </w:rPr>
          <w:tab/>
        </w:r>
        <w:r w:rsidR="00C271CD" w:rsidRPr="00D07848">
          <w:rPr>
            <w:rStyle w:val="af4"/>
            <w:rFonts w:hint="eastAsia"/>
            <w:noProof/>
          </w:rPr>
          <w:t>功能点之间的接口</w:t>
        </w:r>
        <w:r w:rsidR="00C271CD">
          <w:rPr>
            <w:noProof/>
            <w:webHidden/>
          </w:rPr>
          <w:tab/>
        </w:r>
        <w:r w:rsidR="00C271CD">
          <w:rPr>
            <w:noProof/>
            <w:webHidden/>
          </w:rPr>
          <w:fldChar w:fldCharType="begin"/>
        </w:r>
        <w:r w:rsidR="00C271CD">
          <w:rPr>
            <w:noProof/>
            <w:webHidden/>
          </w:rPr>
          <w:instrText xml:space="preserve"> PAGEREF _Toc422064314 \h </w:instrText>
        </w:r>
        <w:r w:rsidR="00C271CD">
          <w:rPr>
            <w:noProof/>
            <w:webHidden/>
          </w:rPr>
        </w:r>
        <w:r w:rsidR="00C271CD">
          <w:rPr>
            <w:noProof/>
            <w:webHidden/>
          </w:rPr>
          <w:fldChar w:fldCharType="separate"/>
        </w:r>
        <w:r w:rsidR="00C271CD">
          <w:rPr>
            <w:noProof/>
            <w:webHidden/>
          </w:rPr>
          <w:t>10</w:t>
        </w:r>
        <w:r w:rsidR="00C271CD">
          <w:rPr>
            <w:noProof/>
            <w:webHidden/>
          </w:rPr>
          <w:fldChar w:fldCharType="end"/>
        </w:r>
      </w:hyperlink>
    </w:p>
    <w:p w:rsidR="00C271CD" w:rsidRPr="006C2BD4" w:rsidRDefault="00CE407C">
      <w:pPr>
        <w:pStyle w:val="21"/>
        <w:rPr>
          <w:rFonts w:ascii="Calibri" w:hAnsi="Calibri"/>
          <w:noProof/>
          <w:szCs w:val="22"/>
        </w:rPr>
      </w:pPr>
      <w:hyperlink w:anchor="_Toc422064315" w:history="1">
        <w:r w:rsidR="00C271CD" w:rsidRPr="00D07848">
          <w:rPr>
            <w:rStyle w:val="af4"/>
            <w:noProof/>
          </w:rPr>
          <w:t>6.5</w:t>
        </w:r>
        <w:r w:rsidR="00C271CD" w:rsidRPr="006C2BD4">
          <w:rPr>
            <w:rFonts w:ascii="Calibri" w:hAnsi="Calibri"/>
            <w:noProof/>
            <w:szCs w:val="22"/>
          </w:rPr>
          <w:tab/>
        </w:r>
        <w:r w:rsidR="00C271CD" w:rsidRPr="00D07848">
          <w:rPr>
            <w:rStyle w:val="af4"/>
            <w:rFonts w:hint="eastAsia"/>
            <w:noProof/>
          </w:rPr>
          <w:t>通信接口</w:t>
        </w:r>
        <w:r w:rsidR="00C271CD">
          <w:rPr>
            <w:noProof/>
            <w:webHidden/>
          </w:rPr>
          <w:tab/>
        </w:r>
        <w:r w:rsidR="00C271CD">
          <w:rPr>
            <w:noProof/>
            <w:webHidden/>
          </w:rPr>
          <w:fldChar w:fldCharType="begin"/>
        </w:r>
        <w:r w:rsidR="00C271CD">
          <w:rPr>
            <w:noProof/>
            <w:webHidden/>
          </w:rPr>
          <w:instrText xml:space="preserve"> PAGEREF _Toc422064315 \h </w:instrText>
        </w:r>
        <w:r w:rsidR="00C271CD">
          <w:rPr>
            <w:noProof/>
            <w:webHidden/>
          </w:rPr>
        </w:r>
        <w:r w:rsidR="00C271CD">
          <w:rPr>
            <w:noProof/>
            <w:webHidden/>
          </w:rPr>
          <w:fldChar w:fldCharType="separate"/>
        </w:r>
        <w:r w:rsidR="00C271CD">
          <w:rPr>
            <w:noProof/>
            <w:webHidden/>
          </w:rPr>
          <w:t>10</w:t>
        </w:r>
        <w:r w:rsidR="00C271CD">
          <w:rPr>
            <w:noProof/>
            <w:webHidden/>
          </w:rPr>
          <w:fldChar w:fldCharType="end"/>
        </w:r>
      </w:hyperlink>
    </w:p>
    <w:p w:rsidR="00C271CD" w:rsidRPr="006C2BD4" w:rsidRDefault="00CE407C">
      <w:pPr>
        <w:pStyle w:val="11"/>
        <w:rPr>
          <w:rFonts w:ascii="Calibri" w:hAnsi="Calibri"/>
          <w:b w:val="0"/>
          <w:szCs w:val="22"/>
        </w:rPr>
      </w:pPr>
      <w:hyperlink w:anchor="_Toc422064316" w:history="1">
        <w:r w:rsidR="00C271CD" w:rsidRPr="00D07848">
          <w:rPr>
            <w:rStyle w:val="af4"/>
          </w:rPr>
          <w:t>7</w:t>
        </w:r>
        <w:r w:rsidR="00C271CD" w:rsidRPr="006C2BD4">
          <w:rPr>
            <w:rFonts w:ascii="Calibri" w:hAnsi="Calibri"/>
            <w:b w:val="0"/>
            <w:szCs w:val="22"/>
          </w:rPr>
          <w:tab/>
        </w:r>
        <w:r w:rsidR="00C271CD" w:rsidRPr="00D07848">
          <w:rPr>
            <w:rStyle w:val="af4"/>
            <w:rFonts w:hint="eastAsia"/>
          </w:rPr>
          <w:t>附件</w:t>
        </w:r>
        <w:r w:rsidR="00C271CD">
          <w:rPr>
            <w:webHidden/>
          </w:rPr>
          <w:tab/>
        </w:r>
        <w:r w:rsidR="00C271CD">
          <w:rPr>
            <w:webHidden/>
          </w:rPr>
          <w:fldChar w:fldCharType="begin"/>
        </w:r>
        <w:r w:rsidR="00C271CD">
          <w:rPr>
            <w:webHidden/>
          </w:rPr>
          <w:instrText xml:space="preserve"> PAGEREF _Toc422064316 \h </w:instrText>
        </w:r>
        <w:r w:rsidR="00C271CD">
          <w:rPr>
            <w:webHidden/>
          </w:rPr>
        </w:r>
        <w:r w:rsidR="00C271CD">
          <w:rPr>
            <w:webHidden/>
          </w:rPr>
          <w:fldChar w:fldCharType="separate"/>
        </w:r>
        <w:r w:rsidR="00C271CD">
          <w:rPr>
            <w:webHidden/>
          </w:rPr>
          <w:t>10</w:t>
        </w:r>
        <w:r w:rsidR="00C271CD">
          <w:rPr>
            <w:webHidden/>
          </w:rPr>
          <w:fldChar w:fldCharType="end"/>
        </w:r>
      </w:hyperlink>
    </w:p>
    <w:p w:rsidR="000F1C0F" w:rsidRDefault="000F1C0F">
      <w:r>
        <w:fldChar w:fldCharType="end"/>
      </w:r>
    </w:p>
    <w:p w:rsidR="00346559" w:rsidRDefault="00346559" w:rsidP="000F1C0F">
      <w:pPr>
        <w:pStyle w:val="a5"/>
        <w:ind w:firstLineChars="0" w:firstLine="0"/>
      </w:pPr>
    </w:p>
    <w:p w:rsidR="008D71FA" w:rsidRDefault="000F1C0F" w:rsidP="002925C6">
      <w:pPr>
        <w:pStyle w:val="a5"/>
      </w:pPr>
      <w:r>
        <w:br w:type="page"/>
      </w:r>
    </w:p>
    <w:p w:rsidR="002F1F9E" w:rsidRDefault="0055297B" w:rsidP="008D441B">
      <w:pPr>
        <w:pStyle w:val="1"/>
      </w:pPr>
      <w:r>
        <w:rPr>
          <w:rFonts w:hint="eastAsia"/>
        </w:rPr>
        <w:t>概述</w:t>
      </w:r>
    </w:p>
    <w:p w:rsidR="002D5762" w:rsidRDefault="002D5762" w:rsidP="0035078A">
      <w:pPr>
        <w:pStyle w:val="a5"/>
      </w:pPr>
    </w:p>
    <w:p w:rsidR="00A07695" w:rsidRPr="00A07695" w:rsidRDefault="00A07695" w:rsidP="00A07695">
      <w:pPr>
        <w:pStyle w:val="a5"/>
      </w:pPr>
    </w:p>
    <w:p w:rsidR="002F1F9E" w:rsidRDefault="005D0FE8" w:rsidP="008D441B">
      <w:pPr>
        <w:pStyle w:val="1"/>
      </w:pPr>
      <w:bookmarkStart w:id="3" w:name="_Toc422064285"/>
      <w:r>
        <w:rPr>
          <w:rFonts w:hint="eastAsia"/>
        </w:rPr>
        <w:t>产品架构</w:t>
      </w:r>
      <w:r w:rsidR="007901F9">
        <w:rPr>
          <w:rFonts w:hint="eastAsia"/>
        </w:rPr>
        <w:t>及总技术方案</w:t>
      </w:r>
      <w:bookmarkEnd w:id="3"/>
    </w:p>
    <w:p w:rsidR="007901F9" w:rsidRPr="007901F9" w:rsidRDefault="007901F9" w:rsidP="00193916">
      <w:pPr>
        <w:pStyle w:val="2"/>
      </w:pPr>
      <w:bookmarkStart w:id="4" w:name="_Toc422064286"/>
      <w:r w:rsidRPr="007901F9">
        <w:rPr>
          <w:rFonts w:hint="eastAsia"/>
        </w:rPr>
        <w:t>产品架构</w:t>
      </w:r>
      <w:bookmarkEnd w:id="4"/>
    </w:p>
    <w:p w:rsidR="005D0FE8" w:rsidRPr="00C271CD" w:rsidRDefault="005D0FE8" w:rsidP="005D0FE8">
      <w:pPr>
        <w:pStyle w:val="a5"/>
        <w:ind w:firstLine="360"/>
        <w:rPr>
          <w:i/>
          <w:color w:val="002060"/>
          <w:sz w:val="18"/>
          <w:szCs w:val="18"/>
        </w:rPr>
      </w:pPr>
      <w:r w:rsidRPr="00C271CD">
        <w:rPr>
          <w:rFonts w:hint="eastAsia"/>
          <w:i/>
          <w:color w:val="002060"/>
          <w:sz w:val="18"/>
          <w:szCs w:val="18"/>
        </w:rPr>
        <w:t>【描述产品的架构用于分配功能需求】</w:t>
      </w:r>
    </w:p>
    <w:p w:rsidR="005D0FE8" w:rsidRPr="005D0FE8" w:rsidRDefault="005D0FE8" w:rsidP="005115B1">
      <w:pPr>
        <w:pStyle w:val="a5"/>
        <w:ind w:firstLineChars="0" w:firstLine="0"/>
      </w:pPr>
    </w:p>
    <w:p w:rsidR="007901F9" w:rsidRDefault="007901F9" w:rsidP="00193916">
      <w:pPr>
        <w:pStyle w:val="2"/>
      </w:pPr>
      <w:bookmarkStart w:id="5" w:name="_Toc422064287"/>
      <w:r>
        <w:rPr>
          <w:rFonts w:hint="eastAsia"/>
        </w:rPr>
        <w:t>技术方案</w:t>
      </w:r>
      <w:bookmarkEnd w:id="5"/>
    </w:p>
    <w:p w:rsidR="001D754E" w:rsidRPr="00C271CD" w:rsidRDefault="007901F9" w:rsidP="007901F9">
      <w:pPr>
        <w:pStyle w:val="a5"/>
        <w:ind w:firstLineChars="0" w:firstLine="0"/>
        <w:rPr>
          <w:i/>
          <w:color w:val="002060"/>
        </w:rPr>
      </w:pPr>
      <w:r w:rsidRPr="00C271CD">
        <w:rPr>
          <w:rFonts w:hint="eastAsia"/>
          <w:i/>
          <w:color w:val="002060"/>
        </w:rPr>
        <w:t>[</w:t>
      </w:r>
      <w:r w:rsidRPr="00C271CD">
        <w:rPr>
          <w:rFonts w:hint="eastAsia"/>
          <w:i/>
          <w:color w:val="002060"/>
        </w:rPr>
        <w:t>简单描述项目的技术路线或方案</w:t>
      </w:r>
      <w:r w:rsidRPr="00C271CD">
        <w:rPr>
          <w:rFonts w:hint="eastAsia"/>
          <w:i/>
          <w:color w:val="002060"/>
        </w:rPr>
        <w:t>]</w:t>
      </w:r>
    </w:p>
    <w:p w:rsidR="007901F9" w:rsidRPr="00C271CD" w:rsidRDefault="00565A52" w:rsidP="007901F9">
      <w:pPr>
        <w:pStyle w:val="a5"/>
        <w:ind w:firstLineChars="0" w:firstLine="0"/>
        <w:rPr>
          <w:i/>
          <w:color w:val="002060"/>
        </w:rPr>
      </w:pPr>
      <w:r w:rsidRPr="00C271CD">
        <w:rPr>
          <w:rFonts w:hint="eastAsia"/>
          <w:i/>
          <w:color w:val="002060"/>
        </w:rPr>
        <w:t>C/S</w:t>
      </w:r>
      <w:r w:rsidRPr="00C271CD">
        <w:rPr>
          <w:rFonts w:hint="eastAsia"/>
          <w:i/>
          <w:color w:val="002060"/>
        </w:rPr>
        <w:t>架构，</w:t>
      </w:r>
      <w:r w:rsidRPr="00C271CD">
        <w:rPr>
          <w:rFonts w:hint="eastAsia"/>
          <w:i/>
          <w:color w:val="002060"/>
        </w:rPr>
        <w:t>SSH</w:t>
      </w:r>
      <w:r w:rsidRPr="00C271CD">
        <w:rPr>
          <w:rFonts w:hint="eastAsia"/>
          <w:i/>
          <w:color w:val="002060"/>
        </w:rPr>
        <w:t>三层架构，</w:t>
      </w:r>
      <w:r w:rsidRPr="00C271CD">
        <w:rPr>
          <w:rFonts w:hint="eastAsia"/>
          <w:i/>
          <w:color w:val="002060"/>
        </w:rPr>
        <w:t>ORACLE</w:t>
      </w:r>
      <w:r w:rsidRPr="00C271CD">
        <w:rPr>
          <w:rFonts w:hint="eastAsia"/>
          <w:i/>
          <w:color w:val="002060"/>
        </w:rPr>
        <w:t>数据库等</w:t>
      </w:r>
    </w:p>
    <w:p w:rsidR="005D0FE8" w:rsidRPr="001D754E" w:rsidRDefault="005D0FE8" w:rsidP="00351F2E">
      <w:pPr>
        <w:pStyle w:val="a5"/>
        <w:ind w:firstLineChars="0" w:firstLine="0"/>
        <w:jc w:val="center"/>
      </w:pPr>
    </w:p>
    <w:p w:rsidR="000E4F6B" w:rsidRDefault="000E4F6B" w:rsidP="00193916">
      <w:pPr>
        <w:pStyle w:val="2"/>
      </w:pPr>
      <w:bookmarkStart w:id="6" w:name="_Toc422064288"/>
      <w:r>
        <w:rPr>
          <w:rFonts w:hint="eastAsia"/>
        </w:rPr>
        <w:t>整体流程图</w:t>
      </w:r>
      <w:bookmarkEnd w:id="6"/>
    </w:p>
    <w:p w:rsidR="000E4F6B" w:rsidRDefault="000E4F6B" w:rsidP="000E4F6B">
      <w:pPr>
        <w:pStyle w:val="a5"/>
      </w:pPr>
    </w:p>
    <w:p w:rsidR="000E4F6B" w:rsidRDefault="000E4F6B" w:rsidP="006C314C">
      <w:pPr>
        <w:pStyle w:val="a5"/>
      </w:pPr>
    </w:p>
    <w:p w:rsidR="00551ABF" w:rsidRDefault="00551ABF" w:rsidP="0006089D">
      <w:pPr>
        <w:pStyle w:val="1"/>
      </w:pPr>
      <w:bookmarkStart w:id="7" w:name="_Toc229714482"/>
      <w:bookmarkStart w:id="8" w:name="_Toc422064289"/>
      <w:r>
        <w:rPr>
          <w:rFonts w:hint="eastAsia"/>
        </w:rPr>
        <w:t>功能用例</w:t>
      </w:r>
      <w:bookmarkEnd w:id="7"/>
      <w:bookmarkEnd w:id="8"/>
    </w:p>
    <w:p w:rsidR="00A07695" w:rsidRPr="00C271CD" w:rsidRDefault="00A07695" w:rsidP="00C271CD">
      <w:pPr>
        <w:pStyle w:val="a5"/>
        <w:ind w:left="420" w:firstLineChars="0" w:firstLine="0"/>
        <w:rPr>
          <w:i/>
          <w:color w:val="002060"/>
        </w:rPr>
      </w:pPr>
      <w:r w:rsidRPr="00C271CD">
        <w:rPr>
          <w:rFonts w:hint="eastAsia"/>
          <w:i/>
          <w:color w:val="002060"/>
        </w:rPr>
        <w:t>用例编号编码规则：</w:t>
      </w:r>
    </w:p>
    <w:p w:rsidR="00A07695" w:rsidRPr="00C271CD" w:rsidRDefault="00A07695" w:rsidP="00A07695">
      <w:pPr>
        <w:pStyle w:val="a5"/>
        <w:ind w:firstLineChars="0" w:firstLine="0"/>
        <w:rPr>
          <w:i/>
          <w:color w:val="002060"/>
        </w:rPr>
      </w:pPr>
      <w:r w:rsidRPr="00C271CD">
        <w:rPr>
          <w:rFonts w:hint="eastAsia"/>
          <w:i/>
          <w:color w:val="002060"/>
        </w:rPr>
        <w:t>UC_</w:t>
      </w:r>
      <w:r w:rsidRPr="00C271CD">
        <w:rPr>
          <w:rFonts w:hint="eastAsia"/>
          <w:i/>
          <w:color w:val="002060"/>
        </w:rPr>
        <w:t>项目简称</w:t>
      </w:r>
      <w:r w:rsidRPr="00C271CD">
        <w:rPr>
          <w:rFonts w:hint="eastAsia"/>
          <w:i/>
          <w:color w:val="002060"/>
        </w:rPr>
        <w:t>_</w:t>
      </w:r>
      <w:r w:rsidRPr="00C271CD">
        <w:rPr>
          <w:rFonts w:hint="eastAsia"/>
          <w:i/>
          <w:color w:val="002060"/>
        </w:rPr>
        <w:t>模块编号（两位）功能点编号（两位），如</w:t>
      </w:r>
      <w:r w:rsidRPr="00C271CD">
        <w:rPr>
          <w:rFonts w:hint="eastAsia"/>
          <w:i/>
          <w:color w:val="002060"/>
        </w:rPr>
        <w:t>DSP</w:t>
      </w:r>
      <w:r w:rsidRPr="00C271CD">
        <w:rPr>
          <w:rFonts w:hint="eastAsia"/>
          <w:i/>
          <w:color w:val="002060"/>
        </w:rPr>
        <w:t>项目的用户登录，用例编号为：</w:t>
      </w:r>
      <w:r w:rsidRPr="00C271CD">
        <w:rPr>
          <w:rFonts w:hint="eastAsia"/>
          <w:i/>
          <w:color w:val="002060"/>
        </w:rPr>
        <w:t>UC_DSP_0101</w:t>
      </w:r>
    </w:p>
    <w:p w:rsidR="00A07695" w:rsidRPr="00A07695" w:rsidRDefault="00A07695" w:rsidP="00A07695">
      <w:pPr>
        <w:pStyle w:val="a5"/>
      </w:pPr>
    </w:p>
    <w:p w:rsidR="0006089D" w:rsidRDefault="008F669B" w:rsidP="00193916">
      <w:pPr>
        <w:pStyle w:val="2"/>
      </w:pPr>
      <w:r>
        <w:rPr>
          <w:rFonts w:hint="eastAsia"/>
        </w:rPr>
        <w:t>运营管理平台</w:t>
      </w:r>
      <w:r w:rsidR="00080175">
        <w:rPr>
          <w:rFonts w:hint="eastAsia"/>
        </w:rPr>
        <w:t>预约挂号管理</w:t>
      </w:r>
    </w:p>
    <w:p w:rsidR="0006089D" w:rsidRPr="0006089D" w:rsidRDefault="0006089D" w:rsidP="0006089D">
      <w:pPr>
        <w:pStyle w:val="a5"/>
      </w:pPr>
    </w:p>
    <w:p w:rsidR="00262C21" w:rsidRDefault="00F27AD9" w:rsidP="001663BF">
      <w:pPr>
        <w:pStyle w:val="3"/>
      </w:pPr>
      <w:r>
        <w:rPr>
          <w:rFonts w:hint="eastAsia"/>
        </w:rPr>
        <w:t>预约挂号管理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1329"/>
        <w:gridCol w:w="5013"/>
      </w:tblGrid>
      <w:tr w:rsidR="008351AB" w:rsidTr="001F30A3">
        <w:tc>
          <w:tcPr>
            <w:tcW w:w="1473" w:type="dxa"/>
            <w:shd w:val="clear" w:color="auto" w:fill="D9D9D9"/>
          </w:tcPr>
          <w:p w:rsidR="008351AB" w:rsidRDefault="008351AB" w:rsidP="001F30A3">
            <w:r>
              <w:rPr>
                <w:rFonts w:hint="eastAsia"/>
              </w:rPr>
              <w:t>用例编号</w:t>
            </w:r>
          </w:p>
        </w:tc>
        <w:tc>
          <w:tcPr>
            <w:tcW w:w="6342" w:type="dxa"/>
            <w:gridSpan w:val="2"/>
          </w:tcPr>
          <w:p w:rsidR="008351AB" w:rsidRDefault="008351AB" w:rsidP="001F30A3">
            <w:r>
              <w:t>PLTX</w:t>
            </w:r>
            <w:r>
              <w:rPr>
                <w:rFonts w:hint="eastAsia"/>
              </w:rPr>
              <w:t>_</w:t>
            </w:r>
            <w:r w:rsidR="00DB5CDF">
              <w:t>UC</w:t>
            </w:r>
            <w:r>
              <w:rPr>
                <w:rFonts w:hint="eastAsia"/>
              </w:rPr>
              <w:t>_</w:t>
            </w:r>
            <w:r w:rsidR="008F6D04">
              <w:t>1</w:t>
            </w:r>
          </w:p>
        </w:tc>
      </w:tr>
      <w:tr w:rsidR="008351AB" w:rsidTr="001F30A3">
        <w:tc>
          <w:tcPr>
            <w:tcW w:w="1473" w:type="dxa"/>
            <w:shd w:val="clear" w:color="auto" w:fill="D9D9D9"/>
          </w:tcPr>
          <w:p w:rsidR="008351AB" w:rsidRDefault="008351AB" w:rsidP="001F30A3">
            <w:r>
              <w:rPr>
                <w:rFonts w:hint="eastAsia"/>
              </w:rPr>
              <w:t>用例名称</w:t>
            </w:r>
          </w:p>
        </w:tc>
        <w:tc>
          <w:tcPr>
            <w:tcW w:w="6342" w:type="dxa"/>
            <w:gridSpan w:val="2"/>
          </w:tcPr>
          <w:p w:rsidR="008351AB" w:rsidRPr="006A68A6" w:rsidRDefault="00F27AD9" w:rsidP="001F30A3">
            <w:pPr>
              <w:rPr>
                <w:b/>
              </w:rPr>
            </w:pPr>
            <w:r>
              <w:rPr>
                <w:rFonts w:hint="eastAsia"/>
                <w:b/>
              </w:rPr>
              <w:t>预约挂号管理</w:t>
            </w:r>
          </w:p>
        </w:tc>
      </w:tr>
      <w:tr w:rsidR="008351AB" w:rsidTr="001F30A3">
        <w:tc>
          <w:tcPr>
            <w:tcW w:w="1473" w:type="dxa"/>
            <w:shd w:val="clear" w:color="auto" w:fill="D9D9D9"/>
          </w:tcPr>
          <w:p w:rsidR="008351AB" w:rsidRDefault="008351AB" w:rsidP="001F30A3">
            <w:r>
              <w:rPr>
                <w:rFonts w:hint="eastAsia"/>
              </w:rPr>
              <w:t>用例优先级</w:t>
            </w:r>
          </w:p>
        </w:tc>
        <w:tc>
          <w:tcPr>
            <w:tcW w:w="6342" w:type="dxa"/>
            <w:gridSpan w:val="2"/>
          </w:tcPr>
          <w:p w:rsidR="008351AB" w:rsidRDefault="008351AB" w:rsidP="001F30A3">
            <w:r>
              <w:rPr>
                <w:rFonts w:hint="eastAsia"/>
              </w:rPr>
              <w:t>高</w:t>
            </w:r>
          </w:p>
        </w:tc>
      </w:tr>
      <w:tr w:rsidR="008351AB" w:rsidTr="001F30A3">
        <w:tc>
          <w:tcPr>
            <w:tcW w:w="1473" w:type="dxa"/>
            <w:shd w:val="clear" w:color="auto" w:fill="D9D9D9"/>
          </w:tcPr>
          <w:p w:rsidR="008351AB" w:rsidRDefault="008351AB" w:rsidP="001F30A3">
            <w:r>
              <w:rPr>
                <w:rFonts w:hint="eastAsia"/>
              </w:rPr>
              <w:t>角色</w:t>
            </w:r>
            <w:r>
              <w:rPr>
                <w:rFonts w:hint="eastAsia"/>
              </w:rPr>
              <w:t>(</w:t>
            </w:r>
            <w:r>
              <w:rPr>
                <w:rFonts w:hint="eastAsia"/>
              </w:rPr>
              <w:t>执行者</w:t>
            </w:r>
            <w:r>
              <w:rPr>
                <w:rFonts w:hint="eastAsia"/>
              </w:rPr>
              <w:t>)</w:t>
            </w:r>
          </w:p>
        </w:tc>
        <w:tc>
          <w:tcPr>
            <w:tcW w:w="6342" w:type="dxa"/>
            <w:gridSpan w:val="2"/>
          </w:tcPr>
          <w:p w:rsidR="008351AB" w:rsidDel="000D68CB" w:rsidRDefault="00305C00" w:rsidP="001F30A3">
            <w:r>
              <w:rPr>
                <w:rFonts w:hint="eastAsia"/>
              </w:rPr>
              <w:t>用户</w:t>
            </w:r>
          </w:p>
        </w:tc>
      </w:tr>
      <w:tr w:rsidR="008351AB" w:rsidTr="001F30A3">
        <w:tc>
          <w:tcPr>
            <w:tcW w:w="1473" w:type="dxa"/>
            <w:shd w:val="clear" w:color="auto" w:fill="D9D9D9"/>
          </w:tcPr>
          <w:p w:rsidR="008351AB" w:rsidRDefault="008351AB" w:rsidP="001F30A3">
            <w:r>
              <w:rPr>
                <w:rFonts w:hint="eastAsia"/>
              </w:rPr>
              <w:t>前置条件</w:t>
            </w:r>
          </w:p>
        </w:tc>
        <w:tc>
          <w:tcPr>
            <w:tcW w:w="6342" w:type="dxa"/>
            <w:gridSpan w:val="2"/>
          </w:tcPr>
          <w:p w:rsidR="008351AB" w:rsidRDefault="008351AB" w:rsidP="001F30A3"/>
        </w:tc>
      </w:tr>
      <w:tr w:rsidR="00493844" w:rsidTr="00493844">
        <w:tc>
          <w:tcPr>
            <w:tcW w:w="1473" w:type="dxa"/>
            <w:vMerge w:val="restart"/>
            <w:shd w:val="clear" w:color="auto" w:fill="D9D9D9"/>
            <w:vAlign w:val="center"/>
          </w:tcPr>
          <w:p w:rsidR="00493844" w:rsidRPr="007D3B02" w:rsidRDefault="00493844" w:rsidP="00493844">
            <w:pPr>
              <w:jc w:val="center"/>
            </w:pPr>
            <w:r>
              <w:rPr>
                <w:rFonts w:hint="eastAsia"/>
              </w:rPr>
              <w:t>基本事件流</w:t>
            </w:r>
          </w:p>
        </w:tc>
        <w:tc>
          <w:tcPr>
            <w:tcW w:w="1329" w:type="dxa"/>
          </w:tcPr>
          <w:p w:rsidR="00493844" w:rsidRPr="00816F73" w:rsidRDefault="00493844" w:rsidP="001F30A3">
            <w:pPr>
              <w:jc w:val="center"/>
              <w:rPr>
                <w:u w:val="single"/>
              </w:rPr>
            </w:pPr>
            <w:r w:rsidRPr="00816F73">
              <w:rPr>
                <w:rFonts w:hint="eastAsia"/>
                <w:u w:val="single"/>
              </w:rPr>
              <w:t>执行者</w:t>
            </w:r>
          </w:p>
        </w:tc>
        <w:tc>
          <w:tcPr>
            <w:tcW w:w="5013" w:type="dxa"/>
          </w:tcPr>
          <w:p w:rsidR="00493844" w:rsidRPr="00816F73" w:rsidRDefault="00493844" w:rsidP="001F30A3">
            <w:pPr>
              <w:jc w:val="center"/>
              <w:rPr>
                <w:u w:val="single"/>
              </w:rPr>
            </w:pPr>
            <w:r w:rsidRPr="00816F73">
              <w:rPr>
                <w:rFonts w:hint="eastAsia"/>
                <w:u w:val="single"/>
              </w:rPr>
              <w:t>系统响应</w:t>
            </w:r>
          </w:p>
        </w:tc>
      </w:tr>
      <w:tr w:rsidR="00493844" w:rsidTr="001F30A3">
        <w:tc>
          <w:tcPr>
            <w:tcW w:w="1473" w:type="dxa"/>
            <w:vMerge/>
            <w:shd w:val="clear" w:color="auto" w:fill="D9D9D9"/>
          </w:tcPr>
          <w:p w:rsidR="00493844" w:rsidRDefault="00493844" w:rsidP="001F30A3"/>
        </w:tc>
        <w:tc>
          <w:tcPr>
            <w:tcW w:w="1329" w:type="dxa"/>
            <w:vMerge w:val="restart"/>
          </w:tcPr>
          <w:p w:rsidR="00493844" w:rsidRPr="00816F73" w:rsidRDefault="00493844" w:rsidP="001F30A3">
            <w:r>
              <w:rPr>
                <w:rFonts w:hint="eastAsia"/>
              </w:rPr>
              <w:t xml:space="preserve">1 </w:t>
            </w:r>
            <w:r w:rsidR="007921EE">
              <w:rPr>
                <w:rFonts w:hint="eastAsia"/>
              </w:rPr>
              <w:t>管理人员</w:t>
            </w:r>
          </w:p>
        </w:tc>
        <w:tc>
          <w:tcPr>
            <w:tcW w:w="5013" w:type="dxa"/>
          </w:tcPr>
          <w:p w:rsidR="00493844" w:rsidRDefault="00493844" w:rsidP="001F30A3">
            <w:r>
              <w:rPr>
                <w:rFonts w:hint="eastAsia"/>
              </w:rPr>
              <w:t>1.1</w:t>
            </w:r>
            <w:r w:rsidR="00636F7F">
              <w:rPr>
                <w:rFonts w:hint="eastAsia"/>
              </w:rPr>
              <w:t xml:space="preserve"> </w:t>
            </w:r>
            <w:r w:rsidR="00F27AD9">
              <w:rPr>
                <w:rFonts w:hint="eastAsia"/>
              </w:rPr>
              <w:t>增加预约挂号管理一级菜单</w:t>
            </w:r>
          </w:p>
        </w:tc>
      </w:tr>
      <w:tr w:rsidR="00493844" w:rsidTr="001F30A3">
        <w:tc>
          <w:tcPr>
            <w:tcW w:w="1473" w:type="dxa"/>
            <w:vMerge/>
            <w:shd w:val="clear" w:color="auto" w:fill="D9D9D9"/>
          </w:tcPr>
          <w:p w:rsidR="00493844" w:rsidRDefault="00493844" w:rsidP="001F30A3"/>
        </w:tc>
        <w:tc>
          <w:tcPr>
            <w:tcW w:w="1329" w:type="dxa"/>
            <w:vMerge/>
          </w:tcPr>
          <w:p w:rsidR="00493844" w:rsidRDefault="00493844" w:rsidP="001F30A3"/>
        </w:tc>
        <w:tc>
          <w:tcPr>
            <w:tcW w:w="5013" w:type="dxa"/>
          </w:tcPr>
          <w:p w:rsidR="00493844" w:rsidRPr="00816F73" w:rsidRDefault="00493844" w:rsidP="001F30A3">
            <w:r>
              <w:rPr>
                <w:rFonts w:hint="eastAsia"/>
              </w:rPr>
              <w:t xml:space="preserve">1.2 </w:t>
            </w:r>
            <w:r w:rsidR="00F27AD9">
              <w:rPr>
                <w:rFonts w:hint="eastAsia"/>
              </w:rPr>
              <w:t>预约挂号管理菜单下，增加医院管理、科室管理、医生管理、排班管理、订单管理菜单</w:t>
            </w:r>
          </w:p>
        </w:tc>
      </w:tr>
      <w:tr w:rsidR="008351AB" w:rsidTr="001F30A3">
        <w:tc>
          <w:tcPr>
            <w:tcW w:w="1473" w:type="dxa"/>
            <w:vMerge w:val="restart"/>
            <w:shd w:val="clear" w:color="auto" w:fill="D9D9D9"/>
            <w:vAlign w:val="center"/>
          </w:tcPr>
          <w:p w:rsidR="008351AB" w:rsidRDefault="008351AB" w:rsidP="001F30A3">
            <w:pPr>
              <w:jc w:val="center"/>
            </w:pPr>
            <w:r>
              <w:rPr>
                <w:rFonts w:hint="eastAsia"/>
              </w:rPr>
              <w:t>备选事件流</w:t>
            </w:r>
          </w:p>
        </w:tc>
        <w:tc>
          <w:tcPr>
            <w:tcW w:w="6342" w:type="dxa"/>
            <w:gridSpan w:val="2"/>
          </w:tcPr>
          <w:p w:rsidR="008351AB" w:rsidRPr="006A68A6" w:rsidRDefault="008351AB" w:rsidP="001F30A3">
            <w:pPr>
              <w:rPr>
                <w:b/>
              </w:rPr>
            </w:pPr>
            <w:r w:rsidRPr="006A68A6">
              <w:rPr>
                <w:rFonts w:hint="eastAsia"/>
                <w:b/>
              </w:rPr>
              <w:t>备选事件流</w:t>
            </w:r>
          </w:p>
        </w:tc>
      </w:tr>
      <w:tr w:rsidR="008351AB" w:rsidRPr="00816F73" w:rsidTr="009D6356">
        <w:tc>
          <w:tcPr>
            <w:tcW w:w="1473" w:type="dxa"/>
            <w:vMerge/>
            <w:shd w:val="clear" w:color="auto" w:fill="D9D9D9"/>
          </w:tcPr>
          <w:p w:rsidR="008351AB" w:rsidRDefault="008351AB" w:rsidP="001F30A3"/>
        </w:tc>
        <w:tc>
          <w:tcPr>
            <w:tcW w:w="1329" w:type="dxa"/>
          </w:tcPr>
          <w:p w:rsidR="008351AB" w:rsidRPr="00816F73" w:rsidRDefault="008351AB" w:rsidP="001F30A3">
            <w:pPr>
              <w:jc w:val="center"/>
              <w:rPr>
                <w:u w:val="single"/>
              </w:rPr>
            </w:pPr>
            <w:r w:rsidRPr="00816F73">
              <w:rPr>
                <w:rFonts w:hint="eastAsia"/>
                <w:u w:val="single"/>
              </w:rPr>
              <w:t>执行者</w:t>
            </w:r>
          </w:p>
        </w:tc>
        <w:tc>
          <w:tcPr>
            <w:tcW w:w="5013" w:type="dxa"/>
          </w:tcPr>
          <w:p w:rsidR="008351AB" w:rsidRPr="00816F73" w:rsidRDefault="008351AB" w:rsidP="001F30A3">
            <w:pPr>
              <w:jc w:val="center"/>
              <w:rPr>
                <w:u w:val="single"/>
              </w:rPr>
            </w:pPr>
            <w:r w:rsidRPr="00816F73">
              <w:rPr>
                <w:rFonts w:hint="eastAsia"/>
                <w:u w:val="single"/>
              </w:rPr>
              <w:t>系统响应</w:t>
            </w:r>
          </w:p>
        </w:tc>
      </w:tr>
      <w:tr w:rsidR="008351AB" w:rsidRPr="00E07F0B" w:rsidTr="009D6356">
        <w:tc>
          <w:tcPr>
            <w:tcW w:w="1473" w:type="dxa"/>
            <w:vMerge/>
            <w:shd w:val="clear" w:color="auto" w:fill="D9D9D9"/>
          </w:tcPr>
          <w:p w:rsidR="008351AB" w:rsidRDefault="008351AB" w:rsidP="001F30A3"/>
        </w:tc>
        <w:tc>
          <w:tcPr>
            <w:tcW w:w="1329" w:type="dxa"/>
          </w:tcPr>
          <w:p w:rsidR="008351AB" w:rsidRPr="00816F73" w:rsidRDefault="00336A21" w:rsidP="001F30A3">
            <w:r>
              <w:rPr>
                <w:rFonts w:hint="eastAsia"/>
              </w:rPr>
              <w:t>1</w:t>
            </w:r>
          </w:p>
        </w:tc>
        <w:tc>
          <w:tcPr>
            <w:tcW w:w="5013" w:type="dxa"/>
          </w:tcPr>
          <w:p w:rsidR="008351AB" w:rsidRDefault="008351AB" w:rsidP="001F30A3"/>
        </w:tc>
      </w:tr>
      <w:tr w:rsidR="008351AB" w:rsidTr="001F30A3">
        <w:tc>
          <w:tcPr>
            <w:tcW w:w="1473" w:type="dxa"/>
            <w:vMerge w:val="restart"/>
            <w:shd w:val="clear" w:color="auto" w:fill="D9D9D9"/>
            <w:vAlign w:val="center"/>
          </w:tcPr>
          <w:p w:rsidR="008351AB" w:rsidRDefault="008351AB" w:rsidP="001F30A3">
            <w:pPr>
              <w:jc w:val="center"/>
            </w:pPr>
            <w:r>
              <w:rPr>
                <w:rFonts w:hint="eastAsia"/>
              </w:rPr>
              <w:t>异常事件流</w:t>
            </w:r>
          </w:p>
        </w:tc>
        <w:tc>
          <w:tcPr>
            <w:tcW w:w="6342" w:type="dxa"/>
            <w:gridSpan w:val="2"/>
          </w:tcPr>
          <w:p w:rsidR="008351AB" w:rsidRPr="006A68A6" w:rsidRDefault="008351AB" w:rsidP="001F30A3">
            <w:pPr>
              <w:rPr>
                <w:b/>
              </w:rPr>
            </w:pPr>
          </w:p>
        </w:tc>
      </w:tr>
      <w:tr w:rsidR="008351AB" w:rsidRPr="00816F73" w:rsidTr="009D6356">
        <w:tc>
          <w:tcPr>
            <w:tcW w:w="1473" w:type="dxa"/>
            <w:vMerge/>
            <w:shd w:val="clear" w:color="auto" w:fill="D9D9D9"/>
          </w:tcPr>
          <w:p w:rsidR="008351AB" w:rsidRDefault="008351AB" w:rsidP="001F30A3"/>
        </w:tc>
        <w:tc>
          <w:tcPr>
            <w:tcW w:w="1329" w:type="dxa"/>
          </w:tcPr>
          <w:p w:rsidR="008351AB" w:rsidRPr="00816F73" w:rsidRDefault="008351AB" w:rsidP="001F30A3">
            <w:pPr>
              <w:jc w:val="center"/>
              <w:rPr>
                <w:u w:val="single"/>
              </w:rPr>
            </w:pPr>
            <w:r w:rsidRPr="00816F73">
              <w:rPr>
                <w:rFonts w:hint="eastAsia"/>
                <w:u w:val="single"/>
              </w:rPr>
              <w:t>执行者</w:t>
            </w:r>
          </w:p>
        </w:tc>
        <w:tc>
          <w:tcPr>
            <w:tcW w:w="5013" w:type="dxa"/>
          </w:tcPr>
          <w:p w:rsidR="008351AB" w:rsidRPr="00816F73" w:rsidRDefault="008351AB" w:rsidP="001F30A3">
            <w:pPr>
              <w:jc w:val="center"/>
              <w:rPr>
                <w:u w:val="single"/>
              </w:rPr>
            </w:pPr>
            <w:r w:rsidRPr="00816F73">
              <w:rPr>
                <w:rFonts w:hint="eastAsia"/>
                <w:u w:val="single"/>
              </w:rPr>
              <w:t>系统响应</w:t>
            </w:r>
          </w:p>
        </w:tc>
      </w:tr>
      <w:tr w:rsidR="008351AB" w:rsidTr="009D6356">
        <w:tc>
          <w:tcPr>
            <w:tcW w:w="1473" w:type="dxa"/>
            <w:vMerge/>
            <w:shd w:val="clear" w:color="auto" w:fill="D9D9D9"/>
          </w:tcPr>
          <w:p w:rsidR="008351AB" w:rsidRDefault="008351AB" w:rsidP="001F30A3"/>
        </w:tc>
        <w:tc>
          <w:tcPr>
            <w:tcW w:w="1329" w:type="dxa"/>
          </w:tcPr>
          <w:p w:rsidR="008351AB" w:rsidRPr="00816F73" w:rsidRDefault="008351AB" w:rsidP="001F30A3"/>
        </w:tc>
        <w:tc>
          <w:tcPr>
            <w:tcW w:w="5013" w:type="dxa"/>
          </w:tcPr>
          <w:p w:rsidR="008351AB" w:rsidRDefault="008351AB" w:rsidP="001F30A3"/>
        </w:tc>
      </w:tr>
      <w:tr w:rsidR="008351AB" w:rsidTr="009D6356">
        <w:tc>
          <w:tcPr>
            <w:tcW w:w="1473" w:type="dxa"/>
            <w:shd w:val="clear" w:color="auto" w:fill="D9D9D9"/>
          </w:tcPr>
          <w:p w:rsidR="008351AB" w:rsidRDefault="008351AB" w:rsidP="001F30A3">
            <w:r>
              <w:rPr>
                <w:rFonts w:hint="eastAsia"/>
              </w:rPr>
              <w:t>后置条件</w:t>
            </w:r>
          </w:p>
          <w:p w:rsidR="008351AB" w:rsidRDefault="008351AB" w:rsidP="001F30A3">
            <w:r>
              <w:rPr>
                <w:rFonts w:hint="eastAsia"/>
              </w:rPr>
              <w:t xml:space="preserve"> </w:t>
            </w:r>
          </w:p>
        </w:tc>
        <w:tc>
          <w:tcPr>
            <w:tcW w:w="1329" w:type="dxa"/>
          </w:tcPr>
          <w:p w:rsidR="008351AB" w:rsidRDefault="008351AB" w:rsidP="001F30A3"/>
        </w:tc>
        <w:tc>
          <w:tcPr>
            <w:tcW w:w="5013" w:type="dxa"/>
          </w:tcPr>
          <w:p w:rsidR="008351AB" w:rsidRDefault="008351AB" w:rsidP="001F30A3"/>
        </w:tc>
      </w:tr>
      <w:tr w:rsidR="008351AB" w:rsidTr="001F30A3">
        <w:tc>
          <w:tcPr>
            <w:tcW w:w="1473" w:type="dxa"/>
            <w:shd w:val="clear" w:color="auto" w:fill="D9D9D9"/>
          </w:tcPr>
          <w:p w:rsidR="008351AB" w:rsidRDefault="008351AB" w:rsidP="001F30A3">
            <w:r>
              <w:rPr>
                <w:rFonts w:hint="eastAsia"/>
              </w:rPr>
              <w:t>扩展点</w:t>
            </w:r>
          </w:p>
        </w:tc>
        <w:tc>
          <w:tcPr>
            <w:tcW w:w="6342" w:type="dxa"/>
            <w:gridSpan w:val="2"/>
          </w:tcPr>
          <w:p w:rsidR="001F4C1A" w:rsidRPr="00CC72A5" w:rsidRDefault="001F4C1A" w:rsidP="001F4C1A"/>
          <w:p w:rsidR="008351AB" w:rsidRPr="00CC72A5" w:rsidRDefault="008351AB" w:rsidP="001F30A3"/>
        </w:tc>
      </w:tr>
      <w:tr w:rsidR="008351AB" w:rsidTr="001F30A3">
        <w:tc>
          <w:tcPr>
            <w:tcW w:w="1473" w:type="dxa"/>
            <w:shd w:val="clear" w:color="auto" w:fill="D9D9D9"/>
          </w:tcPr>
          <w:p w:rsidR="008351AB" w:rsidRDefault="008351AB" w:rsidP="001F30A3">
            <w:r>
              <w:rPr>
                <w:rFonts w:hint="eastAsia"/>
              </w:rPr>
              <w:t>界面原型</w:t>
            </w:r>
          </w:p>
        </w:tc>
        <w:tc>
          <w:tcPr>
            <w:tcW w:w="6342" w:type="dxa"/>
            <w:gridSpan w:val="2"/>
          </w:tcPr>
          <w:p w:rsidR="008351AB" w:rsidRDefault="008351AB" w:rsidP="001F30A3"/>
        </w:tc>
      </w:tr>
    </w:tbl>
    <w:p w:rsidR="00A00030" w:rsidRDefault="00A00030" w:rsidP="004B0DB0">
      <w:pPr>
        <w:pStyle w:val="a5"/>
        <w:ind w:firstLineChars="0" w:firstLine="0"/>
      </w:pPr>
    </w:p>
    <w:p w:rsidR="00D3135A" w:rsidRDefault="00C477CB" w:rsidP="001663BF">
      <w:pPr>
        <w:pStyle w:val="3"/>
      </w:pPr>
      <w:r>
        <w:rPr>
          <w:rFonts w:hint="eastAsia"/>
        </w:rPr>
        <w:t>医院管理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1329"/>
        <w:gridCol w:w="5013"/>
      </w:tblGrid>
      <w:tr w:rsidR="00D3135A" w:rsidTr="00B56761">
        <w:tc>
          <w:tcPr>
            <w:tcW w:w="1473" w:type="dxa"/>
            <w:shd w:val="clear" w:color="auto" w:fill="D9D9D9"/>
          </w:tcPr>
          <w:p w:rsidR="00D3135A" w:rsidRDefault="00D3135A" w:rsidP="00B56761">
            <w:r>
              <w:rPr>
                <w:rFonts w:hint="eastAsia"/>
              </w:rPr>
              <w:t>用例编号</w:t>
            </w:r>
          </w:p>
        </w:tc>
        <w:tc>
          <w:tcPr>
            <w:tcW w:w="6342" w:type="dxa"/>
            <w:gridSpan w:val="2"/>
          </w:tcPr>
          <w:p w:rsidR="00D3135A" w:rsidRDefault="00D3135A" w:rsidP="00B56761">
            <w:r>
              <w:t>PLTX</w:t>
            </w:r>
            <w:r>
              <w:rPr>
                <w:rFonts w:hint="eastAsia"/>
              </w:rPr>
              <w:t>_</w:t>
            </w:r>
            <w:r>
              <w:t>UC</w:t>
            </w:r>
            <w:r>
              <w:rPr>
                <w:rFonts w:hint="eastAsia"/>
              </w:rPr>
              <w:t>_</w:t>
            </w:r>
            <w:r>
              <w:t>2</w:t>
            </w:r>
          </w:p>
        </w:tc>
      </w:tr>
      <w:tr w:rsidR="00D3135A" w:rsidTr="00B56761">
        <w:tc>
          <w:tcPr>
            <w:tcW w:w="1473" w:type="dxa"/>
            <w:shd w:val="clear" w:color="auto" w:fill="D9D9D9"/>
          </w:tcPr>
          <w:p w:rsidR="00D3135A" w:rsidRDefault="00D3135A" w:rsidP="00B56761">
            <w:r>
              <w:rPr>
                <w:rFonts w:hint="eastAsia"/>
              </w:rPr>
              <w:t>用例名称</w:t>
            </w:r>
          </w:p>
        </w:tc>
        <w:tc>
          <w:tcPr>
            <w:tcW w:w="6342" w:type="dxa"/>
            <w:gridSpan w:val="2"/>
          </w:tcPr>
          <w:p w:rsidR="00D3135A" w:rsidRPr="006A68A6" w:rsidRDefault="00E23A75" w:rsidP="00B56761">
            <w:pPr>
              <w:rPr>
                <w:b/>
              </w:rPr>
            </w:pPr>
            <w:r>
              <w:rPr>
                <w:rFonts w:hint="eastAsia"/>
                <w:b/>
              </w:rPr>
              <w:t>医院管理</w:t>
            </w:r>
          </w:p>
        </w:tc>
      </w:tr>
      <w:tr w:rsidR="00D3135A" w:rsidTr="00B56761">
        <w:tc>
          <w:tcPr>
            <w:tcW w:w="1473" w:type="dxa"/>
            <w:shd w:val="clear" w:color="auto" w:fill="D9D9D9"/>
          </w:tcPr>
          <w:p w:rsidR="00D3135A" w:rsidRDefault="00D3135A" w:rsidP="00B56761">
            <w:r>
              <w:rPr>
                <w:rFonts w:hint="eastAsia"/>
              </w:rPr>
              <w:t>用例优先级</w:t>
            </w:r>
          </w:p>
        </w:tc>
        <w:tc>
          <w:tcPr>
            <w:tcW w:w="6342" w:type="dxa"/>
            <w:gridSpan w:val="2"/>
          </w:tcPr>
          <w:p w:rsidR="00D3135A" w:rsidRDefault="00D3135A" w:rsidP="00B56761">
            <w:r>
              <w:rPr>
                <w:rFonts w:hint="eastAsia"/>
              </w:rPr>
              <w:t>高</w:t>
            </w:r>
          </w:p>
        </w:tc>
      </w:tr>
      <w:tr w:rsidR="00D3135A" w:rsidTr="00B56761">
        <w:tc>
          <w:tcPr>
            <w:tcW w:w="1473" w:type="dxa"/>
            <w:shd w:val="clear" w:color="auto" w:fill="D9D9D9"/>
          </w:tcPr>
          <w:p w:rsidR="00D3135A" w:rsidRDefault="00D3135A" w:rsidP="00B56761">
            <w:r>
              <w:rPr>
                <w:rFonts w:hint="eastAsia"/>
              </w:rPr>
              <w:t>角色</w:t>
            </w:r>
            <w:r>
              <w:rPr>
                <w:rFonts w:hint="eastAsia"/>
              </w:rPr>
              <w:t>(</w:t>
            </w:r>
            <w:r>
              <w:rPr>
                <w:rFonts w:hint="eastAsia"/>
              </w:rPr>
              <w:t>执行者</w:t>
            </w:r>
            <w:r>
              <w:rPr>
                <w:rFonts w:hint="eastAsia"/>
              </w:rPr>
              <w:t>)</w:t>
            </w:r>
          </w:p>
        </w:tc>
        <w:tc>
          <w:tcPr>
            <w:tcW w:w="6342" w:type="dxa"/>
            <w:gridSpan w:val="2"/>
          </w:tcPr>
          <w:p w:rsidR="00D3135A" w:rsidDel="000D68CB" w:rsidRDefault="00D3135A" w:rsidP="00B56761">
            <w:r>
              <w:rPr>
                <w:rFonts w:hint="eastAsia"/>
              </w:rPr>
              <w:t>用户</w:t>
            </w:r>
          </w:p>
        </w:tc>
      </w:tr>
      <w:tr w:rsidR="00D3135A" w:rsidTr="00B56761">
        <w:tc>
          <w:tcPr>
            <w:tcW w:w="1473" w:type="dxa"/>
            <w:shd w:val="clear" w:color="auto" w:fill="D9D9D9"/>
          </w:tcPr>
          <w:p w:rsidR="00D3135A" w:rsidRDefault="00D3135A" w:rsidP="00B56761">
            <w:r>
              <w:rPr>
                <w:rFonts w:hint="eastAsia"/>
              </w:rPr>
              <w:t>前置条件</w:t>
            </w:r>
          </w:p>
        </w:tc>
        <w:tc>
          <w:tcPr>
            <w:tcW w:w="6342" w:type="dxa"/>
            <w:gridSpan w:val="2"/>
          </w:tcPr>
          <w:p w:rsidR="00D3135A" w:rsidRDefault="00D3135A" w:rsidP="00B56761"/>
        </w:tc>
      </w:tr>
      <w:tr w:rsidR="00D3135A" w:rsidTr="00B56761">
        <w:tc>
          <w:tcPr>
            <w:tcW w:w="1473" w:type="dxa"/>
            <w:vMerge w:val="restart"/>
            <w:shd w:val="clear" w:color="auto" w:fill="D9D9D9"/>
            <w:vAlign w:val="center"/>
          </w:tcPr>
          <w:p w:rsidR="00D3135A" w:rsidRPr="007D3B02" w:rsidRDefault="00D3135A" w:rsidP="00B56761">
            <w:pPr>
              <w:jc w:val="center"/>
            </w:pPr>
            <w:r>
              <w:rPr>
                <w:rFonts w:hint="eastAsia"/>
              </w:rPr>
              <w:t>基本事件流</w:t>
            </w:r>
          </w:p>
        </w:tc>
        <w:tc>
          <w:tcPr>
            <w:tcW w:w="1329" w:type="dxa"/>
          </w:tcPr>
          <w:p w:rsidR="00D3135A" w:rsidRPr="00816F73" w:rsidRDefault="00D3135A" w:rsidP="00B56761">
            <w:pPr>
              <w:jc w:val="center"/>
              <w:rPr>
                <w:u w:val="single"/>
              </w:rPr>
            </w:pPr>
            <w:r w:rsidRPr="00816F73">
              <w:rPr>
                <w:rFonts w:hint="eastAsia"/>
                <w:u w:val="single"/>
              </w:rPr>
              <w:t>执行者</w:t>
            </w:r>
          </w:p>
        </w:tc>
        <w:tc>
          <w:tcPr>
            <w:tcW w:w="5013" w:type="dxa"/>
          </w:tcPr>
          <w:p w:rsidR="00D3135A" w:rsidRPr="00816F73" w:rsidRDefault="00D3135A" w:rsidP="00B56761">
            <w:pPr>
              <w:jc w:val="center"/>
              <w:rPr>
                <w:u w:val="single"/>
              </w:rPr>
            </w:pPr>
            <w:r w:rsidRPr="00816F73">
              <w:rPr>
                <w:rFonts w:hint="eastAsia"/>
                <w:u w:val="single"/>
              </w:rPr>
              <w:t>系统响应</w:t>
            </w:r>
          </w:p>
        </w:tc>
      </w:tr>
      <w:tr w:rsidR="00BB548C" w:rsidTr="00B56761">
        <w:tc>
          <w:tcPr>
            <w:tcW w:w="1473" w:type="dxa"/>
            <w:vMerge/>
            <w:shd w:val="clear" w:color="auto" w:fill="D9D9D9"/>
          </w:tcPr>
          <w:p w:rsidR="00BB548C" w:rsidRDefault="00BB548C" w:rsidP="00B56761"/>
        </w:tc>
        <w:tc>
          <w:tcPr>
            <w:tcW w:w="1329" w:type="dxa"/>
            <w:vMerge w:val="restart"/>
          </w:tcPr>
          <w:p w:rsidR="00BB548C" w:rsidRPr="00816F73" w:rsidRDefault="00BB548C" w:rsidP="00B56761">
            <w:r>
              <w:rPr>
                <w:rFonts w:hint="eastAsia"/>
              </w:rPr>
              <w:t xml:space="preserve">1 </w:t>
            </w:r>
            <w:r>
              <w:rPr>
                <w:rFonts w:hint="eastAsia"/>
              </w:rPr>
              <w:t>用户点击</w:t>
            </w:r>
            <w:r w:rsidR="00F9509F">
              <w:rPr>
                <w:rFonts w:hint="eastAsia"/>
              </w:rPr>
              <w:t>医院管理</w:t>
            </w:r>
          </w:p>
        </w:tc>
        <w:tc>
          <w:tcPr>
            <w:tcW w:w="5013" w:type="dxa"/>
          </w:tcPr>
          <w:p w:rsidR="00BB548C" w:rsidRDefault="00BB548C" w:rsidP="00D957F0">
            <w:pPr>
              <w:numPr>
                <w:ilvl w:val="1"/>
                <w:numId w:val="9"/>
              </w:numPr>
            </w:pPr>
            <w:r>
              <w:rPr>
                <w:rFonts w:hint="eastAsia"/>
              </w:rPr>
              <w:t>用户进入</w:t>
            </w:r>
            <w:r w:rsidR="00F9509F">
              <w:rPr>
                <w:rFonts w:hint="eastAsia"/>
              </w:rPr>
              <w:t>医院管理列表</w:t>
            </w:r>
            <w:r w:rsidR="008210D9">
              <w:rPr>
                <w:rFonts w:hint="eastAsia"/>
              </w:rPr>
              <w:t>，展示关联了预约挂号</w:t>
            </w:r>
            <w:r w:rsidR="008D3A66">
              <w:rPr>
                <w:rFonts w:hint="eastAsia"/>
              </w:rPr>
              <w:t>服务</w:t>
            </w:r>
            <w:r w:rsidR="008210D9">
              <w:rPr>
                <w:rFonts w:hint="eastAsia"/>
              </w:rPr>
              <w:t>的门店</w:t>
            </w:r>
            <w:r w:rsidR="00F9509F">
              <w:rPr>
                <w:rFonts w:hint="eastAsia"/>
              </w:rPr>
              <w:t>。筛选项：医院名称，支持模糊搜索</w:t>
            </w:r>
          </w:p>
        </w:tc>
      </w:tr>
      <w:tr w:rsidR="00F9509F" w:rsidTr="00B56761">
        <w:tc>
          <w:tcPr>
            <w:tcW w:w="1473" w:type="dxa"/>
            <w:vMerge/>
            <w:shd w:val="clear" w:color="auto" w:fill="D9D9D9"/>
          </w:tcPr>
          <w:p w:rsidR="00F9509F" w:rsidRDefault="00F9509F" w:rsidP="00B56761"/>
        </w:tc>
        <w:tc>
          <w:tcPr>
            <w:tcW w:w="1329" w:type="dxa"/>
            <w:vMerge/>
          </w:tcPr>
          <w:p w:rsidR="00F9509F" w:rsidRDefault="00F9509F" w:rsidP="00B56761"/>
        </w:tc>
        <w:tc>
          <w:tcPr>
            <w:tcW w:w="5013" w:type="dxa"/>
          </w:tcPr>
          <w:p w:rsidR="00F9509F" w:rsidRDefault="00F9509F" w:rsidP="00D957F0">
            <w:pPr>
              <w:numPr>
                <w:ilvl w:val="1"/>
                <w:numId w:val="9"/>
              </w:numPr>
            </w:pPr>
            <w:r>
              <w:rPr>
                <w:rFonts w:hint="eastAsia"/>
              </w:rPr>
              <w:t>列表展示字段：</w:t>
            </w:r>
          </w:p>
          <w:p w:rsidR="00F9509F" w:rsidRDefault="00F9509F" w:rsidP="00D957F0">
            <w:pPr>
              <w:numPr>
                <w:ilvl w:val="0"/>
                <w:numId w:val="10"/>
              </w:numPr>
            </w:pPr>
            <w:r>
              <w:rPr>
                <w:rFonts w:hint="eastAsia"/>
              </w:rPr>
              <w:t>医院编号</w:t>
            </w:r>
          </w:p>
          <w:p w:rsidR="00AE5EB1" w:rsidRDefault="00AE5EB1" w:rsidP="00D957F0">
            <w:pPr>
              <w:numPr>
                <w:ilvl w:val="0"/>
                <w:numId w:val="10"/>
              </w:numPr>
            </w:pPr>
            <w:r>
              <w:rPr>
                <w:rFonts w:hint="eastAsia"/>
              </w:rPr>
              <w:t>合作商名称</w:t>
            </w:r>
          </w:p>
          <w:p w:rsidR="00F9509F" w:rsidRDefault="00F9509F" w:rsidP="00D957F0">
            <w:pPr>
              <w:numPr>
                <w:ilvl w:val="0"/>
                <w:numId w:val="10"/>
              </w:numPr>
            </w:pPr>
            <w:r>
              <w:rPr>
                <w:rFonts w:hint="eastAsia"/>
              </w:rPr>
              <w:t>医院名称</w:t>
            </w:r>
          </w:p>
          <w:p w:rsidR="00F9509F" w:rsidRDefault="008A3D21" w:rsidP="00D957F0">
            <w:pPr>
              <w:numPr>
                <w:ilvl w:val="0"/>
                <w:numId w:val="10"/>
              </w:numPr>
            </w:pPr>
            <w:r>
              <w:rPr>
                <w:rFonts w:hint="eastAsia"/>
              </w:rPr>
              <w:t>对接方式</w:t>
            </w:r>
          </w:p>
          <w:p w:rsidR="00F9509F" w:rsidRDefault="00F9509F" w:rsidP="00D957F0">
            <w:pPr>
              <w:numPr>
                <w:ilvl w:val="0"/>
                <w:numId w:val="10"/>
              </w:numPr>
            </w:pPr>
            <w:r>
              <w:rPr>
                <w:rFonts w:hint="eastAsia"/>
              </w:rPr>
              <w:t>状态</w:t>
            </w:r>
          </w:p>
        </w:tc>
      </w:tr>
      <w:tr w:rsidR="00F9509F" w:rsidTr="00B56761">
        <w:tc>
          <w:tcPr>
            <w:tcW w:w="1473" w:type="dxa"/>
            <w:vMerge/>
            <w:shd w:val="clear" w:color="auto" w:fill="D9D9D9"/>
          </w:tcPr>
          <w:p w:rsidR="00F9509F" w:rsidRDefault="00F9509F" w:rsidP="00B56761"/>
        </w:tc>
        <w:tc>
          <w:tcPr>
            <w:tcW w:w="1329" w:type="dxa"/>
            <w:vMerge/>
          </w:tcPr>
          <w:p w:rsidR="00F9509F" w:rsidRDefault="00F9509F" w:rsidP="00B56761"/>
        </w:tc>
        <w:tc>
          <w:tcPr>
            <w:tcW w:w="5013" w:type="dxa"/>
          </w:tcPr>
          <w:p w:rsidR="00F9509F" w:rsidRDefault="00F9509F" w:rsidP="00D957F0">
            <w:pPr>
              <w:numPr>
                <w:ilvl w:val="1"/>
                <w:numId w:val="9"/>
              </w:numPr>
            </w:pPr>
            <w:r>
              <w:rPr>
                <w:rFonts w:hint="eastAsia"/>
              </w:rPr>
              <w:t>列表操作：</w:t>
            </w:r>
          </w:p>
          <w:p w:rsidR="00F9509F" w:rsidRDefault="00F9509F" w:rsidP="00D957F0">
            <w:pPr>
              <w:numPr>
                <w:ilvl w:val="0"/>
                <w:numId w:val="11"/>
              </w:numPr>
            </w:pPr>
            <w:r>
              <w:rPr>
                <w:rFonts w:hint="eastAsia"/>
              </w:rPr>
              <w:t>查看。点击查看医院详情</w:t>
            </w:r>
            <w:r w:rsidR="009618D8">
              <w:rPr>
                <w:rFonts w:hint="eastAsia"/>
              </w:rPr>
              <w:t>。</w:t>
            </w:r>
          </w:p>
          <w:p w:rsidR="00F9509F" w:rsidRDefault="00F9509F" w:rsidP="00D957F0">
            <w:pPr>
              <w:numPr>
                <w:ilvl w:val="0"/>
                <w:numId w:val="11"/>
              </w:numPr>
            </w:pPr>
            <w:r>
              <w:rPr>
                <w:rFonts w:hint="eastAsia"/>
              </w:rPr>
              <w:t>编辑。点击编辑医院信息。</w:t>
            </w:r>
          </w:p>
          <w:p w:rsidR="00F9509F" w:rsidRDefault="00F9509F" w:rsidP="00D957F0">
            <w:pPr>
              <w:numPr>
                <w:ilvl w:val="0"/>
                <w:numId w:val="11"/>
              </w:numPr>
            </w:pPr>
            <w:r>
              <w:rPr>
                <w:rFonts w:hint="eastAsia"/>
              </w:rPr>
              <w:t>停用</w:t>
            </w:r>
            <w:r>
              <w:rPr>
                <w:rFonts w:hint="eastAsia"/>
              </w:rPr>
              <w:t>/</w:t>
            </w:r>
            <w:r>
              <w:rPr>
                <w:rFonts w:hint="eastAsia"/>
              </w:rPr>
              <w:t>启用</w:t>
            </w:r>
          </w:p>
        </w:tc>
      </w:tr>
      <w:tr w:rsidR="00D10EA3" w:rsidTr="00B56761">
        <w:tc>
          <w:tcPr>
            <w:tcW w:w="1473" w:type="dxa"/>
            <w:vMerge/>
            <w:shd w:val="clear" w:color="auto" w:fill="D9D9D9"/>
          </w:tcPr>
          <w:p w:rsidR="00D10EA3" w:rsidRDefault="00D10EA3" w:rsidP="00B56761"/>
        </w:tc>
        <w:tc>
          <w:tcPr>
            <w:tcW w:w="1329" w:type="dxa"/>
            <w:vMerge/>
          </w:tcPr>
          <w:p w:rsidR="00D10EA3" w:rsidRDefault="00D10EA3" w:rsidP="00B56761"/>
        </w:tc>
        <w:tc>
          <w:tcPr>
            <w:tcW w:w="5013" w:type="dxa"/>
          </w:tcPr>
          <w:p w:rsidR="00D10EA3" w:rsidRDefault="00D10EA3" w:rsidP="00D957F0">
            <w:pPr>
              <w:numPr>
                <w:ilvl w:val="1"/>
                <w:numId w:val="9"/>
              </w:numPr>
            </w:pPr>
            <w:r>
              <w:rPr>
                <w:rFonts w:hint="eastAsia"/>
              </w:rPr>
              <w:t>新增医院</w:t>
            </w:r>
          </w:p>
          <w:p w:rsidR="004E1237" w:rsidRDefault="00D10EA3" w:rsidP="00E06C2C">
            <w:pPr>
              <w:ind w:left="398"/>
            </w:pPr>
            <w:r>
              <w:rPr>
                <w:rFonts w:hint="eastAsia"/>
              </w:rPr>
              <w:t>逻辑同</w:t>
            </w:r>
            <w:r>
              <w:rPr>
                <w:rFonts w:hint="eastAsia"/>
              </w:rPr>
              <w:t xml:space="preserve"> </w:t>
            </w:r>
            <w:r>
              <w:rPr>
                <w:rFonts w:hint="eastAsia"/>
              </w:rPr>
              <w:t>当日挂号的新增医院</w:t>
            </w:r>
            <w:r w:rsidR="004E1237">
              <w:rPr>
                <w:rFonts w:hint="eastAsia"/>
              </w:rPr>
              <w:t>。</w:t>
            </w:r>
          </w:p>
        </w:tc>
      </w:tr>
      <w:tr w:rsidR="00BB548C" w:rsidTr="00B56761">
        <w:tc>
          <w:tcPr>
            <w:tcW w:w="1473" w:type="dxa"/>
            <w:vMerge/>
            <w:shd w:val="clear" w:color="auto" w:fill="D9D9D9"/>
          </w:tcPr>
          <w:p w:rsidR="00BB548C" w:rsidRDefault="00BB548C" w:rsidP="00B56761"/>
        </w:tc>
        <w:tc>
          <w:tcPr>
            <w:tcW w:w="1329" w:type="dxa"/>
            <w:vMerge/>
          </w:tcPr>
          <w:p w:rsidR="00BB548C" w:rsidRDefault="00BB548C" w:rsidP="00B56761"/>
        </w:tc>
        <w:tc>
          <w:tcPr>
            <w:tcW w:w="5013" w:type="dxa"/>
          </w:tcPr>
          <w:p w:rsidR="00D10EA3" w:rsidRDefault="00675561" w:rsidP="00D957F0">
            <w:pPr>
              <w:numPr>
                <w:ilvl w:val="1"/>
                <w:numId w:val="9"/>
              </w:numPr>
            </w:pPr>
            <w:r>
              <w:rPr>
                <w:rFonts w:hint="eastAsia"/>
              </w:rPr>
              <w:t>编辑医院、启用</w:t>
            </w:r>
            <w:r>
              <w:rPr>
                <w:rFonts w:hint="eastAsia"/>
              </w:rPr>
              <w:t>/</w:t>
            </w:r>
            <w:r>
              <w:rPr>
                <w:rFonts w:hint="eastAsia"/>
              </w:rPr>
              <w:t>停用</w:t>
            </w:r>
            <w:r>
              <w:rPr>
                <w:rFonts w:hint="eastAsia"/>
              </w:rPr>
              <w:t xml:space="preserve"> </w:t>
            </w:r>
            <w:r>
              <w:rPr>
                <w:rFonts w:hint="eastAsia"/>
              </w:rPr>
              <w:t>逻辑同</w:t>
            </w:r>
            <w:r>
              <w:rPr>
                <w:rFonts w:hint="eastAsia"/>
              </w:rPr>
              <w:t xml:space="preserve"> </w:t>
            </w:r>
            <w:r>
              <w:rPr>
                <w:rFonts w:hint="eastAsia"/>
              </w:rPr>
              <w:t>当日挂号的</w:t>
            </w:r>
            <w:r>
              <w:rPr>
                <w:rFonts w:hint="eastAsia"/>
              </w:rPr>
              <w:t xml:space="preserve"> </w:t>
            </w:r>
            <w:r>
              <w:rPr>
                <w:rFonts w:hint="eastAsia"/>
              </w:rPr>
              <w:t>相同</w:t>
            </w:r>
            <w:r w:rsidR="00877A3F">
              <w:rPr>
                <w:rFonts w:hint="eastAsia"/>
              </w:rPr>
              <w:t>功能</w:t>
            </w:r>
          </w:p>
          <w:p w:rsidR="00E06C2C" w:rsidRDefault="00E06C2C" w:rsidP="00042599">
            <w:pPr>
              <w:pStyle w:val="aff7"/>
              <w:numPr>
                <w:ilvl w:val="0"/>
                <w:numId w:val="18"/>
              </w:numPr>
              <w:ind w:firstLineChars="0"/>
            </w:pPr>
            <w:r>
              <w:rPr>
                <w:rFonts w:hint="eastAsia"/>
              </w:rPr>
              <w:t>性质和等级不允许后台自动修改。</w:t>
            </w:r>
          </w:p>
          <w:p w:rsidR="00042599" w:rsidRDefault="00042599" w:rsidP="00042599">
            <w:pPr>
              <w:pStyle w:val="aff7"/>
              <w:numPr>
                <w:ilvl w:val="0"/>
                <w:numId w:val="18"/>
              </w:numPr>
              <w:ind w:firstLineChars="0"/>
            </w:pPr>
            <w:r>
              <w:rPr>
                <w:rFonts w:hint="eastAsia"/>
              </w:rPr>
              <w:t>增加院区关键字的字段。在详情页面和编辑页面</w:t>
            </w:r>
            <w:r w:rsidR="00296B79">
              <w:rPr>
                <w:rFonts w:hint="eastAsia"/>
              </w:rPr>
              <w:t>以列表的方式</w:t>
            </w:r>
            <w:r>
              <w:rPr>
                <w:rFonts w:hint="eastAsia"/>
              </w:rPr>
              <w:t>展示。</w:t>
            </w:r>
            <w:r w:rsidR="007818C3">
              <w:rPr>
                <w:rFonts w:hint="eastAsia"/>
              </w:rPr>
              <w:t>在编辑页面，字段边上新增编辑按钮，点击后弹框展示院区关键字列表，可进行增删改的操作。</w:t>
            </w:r>
          </w:p>
        </w:tc>
      </w:tr>
      <w:tr w:rsidR="00D3135A" w:rsidTr="00B56761">
        <w:tc>
          <w:tcPr>
            <w:tcW w:w="1473" w:type="dxa"/>
            <w:vMerge/>
            <w:shd w:val="clear" w:color="auto" w:fill="D9D9D9"/>
          </w:tcPr>
          <w:p w:rsidR="00D3135A" w:rsidRDefault="00D3135A" w:rsidP="00B56761"/>
        </w:tc>
        <w:tc>
          <w:tcPr>
            <w:tcW w:w="1329" w:type="dxa"/>
          </w:tcPr>
          <w:p w:rsidR="00D3135A" w:rsidRPr="00BB548C" w:rsidRDefault="00BB548C" w:rsidP="00B56761">
            <w:r>
              <w:rPr>
                <w:rFonts w:hint="eastAsia"/>
              </w:rPr>
              <w:t>2</w:t>
            </w:r>
            <w:r>
              <w:t xml:space="preserve">. </w:t>
            </w:r>
          </w:p>
        </w:tc>
        <w:tc>
          <w:tcPr>
            <w:tcW w:w="5013" w:type="dxa"/>
          </w:tcPr>
          <w:p w:rsidR="00D3135A" w:rsidRDefault="00042599" w:rsidP="00642D9E">
            <w:r>
              <w:rPr>
                <w:rFonts w:hint="eastAsia"/>
              </w:rPr>
              <w:t>2</w:t>
            </w:r>
            <w:r>
              <w:t>.1</w:t>
            </w:r>
          </w:p>
        </w:tc>
      </w:tr>
      <w:tr w:rsidR="00D3135A" w:rsidTr="00B56761">
        <w:tc>
          <w:tcPr>
            <w:tcW w:w="1473" w:type="dxa"/>
            <w:vMerge/>
            <w:shd w:val="clear" w:color="auto" w:fill="D9D9D9"/>
          </w:tcPr>
          <w:p w:rsidR="00D3135A" w:rsidRDefault="00D3135A" w:rsidP="00B56761"/>
        </w:tc>
        <w:tc>
          <w:tcPr>
            <w:tcW w:w="1329" w:type="dxa"/>
          </w:tcPr>
          <w:p w:rsidR="00D3135A" w:rsidRDefault="00D3135A" w:rsidP="00B56761"/>
        </w:tc>
        <w:tc>
          <w:tcPr>
            <w:tcW w:w="5013" w:type="dxa"/>
          </w:tcPr>
          <w:p w:rsidR="00D3135A" w:rsidRDefault="00D3135A" w:rsidP="00642D9E"/>
        </w:tc>
      </w:tr>
      <w:tr w:rsidR="00D3135A" w:rsidTr="00B56761">
        <w:tc>
          <w:tcPr>
            <w:tcW w:w="1473" w:type="dxa"/>
            <w:vMerge/>
            <w:shd w:val="clear" w:color="auto" w:fill="D9D9D9"/>
          </w:tcPr>
          <w:p w:rsidR="00D3135A" w:rsidRDefault="00D3135A" w:rsidP="00B56761"/>
        </w:tc>
        <w:tc>
          <w:tcPr>
            <w:tcW w:w="1329" w:type="dxa"/>
          </w:tcPr>
          <w:p w:rsidR="00D3135A" w:rsidRDefault="00D3135A" w:rsidP="00B56761"/>
        </w:tc>
        <w:tc>
          <w:tcPr>
            <w:tcW w:w="5013" w:type="dxa"/>
          </w:tcPr>
          <w:p w:rsidR="00D3135A" w:rsidRPr="00816F73" w:rsidRDefault="00D3135A" w:rsidP="00B56761"/>
        </w:tc>
      </w:tr>
      <w:tr w:rsidR="00D3135A" w:rsidTr="00B56761">
        <w:tc>
          <w:tcPr>
            <w:tcW w:w="1473" w:type="dxa"/>
            <w:vMerge w:val="restart"/>
            <w:shd w:val="clear" w:color="auto" w:fill="D9D9D9"/>
            <w:vAlign w:val="center"/>
          </w:tcPr>
          <w:p w:rsidR="00D3135A" w:rsidRDefault="00D3135A" w:rsidP="00B56761">
            <w:pPr>
              <w:jc w:val="center"/>
            </w:pPr>
            <w:r>
              <w:rPr>
                <w:rFonts w:hint="eastAsia"/>
              </w:rPr>
              <w:t>备选事件流</w:t>
            </w:r>
          </w:p>
        </w:tc>
        <w:tc>
          <w:tcPr>
            <w:tcW w:w="6342" w:type="dxa"/>
            <w:gridSpan w:val="2"/>
          </w:tcPr>
          <w:p w:rsidR="00D3135A" w:rsidRPr="006A68A6" w:rsidRDefault="00D3135A" w:rsidP="00B56761">
            <w:pPr>
              <w:rPr>
                <w:b/>
              </w:rPr>
            </w:pPr>
            <w:r w:rsidRPr="006A68A6">
              <w:rPr>
                <w:rFonts w:hint="eastAsia"/>
                <w:b/>
              </w:rPr>
              <w:t>备选事件流</w:t>
            </w:r>
          </w:p>
        </w:tc>
      </w:tr>
      <w:tr w:rsidR="00D3135A" w:rsidRPr="00816F73" w:rsidTr="00B56761">
        <w:tc>
          <w:tcPr>
            <w:tcW w:w="1473" w:type="dxa"/>
            <w:vMerge/>
            <w:shd w:val="clear" w:color="auto" w:fill="D9D9D9"/>
          </w:tcPr>
          <w:p w:rsidR="00D3135A" w:rsidRDefault="00D3135A" w:rsidP="00B56761"/>
        </w:tc>
        <w:tc>
          <w:tcPr>
            <w:tcW w:w="1329" w:type="dxa"/>
          </w:tcPr>
          <w:p w:rsidR="00D3135A" w:rsidRPr="00816F73" w:rsidRDefault="00D3135A" w:rsidP="00B56761">
            <w:pPr>
              <w:jc w:val="center"/>
              <w:rPr>
                <w:u w:val="single"/>
              </w:rPr>
            </w:pPr>
            <w:r w:rsidRPr="00816F73">
              <w:rPr>
                <w:rFonts w:hint="eastAsia"/>
                <w:u w:val="single"/>
              </w:rPr>
              <w:t>执行者</w:t>
            </w:r>
          </w:p>
        </w:tc>
        <w:tc>
          <w:tcPr>
            <w:tcW w:w="5013" w:type="dxa"/>
          </w:tcPr>
          <w:p w:rsidR="00D3135A" w:rsidRPr="00816F73" w:rsidRDefault="00D3135A" w:rsidP="00B56761">
            <w:pPr>
              <w:jc w:val="center"/>
              <w:rPr>
                <w:u w:val="single"/>
              </w:rPr>
            </w:pPr>
            <w:r w:rsidRPr="00816F73">
              <w:rPr>
                <w:rFonts w:hint="eastAsia"/>
                <w:u w:val="single"/>
              </w:rPr>
              <w:t>系统响应</w:t>
            </w:r>
          </w:p>
        </w:tc>
      </w:tr>
      <w:tr w:rsidR="00D3135A" w:rsidRPr="00E07F0B" w:rsidTr="00B56761">
        <w:tc>
          <w:tcPr>
            <w:tcW w:w="1473" w:type="dxa"/>
            <w:vMerge/>
            <w:shd w:val="clear" w:color="auto" w:fill="D9D9D9"/>
          </w:tcPr>
          <w:p w:rsidR="00D3135A" w:rsidRDefault="00D3135A" w:rsidP="00B56761"/>
        </w:tc>
        <w:tc>
          <w:tcPr>
            <w:tcW w:w="1329" w:type="dxa"/>
          </w:tcPr>
          <w:p w:rsidR="00D3135A" w:rsidRPr="00816F73" w:rsidRDefault="00D3135A" w:rsidP="00B56761"/>
        </w:tc>
        <w:tc>
          <w:tcPr>
            <w:tcW w:w="5013" w:type="dxa"/>
          </w:tcPr>
          <w:p w:rsidR="00D3135A" w:rsidRDefault="00D3135A" w:rsidP="00B56761">
            <w:r>
              <w:rPr>
                <w:rFonts w:hint="eastAsia"/>
              </w:rPr>
              <w:t xml:space="preserve"> </w:t>
            </w:r>
          </w:p>
        </w:tc>
      </w:tr>
      <w:tr w:rsidR="00D3135A" w:rsidTr="00B56761">
        <w:tc>
          <w:tcPr>
            <w:tcW w:w="1473" w:type="dxa"/>
            <w:vMerge w:val="restart"/>
            <w:shd w:val="clear" w:color="auto" w:fill="D9D9D9"/>
            <w:vAlign w:val="center"/>
          </w:tcPr>
          <w:p w:rsidR="00D3135A" w:rsidRDefault="00D3135A" w:rsidP="00B56761">
            <w:pPr>
              <w:jc w:val="center"/>
            </w:pPr>
            <w:r>
              <w:rPr>
                <w:rFonts w:hint="eastAsia"/>
              </w:rPr>
              <w:t>异常事件流</w:t>
            </w:r>
          </w:p>
        </w:tc>
        <w:tc>
          <w:tcPr>
            <w:tcW w:w="6342" w:type="dxa"/>
            <w:gridSpan w:val="2"/>
          </w:tcPr>
          <w:p w:rsidR="00D3135A" w:rsidRPr="006A68A6" w:rsidRDefault="00D3135A" w:rsidP="00B56761">
            <w:pPr>
              <w:rPr>
                <w:b/>
              </w:rPr>
            </w:pPr>
          </w:p>
        </w:tc>
      </w:tr>
      <w:tr w:rsidR="00D3135A" w:rsidRPr="00816F73" w:rsidTr="00B56761">
        <w:tc>
          <w:tcPr>
            <w:tcW w:w="1473" w:type="dxa"/>
            <w:vMerge/>
            <w:shd w:val="clear" w:color="auto" w:fill="D9D9D9"/>
          </w:tcPr>
          <w:p w:rsidR="00D3135A" w:rsidRDefault="00D3135A" w:rsidP="00B56761"/>
        </w:tc>
        <w:tc>
          <w:tcPr>
            <w:tcW w:w="1329" w:type="dxa"/>
          </w:tcPr>
          <w:p w:rsidR="00D3135A" w:rsidRPr="00816F73" w:rsidRDefault="00D3135A" w:rsidP="00B56761">
            <w:pPr>
              <w:jc w:val="center"/>
              <w:rPr>
                <w:u w:val="single"/>
              </w:rPr>
            </w:pPr>
            <w:r w:rsidRPr="00816F73">
              <w:rPr>
                <w:rFonts w:hint="eastAsia"/>
                <w:u w:val="single"/>
              </w:rPr>
              <w:t>执行者</w:t>
            </w:r>
          </w:p>
        </w:tc>
        <w:tc>
          <w:tcPr>
            <w:tcW w:w="5013" w:type="dxa"/>
          </w:tcPr>
          <w:p w:rsidR="00D3135A" w:rsidRPr="00816F73" w:rsidRDefault="00D3135A" w:rsidP="00B56761">
            <w:pPr>
              <w:jc w:val="center"/>
              <w:rPr>
                <w:u w:val="single"/>
              </w:rPr>
            </w:pPr>
            <w:r w:rsidRPr="00816F73">
              <w:rPr>
                <w:rFonts w:hint="eastAsia"/>
                <w:u w:val="single"/>
              </w:rPr>
              <w:t>系统响应</w:t>
            </w:r>
          </w:p>
        </w:tc>
      </w:tr>
      <w:tr w:rsidR="00D3135A" w:rsidTr="00B56761">
        <w:tc>
          <w:tcPr>
            <w:tcW w:w="1473" w:type="dxa"/>
            <w:vMerge/>
            <w:shd w:val="clear" w:color="auto" w:fill="D9D9D9"/>
          </w:tcPr>
          <w:p w:rsidR="00D3135A" w:rsidRDefault="00D3135A" w:rsidP="00B56761"/>
        </w:tc>
        <w:tc>
          <w:tcPr>
            <w:tcW w:w="1329" w:type="dxa"/>
          </w:tcPr>
          <w:p w:rsidR="00D3135A" w:rsidRPr="00816F73" w:rsidRDefault="00D3135A" w:rsidP="00B56761"/>
        </w:tc>
        <w:tc>
          <w:tcPr>
            <w:tcW w:w="5013" w:type="dxa"/>
          </w:tcPr>
          <w:p w:rsidR="00D3135A" w:rsidRDefault="00D3135A" w:rsidP="00B56761"/>
        </w:tc>
      </w:tr>
      <w:tr w:rsidR="00D3135A" w:rsidTr="00B56761">
        <w:tc>
          <w:tcPr>
            <w:tcW w:w="1473" w:type="dxa"/>
            <w:shd w:val="clear" w:color="auto" w:fill="D9D9D9"/>
          </w:tcPr>
          <w:p w:rsidR="00D3135A" w:rsidRDefault="00D3135A" w:rsidP="00B56761">
            <w:r>
              <w:rPr>
                <w:rFonts w:hint="eastAsia"/>
              </w:rPr>
              <w:t>后置条件</w:t>
            </w:r>
          </w:p>
          <w:p w:rsidR="00D3135A" w:rsidRDefault="00D3135A" w:rsidP="00B56761">
            <w:r>
              <w:rPr>
                <w:rFonts w:hint="eastAsia"/>
              </w:rPr>
              <w:t xml:space="preserve"> </w:t>
            </w:r>
          </w:p>
        </w:tc>
        <w:tc>
          <w:tcPr>
            <w:tcW w:w="1329" w:type="dxa"/>
          </w:tcPr>
          <w:p w:rsidR="00D3135A" w:rsidRDefault="00D3135A" w:rsidP="00B56761"/>
        </w:tc>
        <w:tc>
          <w:tcPr>
            <w:tcW w:w="5013" w:type="dxa"/>
          </w:tcPr>
          <w:p w:rsidR="00D3135A" w:rsidRDefault="00D3135A" w:rsidP="00B56761"/>
        </w:tc>
      </w:tr>
      <w:tr w:rsidR="00D3135A" w:rsidTr="00B56761">
        <w:tc>
          <w:tcPr>
            <w:tcW w:w="1473" w:type="dxa"/>
            <w:shd w:val="clear" w:color="auto" w:fill="D9D9D9"/>
          </w:tcPr>
          <w:p w:rsidR="00D3135A" w:rsidRDefault="00D3135A" w:rsidP="00B56761">
            <w:r>
              <w:rPr>
                <w:rFonts w:hint="eastAsia"/>
              </w:rPr>
              <w:t>扩展点</w:t>
            </w:r>
          </w:p>
        </w:tc>
        <w:tc>
          <w:tcPr>
            <w:tcW w:w="6342" w:type="dxa"/>
            <w:gridSpan w:val="2"/>
          </w:tcPr>
          <w:p w:rsidR="00D3135A" w:rsidRPr="00CC72A5" w:rsidRDefault="00D3135A" w:rsidP="00B56761"/>
          <w:p w:rsidR="00D3135A" w:rsidRPr="00CC72A5" w:rsidRDefault="00D3135A" w:rsidP="00B56761"/>
        </w:tc>
      </w:tr>
      <w:tr w:rsidR="00D3135A" w:rsidTr="00B56761">
        <w:tc>
          <w:tcPr>
            <w:tcW w:w="1473" w:type="dxa"/>
            <w:shd w:val="clear" w:color="auto" w:fill="D9D9D9"/>
          </w:tcPr>
          <w:p w:rsidR="00D3135A" w:rsidRDefault="00D3135A" w:rsidP="00B56761">
            <w:r>
              <w:rPr>
                <w:rFonts w:hint="eastAsia"/>
              </w:rPr>
              <w:t>界面原型</w:t>
            </w:r>
          </w:p>
        </w:tc>
        <w:tc>
          <w:tcPr>
            <w:tcW w:w="6342" w:type="dxa"/>
            <w:gridSpan w:val="2"/>
          </w:tcPr>
          <w:p w:rsidR="00D3135A" w:rsidRDefault="00D3135A" w:rsidP="00B56761"/>
        </w:tc>
      </w:tr>
    </w:tbl>
    <w:p w:rsidR="00D3135A" w:rsidRPr="00221A22" w:rsidRDefault="00D3135A" w:rsidP="00D3135A">
      <w:pPr>
        <w:pStyle w:val="a5"/>
      </w:pPr>
    </w:p>
    <w:p w:rsidR="00D3135A" w:rsidRPr="008351AB" w:rsidRDefault="00D3135A" w:rsidP="004B0DB0">
      <w:pPr>
        <w:pStyle w:val="a5"/>
        <w:ind w:firstLineChars="0" w:firstLine="0"/>
      </w:pPr>
    </w:p>
    <w:p w:rsidR="00F14658" w:rsidRDefault="00E32234" w:rsidP="001663BF">
      <w:pPr>
        <w:pStyle w:val="3"/>
      </w:pPr>
      <w:r>
        <w:rPr>
          <w:rFonts w:hint="eastAsia"/>
        </w:rPr>
        <w:t>科室管理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1329"/>
        <w:gridCol w:w="5013"/>
      </w:tblGrid>
      <w:tr w:rsidR="00E93DB8" w:rsidTr="002B0054">
        <w:tc>
          <w:tcPr>
            <w:tcW w:w="1473" w:type="dxa"/>
            <w:shd w:val="clear" w:color="auto" w:fill="D9D9D9"/>
          </w:tcPr>
          <w:p w:rsidR="00E93DB8" w:rsidRDefault="00E93DB8" w:rsidP="002B0054">
            <w:r>
              <w:rPr>
                <w:rFonts w:hint="eastAsia"/>
              </w:rPr>
              <w:t>用例编号</w:t>
            </w:r>
          </w:p>
        </w:tc>
        <w:tc>
          <w:tcPr>
            <w:tcW w:w="6342" w:type="dxa"/>
            <w:gridSpan w:val="2"/>
          </w:tcPr>
          <w:p w:rsidR="00E93DB8" w:rsidRDefault="00E93DB8" w:rsidP="002B0054">
            <w:r>
              <w:t>PLTX</w:t>
            </w:r>
            <w:r>
              <w:rPr>
                <w:rFonts w:hint="eastAsia"/>
              </w:rPr>
              <w:t>_</w:t>
            </w:r>
            <w:r>
              <w:t>UC</w:t>
            </w:r>
            <w:r>
              <w:rPr>
                <w:rFonts w:hint="eastAsia"/>
              </w:rPr>
              <w:t>_</w:t>
            </w:r>
            <w:r w:rsidR="00E32234">
              <w:t>3</w:t>
            </w:r>
          </w:p>
        </w:tc>
      </w:tr>
      <w:tr w:rsidR="00E93DB8" w:rsidTr="002B0054">
        <w:tc>
          <w:tcPr>
            <w:tcW w:w="1473" w:type="dxa"/>
            <w:shd w:val="clear" w:color="auto" w:fill="D9D9D9"/>
          </w:tcPr>
          <w:p w:rsidR="00E93DB8" w:rsidRDefault="00E93DB8" w:rsidP="002B0054">
            <w:r>
              <w:rPr>
                <w:rFonts w:hint="eastAsia"/>
              </w:rPr>
              <w:t>用例名称</w:t>
            </w:r>
          </w:p>
        </w:tc>
        <w:tc>
          <w:tcPr>
            <w:tcW w:w="6342" w:type="dxa"/>
            <w:gridSpan w:val="2"/>
          </w:tcPr>
          <w:p w:rsidR="00E93DB8" w:rsidRPr="006A68A6" w:rsidRDefault="00E32234" w:rsidP="002B0054">
            <w:pPr>
              <w:rPr>
                <w:b/>
              </w:rPr>
            </w:pPr>
            <w:r>
              <w:rPr>
                <w:rFonts w:hint="eastAsia"/>
                <w:b/>
              </w:rPr>
              <w:t>科室管理</w:t>
            </w:r>
          </w:p>
        </w:tc>
      </w:tr>
      <w:tr w:rsidR="00E93DB8" w:rsidTr="002B0054">
        <w:tc>
          <w:tcPr>
            <w:tcW w:w="1473" w:type="dxa"/>
            <w:shd w:val="clear" w:color="auto" w:fill="D9D9D9"/>
          </w:tcPr>
          <w:p w:rsidR="00E93DB8" w:rsidRDefault="00E93DB8" w:rsidP="002B0054">
            <w:r>
              <w:rPr>
                <w:rFonts w:hint="eastAsia"/>
              </w:rPr>
              <w:t>用例优先级</w:t>
            </w:r>
          </w:p>
        </w:tc>
        <w:tc>
          <w:tcPr>
            <w:tcW w:w="6342" w:type="dxa"/>
            <w:gridSpan w:val="2"/>
          </w:tcPr>
          <w:p w:rsidR="00E93DB8" w:rsidRDefault="00E93DB8" w:rsidP="002B0054">
            <w:r>
              <w:rPr>
                <w:rFonts w:hint="eastAsia"/>
              </w:rPr>
              <w:t>高</w:t>
            </w:r>
          </w:p>
        </w:tc>
      </w:tr>
      <w:tr w:rsidR="00E93DB8" w:rsidTr="002B0054">
        <w:tc>
          <w:tcPr>
            <w:tcW w:w="1473" w:type="dxa"/>
            <w:shd w:val="clear" w:color="auto" w:fill="D9D9D9"/>
          </w:tcPr>
          <w:p w:rsidR="00E93DB8" w:rsidRDefault="00E93DB8" w:rsidP="002B0054">
            <w:r>
              <w:rPr>
                <w:rFonts w:hint="eastAsia"/>
              </w:rPr>
              <w:t>角色</w:t>
            </w:r>
            <w:r>
              <w:rPr>
                <w:rFonts w:hint="eastAsia"/>
              </w:rPr>
              <w:t>(</w:t>
            </w:r>
            <w:r>
              <w:rPr>
                <w:rFonts w:hint="eastAsia"/>
              </w:rPr>
              <w:t>执行者</w:t>
            </w:r>
            <w:r>
              <w:rPr>
                <w:rFonts w:hint="eastAsia"/>
              </w:rPr>
              <w:t>)</w:t>
            </w:r>
          </w:p>
        </w:tc>
        <w:tc>
          <w:tcPr>
            <w:tcW w:w="6342" w:type="dxa"/>
            <w:gridSpan w:val="2"/>
          </w:tcPr>
          <w:p w:rsidR="00E93DB8" w:rsidDel="000D68CB" w:rsidRDefault="00AF6454" w:rsidP="002B0054">
            <w:r>
              <w:rPr>
                <w:rFonts w:hint="eastAsia"/>
              </w:rPr>
              <w:t>用户</w:t>
            </w:r>
          </w:p>
        </w:tc>
      </w:tr>
      <w:tr w:rsidR="00E93DB8" w:rsidTr="002B0054">
        <w:tc>
          <w:tcPr>
            <w:tcW w:w="1473" w:type="dxa"/>
            <w:shd w:val="clear" w:color="auto" w:fill="D9D9D9"/>
          </w:tcPr>
          <w:p w:rsidR="00E93DB8" w:rsidRDefault="00E93DB8" w:rsidP="002B0054">
            <w:r>
              <w:rPr>
                <w:rFonts w:hint="eastAsia"/>
              </w:rPr>
              <w:t>前置条件</w:t>
            </w:r>
          </w:p>
        </w:tc>
        <w:tc>
          <w:tcPr>
            <w:tcW w:w="6342" w:type="dxa"/>
            <w:gridSpan w:val="2"/>
          </w:tcPr>
          <w:p w:rsidR="00E93DB8" w:rsidRDefault="00E93DB8" w:rsidP="002B0054"/>
        </w:tc>
      </w:tr>
      <w:tr w:rsidR="00E93DB8" w:rsidTr="002B0054">
        <w:tc>
          <w:tcPr>
            <w:tcW w:w="1473" w:type="dxa"/>
            <w:vMerge w:val="restart"/>
            <w:shd w:val="clear" w:color="auto" w:fill="D9D9D9"/>
            <w:vAlign w:val="center"/>
          </w:tcPr>
          <w:p w:rsidR="00E93DB8" w:rsidRPr="007D3B02" w:rsidRDefault="00E93DB8" w:rsidP="002B0054">
            <w:pPr>
              <w:jc w:val="center"/>
            </w:pPr>
            <w:r>
              <w:rPr>
                <w:rFonts w:hint="eastAsia"/>
              </w:rPr>
              <w:t>基本事件流</w:t>
            </w:r>
          </w:p>
        </w:tc>
        <w:tc>
          <w:tcPr>
            <w:tcW w:w="1329" w:type="dxa"/>
          </w:tcPr>
          <w:p w:rsidR="00E93DB8" w:rsidRPr="00816F73" w:rsidRDefault="00E93DB8" w:rsidP="002B0054">
            <w:pPr>
              <w:jc w:val="center"/>
              <w:rPr>
                <w:u w:val="single"/>
              </w:rPr>
            </w:pPr>
            <w:r w:rsidRPr="00816F73">
              <w:rPr>
                <w:rFonts w:hint="eastAsia"/>
                <w:u w:val="single"/>
              </w:rPr>
              <w:t>执行者</w:t>
            </w:r>
          </w:p>
        </w:tc>
        <w:tc>
          <w:tcPr>
            <w:tcW w:w="5013" w:type="dxa"/>
          </w:tcPr>
          <w:p w:rsidR="00E93DB8" w:rsidRPr="00816F73" w:rsidRDefault="00E93DB8" w:rsidP="002B0054">
            <w:pPr>
              <w:jc w:val="center"/>
              <w:rPr>
                <w:u w:val="single"/>
              </w:rPr>
            </w:pPr>
            <w:r w:rsidRPr="00816F73">
              <w:rPr>
                <w:rFonts w:hint="eastAsia"/>
                <w:u w:val="single"/>
              </w:rPr>
              <w:t>系统响应</w:t>
            </w:r>
          </w:p>
        </w:tc>
      </w:tr>
      <w:tr w:rsidR="00E93DB8" w:rsidTr="002B0054">
        <w:tc>
          <w:tcPr>
            <w:tcW w:w="1473" w:type="dxa"/>
            <w:vMerge/>
            <w:shd w:val="clear" w:color="auto" w:fill="D9D9D9"/>
          </w:tcPr>
          <w:p w:rsidR="00E93DB8" w:rsidRDefault="00E93DB8" w:rsidP="002B0054"/>
        </w:tc>
        <w:tc>
          <w:tcPr>
            <w:tcW w:w="1329" w:type="dxa"/>
          </w:tcPr>
          <w:p w:rsidR="00E93DB8" w:rsidRPr="00816F73" w:rsidRDefault="00E93DB8" w:rsidP="002B0054">
            <w:r>
              <w:rPr>
                <w:rFonts w:hint="eastAsia"/>
              </w:rPr>
              <w:t xml:space="preserve">1 </w:t>
            </w:r>
          </w:p>
        </w:tc>
        <w:tc>
          <w:tcPr>
            <w:tcW w:w="5013" w:type="dxa"/>
          </w:tcPr>
          <w:p w:rsidR="00E93DB8" w:rsidRDefault="00AF6454" w:rsidP="00D957F0">
            <w:pPr>
              <w:numPr>
                <w:ilvl w:val="1"/>
                <w:numId w:val="9"/>
              </w:numPr>
            </w:pPr>
            <w:r>
              <w:rPr>
                <w:rFonts w:hint="eastAsia"/>
              </w:rPr>
              <w:t>用</w:t>
            </w:r>
          </w:p>
        </w:tc>
      </w:tr>
      <w:tr w:rsidR="00E93DB8" w:rsidTr="002B0054">
        <w:tc>
          <w:tcPr>
            <w:tcW w:w="1473" w:type="dxa"/>
            <w:vMerge/>
            <w:shd w:val="clear" w:color="auto" w:fill="D9D9D9"/>
          </w:tcPr>
          <w:p w:rsidR="00E93DB8" w:rsidRDefault="00E93DB8" w:rsidP="002B0054"/>
        </w:tc>
        <w:tc>
          <w:tcPr>
            <w:tcW w:w="1329" w:type="dxa"/>
          </w:tcPr>
          <w:p w:rsidR="00E93DB8" w:rsidRDefault="00613DEF" w:rsidP="002B0054">
            <w:r>
              <w:rPr>
                <w:rFonts w:hint="eastAsia"/>
              </w:rPr>
              <w:t>2</w:t>
            </w:r>
            <w:r>
              <w:t xml:space="preserve">. </w:t>
            </w:r>
          </w:p>
        </w:tc>
        <w:tc>
          <w:tcPr>
            <w:tcW w:w="5013" w:type="dxa"/>
          </w:tcPr>
          <w:p w:rsidR="00E93DB8" w:rsidRDefault="00613DEF" w:rsidP="00D957F0">
            <w:pPr>
              <w:numPr>
                <w:ilvl w:val="1"/>
                <w:numId w:val="9"/>
              </w:numPr>
            </w:pPr>
            <w:r>
              <w:rPr>
                <w:rFonts w:hint="eastAsia"/>
              </w:rPr>
              <w:t>用</w:t>
            </w:r>
          </w:p>
        </w:tc>
      </w:tr>
      <w:tr w:rsidR="00E93DB8" w:rsidTr="002B0054">
        <w:tc>
          <w:tcPr>
            <w:tcW w:w="1473" w:type="dxa"/>
            <w:vMerge/>
            <w:shd w:val="clear" w:color="auto" w:fill="D9D9D9"/>
          </w:tcPr>
          <w:p w:rsidR="00E93DB8" w:rsidRDefault="00E93DB8" w:rsidP="002B0054"/>
        </w:tc>
        <w:tc>
          <w:tcPr>
            <w:tcW w:w="1329" w:type="dxa"/>
          </w:tcPr>
          <w:p w:rsidR="00E93DB8" w:rsidRDefault="00613DEF" w:rsidP="002B0054">
            <w:r>
              <w:rPr>
                <w:rFonts w:hint="eastAsia"/>
              </w:rPr>
              <w:t>3</w:t>
            </w:r>
            <w:r>
              <w:t xml:space="preserve">. </w:t>
            </w:r>
          </w:p>
        </w:tc>
        <w:tc>
          <w:tcPr>
            <w:tcW w:w="5013" w:type="dxa"/>
          </w:tcPr>
          <w:p w:rsidR="00E93DB8" w:rsidRDefault="00383923" w:rsidP="00D957F0">
            <w:pPr>
              <w:numPr>
                <w:ilvl w:val="1"/>
                <w:numId w:val="9"/>
              </w:numPr>
            </w:pPr>
            <w:r>
              <w:rPr>
                <w:rFonts w:hint="eastAsia"/>
              </w:rPr>
              <w:t>展</w:t>
            </w:r>
          </w:p>
        </w:tc>
      </w:tr>
      <w:tr w:rsidR="00E93DB8" w:rsidTr="002B0054">
        <w:tc>
          <w:tcPr>
            <w:tcW w:w="1473" w:type="dxa"/>
            <w:vMerge/>
            <w:shd w:val="clear" w:color="auto" w:fill="D9D9D9"/>
          </w:tcPr>
          <w:p w:rsidR="00E93DB8" w:rsidRDefault="00E93DB8" w:rsidP="002B0054"/>
        </w:tc>
        <w:tc>
          <w:tcPr>
            <w:tcW w:w="1329" w:type="dxa"/>
          </w:tcPr>
          <w:p w:rsidR="00E93DB8" w:rsidRDefault="00E93DB8" w:rsidP="002B0054"/>
        </w:tc>
        <w:tc>
          <w:tcPr>
            <w:tcW w:w="5013" w:type="dxa"/>
          </w:tcPr>
          <w:p w:rsidR="00F3447E" w:rsidRDefault="00383923" w:rsidP="00D957F0">
            <w:pPr>
              <w:numPr>
                <w:ilvl w:val="1"/>
                <w:numId w:val="9"/>
              </w:numPr>
            </w:pPr>
            <w:r>
              <w:rPr>
                <w:rFonts w:hint="eastAsia"/>
              </w:rPr>
              <w:t>专</w:t>
            </w:r>
          </w:p>
        </w:tc>
      </w:tr>
      <w:tr w:rsidR="00E93DB8" w:rsidTr="002B0054">
        <w:tc>
          <w:tcPr>
            <w:tcW w:w="1473" w:type="dxa"/>
            <w:vMerge/>
            <w:shd w:val="clear" w:color="auto" w:fill="D9D9D9"/>
          </w:tcPr>
          <w:p w:rsidR="00E93DB8" w:rsidRDefault="00E93DB8" w:rsidP="002B0054"/>
        </w:tc>
        <w:tc>
          <w:tcPr>
            <w:tcW w:w="1329" w:type="dxa"/>
          </w:tcPr>
          <w:p w:rsidR="00E93DB8" w:rsidRDefault="00E93DB8" w:rsidP="002B0054"/>
        </w:tc>
        <w:tc>
          <w:tcPr>
            <w:tcW w:w="5013" w:type="dxa"/>
          </w:tcPr>
          <w:p w:rsidR="00E93DB8" w:rsidRDefault="00383923" w:rsidP="002B0054">
            <w:r>
              <w:rPr>
                <w:rFonts w:hint="eastAsia"/>
              </w:rPr>
              <w:t>1</w:t>
            </w:r>
            <w:r>
              <w:t xml:space="preserve">.5 </w:t>
            </w:r>
            <w:r>
              <w:rPr>
                <w:rFonts w:hint="eastAsia"/>
              </w:rPr>
              <w:t>普</w:t>
            </w:r>
          </w:p>
        </w:tc>
      </w:tr>
      <w:tr w:rsidR="00E93DB8" w:rsidTr="002B0054">
        <w:tc>
          <w:tcPr>
            <w:tcW w:w="1473" w:type="dxa"/>
            <w:vMerge/>
            <w:shd w:val="clear" w:color="auto" w:fill="D9D9D9"/>
          </w:tcPr>
          <w:p w:rsidR="00E93DB8" w:rsidRDefault="00E93DB8" w:rsidP="002B0054"/>
        </w:tc>
        <w:tc>
          <w:tcPr>
            <w:tcW w:w="1329" w:type="dxa"/>
          </w:tcPr>
          <w:p w:rsidR="00E93DB8" w:rsidRDefault="00E93DB8" w:rsidP="002B0054"/>
        </w:tc>
        <w:tc>
          <w:tcPr>
            <w:tcW w:w="5013" w:type="dxa"/>
          </w:tcPr>
          <w:p w:rsidR="00E93DB8" w:rsidRDefault="00244965" w:rsidP="002B0054">
            <w:r>
              <w:rPr>
                <w:rFonts w:hint="eastAsia"/>
              </w:rPr>
              <w:t>1</w:t>
            </w:r>
            <w:r>
              <w:t xml:space="preserve">.6 </w:t>
            </w:r>
          </w:p>
        </w:tc>
      </w:tr>
      <w:tr w:rsidR="00E93DB8" w:rsidTr="002B0054">
        <w:tc>
          <w:tcPr>
            <w:tcW w:w="1473" w:type="dxa"/>
            <w:vMerge/>
            <w:shd w:val="clear" w:color="auto" w:fill="D9D9D9"/>
          </w:tcPr>
          <w:p w:rsidR="00E93DB8" w:rsidRDefault="00E93DB8" w:rsidP="002B0054"/>
        </w:tc>
        <w:tc>
          <w:tcPr>
            <w:tcW w:w="1329" w:type="dxa"/>
          </w:tcPr>
          <w:p w:rsidR="00E93DB8" w:rsidRDefault="00E93DB8" w:rsidP="002B0054"/>
        </w:tc>
        <w:tc>
          <w:tcPr>
            <w:tcW w:w="5013" w:type="dxa"/>
          </w:tcPr>
          <w:p w:rsidR="00E93DB8" w:rsidRDefault="00E93DB8" w:rsidP="002B0054">
            <w:r>
              <w:rPr>
                <w:rFonts w:hint="eastAsia"/>
              </w:rPr>
              <w:t>1</w:t>
            </w:r>
            <w:r>
              <w:t>.</w:t>
            </w:r>
            <w:r w:rsidR="00EB5A03">
              <w:t>7</w:t>
            </w:r>
          </w:p>
        </w:tc>
      </w:tr>
      <w:tr w:rsidR="00E93DB8" w:rsidTr="002B0054">
        <w:tc>
          <w:tcPr>
            <w:tcW w:w="1473" w:type="dxa"/>
            <w:vMerge/>
            <w:shd w:val="clear" w:color="auto" w:fill="D9D9D9"/>
          </w:tcPr>
          <w:p w:rsidR="00E93DB8" w:rsidRDefault="00E93DB8" w:rsidP="002B0054"/>
        </w:tc>
        <w:tc>
          <w:tcPr>
            <w:tcW w:w="1329" w:type="dxa"/>
          </w:tcPr>
          <w:p w:rsidR="00E93DB8" w:rsidRDefault="00E93DB8" w:rsidP="002B0054"/>
        </w:tc>
        <w:tc>
          <w:tcPr>
            <w:tcW w:w="5013" w:type="dxa"/>
          </w:tcPr>
          <w:p w:rsidR="00E93DB8" w:rsidRPr="00816F73" w:rsidRDefault="00E93DB8" w:rsidP="002B0054"/>
        </w:tc>
      </w:tr>
      <w:tr w:rsidR="00E93DB8" w:rsidTr="002B0054">
        <w:tc>
          <w:tcPr>
            <w:tcW w:w="1473" w:type="dxa"/>
            <w:vMerge w:val="restart"/>
            <w:shd w:val="clear" w:color="auto" w:fill="D9D9D9"/>
            <w:vAlign w:val="center"/>
          </w:tcPr>
          <w:p w:rsidR="00E93DB8" w:rsidRDefault="00E93DB8" w:rsidP="002B0054">
            <w:pPr>
              <w:jc w:val="center"/>
            </w:pPr>
            <w:r>
              <w:rPr>
                <w:rFonts w:hint="eastAsia"/>
              </w:rPr>
              <w:t>备选事件流</w:t>
            </w:r>
          </w:p>
        </w:tc>
        <w:tc>
          <w:tcPr>
            <w:tcW w:w="6342" w:type="dxa"/>
            <w:gridSpan w:val="2"/>
          </w:tcPr>
          <w:p w:rsidR="00E93DB8" w:rsidRPr="006A68A6" w:rsidRDefault="00E93DB8" w:rsidP="002B0054">
            <w:pPr>
              <w:rPr>
                <w:b/>
              </w:rPr>
            </w:pPr>
            <w:r w:rsidRPr="006A68A6">
              <w:rPr>
                <w:rFonts w:hint="eastAsia"/>
                <w:b/>
              </w:rPr>
              <w:t>备选事件流</w:t>
            </w:r>
          </w:p>
        </w:tc>
      </w:tr>
      <w:tr w:rsidR="00E93DB8" w:rsidRPr="00816F73" w:rsidTr="002B0054">
        <w:tc>
          <w:tcPr>
            <w:tcW w:w="1473" w:type="dxa"/>
            <w:vMerge/>
            <w:shd w:val="clear" w:color="auto" w:fill="D9D9D9"/>
          </w:tcPr>
          <w:p w:rsidR="00E93DB8" w:rsidRDefault="00E93DB8" w:rsidP="002B0054"/>
        </w:tc>
        <w:tc>
          <w:tcPr>
            <w:tcW w:w="1329" w:type="dxa"/>
          </w:tcPr>
          <w:p w:rsidR="00E93DB8" w:rsidRPr="00816F73" w:rsidRDefault="00E93DB8" w:rsidP="002B0054">
            <w:pPr>
              <w:jc w:val="center"/>
              <w:rPr>
                <w:u w:val="single"/>
              </w:rPr>
            </w:pPr>
            <w:r w:rsidRPr="00816F73">
              <w:rPr>
                <w:rFonts w:hint="eastAsia"/>
                <w:u w:val="single"/>
              </w:rPr>
              <w:t>执行者</w:t>
            </w:r>
          </w:p>
        </w:tc>
        <w:tc>
          <w:tcPr>
            <w:tcW w:w="5013" w:type="dxa"/>
          </w:tcPr>
          <w:p w:rsidR="00E93DB8" w:rsidRPr="00816F73" w:rsidRDefault="00E93DB8" w:rsidP="002B0054">
            <w:pPr>
              <w:jc w:val="center"/>
              <w:rPr>
                <w:u w:val="single"/>
              </w:rPr>
            </w:pPr>
            <w:r w:rsidRPr="00816F73">
              <w:rPr>
                <w:rFonts w:hint="eastAsia"/>
                <w:u w:val="single"/>
              </w:rPr>
              <w:t>系统响应</w:t>
            </w:r>
          </w:p>
        </w:tc>
      </w:tr>
      <w:tr w:rsidR="00E93DB8" w:rsidRPr="00E07F0B" w:rsidTr="002B0054">
        <w:tc>
          <w:tcPr>
            <w:tcW w:w="1473" w:type="dxa"/>
            <w:vMerge/>
            <w:shd w:val="clear" w:color="auto" w:fill="D9D9D9"/>
          </w:tcPr>
          <w:p w:rsidR="00E93DB8" w:rsidRDefault="00E93DB8" w:rsidP="002B0054"/>
        </w:tc>
        <w:tc>
          <w:tcPr>
            <w:tcW w:w="1329" w:type="dxa"/>
          </w:tcPr>
          <w:p w:rsidR="00E93DB8" w:rsidRPr="00816F73" w:rsidRDefault="00E93DB8" w:rsidP="002B0054"/>
        </w:tc>
        <w:tc>
          <w:tcPr>
            <w:tcW w:w="5013" w:type="dxa"/>
          </w:tcPr>
          <w:p w:rsidR="00E93DB8" w:rsidRDefault="00E93DB8" w:rsidP="002B0054">
            <w:r>
              <w:rPr>
                <w:rFonts w:hint="eastAsia"/>
              </w:rPr>
              <w:t xml:space="preserve"> </w:t>
            </w:r>
          </w:p>
        </w:tc>
      </w:tr>
      <w:tr w:rsidR="00E93DB8" w:rsidTr="002B0054">
        <w:tc>
          <w:tcPr>
            <w:tcW w:w="1473" w:type="dxa"/>
            <w:vMerge w:val="restart"/>
            <w:shd w:val="clear" w:color="auto" w:fill="D9D9D9"/>
            <w:vAlign w:val="center"/>
          </w:tcPr>
          <w:p w:rsidR="00E93DB8" w:rsidRDefault="00E93DB8" w:rsidP="002B0054">
            <w:pPr>
              <w:jc w:val="center"/>
            </w:pPr>
            <w:r>
              <w:rPr>
                <w:rFonts w:hint="eastAsia"/>
              </w:rPr>
              <w:t>异常事件流</w:t>
            </w:r>
          </w:p>
        </w:tc>
        <w:tc>
          <w:tcPr>
            <w:tcW w:w="6342" w:type="dxa"/>
            <w:gridSpan w:val="2"/>
          </w:tcPr>
          <w:p w:rsidR="00E93DB8" w:rsidRPr="006A68A6" w:rsidRDefault="00E93DB8" w:rsidP="002B0054">
            <w:pPr>
              <w:rPr>
                <w:b/>
              </w:rPr>
            </w:pPr>
          </w:p>
        </w:tc>
      </w:tr>
      <w:tr w:rsidR="00E93DB8" w:rsidRPr="00816F73" w:rsidTr="002B0054">
        <w:tc>
          <w:tcPr>
            <w:tcW w:w="1473" w:type="dxa"/>
            <w:vMerge/>
            <w:shd w:val="clear" w:color="auto" w:fill="D9D9D9"/>
          </w:tcPr>
          <w:p w:rsidR="00E93DB8" w:rsidRDefault="00E93DB8" w:rsidP="002B0054"/>
        </w:tc>
        <w:tc>
          <w:tcPr>
            <w:tcW w:w="1329" w:type="dxa"/>
          </w:tcPr>
          <w:p w:rsidR="00E93DB8" w:rsidRPr="00816F73" w:rsidRDefault="00E93DB8" w:rsidP="002B0054">
            <w:pPr>
              <w:jc w:val="center"/>
              <w:rPr>
                <w:u w:val="single"/>
              </w:rPr>
            </w:pPr>
            <w:r w:rsidRPr="00816F73">
              <w:rPr>
                <w:rFonts w:hint="eastAsia"/>
                <w:u w:val="single"/>
              </w:rPr>
              <w:t>执行者</w:t>
            </w:r>
          </w:p>
        </w:tc>
        <w:tc>
          <w:tcPr>
            <w:tcW w:w="5013" w:type="dxa"/>
          </w:tcPr>
          <w:p w:rsidR="00E93DB8" w:rsidRPr="00816F73" w:rsidRDefault="00E93DB8" w:rsidP="002B0054">
            <w:pPr>
              <w:jc w:val="center"/>
              <w:rPr>
                <w:u w:val="single"/>
              </w:rPr>
            </w:pPr>
            <w:r w:rsidRPr="00816F73">
              <w:rPr>
                <w:rFonts w:hint="eastAsia"/>
                <w:u w:val="single"/>
              </w:rPr>
              <w:t>系统响应</w:t>
            </w:r>
          </w:p>
        </w:tc>
      </w:tr>
      <w:tr w:rsidR="00E93DB8" w:rsidTr="002B0054">
        <w:tc>
          <w:tcPr>
            <w:tcW w:w="1473" w:type="dxa"/>
            <w:vMerge/>
            <w:shd w:val="clear" w:color="auto" w:fill="D9D9D9"/>
          </w:tcPr>
          <w:p w:rsidR="00E93DB8" w:rsidRDefault="00E93DB8" w:rsidP="002B0054"/>
        </w:tc>
        <w:tc>
          <w:tcPr>
            <w:tcW w:w="1329" w:type="dxa"/>
          </w:tcPr>
          <w:p w:rsidR="00E93DB8" w:rsidRPr="00816F73" w:rsidRDefault="00E93DB8" w:rsidP="002B0054"/>
        </w:tc>
        <w:tc>
          <w:tcPr>
            <w:tcW w:w="5013" w:type="dxa"/>
          </w:tcPr>
          <w:p w:rsidR="00E93DB8" w:rsidRDefault="00E93DB8" w:rsidP="002B0054"/>
        </w:tc>
      </w:tr>
      <w:tr w:rsidR="00E93DB8" w:rsidTr="002B0054">
        <w:tc>
          <w:tcPr>
            <w:tcW w:w="1473" w:type="dxa"/>
            <w:shd w:val="clear" w:color="auto" w:fill="D9D9D9"/>
          </w:tcPr>
          <w:p w:rsidR="00E93DB8" w:rsidRDefault="00E93DB8" w:rsidP="002B0054">
            <w:r>
              <w:rPr>
                <w:rFonts w:hint="eastAsia"/>
              </w:rPr>
              <w:t>后置条件</w:t>
            </w:r>
          </w:p>
          <w:p w:rsidR="00E93DB8" w:rsidRDefault="00E93DB8" w:rsidP="002B0054">
            <w:r>
              <w:rPr>
                <w:rFonts w:hint="eastAsia"/>
              </w:rPr>
              <w:t xml:space="preserve"> </w:t>
            </w:r>
          </w:p>
        </w:tc>
        <w:tc>
          <w:tcPr>
            <w:tcW w:w="1329" w:type="dxa"/>
          </w:tcPr>
          <w:p w:rsidR="00E93DB8" w:rsidRDefault="00E93DB8" w:rsidP="002B0054"/>
        </w:tc>
        <w:tc>
          <w:tcPr>
            <w:tcW w:w="5013" w:type="dxa"/>
          </w:tcPr>
          <w:p w:rsidR="00E93DB8" w:rsidRDefault="00E93DB8" w:rsidP="002B0054"/>
        </w:tc>
      </w:tr>
      <w:tr w:rsidR="00E93DB8" w:rsidTr="002B0054">
        <w:tc>
          <w:tcPr>
            <w:tcW w:w="1473" w:type="dxa"/>
            <w:shd w:val="clear" w:color="auto" w:fill="D9D9D9"/>
          </w:tcPr>
          <w:p w:rsidR="00E93DB8" w:rsidRDefault="00E93DB8" w:rsidP="002B0054">
            <w:r>
              <w:rPr>
                <w:rFonts w:hint="eastAsia"/>
              </w:rPr>
              <w:t>扩展点</w:t>
            </w:r>
          </w:p>
        </w:tc>
        <w:tc>
          <w:tcPr>
            <w:tcW w:w="6342" w:type="dxa"/>
            <w:gridSpan w:val="2"/>
          </w:tcPr>
          <w:p w:rsidR="00E93DB8" w:rsidRPr="00CC72A5" w:rsidRDefault="00E93DB8" w:rsidP="002B0054"/>
          <w:p w:rsidR="00E93DB8" w:rsidRPr="00CC72A5" w:rsidRDefault="00E93DB8" w:rsidP="002B0054"/>
        </w:tc>
      </w:tr>
      <w:tr w:rsidR="00E93DB8" w:rsidTr="002B0054">
        <w:tc>
          <w:tcPr>
            <w:tcW w:w="1473" w:type="dxa"/>
            <w:shd w:val="clear" w:color="auto" w:fill="D9D9D9"/>
          </w:tcPr>
          <w:p w:rsidR="00E93DB8" w:rsidRDefault="00E93DB8" w:rsidP="002B0054">
            <w:r>
              <w:rPr>
                <w:rFonts w:hint="eastAsia"/>
              </w:rPr>
              <w:t>界面原型</w:t>
            </w:r>
          </w:p>
        </w:tc>
        <w:tc>
          <w:tcPr>
            <w:tcW w:w="6342" w:type="dxa"/>
            <w:gridSpan w:val="2"/>
          </w:tcPr>
          <w:p w:rsidR="00E93DB8" w:rsidRDefault="00E93DB8" w:rsidP="002B0054"/>
        </w:tc>
      </w:tr>
    </w:tbl>
    <w:p w:rsidR="00F3447E" w:rsidRDefault="00F3447E" w:rsidP="00221A22">
      <w:pPr>
        <w:pStyle w:val="a5"/>
      </w:pPr>
    </w:p>
    <w:p w:rsidR="0073664A" w:rsidRDefault="006B366D" w:rsidP="001663BF">
      <w:pPr>
        <w:pStyle w:val="3"/>
      </w:pPr>
      <w:r>
        <w:rPr>
          <w:rFonts w:hint="eastAsia"/>
        </w:rPr>
        <w:t>医生</w:t>
      </w:r>
      <w:r w:rsidR="0073664A">
        <w:rPr>
          <w:rFonts w:hint="eastAsia"/>
        </w:rPr>
        <w:t>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1329"/>
        <w:gridCol w:w="5013"/>
      </w:tblGrid>
      <w:tr w:rsidR="0073664A" w:rsidTr="00A26BA1">
        <w:tc>
          <w:tcPr>
            <w:tcW w:w="1473" w:type="dxa"/>
            <w:shd w:val="clear" w:color="auto" w:fill="D9D9D9"/>
          </w:tcPr>
          <w:p w:rsidR="0073664A" w:rsidRDefault="0073664A" w:rsidP="00A26BA1">
            <w:r>
              <w:rPr>
                <w:rFonts w:hint="eastAsia"/>
              </w:rPr>
              <w:t>用例编号</w:t>
            </w:r>
          </w:p>
        </w:tc>
        <w:tc>
          <w:tcPr>
            <w:tcW w:w="6342" w:type="dxa"/>
            <w:gridSpan w:val="2"/>
          </w:tcPr>
          <w:p w:rsidR="0073664A" w:rsidRDefault="0073664A" w:rsidP="00A26BA1">
            <w:r>
              <w:t>PLTX</w:t>
            </w:r>
            <w:r>
              <w:rPr>
                <w:rFonts w:hint="eastAsia"/>
              </w:rPr>
              <w:t>_</w:t>
            </w:r>
            <w:r>
              <w:t>UC</w:t>
            </w:r>
            <w:r>
              <w:rPr>
                <w:rFonts w:hint="eastAsia"/>
              </w:rPr>
              <w:t>_</w:t>
            </w:r>
            <w:r w:rsidR="00D73837">
              <w:t>4</w:t>
            </w:r>
          </w:p>
        </w:tc>
      </w:tr>
      <w:tr w:rsidR="0073664A" w:rsidTr="00A26BA1">
        <w:tc>
          <w:tcPr>
            <w:tcW w:w="1473" w:type="dxa"/>
            <w:shd w:val="clear" w:color="auto" w:fill="D9D9D9"/>
          </w:tcPr>
          <w:p w:rsidR="0073664A" w:rsidRDefault="0073664A" w:rsidP="00A26BA1">
            <w:r>
              <w:rPr>
                <w:rFonts w:hint="eastAsia"/>
              </w:rPr>
              <w:t>用例名称</w:t>
            </w:r>
          </w:p>
        </w:tc>
        <w:tc>
          <w:tcPr>
            <w:tcW w:w="6342" w:type="dxa"/>
            <w:gridSpan w:val="2"/>
          </w:tcPr>
          <w:p w:rsidR="0073664A" w:rsidRPr="006A68A6" w:rsidRDefault="006B3497" w:rsidP="00A26BA1">
            <w:pPr>
              <w:rPr>
                <w:b/>
              </w:rPr>
            </w:pPr>
            <w:r>
              <w:rPr>
                <w:rFonts w:hint="eastAsia"/>
                <w:b/>
              </w:rPr>
              <w:t>医生</w:t>
            </w:r>
            <w:r w:rsidR="0073664A">
              <w:rPr>
                <w:rFonts w:hint="eastAsia"/>
                <w:b/>
              </w:rPr>
              <w:t>管理</w:t>
            </w:r>
          </w:p>
        </w:tc>
      </w:tr>
      <w:tr w:rsidR="0073664A" w:rsidTr="00A26BA1">
        <w:tc>
          <w:tcPr>
            <w:tcW w:w="1473" w:type="dxa"/>
            <w:shd w:val="clear" w:color="auto" w:fill="D9D9D9"/>
          </w:tcPr>
          <w:p w:rsidR="0073664A" w:rsidRDefault="0073664A" w:rsidP="00A26BA1">
            <w:r>
              <w:rPr>
                <w:rFonts w:hint="eastAsia"/>
              </w:rPr>
              <w:t>用例优先级</w:t>
            </w:r>
          </w:p>
        </w:tc>
        <w:tc>
          <w:tcPr>
            <w:tcW w:w="6342" w:type="dxa"/>
            <w:gridSpan w:val="2"/>
          </w:tcPr>
          <w:p w:rsidR="0073664A" w:rsidRDefault="0073664A" w:rsidP="00A26BA1">
            <w:r>
              <w:rPr>
                <w:rFonts w:hint="eastAsia"/>
              </w:rPr>
              <w:t>高</w:t>
            </w:r>
          </w:p>
        </w:tc>
      </w:tr>
      <w:tr w:rsidR="0073664A" w:rsidTr="00A26BA1">
        <w:tc>
          <w:tcPr>
            <w:tcW w:w="1473" w:type="dxa"/>
            <w:shd w:val="clear" w:color="auto" w:fill="D9D9D9"/>
          </w:tcPr>
          <w:p w:rsidR="0073664A" w:rsidRDefault="0073664A" w:rsidP="00A26BA1">
            <w:r>
              <w:rPr>
                <w:rFonts w:hint="eastAsia"/>
              </w:rPr>
              <w:t>角色</w:t>
            </w:r>
            <w:r>
              <w:rPr>
                <w:rFonts w:hint="eastAsia"/>
              </w:rPr>
              <w:t>(</w:t>
            </w:r>
            <w:r>
              <w:rPr>
                <w:rFonts w:hint="eastAsia"/>
              </w:rPr>
              <w:t>执行者</w:t>
            </w:r>
            <w:r>
              <w:rPr>
                <w:rFonts w:hint="eastAsia"/>
              </w:rPr>
              <w:t>)</w:t>
            </w:r>
          </w:p>
        </w:tc>
        <w:tc>
          <w:tcPr>
            <w:tcW w:w="6342" w:type="dxa"/>
            <w:gridSpan w:val="2"/>
          </w:tcPr>
          <w:p w:rsidR="0073664A" w:rsidDel="000D68CB" w:rsidRDefault="0073664A" w:rsidP="00A26BA1">
            <w:r>
              <w:rPr>
                <w:rFonts w:hint="eastAsia"/>
              </w:rPr>
              <w:t>用户</w:t>
            </w:r>
          </w:p>
        </w:tc>
      </w:tr>
      <w:tr w:rsidR="0073664A" w:rsidTr="00A26BA1">
        <w:tc>
          <w:tcPr>
            <w:tcW w:w="1473" w:type="dxa"/>
            <w:shd w:val="clear" w:color="auto" w:fill="D9D9D9"/>
          </w:tcPr>
          <w:p w:rsidR="0073664A" w:rsidRDefault="0073664A" w:rsidP="00A26BA1">
            <w:r>
              <w:rPr>
                <w:rFonts w:hint="eastAsia"/>
              </w:rPr>
              <w:t>前置条件</w:t>
            </w:r>
          </w:p>
        </w:tc>
        <w:tc>
          <w:tcPr>
            <w:tcW w:w="6342" w:type="dxa"/>
            <w:gridSpan w:val="2"/>
          </w:tcPr>
          <w:p w:rsidR="0073664A" w:rsidRDefault="0073664A" w:rsidP="00A26BA1"/>
        </w:tc>
      </w:tr>
      <w:tr w:rsidR="0073664A" w:rsidTr="00A26BA1">
        <w:tc>
          <w:tcPr>
            <w:tcW w:w="1473" w:type="dxa"/>
            <w:vMerge w:val="restart"/>
            <w:shd w:val="clear" w:color="auto" w:fill="D9D9D9"/>
            <w:vAlign w:val="center"/>
          </w:tcPr>
          <w:p w:rsidR="0073664A" w:rsidRPr="007D3B02" w:rsidRDefault="0073664A" w:rsidP="00A26BA1">
            <w:pPr>
              <w:jc w:val="center"/>
            </w:pPr>
            <w:r>
              <w:rPr>
                <w:rFonts w:hint="eastAsia"/>
              </w:rPr>
              <w:t>基本事件流</w:t>
            </w:r>
          </w:p>
        </w:tc>
        <w:tc>
          <w:tcPr>
            <w:tcW w:w="1329" w:type="dxa"/>
          </w:tcPr>
          <w:p w:rsidR="0073664A" w:rsidRPr="00816F73" w:rsidRDefault="0073664A" w:rsidP="00A26BA1">
            <w:pPr>
              <w:jc w:val="center"/>
              <w:rPr>
                <w:u w:val="single"/>
              </w:rPr>
            </w:pPr>
            <w:r w:rsidRPr="00816F73">
              <w:rPr>
                <w:rFonts w:hint="eastAsia"/>
                <w:u w:val="single"/>
              </w:rPr>
              <w:t>执行者</w:t>
            </w:r>
          </w:p>
        </w:tc>
        <w:tc>
          <w:tcPr>
            <w:tcW w:w="5013" w:type="dxa"/>
          </w:tcPr>
          <w:p w:rsidR="0073664A" w:rsidRPr="00816F73" w:rsidRDefault="0073664A" w:rsidP="00A26BA1">
            <w:pPr>
              <w:jc w:val="center"/>
              <w:rPr>
                <w:u w:val="single"/>
              </w:rPr>
            </w:pPr>
            <w:r w:rsidRPr="00816F73">
              <w:rPr>
                <w:rFonts w:hint="eastAsia"/>
                <w:u w:val="single"/>
              </w:rPr>
              <w:t>系统响应</w:t>
            </w:r>
          </w:p>
        </w:tc>
      </w:tr>
      <w:tr w:rsidR="007D5EB0" w:rsidTr="00A26BA1">
        <w:tc>
          <w:tcPr>
            <w:tcW w:w="1473" w:type="dxa"/>
            <w:vMerge/>
            <w:shd w:val="clear" w:color="auto" w:fill="D9D9D9"/>
          </w:tcPr>
          <w:p w:rsidR="007D5EB0" w:rsidRDefault="007D5EB0" w:rsidP="00A26BA1"/>
        </w:tc>
        <w:tc>
          <w:tcPr>
            <w:tcW w:w="1329" w:type="dxa"/>
            <w:vMerge w:val="restart"/>
          </w:tcPr>
          <w:p w:rsidR="007D5EB0" w:rsidRPr="00816F73" w:rsidRDefault="007D5EB0" w:rsidP="00A26BA1">
            <w:r>
              <w:rPr>
                <w:rFonts w:hint="eastAsia"/>
              </w:rPr>
              <w:t xml:space="preserve">1 </w:t>
            </w:r>
            <w:r>
              <w:rPr>
                <w:rFonts w:hint="eastAsia"/>
              </w:rPr>
              <w:t>点击医生管理</w:t>
            </w:r>
          </w:p>
          <w:p w:rsidR="007D5EB0" w:rsidRPr="00816F73" w:rsidRDefault="007D5EB0" w:rsidP="00A26BA1">
            <w:r>
              <w:rPr>
                <w:rFonts w:hint="eastAsia"/>
              </w:rPr>
              <w:t>2</w:t>
            </w:r>
            <w:r>
              <w:t xml:space="preserve">. </w:t>
            </w:r>
          </w:p>
        </w:tc>
        <w:tc>
          <w:tcPr>
            <w:tcW w:w="5013" w:type="dxa"/>
          </w:tcPr>
          <w:p w:rsidR="007D5EB0" w:rsidRDefault="007D5EB0" w:rsidP="002565A3">
            <w:r>
              <w:rPr>
                <w:rFonts w:hint="eastAsia"/>
              </w:rPr>
              <w:t>1</w:t>
            </w:r>
            <w:r>
              <w:t xml:space="preserve">.1 </w:t>
            </w:r>
            <w:r>
              <w:rPr>
                <w:rFonts w:hint="eastAsia"/>
              </w:rPr>
              <w:t>医生列表展示</w:t>
            </w:r>
            <w:r w:rsidR="00C31D1D">
              <w:rPr>
                <w:rFonts w:hint="eastAsia"/>
              </w:rPr>
              <w:t>预约挂号</w:t>
            </w:r>
            <w:r>
              <w:rPr>
                <w:rFonts w:hint="eastAsia"/>
              </w:rPr>
              <w:t>的医生。列表筛选项如下：医院名称、科室名称、医生姓名</w:t>
            </w:r>
          </w:p>
        </w:tc>
      </w:tr>
      <w:tr w:rsidR="007D5EB0" w:rsidTr="00A26BA1">
        <w:tc>
          <w:tcPr>
            <w:tcW w:w="1473" w:type="dxa"/>
            <w:vMerge/>
            <w:shd w:val="clear" w:color="auto" w:fill="D9D9D9"/>
          </w:tcPr>
          <w:p w:rsidR="007D5EB0" w:rsidRDefault="007D5EB0" w:rsidP="00A26BA1"/>
        </w:tc>
        <w:tc>
          <w:tcPr>
            <w:tcW w:w="1329" w:type="dxa"/>
            <w:vMerge/>
          </w:tcPr>
          <w:p w:rsidR="007D5EB0" w:rsidRDefault="007D5EB0" w:rsidP="00A26BA1"/>
        </w:tc>
        <w:tc>
          <w:tcPr>
            <w:tcW w:w="5013" w:type="dxa"/>
          </w:tcPr>
          <w:p w:rsidR="007D5EB0" w:rsidRDefault="007D5EB0" w:rsidP="00FF78A5">
            <w:r>
              <w:rPr>
                <w:rFonts w:hint="eastAsia"/>
              </w:rPr>
              <w:t>1</w:t>
            </w:r>
            <w:r>
              <w:t xml:space="preserve">.2 </w:t>
            </w:r>
            <w:r>
              <w:rPr>
                <w:rFonts w:hint="eastAsia"/>
              </w:rPr>
              <w:t>医生列表展示字段如下</w:t>
            </w:r>
          </w:p>
          <w:p w:rsidR="007D5EB0" w:rsidRDefault="007D5EB0" w:rsidP="00FF78A5">
            <w:pPr>
              <w:ind w:left="398"/>
            </w:pPr>
            <w:r>
              <w:rPr>
                <w:rFonts w:hint="eastAsia"/>
              </w:rPr>
              <w:t>1</w:t>
            </w:r>
            <w:r>
              <w:rPr>
                <w:rFonts w:hint="eastAsia"/>
              </w:rPr>
              <w:t>）</w:t>
            </w:r>
            <w:r>
              <w:rPr>
                <w:rFonts w:hint="eastAsia"/>
              </w:rPr>
              <w:t xml:space="preserve"> </w:t>
            </w:r>
            <w:r>
              <w:rPr>
                <w:rFonts w:hint="eastAsia"/>
              </w:rPr>
              <w:t>医生编号</w:t>
            </w:r>
          </w:p>
          <w:p w:rsidR="007D5EB0" w:rsidRDefault="00546BF3" w:rsidP="00FF78A5">
            <w:pPr>
              <w:ind w:left="398"/>
            </w:pPr>
            <w:r>
              <w:rPr>
                <w:rFonts w:hint="eastAsia"/>
              </w:rPr>
              <w:t>2</w:t>
            </w:r>
            <w:r w:rsidR="007D5EB0">
              <w:rPr>
                <w:rFonts w:hint="eastAsia"/>
              </w:rPr>
              <w:t>）</w:t>
            </w:r>
            <w:r w:rsidR="007D5EB0">
              <w:rPr>
                <w:rFonts w:hint="eastAsia"/>
              </w:rPr>
              <w:t xml:space="preserve"> </w:t>
            </w:r>
            <w:r w:rsidR="007D5EB0">
              <w:rPr>
                <w:rFonts w:hint="eastAsia"/>
              </w:rPr>
              <w:t>医院</w:t>
            </w:r>
          </w:p>
          <w:p w:rsidR="007D5EB0" w:rsidRDefault="00546BF3" w:rsidP="00FF78A5">
            <w:pPr>
              <w:ind w:left="398"/>
            </w:pPr>
            <w:r>
              <w:rPr>
                <w:rFonts w:hint="eastAsia"/>
              </w:rPr>
              <w:t>3</w:t>
            </w:r>
            <w:r w:rsidR="007D5EB0">
              <w:rPr>
                <w:rFonts w:hint="eastAsia"/>
              </w:rPr>
              <w:t>）</w:t>
            </w:r>
            <w:r w:rsidR="007D5EB0">
              <w:rPr>
                <w:rFonts w:hint="eastAsia"/>
              </w:rPr>
              <w:t xml:space="preserve"> </w:t>
            </w:r>
            <w:r w:rsidR="007D5EB0">
              <w:rPr>
                <w:rFonts w:hint="eastAsia"/>
              </w:rPr>
              <w:t>科室</w:t>
            </w:r>
          </w:p>
          <w:p w:rsidR="007D5EB0" w:rsidRDefault="00546BF3" w:rsidP="00FF78A5">
            <w:pPr>
              <w:ind w:left="398"/>
            </w:pPr>
            <w:r>
              <w:rPr>
                <w:rFonts w:hint="eastAsia"/>
              </w:rPr>
              <w:t>4</w:t>
            </w:r>
            <w:r w:rsidR="007D5EB0">
              <w:rPr>
                <w:rFonts w:hint="eastAsia"/>
              </w:rPr>
              <w:t>）</w:t>
            </w:r>
            <w:r w:rsidR="007D5EB0">
              <w:rPr>
                <w:rFonts w:hint="eastAsia"/>
              </w:rPr>
              <w:t xml:space="preserve"> </w:t>
            </w:r>
            <w:r w:rsidR="007D5EB0">
              <w:rPr>
                <w:rFonts w:hint="eastAsia"/>
              </w:rPr>
              <w:t>姓名</w:t>
            </w:r>
          </w:p>
          <w:p w:rsidR="007D5EB0" w:rsidRDefault="00546BF3" w:rsidP="00FF78A5">
            <w:pPr>
              <w:ind w:left="398"/>
            </w:pPr>
            <w:r>
              <w:rPr>
                <w:rFonts w:hint="eastAsia"/>
              </w:rPr>
              <w:t>5</w:t>
            </w:r>
            <w:r w:rsidR="007D5EB0">
              <w:rPr>
                <w:rFonts w:hint="eastAsia"/>
              </w:rPr>
              <w:t>）</w:t>
            </w:r>
            <w:r w:rsidR="007D5EB0">
              <w:rPr>
                <w:rFonts w:hint="eastAsia"/>
              </w:rPr>
              <w:t xml:space="preserve"> </w:t>
            </w:r>
            <w:r w:rsidR="007D5EB0">
              <w:rPr>
                <w:rFonts w:hint="eastAsia"/>
              </w:rPr>
              <w:t>头像</w:t>
            </w:r>
          </w:p>
          <w:p w:rsidR="007D5EB0" w:rsidRDefault="00546BF3" w:rsidP="00FF78A5">
            <w:pPr>
              <w:ind w:left="398"/>
            </w:pPr>
            <w:r>
              <w:rPr>
                <w:rFonts w:hint="eastAsia"/>
              </w:rPr>
              <w:t>6</w:t>
            </w:r>
            <w:r w:rsidR="007D5EB0">
              <w:rPr>
                <w:rFonts w:hint="eastAsia"/>
              </w:rPr>
              <w:t>）</w:t>
            </w:r>
            <w:r w:rsidR="007D5EB0">
              <w:rPr>
                <w:rFonts w:hint="eastAsia"/>
              </w:rPr>
              <w:t xml:space="preserve"> </w:t>
            </w:r>
            <w:r w:rsidR="007D5EB0">
              <w:rPr>
                <w:rFonts w:hint="eastAsia"/>
              </w:rPr>
              <w:t>职称</w:t>
            </w:r>
          </w:p>
          <w:p w:rsidR="007D5EB0" w:rsidRDefault="00546BF3" w:rsidP="00FF78A5">
            <w:pPr>
              <w:ind w:left="398"/>
            </w:pPr>
            <w:r>
              <w:rPr>
                <w:rFonts w:hint="eastAsia"/>
              </w:rPr>
              <w:t>7</w:t>
            </w:r>
            <w:r w:rsidR="007D5EB0">
              <w:rPr>
                <w:rFonts w:hint="eastAsia"/>
              </w:rPr>
              <w:t>）</w:t>
            </w:r>
            <w:r w:rsidR="007D5EB0">
              <w:rPr>
                <w:rFonts w:hint="eastAsia"/>
              </w:rPr>
              <w:t xml:space="preserve"> </w:t>
            </w:r>
            <w:r w:rsidR="007D5EB0">
              <w:rPr>
                <w:rFonts w:hint="eastAsia"/>
              </w:rPr>
              <w:t>性别</w:t>
            </w:r>
          </w:p>
          <w:p w:rsidR="007D5EB0" w:rsidRDefault="00546BF3" w:rsidP="00FF78A5">
            <w:pPr>
              <w:ind w:left="398"/>
            </w:pPr>
            <w:r>
              <w:rPr>
                <w:rFonts w:hint="eastAsia"/>
              </w:rPr>
              <w:t>8</w:t>
            </w:r>
            <w:r w:rsidR="007D5EB0">
              <w:rPr>
                <w:rFonts w:hint="eastAsia"/>
              </w:rPr>
              <w:t>）</w:t>
            </w:r>
            <w:r w:rsidR="007D5EB0">
              <w:rPr>
                <w:rFonts w:hint="eastAsia"/>
              </w:rPr>
              <w:t xml:space="preserve"> </w:t>
            </w:r>
            <w:r w:rsidR="007D5EB0">
              <w:rPr>
                <w:rFonts w:hint="eastAsia"/>
              </w:rPr>
              <w:t>证件号码</w:t>
            </w:r>
          </w:p>
          <w:p w:rsidR="007D5EB0" w:rsidRDefault="00546BF3" w:rsidP="00546BF3">
            <w:pPr>
              <w:ind w:left="398"/>
            </w:pPr>
            <w:r>
              <w:rPr>
                <w:rFonts w:hint="eastAsia"/>
              </w:rPr>
              <w:t>9</w:t>
            </w:r>
            <w:r w:rsidR="007D5EB0">
              <w:rPr>
                <w:rFonts w:hint="eastAsia"/>
              </w:rPr>
              <w:t>）</w:t>
            </w:r>
            <w:r w:rsidR="00D064E4">
              <w:rPr>
                <w:rFonts w:hint="eastAsia"/>
              </w:rPr>
              <w:t xml:space="preserve"> </w:t>
            </w:r>
            <w:r w:rsidR="007D5EB0">
              <w:rPr>
                <w:rFonts w:hint="eastAsia"/>
              </w:rPr>
              <w:t>状态：启用</w:t>
            </w:r>
            <w:r w:rsidR="007D5EB0">
              <w:rPr>
                <w:rFonts w:hint="eastAsia"/>
              </w:rPr>
              <w:t>/</w:t>
            </w:r>
            <w:r w:rsidR="007D5EB0">
              <w:rPr>
                <w:rFonts w:hint="eastAsia"/>
              </w:rPr>
              <w:t>停用</w:t>
            </w:r>
          </w:p>
        </w:tc>
      </w:tr>
      <w:tr w:rsidR="007D5EB0" w:rsidTr="00A26BA1">
        <w:tc>
          <w:tcPr>
            <w:tcW w:w="1473" w:type="dxa"/>
            <w:vMerge/>
            <w:shd w:val="clear" w:color="auto" w:fill="D9D9D9"/>
          </w:tcPr>
          <w:p w:rsidR="007D5EB0" w:rsidRDefault="007D5EB0" w:rsidP="00A26BA1"/>
        </w:tc>
        <w:tc>
          <w:tcPr>
            <w:tcW w:w="1329" w:type="dxa"/>
            <w:vMerge/>
          </w:tcPr>
          <w:p w:rsidR="007D5EB0" w:rsidRDefault="007D5EB0" w:rsidP="00A26BA1"/>
        </w:tc>
        <w:tc>
          <w:tcPr>
            <w:tcW w:w="5013" w:type="dxa"/>
          </w:tcPr>
          <w:p w:rsidR="007D5EB0" w:rsidRDefault="007D5EB0" w:rsidP="00FF78A5">
            <w:r>
              <w:rPr>
                <w:rFonts w:hint="eastAsia"/>
              </w:rPr>
              <w:t>1</w:t>
            </w:r>
            <w:r>
              <w:t xml:space="preserve">.3 </w:t>
            </w:r>
            <w:r>
              <w:rPr>
                <w:rFonts w:hint="eastAsia"/>
              </w:rPr>
              <w:t>列表操作：</w:t>
            </w:r>
          </w:p>
          <w:p w:rsidR="007D5EB0" w:rsidRDefault="007D5EB0" w:rsidP="00FF78A5">
            <w:pPr>
              <w:ind w:firstLine="420"/>
            </w:pPr>
            <w:r>
              <w:t>1</w:t>
            </w:r>
            <w:r>
              <w:rPr>
                <w:rFonts w:hint="eastAsia"/>
              </w:rPr>
              <w:t>）查看详情。点击跳转医生详情</w:t>
            </w:r>
          </w:p>
          <w:p w:rsidR="007D5EB0" w:rsidRDefault="007D5EB0" w:rsidP="00FF78A5">
            <w:pPr>
              <w:ind w:firstLine="420"/>
            </w:pPr>
            <w:r>
              <w:rPr>
                <w:rFonts w:hint="eastAsia"/>
              </w:rPr>
              <w:t>2</w:t>
            </w:r>
            <w:r>
              <w:rPr>
                <w:rFonts w:hint="eastAsia"/>
              </w:rPr>
              <w:t>）编辑。点击跳转医生编辑页面</w:t>
            </w:r>
          </w:p>
          <w:p w:rsidR="007D5EB0" w:rsidRDefault="007D5EB0" w:rsidP="00FF78A5">
            <w:pPr>
              <w:ind w:firstLine="420"/>
            </w:pPr>
            <w:r>
              <w:rPr>
                <w:rFonts w:hint="eastAsia"/>
              </w:rPr>
              <w:t>3</w:t>
            </w:r>
            <w:r>
              <w:rPr>
                <w:rFonts w:hint="eastAsia"/>
              </w:rPr>
              <w:t>）</w:t>
            </w:r>
            <w:r w:rsidR="00E84D66">
              <w:rPr>
                <w:rFonts w:hint="eastAsia"/>
              </w:rPr>
              <w:t>启用</w:t>
            </w:r>
            <w:r w:rsidR="00E84D66">
              <w:rPr>
                <w:rFonts w:hint="eastAsia"/>
              </w:rPr>
              <w:t>/</w:t>
            </w:r>
            <w:r w:rsidR="00E84D66">
              <w:rPr>
                <w:rFonts w:hint="eastAsia"/>
              </w:rPr>
              <w:t>停用</w:t>
            </w:r>
          </w:p>
        </w:tc>
      </w:tr>
      <w:tr w:rsidR="0073664A" w:rsidTr="00A26BA1">
        <w:tc>
          <w:tcPr>
            <w:tcW w:w="1473" w:type="dxa"/>
            <w:vMerge/>
            <w:shd w:val="clear" w:color="auto" w:fill="D9D9D9"/>
          </w:tcPr>
          <w:p w:rsidR="0073664A" w:rsidRDefault="0073664A" w:rsidP="00A26BA1"/>
        </w:tc>
        <w:tc>
          <w:tcPr>
            <w:tcW w:w="1329" w:type="dxa"/>
          </w:tcPr>
          <w:p w:rsidR="0073664A" w:rsidRDefault="0073664A" w:rsidP="00A26BA1">
            <w:r>
              <w:t xml:space="preserve"> </w:t>
            </w:r>
            <w:r w:rsidR="006D28F9">
              <w:t>2.</w:t>
            </w:r>
            <w:r w:rsidR="006D28F9">
              <w:rPr>
                <w:rFonts w:hint="eastAsia"/>
              </w:rPr>
              <w:t>医生详情</w:t>
            </w:r>
            <w:r w:rsidR="006D28F9">
              <w:rPr>
                <w:rFonts w:hint="eastAsia"/>
              </w:rPr>
              <w:t>/</w:t>
            </w:r>
            <w:r w:rsidR="006D28F9">
              <w:rPr>
                <w:rFonts w:hint="eastAsia"/>
              </w:rPr>
              <w:t>编辑页面</w:t>
            </w:r>
          </w:p>
        </w:tc>
        <w:tc>
          <w:tcPr>
            <w:tcW w:w="5013" w:type="dxa"/>
          </w:tcPr>
          <w:p w:rsidR="0073664A" w:rsidRDefault="00373319" w:rsidP="00A0785F">
            <w:r>
              <w:rPr>
                <w:rFonts w:hint="eastAsia"/>
              </w:rPr>
              <w:t>1</w:t>
            </w:r>
            <w:r>
              <w:t xml:space="preserve">.4 </w:t>
            </w:r>
            <w:r>
              <w:rPr>
                <w:rFonts w:hint="eastAsia"/>
              </w:rPr>
              <w:t>医生详情</w:t>
            </w:r>
            <w:r w:rsidR="00110A23">
              <w:rPr>
                <w:rFonts w:hint="eastAsia"/>
              </w:rPr>
              <w:t>/</w:t>
            </w:r>
            <w:r w:rsidR="00110A23">
              <w:rPr>
                <w:rFonts w:hint="eastAsia"/>
              </w:rPr>
              <w:t>编辑</w:t>
            </w:r>
            <w:r>
              <w:rPr>
                <w:rFonts w:hint="eastAsia"/>
              </w:rPr>
              <w:t>页面字段：</w:t>
            </w:r>
          </w:p>
          <w:p w:rsidR="00373319" w:rsidRDefault="00373319" w:rsidP="00373319">
            <w:pPr>
              <w:ind w:left="398"/>
            </w:pPr>
            <w:r>
              <w:rPr>
                <w:rFonts w:hint="eastAsia"/>
              </w:rPr>
              <w:t>1</w:t>
            </w:r>
            <w:r>
              <w:rPr>
                <w:rFonts w:hint="eastAsia"/>
              </w:rPr>
              <w:t>）</w:t>
            </w:r>
            <w:r>
              <w:rPr>
                <w:rFonts w:hint="eastAsia"/>
              </w:rPr>
              <w:t xml:space="preserve"> </w:t>
            </w:r>
            <w:r>
              <w:rPr>
                <w:rFonts w:hint="eastAsia"/>
              </w:rPr>
              <w:t>医生平台</w:t>
            </w:r>
            <w:r>
              <w:rPr>
                <w:rFonts w:hint="eastAsia"/>
              </w:rPr>
              <w:t>I</w:t>
            </w:r>
            <w:r>
              <w:t>D</w:t>
            </w:r>
          </w:p>
          <w:p w:rsidR="00373319" w:rsidRDefault="00373319" w:rsidP="00373319">
            <w:pPr>
              <w:ind w:left="398"/>
            </w:pPr>
            <w:r>
              <w:rPr>
                <w:rFonts w:hint="eastAsia"/>
              </w:rPr>
              <w:t>2</w:t>
            </w:r>
            <w:r>
              <w:rPr>
                <w:rFonts w:hint="eastAsia"/>
              </w:rPr>
              <w:t>）</w:t>
            </w:r>
            <w:r>
              <w:rPr>
                <w:rFonts w:hint="eastAsia"/>
              </w:rPr>
              <w:t xml:space="preserve"> </w:t>
            </w:r>
            <w:r>
              <w:rPr>
                <w:rFonts w:hint="eastAsia"/>
              </w:rPr>
              <w:t>医生编号</w:t>
            </w:r>
          </w:p>
          <w:p w:rsidR="00373319" w:rsidRDefault="00373319" w:rsidP="00373319">
            <w:pPr>
              <w:ind w:left="398"/>
            </w:pPr>
            <w:r>
              <w:rPr>
                <w:rFonts w:hint="eastAsia"/>
              </w:rPr>
              <w:t>3</w:t>
            </w:r>
            <w:r>
              <w:rPr>
                <w:rFonts w:hint="eastAsia"/>
              </w:rPr>
              <w:t>）</w:t>
            </w:r>
            <w:r>
              <w:rPr>
                <w:rFonts w:hint="eastAsia"/>
              </w:rPr>
              <w:t xml:space="preserve"> </w:t>
            </w:r>
            <w:r>
              <w:rPr>
                <w:rFonts w:hint="eastAsia"/>
              </w:rPr>
              <w:t>医院</w:t>
            </w:r>
          </w:p>
          <w:p w:rsidR="00373319" w:rsidRDefault="00373319" w:rsidP="00373319">
            <w:pPr>
              <w:ind w:left="398"/>
            </w:pPr>
            <w:r>
              <w:rPr>
                <w:rFonts w:hint="eastAsia"/>
              </w:rPr>
              <w:t>4</w:t>
            </w:r>
            <w:r>
              <w:rPr>
                <w:rFonts w:hint="eastAsia"/>
              </w:rPr>
              <w:t>）</w:t>
            </w:r>
            <w:r>
              <w:rPr>
                <w:rFonts w:hint="eastAsia"/>
              </w:rPr>
              <w:t xml:space="preserve"> </w:t>
            </w:r>
            <w:r>
              <w:rPr>
                <w:rFonts w:hint="eastAsia"/>
              </w:rPr>
              <w:t>科室</w:t>
            </w:r>
          </w:p>
          <w:p w:rsidR="00373319" w:rsidRDefault="00373319" w:rsidP="00373319">
            <w:pPr>
              <w:ind w:left="398"/>
            </w:pPr>
            <w:r>
              <w:rPr>
                <w:rFonts w:hint="eastAsia"/>
              </w:rPr>
              <w:t>5</w:t>
            </w:r>
            <w:r>
              <w:rPr>
                <w:rFonts w:hint="eastAsia"/>
              </w:rPr>
              <w:t>）</w:t>
            </w:r>
            <w:r>
              <w:rPr>
                <w:rFonts w:hint="eastAsia"/>
              </w:rPr>
              <w:t xml:space="preserve"> </w:t>
            </w:r>
            <w:r>
              <w:rPr>
                <w:rFonts w:hint="eastAsia"/>
              </w:rPr>
              <w:t>姓名</w:t>
            </w:r>
          </w:p>
          <w:p w:rsidR="00373319" w:rsidRDefault="00373319" w:rsidP="00373319">
            <w:pPr>
              <w:ind w:left="398"/>
            </w:pPr>
            <w:r>
              <w:rPr>
                <w:rFonts w:hint="eastAsia"/>
              </w:rPr>
              <w:t>6</w:t>
            </w:r>
            <w:r>
              <w:rPr>
                <w:rFonts w:hint="eastAsia"/>
              </w:rPr>
              <w:t>）</w:t>
            </w:r>
            <w:r>
              <w:rPr>
                <w:rFonts w:hint="eastAsia"/>
              </w:rPr>
              <w:t xml:space="preserve"> </w:t>
            </w:r>
            <w:r>
              <w:rPr>
                <w:rFonts w:hint="eastAsia"/>
              </w:rPr>
              <w:t>头像</w:t>
            </w:r>
          </w:p>
          <w:p w:rsidR="00373319" w:rsidRDefault="00373319" w:rsidP="00373319">
            <w:pPr>
              <w:ind w:left="398"/>
            </w:pPr>
            <w:r>
              <w:rPr>
                <w:rFonts w:hint="eastAsia"/>
              </w:rPr>
              <w:t>7</w:t>
            </w:r>
            <w:r>
              <w:rPr>
                <w:rFonts w:hint="eastAsia"/>
              </w:rPr>
              <w:t>）</w:t>
            </w:r>
            <w:r>
              <w:rPr>
                <w:rFonts w:hint="eastAsia"/>
              </w:rPr>
              <w:t xml:space="preserve"> </w:t>
            </w:r>
            <w:r>
              <w:rPr>
                <w:rFonts w:hint="eastAsia"/>
              </w:rPr>
              <w:t>职称</w:t>
            </w:r>
          </w:p>
          <w:p w:rsidR="00373319" w:rsidRDefault="00373319" w:rsidP="00373319">
            <w:pPr>
              <w:ind w:left="398"/>
            </w:pPr>
            <w:r>
              <w:rPr>
                <w:rFonts w:hint="eastAsia"/>
              </w:rPr>
              <w:t>8</w:t>
            </w:r>
            <w:r>
              <w:rPr>
                <w:rFonts w:hint="eastAsia"/>
              </w:rPr>
              <w:t>）</w:t>
            </w:r>
            <w:r>
              <w:rPr>
                <w:rFonts w:hint="eastAsia"/>
              </w:rPr>
              <w:t xml:space="preserve"> </w:t>
            </w:r>
            <w:r>
              <w:rPr>
                <w:rFonts w:hint="eastAsia"/>
              </w:rPr>
              <w:t>性别</w:t>
            </w:r>
          </w:p>
          <w:p w:rsidR="00373319" w:rsidRDefault="00373319" w:rsidP="00373319">
            <w:pPr>
              <w:ind w:left="398"/>
            </w:pPr>
            <w:r>
              <w:rPr>
                <w:rFonts w:hint="eastAsia"/>
              </w:rPr>
              <w:t>9</w:t>
            </w:r>
            <w:r>
              <w:rPr>
                <w:rFonts w:hint="eastAsia"/>
              </w:rPr>
              <w:t>）</w:t>
            </w:r>
            <w:r>
              <w:rPr>
                <w:rFonts w:hint="eastAsia"/>
              </w:rPr>
              <w:t xml:space="preserve"> </w:t>
            </w:r>
            <w:r>
              <w:rPr>
                <w:rFonts w:hint="eastAsia"/>
              </w:rPr>
              <w:t>证件号码</w:t>
            </w:r>
          </w:p>
          <w:p w:rsidR="00373319" w:rsidRDefault="00373319" w:rsidP="00373319">
            <w:pPr>
              <w:ind w:left="398"/>
            </w:pPr>
            <w:r>
              <w:t>10</w:t>
            </w:r>
            <w:r>
              <w:rPr>
                <w:rFonts w:hint="eastAsia"/>
              </w:rPr>
              <w:t>）联系电话</w:t>
            </w:r>
          </w:p>
          <w:p w:rsidR="00D639F5" w:rsidRDefault="00373319" w:rsidP="008572BC">
            <w:pPr>
              <w:ind w:left="398"/>
            </w:pPr>
            <w:r>
              <w:rPr>
                <w:rFonts w:hint="eastAsia"/>
              </w:rPr>
              <w:t>1</w:t>
            </w:r>
            <w:r>
              <w:t>1</w:t>
            </w:r>
            <w:r>
              <w:rPr>
                <w:rFonts w:hint="eastAsia"/>
              </w:rPr>
              <w:t>）医生简介</w:t>
            </w:r>
          </w:p>
        </w:tc>
      </w:tr>
      <w:tr w:rsidR="0073664A" w:rsidTr="00A26BA1">
        <w:tc>
          <w:tcPr>
            <w:tcW w:w="1473" w:type="dxa"/>
            <w:vMerge/>
            <w:shd w:val="clear" w:color="auto" w:fill="D9D9D9"/>
          </w:tcPr>
          <w:p w:rsidR="0073664A" w:rsidRDefault="0073664A" w:rsidP="00A26BA1"/>
        </w:tc>
        <w:tc>
          <w:tcPr>
            <w:tcW w:w="1329" w:type="dxa"/>
          </w:tcPr>
          <w:p w:rsidR="0073664A" w:rsidRDefault="0073664A" w:rsidP="00A26BA1"/>
        </w:tc>
        <w:tc>
          <w:tcPr>
            <w:tcW w:w="5013" w:type="dxa"/>
          </w:tcPr>
          <w:p w:rsidR="0073664A" w:rsidRDefault="0073664A" w:rsidP="00A0785F"/>
        </w:tc>
      </w:tr>
      <w:tr w:rsidR="0073664A" w:rsidTr="00A26BA1">
        <w:tc>
          <w:tcPr>
            <w:tcW w:w="1473" w:type="dxa"/>
            <w:vMerge/>
            <w:shd w:val="clear" w:color="auto" w:fill="D9D9D9"/>
          </w:tcPr>
          <w:p w:rsidR="0073664A" w:rsidRDefault="0073664A" w:rsidP="00A26BA1"/>
        </w:tc>
        <w:tc>
          <w:tcPr>
            <w:tcW w:w="1329" w:type="dxa"/>
          </w:tcPr>
          <w:p w:rsidR="0073664A" w:rsidRDefault="0073664A" w:rsidP="00A26BA1"/>
        </w:tc>
        <w:tc>
          <w:tcPr>
            <w:tcW w:w="5013" w:type="dxa"/>
          </w:tcPr>
          <w:p w:rsidR="0073664A" w:rsidRDefault="0073664A" w:rsidP="00A26BA1"/>
        </w:tc>
      </w:tr>
      <w:tr w:rsidR="0073664A" w:rsidTr="00A26BA1">
        <w:tc>
          <w:tcPr>
            <w:tcW w:w="1473" w:type="dxa"/>
            <w:vMerge/>
            <w:shd w:val="clear" w:color="auto" w:fill="D9D9D9"/>
          </w:tcPr>
          <w:p w:rsidR="0073664A" w:rsidRDefault="0073664A" w:rsidP="00A26BA1"/>
        </w:tc>
        <w:tc>
          <w:tcPr>
            <w:tcW w:w="1329" w:type="dxa"/>
          </w:tcPr>
          <w:p w:rsidR="0073664A" w:rsidRDefault="0073664A" w:rsidP="00A26BA1"/>
        </w:tc>
        <w:tc>
          <w:tcPr>
            <w:tcW w:w="5013" w:type="dxa"/>
          </w:tcPr>
          <w:p w:rsidR="0073664A" w:rsidRDefault="0073664A" w:rsidP="00A26BA1"/>
        </w:tc>
      </w:tr>
      <w:tr w:rsidR="0073664A" w:rsidTr="00A26BA1">
        <w:tc>
          <w:tcPr>
            <w:tcW w:w="1473" w:type="dxa"/>
            <w:vMerge/>
            <w:shd w:val="clear" w:color="auto" w:fill="D9D9D9"/>
          </w:tcPr>
          <w:p w:rsidR="0073664A" w:rsidRDefault="0073664A" w:rsidP="00A26BA1"/>
        </w:tc>
        <w:tc>
          <w:tcPr>
            <w:tcW w:w="1329" w:type="dxa"/>
          </w:tcPr>
          <w:p w:rsidR="0073664A" w:rsidRDefault="0073664A" w:rsidP="00A26BA1"/>
        </w:tc>
        <w:tc>
          <w:tcPr>
            <w:tcW w:w="5013" w:type="dxa"/>
          </w:tcPr>
          <w:p w:rsidR="0073664A" w:rsidRDefault="0073664A" w:rsidP="00A26BA1"/>
        </w:tc>
      </w:tr>
      <w:tr w:rsidR="0073664A" w:rsidTr="00A26BA1">
        <w:tc>
          <w:tcPr>
            <w:tcW w:w="1473" w:type="dxa"/>
            <w:vMerge/>
            <w:shd w:val="clear" w:color="auto" w:fill="D9D9D9"/>
          </w:tcPr>
          <w:p w:rsidR="0073664A" w:rsidRDefault="0073664A" w:rsidP="00A26BA1"/>
        </w:tc>
        <w:tc>
          <w:tcPr>
            <w:tcW w:w="1329" w:type="dxa"/>
          </w:tcPr>
          <w:p w:rsidR="0073664A" w:rsidRDefault="0073664A" w:rsidP="00A26BA1"/>
        </w:tc>
        <w:tc>
          <w:tcPr>
            <w:tcW w:w="5013" w:type="dxa"/>
          </w:tcPr>
          <w:p w:rsidR="0073664A" w:rsidRPr="00816F73" w:rsidRDefault="0073664A" w:rsidP="00A26BA1"/>
        </w:tc>
      </w:tr>
      <w:tr w:rsidR="0073664A" w:rsidTr="00A26BA1">
        <w:tc>
          <w:tcPr>
            <w:tcW w:w="1473" w:type="dxa"/>
            <w:vMerge w:val="restart"/>
            <w:shd w:val="clear" w:color="auto" w:fill="D9D9D9"/>
            <w:vAlign w:val="center"/>
          </w:tcPr>
          <w:p w:rsidR="0073664A" w:rsidRDefault="0073664A" w:rsidP="00A26BA1">
            <w:pPr>
              <w:jc w:val="center"/>
            </w:pPr>
            <w:r>
              <w:rPr>
                <w:rFonts w:hint="eastAsia"/>
              </w:rPr>
              <w:t>备选事件流</w:t>
            </w:r>
          </w:p>
        </w:tc>
        <w:tc>
          <w:tcPr>
            <w:tcW w:w="6342" w:type="dxa"/>
            <w:gridSpan w:val="2"/>
          </w:tcPr>
          <w:p w:rsidR="0073664A" w:rsidRPr="006A68A6" w:rsidRDefault="0073664A" w:rsidP="00A26BA1">
            <w:pPr>
              <w:rPr>
                <w:b/>
              </w:rPr>
            </w:pPr>
            <w:r w:rsidRPr="006A68A6">
              <w:rPr>
                <w:rFonts w:hint="eastAsia"/>
                <w:b/>
              </w:rPr>
              <w:t>备选事件流</w:t>
            </w:r>
          </w:p>
        </w:tc>
      </w:tr>
      <w:tr w:rsidR="0073664A" w:rsidRPr="00816F73" w:rsidTr="00A26BA1">
        <w:tc>
          <w:tcPr>
            <w:tcW w:w="1473" w:type="dxa"/>
            <w:vMerge/>
            <w:shd w:val="clear" w:color="auto" w:fill="D9D9D9"/>
          </w:tcPr>
          <w:p w:rsidR="0073664A" w:rsidRDefault="0073664A" w:rsidP="00A26BA1"/>
        </w:tc>
        <w:tc>
          <w:tcPr>
            <w:tcW w:w="1329" w:type="dxa"/>
          </w:tcPr>
          <w:p w:rsidR="0073664A" w:rsidRPr="00816F73" w:rsidRDefault="0073664A" w:rsidP="00A26BA1">
            <w:pPr>
              <w:jc w:val="center"/>
              <w:rPr>
                <w:u w:val="single"/>
              </w:rPr>
            </w:pPr>
            <w:r w:rsidRPr="00816F73">
              <w:rPr>
                <w:rFonts w:hint="eastAsia"/>
                <w:u w:val="single"/>
              </w:rPr>
              <w:t>执行者</w:t>
            </w:r>
          </w:p>
        </w:tc>
        <w:tc>
          <w:tcPr>
            <w:tcW w:w="5013" w:type="dxa"/>
          </w:tcPr>
          <w:p w:rsidR="0073664A" w:rsidRPr="00816F73" w:rsidRDefault="0073664A" w:rsidP="00A26BA1">
            <w:pPr>
              <w:jc w:val="center"/>
              <w:rPr>
                <w:u w:val="single"/>
              </w:rPr>
            </w:pPr>
            <w:r w:rsidRPr="00816F73">
              <w:rPr>
                <w:rFonts w:hint="eastAsia"/>
                <w:u w:val="single"/>
              </w:rPr>
              <w:t>系统响应</w:t>
            </w:r>
          </w:p>
        </w:tc>
      </w:tr>
      <w:tr w:rsidR="0073664A" w:rsidRPr="00E07F0B" w:rsidTr="00A26BA1">
        <w:tc>
          <w:tcPr>
            <w:tcW w:w="1473" w:type="dxa"/>
            <w:vMerge/>
            <w:shd w:val="clear" w:color="auto" w:fill="D9D9D9"/>
          </w:tcPr>
          <w:p w:rsidR="0073664A" w:rsidRDefault="0073664A" w:rsidP="00A26BA1"/>
        </w:tc>
        <w:tc>
          <w:tcPr>
            <w:tcW w:w="1329" w:type="dxa"/>
          </w:tcPr>
          <w:p w:rsidR="0073664A" w:rsidRPr="00816F73" w:rsidRDefault="0073664A" w:rsidP="00A26BA1"/>
        </w:tc>
        <w:tc>
          <w:tcPr>
            <w:tcW w:w="5013" w:type="dxa"/>
          </w:tcPr>
          <w:p w:rsidR="0073664A" w:rsidRDefault="0073664A" w:rsidP="00A26BA1">
            <w:r>
              <w:rPr>
                <w:rFonts w:hint="eastAsia"/>
              </w:rPr>
              <w:t xml:space="preserve"> </w:t>
            </w:r>
          </w:p>
        </w:tc>
      </w:tr>
      <w:tr w:rsidR="0073664A" w:rsidTr="00A26BA1">
        <w:tc>
          <w:tcPr>
            <w:tcW w:w="1473" w:type="dxa"/>
            <w:vMerge w:val="restart"/>
            <w:shd w:val="clear" w:color="auto" w:fill="D9D9D9"/>
            <w:vAlign w:val="center"/>
          </w:tcPr>
          <w:p w:rsidR="0073664A" w:rsidRDefault="0073664A" w:rsidP="00A26BA1">
            <w:pPr>
              <w:jc w:val="center"/>
            </w:pPr>
            <w:r>
              <w:rPr>
                <w:rFonts w:hint="eastAsia"/>
              </w:rPr>
              <w:t>异常事件流</w:t>
            </w:r>
          </w:p>
        </w:tc>
        <w:tc>
          <w:tcPr>
            <w:tcW w:w="6342" w:type="dxa"/>
            <w:gridSpan w:val="2"/>
          </w:tcPr>
          <w:p w:rsidR="0073664A" w:rsidRPr="006A68A6" w:rsidRDefault="0073664A" w:rsidP="00A26BA1">
            <w:pPr>
              <w:rPr>
                <w:b/>
              </w:rPr>
            </w:pPr>
          </w:p>
        </w:tc>
      </w:tr>
      <w:tr w:rsidR="0073664A" w:rsidRPr="00816F73" w:rsidTr="00A26BA1">
        <w:tc>
          <w:tcPr>
            <w:tcW w:w="1473" w:type="dxa"/>
            <w:vMerge/>
            <w:shd w:val="clear" w:color="auto" w:fill="D9D9D9"/>
          </w:tcPr>
          <w:p w:rsidR="0073664A" w:rsidRDefault="0073664A" w:rsidP="00A26BA1"/>
        </w:tc>
        <w:tc>
          <w:tcPr>
            <w:tcW w:w="1329" w:type="dxa"/>
          </w:tcPr>
          <w:p w:rsidR="0073664A" w:rsidRPr="00816F73" w:rsidRDefault="0073664A" w:rsidP="00A26BA1">
            <w:pPr>
              <w:jc w:val="center"/>
              <w:rPr>
                <w:u w:val="single"/>
              </w:rPr>
            </w:pPr>
            <w:r w:rsidRPr="00816F73">
              <w:rPr>
                <w:rFonts w:hint="eastAsia"/>
                <w:u w:val="single"/>
              </w:rPr>
              <w:t>执行者</w:t>
            </w:r>
          </w:p>
        </w:tc>
        <w:tc>
          <w:tcPr>
            <w:tcW w:w="5013" w:type="dxa"/>
          </w:tcPr>
          <w:p w:rsidR="0073664A" w:rsidRPr="00816F73" w:rsidRDefault="0073664A" w:rsidP="00A26BA1">
            <w:pPr>
              <w:jc w:val="center"/>
              <w:rPr>
                <w:u w:val="single"/>
              </w:rPr>
            </w:pPr>
            <w:r w:rsidRPr="00816F73">
              <w:rPr>
                <w:rFonts w:hint="eastAsia"/>
                <w:u w:val="single"/>
              </w:rPr>
              <w:t>系统响应</w:t>
            </w:r>
          </w:p>
        </w:tc>
      </w:tr>
      <w:tr w:rsidR="0073664A" w:rsidTr="00A26BA1">
        <w:tc>
          <w:tcPr>
            <w:tcW w:w="1473" w:type="dxa"/>
            <w:vMerge/>
            <w:shd w:val="clear" w:color="auto" w:fill="D9D9D9"/>
          </w:tcPr>
          <w:p w:rsidR="0073664A" w:rsidRDefault="0073664A" w:rsidP="00A26BA1"/>
        </w:tc>
        <w:tc>
          <w:tcPr>
            <w:tcW w:w="1329" w:type="dxa"/>
          </w:tcPr>
          <w:p w:rsidR="0073664A" w:rsidRPr="00816F73" w:rsidRDefault="0073664A" w:rsidP="00A26BA1"/>
        </w:tc>
        <w:tc>
          <w:tcPr>
            <w:tcW w:w="5013" w:type="dxa"/>
          </w:tcPr>
          <w:p w:rsidR="0073664A" w:rsidRDefault="0073664A" w:rsidP="00A26BA1"/>
        </w:tc>
      </w:tr>
      <w:tr w:rsidR="0073664A" w:rsidTr="00A26BA1">
        <w:tc>
          <w:tcPr>
            <w:tcW w:w="1473" w:type="dxa"/>
            <w:shd w:val="clear" w:color="auto" w:fill="D9D9D9"/>
          </w:tcPr>
          <w:p w:rsidR="0073664A" w:rsidRDefault="0073664A" w:rsidP="00A26BA1">
            <w:r>
              <w:rPr>
                <w:rFonts w:hint="eastAsia"/>
              </w:rPr>
              <w:t>后置条件</w:t>
            </w:r>
          </w:p>
          <w:p w:rsidR="0073664A" w:rsidRDefault="0073664A" w:rsidP="00A26BA1">
            <w:r>
              <w:rPr>
                <w:rFonts w:hint="eastAsia"/>
              </w:rPr>
              <w:t xml:space="preserve"> </w:t>
            </w:r>
          </w:p>
        </w:tc>
        <w:tc>
          <w:tcPr>
            <w:tcW w:w="1329" w:type="dxa"/>
          </w:tcPr>
          <w:p w:rsidR="0073664A" w:rsidRDefault="0073664A" w:rsidP="00A26BA1"/>
        </w:tc>
        <w:tc>
          <w:tcPr>
            <w:tcW w:w="5013" w:type="dxa"/>
          </w:tcPr>
          <w:p w:rsidR="0073664A" w:rsidRDefault="0073664A" w:rsidP="00A26BA1"/>
        </w:tc>
      </w:tr>
      <w:tr w:rsidR="0073664A" w:rsidTr="00A26BA1">
        <w:tc>
          <w:tcPr>
            <w:tcW w:w="1473" w:type="dxa"/>
            <w:shd w:val="clear" w:color="auto" w:fill="D9D9D9"/>
          </w:tcPr>
          <w:p w:rsidR="0073664A" w:rsidRDefault="0073664A" w:rsidP="00A26BA1">
            <w:r>
              <w:rPr>
                <w:rFonts w:hint="eastAsia"/>
              </w:rPr>
              <w:t>扩展点</w:t>
            </w:r>
          </w:p>
        </w:tc>
        <w:tc>
          <w:tcPr>
            <w:tcW w:w="6342" w:type="dxa"/>
            <w:gridSpan w:val="2"/>
          </w:tcPr>
          <w:p w:rsidR="0073664A" w:rsidRPr="00CC72A5" w:rsidRDefault="0073664A" w:rsidP="00A26BA1"/>
          <w:p w:rsidR="0073664A" w:rsidRPr="00CC72A5" w:rsidRDefault="0073664A" w:rsidP="00A26BA1"/>
        </w:tc>
      </w:tr>
      <w:tr w:rsidR="0073664A" w:rsidTr="00A26BA1">
        <w:tc>
          <w:tcPr>
            <w:tcW w:w="1473" w:type="dxa"/>
            <w:shd w:val="clear" w:color="auto" w:fill="D9D9D9"/>
          </w:tcPr>
          <w:p w:rsidR="0073664A" w:rsidRDefault="0073664A" w:rsidP="00A26BA1">
            <w:r>
              <w:rPr>
                <w:rFonts w:hint="eastAsia"/>
              </w:rPr>
              <w:t>界面原型</w:t>
            </w:r>
          </w:p>
        </w:tc>
        <w:tc>
          <w:tcPr>
            <w:tcW w:w="6342" w:type="dxa"/>
            <w:gridSpan w:val="2"/>
          </w:tcPr>
          <w:p w:rsidR="0073664A" w:rsidRDefault="0073664A" w:rsidP="00A26BA1"/>
        </w:tc>
      </w:tr>
    </w:tbl>
    <w:p w:rsidR="0073664A" w:rsidRDefault="0073664A" w:rsidP="0073664A">
      <w:pPr>
        <w:pStyle w:val="a5"/>
      </w:pPr>
    </w:p>
    <w:p w:rsidR="0073664A" w:rsidRPr="00221A22" w:rsidRDefault="0073664A" w:rsidP="00221A22">
      <w:pPr>
        <w:pStyle w:val="a5"/>
      </w:pPr>
    </w:p>
    <w:p w:rsidR="00E9062C" w:rsidRDefault="00E9062C" w:rsidP="001663BF">
      <w:pPr>
        <w:pStyle w:val="3"/>
      </w:pPr>
      <w:r>
        <w:rPr>
          <w:rFonts w:hint="eastAsia"/>
        </w:rPr>
        <w:t>医生排班管理</w:t>
      </w:r>
      <w:r w:rsidR="00795159">
        <w:rPr>
          <w:rFonts w:hint="eastAsia"/>
        </w:rPr>
        <w:t>（暂不做）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1329"/>
        <w:gridCol w:w="5013"/>
      </w:tblGrid>
      <w:tr w:rsidR="00E9062C" w:rsidTr="003336A9">
        <w:tc>
          <w:tcPr>
            <w:tcW w:w="1473" w:type="dxa"/>
            <w:shd w:val="clear" w:color="auto" w:fill="D9D9D9"/>
          </w:tcPr>
          <w:p w:rsidR="00E9062C" w:rsidRDefault="00E9062C" w:rsidP="003336A9">
            <w:r>
              <w:rPr>
                <w:rFonts w:hint="eastAsia"/>
              </w:rPr>
              <w:t>用例编号</w:t>
            </w:r>
          </w:p>
        </w:tc>
        <w:tc>
          <w:tcPr>
            <w:tcW w:w="6342" w:type="dxa"/>
            <w:gridSpan w:val="2"/>
          </w:tcPr>
          <w:p w:rsidR="00E9062C" w:rsidRDefault="00E9062C" w:rsidP="003336A9">
            <w:r>
              <w:t>PLTX</w:t>
            </w:r>
            <w:r>
              <w:rPr>
                <w:rFonts w:hint="eastAsia"/>
              </w:rPr>
              <w:t>_</w:t>
            </w:r>
            <w:r>
              <w:t>UC</w:t>
            </w:r>
            <w:r>
              <w:rPr>
                <w:rFonts w:hint="eastAsia"/>
              </w:rPr>
              <w:t>_</w:t>
            </w:r>
            <w:r w:rsidR="00612E87">
              <w:t>5</w:t>
            </w:r>
          </w:p>
        </w:tc>
      </w:tr>
      <w:tr w:rsidR="00E9062C" w:rsidTr="003336A9">
        <w:tc>
          <w:tcPr>
            <w:tcW w:w="1473" w:type="dxa"/>
            <w:shd w:val="clear" w:color="auto" w:fill="D9D9D9"/>
          </w:tcPr>
          <w:p w:rsidR="00E9062C" w:rsidRDefault="00E9062C" w:rsidP="003336A9">
            <w:r>
              <w:rPr>
                <w:rFonts w:hint="eastAsia"/>
              </w:rPr>
              <w:t>用例名称</w:t>
            </w:r>
          </w:p>
        </w:tc>
        <w:tc>
          <w:tcPr>
            <w:tcW w:w="6342" w:type="dxa"/>
            <w:gridSpan w:val="2"/>
          </w:tcPr>
          <w:p w:rsidR="00E9062C" w:rsidRPr="006A68A6" w:rsidRDefault="00E9062C" w:rsidP="003336A9">
            <w:pPr>
              <w:rPr>
                <w:b/>
              </w:rPr>
            </w:pPr>
            <w:r>
              <w:rPr>
                <w:rFonts w:hint="eastAsia"/>
                <w:b/>
              </w:rPr>
              <w:t>医生</w:t>
            </w:r>
            <w:r w:rsidR="0061411B">
              <w:rPr>
                <w:rFonts w:hint="eastAsia"/>
                <w:b/>
              </w:rPr>
              <w:t>排班</w:t>
            </w:r>
            <w:r>
              <w:rPr>
                <w:rFonts w:hint="eastAsia"/>
                <w:b/>
              </w:rPr>
              <w:t>管理</w:t>
            </w:r>
          </w:p>
        </w:tc>
      </w:tr>
      <w:tr w:rsidR="00E9062C" w:rsidTr="003336A9">
        <w:tc>
          <w:tcPr>
            <w:tcW w:w="1473" w:type="dxa"/>
            <w:shd w:val="clear" w:color="auto" w:fill="D9D9D9"/>
          </w:tcPr>
          <w:p w:rsidR="00E9062C" w:rsidRDefault="00E9062C" w:rsidP="003336A9">
            <w:r>
              <w:rPr>
                <w:rFonts w:hint="eastAsia"/>
              </w:rPr>
              <w:t>用例优先级</w:t>
            </w:r>
          </w:p>
        </w:tc>
        <w:tc>
          <w:tcPr>
            <w:tcW w:w="6342" w:type="dxa"/>
            <w:gridSpan w:val="2"/>
          </w:tcPr>
          <w:p w:rsidR="00E9062C" w:rsidRDefault="00E9062C" w:rsidP="003336A9">
            <w:r>
              <w:rPr>
                <w:rFonts w:hint="eastAsia"/>
              </w:rPr>
              <w:t>高</w:t>
            </w:r>
          </w:p>
        </w:tc>
      </w:tr>
      <w:tr w:rsidR="00E9062C" w:rsidTr="003336A9">
        <w:tc>
          <w:tcPr>
            <w:tcW w:w="1473" w:type="dxa"/>
            <w:shd w:val="clear" w:color="auto" w:fill="D9D9D9"/>
          </w:tcPr>
          <w:p w:rsidR="00E9062C" w:rsidRDefault="00E9062C" w:rsidP="003336A9">
            <w:r>
              <w:rPr>
                <w:rFonts w:hint="eastAsia"/>
              </w:rPr>
              <w:t>角色</w:t>
            </w:r>
            <w:r>
              <w:rPr>
                <w:rFonts w:hint="eastAsia"/>
              </w:rPr>
              <w:t>(</w:t>
            </w:r>
            <w:r>
              <w:rPr>
                <w:rFonts w:hint="eastAsia"/>
              </w:rPr>
              <w:t>执行者</w:t>
            </w:r>
            <w:r>
              <w:rPr>
                <w:rFonts w:hint="eastAsia"/>
              </w:rPr>
              <w:t>)</w:t>
            </w:r>
          </w:p>
        </w:tc>
        <w:tc>
          <w:tcPr>
            <w:tcW w:w="6342" w:type="dxa"/>
            <w:gridSpan w:val="2"/>
          </w:tcPr>
          <w:p w:rsidR="00E9062C" w:rsidDel="000D68CB" w:rsidRDefault="00E9062C" w:rsidP="003336A9">
            <w:r>
              <w:rPr>
                <w:rFonts w:hint="eastAsia"/>
              </w:rPr>
              <w:t>用户</w:t>
            </w:r>
          </w:p>
        </w:tc>
      </w:tr>
      <w:tr w:rsidR="00E9062C" w:rsidTr="003336A9">
        <w:tc>
          <w:tcPr>
            <w:tcW w:w="1473" w:type="dxa"/>
            <w:shd w:val="clear" w:color="auto" w:fill="D9D9D9"/>
          </w:tcPr>
          <w:p w:rsidR="00E9062C" w:rsidRDefault="00E9062C" w:rsidP="003336A9">
            <w:r>
              <w:rPr>
                <w:rFonts w:hint="eastAsia"/>
              </w:rPr>
              <w:t>前置条件</w:t>
            </w:r>
          </w:p>
        </w:tc>
        <w:tc>
          <w:tcPr>
            <w:tcW w:w="6342" w:type="dxa"/>
            <w:gridSpan w:val="2"/>
          </w:tcPr>
          <w:p w:rsidR="00E9062C" w:rsidRDefault="00E9062C" w:rsidP="003336A9">
            <w:r>
              <w:rPr>
                <w:rFonts w:hint="eastAsia"/>
              </w:rPr>
              <w:t>平台管理人员登录</w:t>
            </w:r>
            <w:r>
              <w:rPr>
                <w:rFonts w:hint="eastAsia"/>
              </w:rPr>
              <w:t xml:space="preserve"> </w:t>
            </w:r>
          </w:p>
        </w:tc>
      </w:tr>
      <w:tr w:rsidR="00E9062C" w:rsidTr="003336A9">
        <w:tc>
          <w:tcPr>
            <w:tcW w:w="1473" w:type="dxa"/>
            <w:vMerge w:val="restart"/>
            <w:shd w:val="clear" w:color="auto" w:fill="D9D9D9"/>
            <w:vAlign w:val="center"/>
          </w:tcPr>
          <w:p w:rsidR="00E9062C" w:rsidRPr="007D3B02" w:rsidRDefault="00E9062C" w:rsidP="003336A9">
            <w:pPr>
              <w:jc w:val="center"/>
            </w:pPr>
            <w:r>
              <w:rPr>
                <w:rFonts w:hint="eastAsia"/>
              </w:rPr>
              <w:t>基本事件流</w:t>
            </w:r>
          </w:p>
        </w:tc>
        <w:tc>
          <w:tcPr>
            <w:tcW w:w="1329" w:type="dxa"/>
          </w:tcPr>
          <w:p w:rsidR="00E9062C" w:rsidRPr="00816F73" w:rsidRDefault="00E9062C" w:rsidP="003336A9">
            <w:pPr>
              <w:jc w:val="center"/>
              <w:rPr>
                <w:u w:val="single"/>
              </w:rPr>
            </w:pPr>
            <w:r w:rsidRPr="00816F73">
              <w:rPr>
                <w:rFonts w:hint="eastAsia"/>
                <w:u w:val="single"/>
              </w:rPr>
              <w:t>执行者</w:t>
            </w:r>
          </w:p>
        </w:tc>
        <w:tc>
          <w:tcPr>
            <w:tcW w:w="5013" w:type="dxa"/>
          </w:tcPr>
          <w:p w:rsidR="00E9062C" w:rsidRPr="00816F73" w:rsidRDefault="00E9062C" w:rsidP="003336A9">
            <w:pPr>
              <w:jc w:val="center"/>
              <w:rPr>
                <w:u w:val="single"/>
              </w:rPr>
            </w:pPr>
            <w:r w:rsidRPr="00816F73">
              <w:rPr>
                <w:rFonts w:hint="eastAsia"/>
                <w:u w:val="single"/>
              </w:rPr>
              <w:t>系统响应</w:t>
            </w:r>
          </w:p>
        </w:tc>
      </w:tr>
      <w:tr w:rsidR="00E9062C" w:rsidTr="003336A9">
        <w:tc>
          <w:tcPr>
            <w:tcW w:w="1473" w:type="dxa"/>
            <w:vMerge/>
            <w:shd w:val="clear" w:color="auto" w:fill="D9D9D9"/>
          </w:tcPr>
          <w:p w:rsidR="00E9062C" w:rsidRDefault="00E9062C" w:rsidP="003336A9"/>
        </w:tc>
        <w:tc>
          <w:tcPr>
            <w:tcW w:w="1329" w:type="dxa"/>
            <w:vMerge w:val="restart"/>
          </w:tcPr>
          <w:p w:rsidR="00E9062C" w:rsidRPr="00816F73" w:rsidRDefault="00E9062C" w:rsidP="003336A9">
            <w:r>
              <w:rPr>
                <w:rFonts w:hint="eastAsia"/>
              </w:rPr>
              <w:t xml:space="preserve">1 </w:t>
            </w:r>
            <w:r>
              <w:rPr>
                <w:rFonts w:hint="eastAsia"/>
              </w:rPr>
              <w:t>点击</w:t>
            </w:r>
            <w:r w:rsidR="003D0C7E">
              <w:rPr>
                <w:rFonts w:hint="eastAsia"/>
              </w:rPr>
              <w:t>排班</w:t>
            </w:r>
            <w:r>
              <w:rPr>
                <w:rFonts w:hint="eastAsia"/>
              </w:rPr>
              <w:t>管理</w:t>
            </w:r>
          </w:p>
        </w:tc>
        <w:tc>
          <w:tcPr>
            <w:tcW w:w="5013" w:type="dxa"/>
          </w:tcPr>
          <w:p w:rsidR="00E9062C" w:rsidRDefault="00E9062C" w:rsidP="003336A9">
            <w:r>
              <w:rPr>
                <w:rFonts w:hint="eastAsia"/>
              </w:rPr>
              <w:t xml:space="preserve">1.1 </w:t>
            </w:r>
            <w:r>
              <w:rPr>
                <w:rFonts w:hint="eastAsia"/>
              </w:rPr>
              <w:t>展示</w:t>
            </w:r>
            <w:r w:rsidR="003A1E3C">
              <w:rPr>
                <w:rFonts w:hint="eastAsia"/>
              </w:rPr>
              <w:t>排班</w:t>
            </w:r>
            <w:r>
              <w:rPr>
                <w:rFonts w:hint="eastAsia"/>
              </w:rPr>
              <w:t>列表。筛选项：</w:t>
            </w:r>
            <w:r w:rsidR="00CF1CCB">
              <w:rPr>
                <w:rFonts w:hint="eastAsia"/>
              </w:rPr>
              <w:t>排班</w:t>
            </w:r>
            <w:r>
              <w:rPr>
                <w:rFonts w:hint="eastAsia"/>
              </w:rPr>
              <w:t>编号</w:t>
            </w:r>
          </w:p>
        </w:tc>
      </w:tr>
      <w:tr w:rsidR="00E9062C" w:rsidTr="003336A9">
        <w:tc>
          <w:tcPr>
            <w:tcW w:w="1473" w:type="dxa"/>
            <w:vMerge/>
            <w:shd w:val="clear" w:color="auto" w:fill="D9D9D9"/>
          </w:tcPr>
          <w:p w:rsidR="00E9062C" w:rsidRDefault="00E9062C" w:rsidP="003336A9"/>
        </w:tc>
        <w:tc>
          <w:tcPr>
            <w:tcW w:w="1329" w:type="dxa"/>
            <w:vMerge/>
          </w:tcPr>
          <w:p w:rsidR="00E9062C" w:rsidRDefault="00E9062C" w:rsidP="003336A9"/>
        </w:tc>
        <w:tc>
          <w:tcPr>
            <w:tcW w:w="5013" w:type="dxa"/>
          </w:tcPr>
          <w:p w:rsidR="00E9062C" w:rsidRDefault="00E9062C" w:rsidP="003336A9">
            <w:r>
              <w:rPr>
                <w:rFonts w:hint="eastAsia"/>
              </w:rPr>
              <w:t>1</w:t>
            </w:r>
            <w:r>
              <w:t xml:space="preserve">.2 </w:t>
            </w:r>
            <w:r>
              <w:rPr>
                <w:rFonts w:hint="eastAsia"/>
              </w:rPr>
              <w:t>医生列表字段：</w:t>
            </w:r>
          </w:p>
          <w:p w:rsidR="00E9062C" w:rsidRDefault="00E9062C" w:rsidP="003336A9">
            <w:pPr>
              <w:ind w:firstLine="420"/>
            </w:pPr>
            <w:r>
              <w:t>1</w:t>
            </w:r>
            <w:r>
              <w:rPr>
                <w:rFonts w:hint="eastAsia"/>
              </w:rPr>
              <w:t>）</w:t>
            </w:r>
            <w:r w:rsidR="00CF1CCB">
              <w:rPr>
                <w:rFonts w:hint="eastAsia"/>
              </w:rPr>
              <w:t>排班</w:t>
            </w:r>
            <w:r>
              <w:rPr>
                <w:rFonts w:hint="eastAsia"/>
              </w:rPr>
              <w:t>编号</w:t>
            </w:r>
          </w:p>
          <w:p w:rsidR="00E9062C" w:rsidRDefault="00E9062C" w:rsidP="003336A9">
            <w:pPr>
              <w:ind w:firstLine="420"/>
            </w:pPr>
            <w:r>
              <w:rPr>
                <w:rFonts w:hint="eastAsia"/>
              </w:rPr>
              <w:t>2</w:t>
            </w:r>
            <w:r>
              <w:rPr>
                <w:rFonts w:hint="eastAsia"/>
              </w:rPr>
              <w:t>）医院名称</w:t>
            </w:r>
          </w:p>
          <w:p w:rsidR="00E9062C" w:rsidRDefault="00E9062C" w:rsidP="003336A9">
            <w:pPr>
              <w:ind w:firstLine="420"/>
            </w:pPr>
            <w:r>
              <w:rPr>
                <w:rFonts w:hint="eastAsia"/>
              </w:rPr>
              <w:t>3</w:t>
            </w:r>
            <w:r>
              <w:rPr>
                <w:rFonts w:hint="eastAsia"/>
              </w:rPr>
              <w:t>）科室名称</w:t>
            </w:r>
          </w:p>
          <w:p w:rsidR="00E9062C" w:rsidRDefault="00E9062C" w:rsidP="003336A9">
            <w:pPr>
              <w:ind w:firstLine="420"/>
            </w:pPr>
            <w:r>
              <w:rPr>
                <w:rFonts w:hint="eastAsia"/>
              </w:rPr>
              <w:t>4</w:t>
            </w:r>
            <w:r>
              <w:rPr>
                <w:rFonts w:hint="eastAsia"/>
              </w:rPr>
              <w:t>）医生姓名</w:t>
            </w:r>
          </w:p>
          <w:p w:rsidR="00E9062C" w:rsidRDefault="00E9062C" w:rsidP="003336A9">
            <w:pPr>
              <w:ind w:firstLine="420"/>
            </w:pPr>
            <w:r>
              <w:rPr>
                <w:rFonts w:hint="eastAsia"/>
              </w:rPr>
              <w:t>5</w:t>
            </w:r>
            <w:r>
              <w:rPr>
                <w:rFonts w:hint="eastAsia"/>
              </w:rPr>
              <w:t>）</w:t>
            </w:r>
            <w:r w:rsidR="006337D8">
              <w:rPr>
                <w:rFonts w:hint="eastAsia"/>
              </w:rPr>
              <w:t>上午号源数</w:t>
            </w:r>
          </w:p>
          <w:p w:rsidR="006337D8" w:rsidRDefault="006337D8" w:rsidP="003336A9">
            <w:pPr>
              <w:ind w:firstLine="420"/>
            </w:pPr>
            <w:r>
              <w:rPr>
                <w:rFonts w:hint="eastAsia"/>
              </w:rPr>
              <w:t>6</w:t>
            </w:r>
            <w:r>
              <w:rPr>
                <w:rFonts w:hint="eastAsia"/>
              </w:rPr>
              <w:t>）下午号源数</w:t>
            </w:r>
          </w:p>
          <w:p w:rsidR="006337D8" w:rsidRDefault="006337D8" w:rsidP="003336A9">
            <w:pPr>
              <w:ind w:firstLine="420"/>
            </w:pPr>
            <w:r>
              <w:rPr>
                <w:rFonts w:hint="eastAsia"/>
              </w:rPr>
              <w:t>7</w:t>
            </w:r>
            <w:r>
              <w:rPr>
                <w:rFonts w:hint="eastAsia"/>
              </w:rPr>
              <w:t>）</w:t>
            </w:r>
            <w:r>
              <w:rPr>
                <w:rFonts w:hint="eastAsia"/>
              </w:rPr>
              <w:t xml:space="preserve"> </w:t>
            </w:r>
            <w:r>
              <w:rPr>
                <w:rFonts w:hint="eastAsia"/>
              </w:rPr>
              <w:t>上午排班状态</w:t>
            </w:r>
          </w:p>
          <w:p w:rsidR="006337D8" w:rsidRDefault="006337D8" w:rsidP="003336A9">
            <w:pPr>
              <w:ind w:firstLine="420"/>
            </w:pPr>
            <w:r>
              <w:rPr>
                <w:rFonts w:hint="eastAsia"/>
              </w:rPr>
              <w:t>8</w:t>
            </w:r>
            <w:r>
              <w:rPr>
                <w:rFonts w:hint="eastAsia"/>
              </w:rPr>
              <w:t>）下午排班状态</w:t>
            </w:r>
          </w:p>
          <w:p w:rsidR="006337D8" w:rsidRDefault="006337D8" w:rsidP="003336A9">
            <w:pPr>
              <w:ind w:firstLine="420"/>
            </w:pPr>
            <w:r>
              <w:rPr>
                <w:rFonts w:hint="eastAsia"/>
              </w:rPr>
              <w:t>9</w:t>
            </w:r>
            <w:r>
              <w:rPr>
                <w:rFonts w:hint="eastAsia"/>
              </w:rPr>
              <w:t>）上午预约数</w:t>
            </w:r>
          </w:p>
          <w:p w:rsidR="006337D8" w:rsidRDefault="006337D8" w:rsidP="003336A9">
            <w:pPr>
              <w:ind w:firstLine="420"/>
            </w:pPr>
            <w:r>
              <w:rPr>
                <w:rFonts w:hint="eastAsia"/>
              </w:rPr>
              <w:t>1</w:t>
            </w:r>
            <w:r>
              <w:t>0</w:t>
            </w:r>
            <w:r>
              <w:rPr>
                <w:rFonts w:hint="eastAsia"/>
              </w:rPr>
              <w:t>）下午预约数</w:t>
            </w:r>
          </w:p>
          <w:p w:rsidR="006337D8" w:rsidRDefault="006337D8" w:rsidP="003336A9">
            <w:pPr>
              <w:ind w:firstLine="420"/>
            </w:pPr>
            <w:r>
              <w:rPr>
                <w:rFonts w:hint="eastAsia"/>
              </w:rPr>
              <w:t>1</w:t>
            </w:r>
            <w:r>
              <w:t>1</w:t>
            </w:r>
            <w:r>
              <w:rPr>
                <w:rFonts w:hint="eastAsia"/>
              </w:rPr>
              <w:t>）排班状态</w:t>
            </w:r>
          </w:p>
          <w:p w:rsidR="006337D8" w:rsidRDefault="006337D8" w:rsidP="003336A9">
            <w:pPr>
              <w:ind w:firstLine="420"/>
            </w:pPr>
            <w:r>
              <w:rPr>
                <w:rFonts w:hint="eastAsia"/>
              </w:rPr>
              <w:t>1</w:t>
            </w:r>
            <w:r>
              <w:t>2</w:t>
            </w:r>
            <w:r>
              <w:rPr>
                <w:rFonts w:hint="eastAsia"/>
              </w:rPr>
              <w:t>）星期几</w:t>
            </w:r>
          </w:p>
          <w:p w:rsidR="006337D8" w:rsidRDefault="006337D8" w:rsidP="003336A9">
            <w:pPr>
              <w:ind w:firstLine="420"/>
            </w:pPr>
            <w:r>
              <w:rPr>
                <w:rFonts w:hint="eastAsia"/>
              </w:rPr>
              <w:t>1</w:t>
            </w:r>
            <w:r>
              <w:t>3</w:t>
            </w:r>
            <w:r>
              <w:rPr>
                <w:rFonts w:hint="eastAsia"/>
              </w:rPr>
              <w:t>）挂号类别</w:t>
            </w:r>
          </w:p>
          <w:p w:rsidR="006337D8" w:rsidRDefault="006337D8" w:rsidP="003336A9">
            <w:pPr>
              <w:ind w:firstLine="420"/>
            </w:pPr>
            <w:r>
              <w:rPr>
                <w:rFonts w:hint="eastAsia"/>
              </w:rPr>
              <w:t>1</w:t>
            </w:r>
            <w:r>
              <w:t>4</w:t>
            </w:r>
            <w:r>
              <w:rPr>
                <w:rFonts w:hint="eastAsia"/>
              </w:rPr>
              <w:t>）就诊日期</w:t>
            </w:r>
          </w:p>
          <w:p w:rsidR="006337D8" w:rsidRDefault="006337D8" w:rsidP="003336A9">
            <w:pPr>
              <w:ind w:firstLine="420"/>
            </w:pPr>
            <w:r>
              <w:rPr>
                <w:rFonts w:hint="eastAsia"/>
              </w:rPr>
              <w:t>1</w:t>
            </w:r>
            <w:r>
              <w:t>5</w:t>
            </w:r>
            <w:r>
              <w:rPr>
                <w:rFonts w:hint="eastAsia"/>
              </w:rPr>
              <w:t>）生效时间</w:t>
            </w:r>
          </w:p>
          <w:p w:rsidR="006337D8" w:rsidRDefault="006337D8" w:rsidP="003336A9">
            <w:pPr>
              <w:ind w:firstLine="420"/>
            </w:pPr>
            <w:r>
              <w:rPr>
                <w:rFonts w:hint="eastAsia"/>
              </w:rPr>
              <w:t>1</w:t>
            </w:r>
            <w:r>
              <w:t>6</w:t>
            </w:r>
            <w:r>
              <w:rPr>
                <w:rFonts w:hint="eastAsia"/>
              </w:rPr>
              <w:t>）失效时间</w:t>
            </w:r>
          </w:p>
          <w:p w:rsidR="006337D8" w:rsidRDefault="006337D8" w:rsidP="003336A9">
            <w:pPr>
              <w:ind w:firstLine="420"/>
            </w:pPr>
            <w:r>
              <w:rPr>
                <w:rFonts w:hint="eastAsia"/>
              </w:rPr>
              <w:t>1</w:t>
            </w:r>
            <w:r>
              <w:t>7</w:t>
            </w:r>
            <w:r>
              <w:rPr>
                <w:rFonts w:hint="eastAsia"/>
              </w:rPr>
              <w:t>）挂号费</w:t>
            </w:r>
          </w:p>
        </w:tc>
      </w:tr>
      <w:tr w:rsidR="00E9062C" w:rsidTr="003336A9">
        <w:tc>
          <w:tcPr>
            <w:tcW w:w="1473" w:type="dxa"/>
            <w:vMerge/>
            <w:shd w:val="clear" w:color="auto" w:fill="D9D9D9"/>
          </w:tcPr>
          <w:p w:rsidR="00E9062C" w:rsidRDefault="00E9062C" w:rsidP="003336A9"/>
        </w:tc>
        <w:tc>
          <w:tcPr>
            <w:tcW w:w="1329" w:type="dxa"/>
            <w:vMerge/>
          </w:tcPr>
          <w:p w:rsidR="00E9062C" w:rsidRDefault="00E9062C" w:rsidP="003336A9"/>
        </w:tc>
        <w:tc>
          <w:tcPr>
            <w:tcW w:w="5013" w:type="dxa"/>
          </w:tcPr>
          <w:p w:rsidR="007C1AE6" w:rsidRDefault="00E9062C" w:rsidP="003336A9">
            <w:r>
              <w:rPr>
                <w:rFonts w:hint="eastAsia"/>
              </w:rPr>
              <w:t>1</w:t>
            </w:r>
            <w:r>
              <w:t xml:space="preserve">.3 </w:t>
            </w:r>
            <w:r w:rsidR="007641C9">
              <w:rPr>
                <w:rFonts w:hint="eastAsia"/>
              </w:rPr>
              <w:t>操作：</w:t>
            </w:r>
          </w:p>
          <w:p w:rsidR="007C1AE6" w:rsidRDefault="007C1AE6" w:rsidP="004A3FFF">
            <w:pPr>
              <w:ind w:firstLineChars="200" w:firstLine="420"/>
            </w:pPr>
            <w:r>
              <w:rPr>
                <w:rFonts w:hint="eastAsia"/>
              </w:rPr>
              <w:t>1</w:t>
            </w:r>
            <w:r>
              <w:rPr>
                <w:rFonts w:hint="eastAsia"/>
              </w:rPr>
              <w:t>）</w:t>
            </w:r>
            <w:r w:rsidR="007641C9">
              <w:rPr>
                <w:rFonts w:hint="eastAsia"/>
              </w:rPr>
              <w:t>号源查询。</w:t>
            </w:r>
            <w:r>
              <w:rPr>
                <w:rFonts w:hint="eastAsia"/>
              </w:rPr>
              <w:t>选中排班记录后，跳转到该排班下的号源列表</w:t>
            </w:r>
          </w:p>
          <w:p w:rsidR="007C1AE6" w:rsidRDefault="00F07073" w:rsidP="007C1AE6">
            <w:pPr>
              <w:ind w:firstLineChars="200" w:firstLine="420"/>
            </w:pPr>
            <w:r>
              <w:rPr>
                <w:rFonts w:hint="eastAsia"/>
              </w:rPr>
              <w:t>2</w:t>
            </w:r>
            <w:r w:rsidR="007C1AE6">
              <w:rPr>
                <w:rFonts w:hint="eastAsia"/>
              </w:rPr>
              <w:t>）</w:t>
            </w:r>
          </w:p>
          <w:p w:rsidR="007C1AE6" w:rsidRPr="00B92DF7" w:rsidRDefault="007C1AE6" w:rsidP="007C1AE6">
            <w:pPr>
              <w:ind w:firstLine="420"/>
            </w:pPr>
          </w:p>
          <w:p w:rsidR="006059BF" w:rsidRPr="00B92DF7" w:rsidRDefault="006059BF" w:rsidP="006059BF">
            <w:pPr>
              <w:ind w:firstLine="420"/>
            </w:pPr>
          </w:p>
        </w:tc>
      </w:tr>
      <w:tr w:rsidR="00E9062C" w:rsidTr="003336A9">
        <w:tc>
          <w:tcPr>
            <w:tcW w:w="1473" w:type="dxa"/>
            <w:vMerge/>
            <w:shd w:val="clear" w:color="auto" w:fill="D9D9D9"/>
          </w:tcPr>
          <w:p w:rsidR="00E9062C" w:rsidRDefault="00E9062C" w:rsidP="003336A9"/>
        </w:tc>
        <w:tc>
          <w:tcPr>
            <w:tcW w:w="1329" w:type="dxa"/>
            <w:vMerge/>
          </w:tcPr>
          <w:p w:rsidR="00E9062C" w:rsidRDefault="00E9062C" w:rsidP="003336A9"/>
        </w:tc>
        <w:tc>
          <w:tcPr>
            <w:tcW w:w="5013" w:type="dxa"/>
          </w:tcPr>
          <w:p w:rsidR="00E9062C" w:rsidRDefault="00E9062C" w:rsidP="003336A9"/>
        </w:tc>
      </w:tr>
      <w:tr w:rsidR="00E9062C" w:rsidTr="003336A9">
        <w:tc>
          <w:tcPr>
            <w:tcW w:w="1473" w:type="dxa"/>
            <w:vMerge/>
            <w:shd w:val="clear" w:color="auto" w:fill="D9D9D9"/>
          </w:tcPr>
          <w:p w:rsidR="00E9062C" w:rsidRDefault="00E9062C" w:rsidP="003336A9"/>
        </w:tc>
        <w:tc>
          <w:tcPr>
            <w:tcW w:w="1329" w:type="dxa"/>
            <w:vMerge/>
          </w:tcPr>
          <w:p w:rsidR="00E9062C" w:rsidRDefault="00E9062C" w:rsidP="003336A9"/>
        </w:tc>
        <w:tc>
          <w:tcPr>
            <w:tcW w:w="5013" w:type="dxa"/>
          </w:tcPr>
          <w:p w:rsidR="00E9062C" w:rsidRPr="00816F73" w:rsidRDefault="00E9062C" w:rsidP="003336A9"/>
        </w:tc>
      </w:tr>
      <w:tr w:rsidR="00E9062C" w:rsidTr="003336A9">
        <w:tc>
          <w:tcPr>
            <w:tcW w:w="1473" w:type="dxa"/>
            <w:vMerge w:val="restart"/>
            <w:shd w:val="clear" w:color="auto" w:fill="D9D9D9"/>
            <w:vAlign w:val="center"/>
          </w:tcPr>
          <w:p w:rsidR="00E9062C" w:rsidRDefault="00E9062C" w:rsidP="003336A9">
            <w:pPr>
              <w:jc w:val="center"/>
            </w:pPr>
            <w:r>
              <w:rPr>
                <w:rFonts w:hint="eastAsia"/>
              </w:rPr>
              <w:t>备选事件流</w:t>
            </w:r>
          </w:p>
        </w:tc>
        <w:tc>
          <w:tcPr>
            <w:tcW w:w="6342" w:type="dxa"/>
            <w:gridSpan w:val="2"/>
          </w:tcPr>
          <w:p w:rsidR="00E9062C" w:rsidRPr="006A68A6" w:rsidRDefault="00E9062C" w:rsidP="003336A9">
            <w:pPr>
              <w:rPr>
                <w:b/>
              </w:rPr>
            </w:pPr>
            <w:r w:rsidRPr="006A68A6">
              <w:rPr>
                <w:rFonts w:hint="eastAsia"/>
                <w:b/>
              </w:rPr>
              <w:t>备选事件流</w:t>
            </w:r>
          </w:p>
        </w:tc>
      </w:tr>
      <w:tr w:rsidR="00E9062C" w:rsidRPr="00816F73" w:rsidTr="003336A9">
        <w:tc>
          <w:tcPr>
            <w:tcW w:w="1473" w:type="dxa"/>
            <w:vMerge/>
            <w:shd w:val="clear" w:color="auto" w:fill="D9D9D9"/>
          </w:tcPr>
          <w:p w:rsidR="00E9062C" w:rsidRDefault="00E9062C" w:rsidP="003336A9"/>
        </w:tc>
        <w:tc>
          <w:tcPr>
            <w:tcW w:w="1329" w:type="dxa"/>
          </w:tcPr>
          <w:p w:rsidR="00E9062C" w:rsidRPr="00816F73" w:rsidRDefault="00E9062C" w:rsidP="003336A9">
            <w:pPr>
              <w:jc w:val="center"/>
              <w:rPr>
                <w:u w:val="single"/>
              </w:rPr>
            </w:pPr>
            <w:r w:rsidRPr="00816F73">
              <w:rPr>
                <w:rFonts w:hint="eastAsia"/>
                <w:u w:val="single"/>
              </w:rPr>
              <w:t>执行者</w:t>
            </w:r>
          </w:p>
        </w:tc>
        <w:tc>
          <w:tcPr>
            <w:tcW w:w="5013" w:type="dxa"/>
          </w:tcPr>
          <w:p w:rsidR="00E9062C" w:rsidRPr="00816F73" w:rsidRDefault="00E9062C" w:rsidP="003336A9">
            <w:pPr>
              <w:jc w:val="center"/>
              <w:rPr>
                <w:u w:val="single"/>
              </w:rPr>
            </w:pPr>
            <w:r w:rsidRPr="00816F73">
              <w:rPr>
                <w:rFonts w:hint="eastAsia"/>
                <w:u w:val="single"/>
              </w:rPr>
              <w:t>系统响应</w:t>
            </w:r>
          </w:p>
        </w:tc>
      </w:tr>
      <w:tr w:rsidR="00E9062C" w:rsidRPr="00E07F0B" w:rsidTr="003336A9">
        <w:tc>
          <w:tcPr>
            <w:tcW w:w="1473" w:type="dxa"/>
            <w:vMerge/>
            <w:shd w:val="clear" w:color="auto" w:fill="D9D9D9"/>
          </w:tcPr>
          <w:p w:rsidR="00E9062C" w:rsidRDefault="00E9062C" w:rsidP="003336A9"/>
        </w:tc>
        <w:tc>
          <w:tcPr>
            <w:tcW w:w="1329" w:type="dxa"/>
          </w:tcPr>
          <w:p w:rsidR="00E9062C" w:rsidRPr="00816F73" w:rsidRDefault="00E9062C" w:rsidP="003336A9"/>
        </w:tc>
        <w:tc>
          <w:tcPr>
            <w:tcW w:w="5013" w:type="dxa"/>
          </w:tcPr>
          <w:p w:rsidR="00E9062C" w:rsidRDefault="00E9062C" w:rsidP="003336A9">
            <w:r>
              <w:rPr>
                <w:rFonts w:hint="eastAsia"/>
              </w:rPr>
              <w:t xml:space="preserve"> </w:t>
            </w:r>
          </w:p>
        </w:tc>
      </w:tr>
      <w:tr w:rsidR="00E9062C" w:rsidTr="003336A9">
        <w:tc>
          <w:tcPr>
            <w:tcW w:w="1473" w:type="dxa"/>
            <w:vMerge w:val="restart"/>
            <w:shd w:val="clear" w:color="auto" w:fill="D9D9D9"/>
            <w:vAlign w:val="center"/>
          </w:tcPr>
          <w:p w:rsidR="00E9062C" w:rsidRDefault="00E9062C" w:rsidP="003336A9">
            <w:pPr>
              <w:jc w:val="center"/>
            </w:pPr>
            <w:r>
              <w:rPr>
                <w:rFonts w:hint="eastAsia"/>
              </w:rPr>
              <w:t>异常事件流</w:t>
            </w:r>
          </w:p>
        </w:tc>
        <w:tc>
          <w:tcPr>
            <w:tcW w:w="6342" w:type="dxa"/>
            <w:gridSpan w:val="2"/>
          </w:tcPr>
          <w:p w:rsidR="00E9062C" w:rsidRPr="006A68A6" w:rsidRDefault="00E9062C" w:rsidP="003336A9">
            <w:pPr>
              <w:rPr>
                <w:b/>
              </w:rPr>
            </w:pPr>
          </w:p>
        </w:tc>
      </w:tr>
      <w:tr w:rsidR="00E9062C" w:rsidRPr="00816F73" w:rsidTr="003336A9">
        <w:tc>
          <w:tcPr>
            <w:tcW w:w="1473" w:type="dxa"/>
            <w:vMerge/>
            <w:shd w:val="clear" w:color="auto" w:fill="D9D9D9"/>
          </w:tcPr>
          <w:p w:rsidR="00E9062C" w:rsidRDefault="00E9062C" w:rsidP="003336A9"/>
        </w:tc>
        <w:tc>
          <w:tcPr>
            <w:tcW w:w="1329" w:type="dxa"/>
          </w:tcPr>
          <w:p w:rsidR="00E9062C" w:rsidRPr="00816F73" w:rsidRDefault="00E9062C" w:rsidP="003336A9">
            <w:pPr>
              <w:jc w:val="center"/>
              <w:rPr>
                <w:u w:val="single"/>
              </w:rPr>
            </w:pPr>
            <w:r w:rsidRPr="00816F73">
              <w:rPr>
                <w:rFonts w:hint="eastAsia"/>
                <w:u w:val="single"/>
              </w:rPr>
              <w:t>执行者</w:t>
            </w:r>
          </w:p>
        </w:tc>
        <w:tc>
          <w:tcPr>
            <w:tcW w:w="5013" w:type="dxa"/>
          </w:tcPr>
          <w:p w:rsidR="00E9062C" w:rsidRPr="00816F73" w:rsidRDefault="00E9062C" w:rsidP="003336A9">
            <w:pPr>
              <w:jc w:val="center"/>
              <w:rPr>
                <w:u w:val="single"/>
              </w:rPr>
            </w:pPr>
            <w:r w:rsidRPr="00816F73">
              <w:rPr>
                <w:rFonts w:hint="eastAsia"/>
                <w:u w:val="single"/>
              </w:rPr>
              <w:t>系统响应</w:t>
            </w:r>
          </w:p>
        </w:tc>
      </w:tr>
      <w:tr w:rsidR="00E9062C" w:rsidTr="003336A9">
        <w:tc>
          <w:tcPr>
            <w:tcW w:w="1473" w:type="dxa"/>
            <w:vMerge/>
            <w:shd w:val="clear" w:color="auto" w:fill="D9D9D9"/>
          </w:tcPr>
          <w:p w:rsidR="00E9062C" w:rsidRDefault="00E9062C" w:rsidP="003336A9"/>
        </w:tc>
        <w:tc>
          <w:tcPr>
            <w:tcW w:w="1329" w:type="dxa"/>
          </w:tcPr>
          <w:p w:rsidR="00E9062C" w:rsidRPr="00816F73" w:rsidRDefault="00E9062C" w:rsidP="003336A9"/>
        </w:tc>
        <w:tc>
          <w:tcPr>
            <w:tcW w:w="5013" w:type="dxa"/>
          </w:tcPr>
          <w:p w:rsidR="00E9062C" w:rsidRDefault="00E9062C" w:rsidP="003336A9"/>
        </w:tc>
      </w:tr>
      <w:tr w:rsidR="00E9062C" w:rsidTr="003336A9">
        <w:tc>
          <w:tcPr>
            <w:tcW w:w="1473" w:type="dxa"/>
            <w:shd w:val="clear" w:color="auto" w:fill="D9D9D9"/>
          </w:tcPr>
          <w:p w:rsidR="00E9062C" w:rsidRDefault="00E9062C" w:rsidP="003336A9">
            <w:r>
              <w:rPr>
                <w:rFonts w:hint="eastAsia"/>
              </w:rPr>
              <w:t>后置条件</w:t>
            </w:r>
          </w:p>
          <w:p w:rsidR="00E9062C" w:rsidRDefault="00E9062C" w:rsidP="003336A9">
            <w:r>
              <w:rPr>
                <w:rFonts w:hint="eastAsia"/>
              </w:rPr>
              <w:t xml:space="preserve"> </w:t>
            </w:r>
          </w:p>
        </w:tc>
        <w:tc>
          <w:tcPr>
            <w:tcW w:w="1329" w:type="dxa"/>
          </w:tcPr>
          <w:p w:rsidR="00E9062C" w:rsidRDefault="00E9062C" w:rsidP="003336A9"/>
        </w:tc>
        <w:tc>
          <w:tcPr>
            <w:tcW w:w="5013" w:type="dxa"/>
          </w:tcPr>
          <w:p w:rsidR="00E9062C" w:rsidRDefault="00E9062C" w:rsidP="003336A9"/>
        </w:tc>
      </w:tr>
      <w:tr w:rsidR="00E9062C" w:rsidTr="003336A9">
        <w:tc>
          <w:tcPr>
            <w:tcW w:w="1473" w:type="dxa"/>
            <w:shd w:val="clear" w:color="auto" w:fill="D9D9D9"/>
          </w:tcPr>
          <w:p w:rsidR="00E9062C" w:rsidRDefault="00E9062C" w:rsidP="003336A9">
            <w:r>
              <w:rPr>
                <w:rFonts w:hint="eastAsia"/>
              </w:rPr>
              <w:t>扩展点</w:t>
            </w:r>
          </w:p>
        </w:tc>
        <w:tc>
          <w:tcPr>
            <w:tcW w:w="6342" w:type="dxa"/>
            <w:gridSpan w:val="2"/>
          </w:tcPr>
          <w:p w:rsidR="00E9062C" w:rsidRPr="00CC72A5" w:rsidRDefault="00E9062C" w:rsidP="003336A9"/>
          <w:p w:rsidR="00E9062C" w:rsidRPr="00CC72A5" w:rsidRDefault="00E9062C" w:rsidP="003336A9"/>
        </w:tc>
      </w:tr>
      <w:tr w:rsidR="00E9062C" w:rsidTr="003336A9">
        <w:tc>
          <w:tcPr>
            <w:tcW w:w="1473" w:type="dxa"/>
            <w:shd w:val="clear" w:color="auto" w:fill="D9D9D9"/>
          </w:tcPr>
          <w:p w:rsidR="00E9062C" w:rsidRDefault="00E9062C" w:rsidP="003336A9">
            <w:r>
              <w:rPr>
                <w:rFonts w:hint="eastAsia"/>
              </w:rPr>
              <w:t>界面原型</w:t>
            </w:r>
          </w:p>
        </w:tc>
        <w:tc>
          <w:tcPr>
            <w:tcW w:w="6342" w:type="dxa"/>
            <w:gridSpan w:val="2"/>
          </w:tcPr>
          <w:p w:rsidR="00E9062C" w:rsidRDefault="00E9062C" w:rsidP="003336A9"/>
        </w:tc>
      </w:tr>
    </w:tbl>
    <w:p w:rsidR="00E9062C" w:rsidRDefault="00E9062C" w:rsidP="00E9062C">
      <w:pPr>
        <w:pStyle w:val="a5"/>
      </w:pPr>
    </w:p>
    <w:p w:rsidR="00225959" w:rsidRDefault="00225959" w:rsidP="001663BF">
      <w:pPr>
        <w:pStyle w:val="3"/>
      </w:pPr>
      <w:r>
        <w:rPr>
          <w:rFonts w:hint="eastAsia"/>
        </w:rPr>
        <w:t>号源管理</w:t>
      </w:r>
      <w:r w:rsidR="00795159">
        <w:rPr>
          <w:rFonts w:hint="eastAsia"/>
        </w:rPr>
        <w:t>（暂不做）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1329"/>
        <w:gridCol w:w="5013"/>
      </w:tblGrid>
      <w:tr w:rsidR="00225959" w:rsidTr="00C74746">
        <w:tc>
          <w:tcPr>
            <w:tcW w:w="1473" w:type="dxa"/>
            <w:shd w:val="clear" w:color="auto" w:fill="D9D9D9"/>
          </w:tcPr>
          <w:p w:rsidR="00225959" w:rsidRDefault="00225959" w:rsidP="00C74746">
            <w:r>
              <w:rPr>
                <w:rFonts w:hint="eastAsia"/>
              </w:rPr>
              <w:t>用例编号</w:t>
            </w:r>
          </w:p>
        </w:tc>
        <w:tc>
          <w:tcPr>
            <w:tcW w:w="6342" w:type="dxa"/>
            <w:gridSpan w:val="2"/>
          </w:tcPr>
          <w:p w:rsidR="00225959" w:rsidRDefault="00225959" w:rsidP="00C74746">
            <w:r>
              <w:t>PLTX</w:t>
            </w:r>
            <w:r>
              <w:rPr>
                <w:rFonts w:hint="eastAsia"/>
              </w:rPr>
              <w:t>_</w:t>
            </w:r>
            <w:r>
              <w:t>UC</w:t>
            </w:r>
            <w:r>
              <w:rPr>
                <w:rFonts w:hint="eastAsia"/>
              </w:rPr>
              <w:t>_</w:t>
            </w:r>
            <w:r w:rsidR="00CF2116">
              <w:t>6</w:t>
            </w:r>
          </w:p>
        </w:tc>
      </w:tr>
      <w:tr w:rsidR="00225959" w:rsidTr="00C74746">
        <w:tc>
          <w:tcPr>
            <w:tcW w:w="1473" w:type="dxa"/>
            <w:shd w:val="clear" w:color="auto" w:fill="D9D9D9"/>
          </w:tcPr>
          <w:p w:rsidR="00225959" w:rsidRDefault="00225959" w:rsidP="00C74746">
            <w:r>
              <w:rPr>
                <w:rFonts w:hint="eastAsia"/>
              </w:rPr>
              <w:t>用例名称</w:t>
            </w:r>
          </w:p>
        </w:tc>
        <w:tc>
          <w:tcPr>
            <w:tcW w:w="6342" w:type="dxa"/>
            <w:gridSpan w:val="2"/>
          </w:tcPr>
          <w:p w:rsidR="00225959" w:rsidRPr="006A68A6" w:rsidRDefault="008022C4" w:rsidP="00C74746">
            <w:pPr>
              <w:rPr>
                <w:b/>
              </w:rPr>
            </w:pPr>
            <w:r>
              <w:rPr>
                <w:rFonts w:hint="eastAsia"/>
                <w:b/>
              </w:rPr>
              <w:t>号源</w:t>
            </w:r>
            <w:r w:rsidR="00225959">
              <w:rPr>
                <w:rFonts w:hint="eastAsia"/>
                <w:b/>
              </w:rPr>
              <w:t>管理</w:t>
            </w:r>
          </w:p>
        </w:tc>
      </w:tr>
      <w:tr w:rsidR="00225959" w:rsidTr="00C74746">
        <w:tc>
          <w:tcPr>
            <w:tcW w:w="1473" w:type="dxa"/>
            <w:shd w:val="clear" w:color="auto" w:fill="D9D9D9"/>
          </w:tcPr>
          <w:p w:rsidR="00225959" w:rsidRDefault="00225959" w:rsidP="00C74746">
            <w:r>
              <w:rPr>
                <w:rFonts w:hint="eastAsia"/>
              </w:rPr>
              <w:t>用例优先级</w:t>
            </w:r>
          </w:p>
        </w:tc>
        <w:tc>
          <w:tcPr>
            <w:tcW w:w="6342" w:type="dxa"/>
            <w:gridSpan w:val="2"/>
          </w:tcPr>
          <w:p w:rsidR="00225959" w:rsidRDefault="00225959" w:rsidP="00C74746">
            <w:r>
              <w:rPr>
                <w:rFonts w:hint="eastAsia"/>
              </w:rPr>
              <w:t>高</w:t>
            </w:r>
          </w:p>
        </w:tc>
      </w:tr>
      <w:tr w:rsidR="00225959" w:rsidTr="00C74746">
        <w:tc>
          <w:tcPr>
            <w:tcW w:w="1473" w:type="dxa"/>
            <w:shd w:val="clear" w:color="auto" w:fill="D9D9D9"/>
          </w:tcPr>
          <w:p w:rsidR="00225959" w:rsidRDefault="00225959" w:rsidP="00C74746">
            <w:r>
              <w:rPr>
                <w:rFonts w:hint="eastAsia"/>
              </w:rPr>
              <w:t>角色</w:t>
            </w:r>
            <w:r>
              <w:rPr>
                <w:rFonts w:hint="eastAsia"/>
              </w:rPr>
              <w:t>(</w:t>
            </w:r>
            <w:r>
              <w:rPr>
                <w:rFonts w:hint="eastAsia"/>
              </w:rPr>
              <w:t>执行者</w:t>
            </w:r>
            <w:r>
              <w:rPr>
                <w:rFonts w:hint="eastAsia"/>
              </w:rPr>
              <w:t>)</w:t>
            </w:r>
          </w:p>
        </w:tc>
        <w:tc>
          <w:tcPr>
            <w:tcW w:w="6342" w:type="dxa"/>
            <w:gridSpan w:val="2"/>
          </w:tcPr>
          <w:p w:rsidR="00225959" w:rsidDel="000D68CB" w:rsidRDefault="00225959" w:rsidP="00C74746">
            <w:r>
              <w:rPr>
                <w:rFonts w:hint="eastAsia"/>
              </w:rPr>
              <w:t>用户</w:t>
            </w:r>
          </w:p>
        </w:tc>
      </w:tr>
      <w:tr w:rsidR="00225959" w:rsidTr="00C74746">
        <w:tc>
          <w:tcPr>
            <w:tcW w:w="1473" w:type="dxa"/>
            <w:shd w:val="clear" w:color="auto" w:fill="D9D9D9"/>
          </w:tcPr>
          <w:p w:rsidR="00225959" w:rsidRDefault="00225959" w:rsidP="00C74746">
            <w:r>
              <w:rPr>
                <w:rFonts w:hint="eastAsia"/>
              </w:rPr>
              <w:t>前置条件</w:t>
            </w:r>
          </w:p>
        </w:tc>
        <w:tc>
          <w:tcPr>
            <w:tcW w:w="6342" w:type="dxa"/>
            <w:gridSpan w:val="2"/>
          </w:tcPr>
          <w:p w:rsidR="00225959" w:rsidRDefault="00225959" w:rsidP="00C74746">
            <w:r>
              <w:rPr>
                <w:rFonts w:hint="eastAsia"/>
              </w:rPr>
              <w:t>平台管理人员登录</w:t>
            </w:r>
            <w:r>
              <w:rPr>
                <w:rFonts w:hint="eastAsia"/>
              </w:rPr>
              <w:t xml:space="preserve"> </w:t>
            </w:r>
          </w:p>
        </w:tc>
      </w:tr>
      <w:tr w:rsidR="00225959" w:rsidTr="00C74746">
        <w:tc>
          <w:tcPr>
            <w:tcW w:w="1473" w:type="dxa"/>
            <w:vMerge w:val="restart"/>
            <w:shd w:val="clear" w:color="auto" w:fill="D9D9D9"/>
            <w:vAlign w:val="center"/>
          </w:tcPr>
          <w:p w:rsidR="00225959" w:rsidRPr="007D3B02" w:rsidRDefault="00225959" w:rsidP="00C74746">
            <w:pPr>
              <w:jc w:val="center"/>
            </w:pPr>
            <w:r>
              <w:rPr>
                <w:rFonts w:hint="eastAsia"/>
              </w:rPr>
              <w:t>基本事件流</w:t>
            </w:r>
          </w:p>
        </w:tc>
        <w:tc>
          <w:tcPr>
            <w:tcW w:w="1329" w:type="dxa"/>
          </w:tcPr>
          <w:p w:rsidR="00225959" w:rsidRPr="00816F73" w:rsidRDefault="00225959" w:rsidP="00C74746">
            <w:pPr>
              <w:jc w:val="center"/>
              <w:rPr>
                <w:u w:val="single"/>
              </w:rPr>
            </w:pPr>
            <w:r w:rsidRPr="00816F73">
              <w:rPr>
                <w:rFonts w:hint="eastAsia"/>
                <w:u w:val="single"/>
              </w:rPr>
              <w:t>执行者</w:t>
            </w:r>
          </w:p>
        </w:tc>
        <w:tc>
          <w:tcPr>
            <w:tcW w:w="5013" w:type="dxa"/>
          </w:tcPr>
          <w:p w:rsidR="00225959" w:rsidRPr="00816F73" w:rsidRDefault="00225959" w:rsidP="00C74746">
            <w:pPr>
              <w:jc w:val="center"/>
              <w:rPr>
                <w:u w:val="single"/>
              </w:rPr>
            </w:pPr>
            <w:r w:rsidRPr="00816F73">
              <w:rPr>
                <w:rFonts w:hint="eastAsia"/>
                <w:u w:val="single"/>
              </w:rPr>
              <w:t>系统响应</w:t>
            </w:r>
          </w:p>
        </w:tc>
      </w:tr>
      <w:tr w:rsidR="00225959" w:rsidTr="00C74746">
        <w:tc>
          <w:tcPr>
            <w:tcW w:w="1473" w:type="dxa"/>
            <w:vMerge/>
            <w:shd w:val="clear" w:color="auto" w:fill="D9D9D9"/>
          </w:tcPr>
          <w:p w:rsidR="00225959" w:rsidRDefault="00225959" w:rsidP="00C74746"/>
        </w:tc>
        <w:tc>
          <w:tcPr>
            <w:tcW w:w="1329" w:type="dxa"/>
            <w:vMerge w:val="restart"/>
          </w:tcPr>
          <w:p w:rsidR="00225959" w:rsidRPr="00816F73" w:rsidRDefault="00225959" w:rsidP="00C74746">
            <w:r>
              <w:rPr>
                <w:rFonts w:hint="eastAsia"/>
              </w:rPr>
              <w:t xml:space="preserve">1 </w:t>
            </w:r>
            <w:r>
              <w:rPr>
                <w:rFonts w:hint="eastAsia"/>
              </w:rPr>
              <w:t>点击</w:t>
            </w:r>
            <w:r w:rsidR="003D4912">
              <w:rPr>
                <w:rFonts w:hint="eastAsia"/>
              </w:rPr>
              <w:t>号源</w:t>
            </w:r>
            <w:r>
              <w:rPr>
                <w:rFonts w:hint="eastAsia"/>
              </w:rPr>
              <w:t>管理</w:t>
            </w:r>
          </w:p>
        </w:tc>
        <w:tc>
          <w:tcPr>
            <w:tcW w:w="5013" w:type="dxa"/>
          </w:tcPr>
          <w:p w:rsidR="00225959" w:rsidRDefault="00225959" w:rsidP="00C74746">
            <w:r>
              <w:rPr>
                <w:rFonts w:hint="eastAsia"/>
              </w:rPr>
              <w:t xml:space="preserve">1.1 </w:t>
            </w:r>
            <w:r>
              <w:rPr>
                <w:rFonts w:hint="eastAsia"/>
              </w:rPr>
              <w:t>展示</w:t>
            </w:r>
            <w:r w:rsidR="00DB29C5">
              <w:rPr>
                <w:rFonts w:hint="eastAsia"/>
              </w:rPr>
              <w:t>号源</w:t>
            </w:r>
            <w:r>
              <w:rPr>
                <w:rFonts w:hint="eastAsia"/>
              </w:rPr>
              <w:t>列表。筛选项：</w:t>
            </w:r>
            <w:r w:rsidR="00DB29C5">
              <w:rPr>
                <w:rFonts w:hint="eastAsia"/>
              </w:rPr>
              <w:t>医院名称，科室名称，医生姓名，号源日期。</w:t>
            </w:r>
          </w:p>
        </w:tc>
      </w:tr>
      <w:tr w:rsidR="00225959" w:rsidTr="00C74746">
        <w:tc>
          <w:tcPr>
            <w:tcW w:w="1473" w:type="dxa"/>
            <w:vMerge/>
            <w:shd w:val="clear" w:color="auto" w:fill="D9D9D9"/>
          </w:tcPr>
          <w:p w:rsidR="00225959" w:rsidRDefault="00225959" w:rsidP="00C74746"/>
        </w:tc>
        <w:tc>
          <w:tcPr>
            <w:tcW w:w="1329" w:type="dxa"/>
            <w:vMerge/>
          </w:tcPr>
          <w:p w:rsidR="00225959" w:rsidRDefault="00225959" w:rsidP="00C74746"/>
        </w:tc>
        <w:tc>
          <w:tcPr>
            <w:tcW w:w="5013" w:type="dxa"/>
          </w:tcPr>
          <w:p w:rsidR="00225959" w:rsidRDefault="00225959" w:rsidP="00C74746">
            <w:r>
              <w:rPr>
                <w:rFonts w:hint="eastAsia"/>
              </w:rPr>
              <w:t>1</w:t>
            </w:r>
            <w:r>
              <w:t xml:space="preserve">.2 </w:t>
            </w:r>
            <w:r>
              <w:rPr>
                <w:rFonts w:hint="eastAsia"/>
              </w:rPr>
              <w:t>医生列表字段：</w:t>
            </w:r>
          </w:p>
          <w:p w:rsidR="002B562D" w:rsidRDefault="00225959" w:rsidP="00C74746">
            <w:pPr>
              <w:ind w:firstLine="420"/>
            </w:pPr>
            <w:r>
              <w:t>1</w:t>
            </w:r>
            <w:r>
              <w:rPr>
                <w:rFonts w:hint="eastAsia"/>
              </w:rPr>
              <w:t>）</w:t>
            </w:r>
            <w:r w:rsidR="002B562D">
              <w:rPr>
                <w:rFonts w:hint="eastAsia"/>
              </w:rPr>
              <w:t>号源</w:t>
            </w:r>
            <w:r w:rsidR="002B562D">
              <w:rPr>
                <w:rFonts w:hint="eastAsia"/>
              </w:rPr>
              <w:t>I</w:t>
            </w:r>
            <w:r w:rsidR="002B562D">
              <w:t>D</w:t>
            </w:r>
          </w:p>
          <w:p w:rsidR="002B562D" w:rsidRDefault="002B562D" w:rsidP="00C74746">
            <w:pPr>
              <w:ind w:firstLine="420"/>
            </w:pPr>
            <w:r>
              <w:rPr>
                <w:rFonts w:hint="eastAsia"/>
              </w:rPr>
              <w:t>2</w:t>
            </w:r>
            <w:r>
              <w:rPr>
                <w:rFonts w:hint="eastAsia"/>
              </w:rPr>
              <w:t>）医生名称</w:t>
            </w:r>
          </w:p>
          <w:p w:rsidR="002B562D" w:rsidRDefault="002B562D" w:rsidP="00C74746">
            <w:pPr>
              <w:ind w:firstLine="420"/>
            </w:pPr>
            <w:r>
              <w:rPr>
                <w:rFonts w:hint="eastAsia"/>
              </w:rPr>
              <w:t>3</w:t>
            </w:r>
            <w:r>
              <w:rPr>
                <w:rFonts w:hint="eastAsia"/>
              </w:rPr>
              <w:t>）科室名称</w:t>
            </w:r>
          </w:p>
          <w:p w:rsidR="002B562D" w:rsidRDefault="002B562D" w:rsidP="00C74746">
            <w:pPr>
              <w:ind w:firstLine="420"/>
            </w:pPr>
            <w:r>
              <w:t>4</w:t>
            </w:r>
            <w:r>
              <w:rPr>
                <w:rFonts w:hint="eastAsia"/>
              </w:rPr>
              <w:t>）医生姓名</w:t>
            </w:r>
          </w:p>
          <w:p w:rsidR="002B562D" w:rsidRDefault="002B562D" w:rsidP="00C74746">
            <w:pPr>
              <w:ind w:firstLine="420"/>
            </w:pPr>
            <w:r>
              <w:rPr>
                <w:rFonts w:hint="eastAsia"/>
              </w:rPr>
              <w:t>5</w:t>
            </w:r>
            <w:r>
              <w:rPr>
                <w:rFonts w:hint="eastAsia"/>
              </w:rPr>
              <w:t>）号源日期</w:t>
            </w:r>
          </w:p>
          <w:p w:rsidR="002B562D" w:rsidRDefault="002B562D" w:rsidP="00C74746">
            <w:pPr>
              <w:ind w:firstLine="420"/>
            </w:pPr>
            <w:r>
              <w:rPr>
                <w:rFonts w:hint="eastAsia"/>
              </w:rPr>
              <w:t>6</w:t>
            </w:r>
            <w:r>
              <w:rPr>
                <w:rFonts w:hint="eastAsia"/>
              </w:rPr>
              <w:t>）星期几</w:t>
            </w:r>
          </w:p>
          <w:p w:rsidR="002B562D" w:rsidRDefault="002B562D" w:rsidP="00C74746">
            <w:pPr>
              <w:ind w:firstLine="420"/>
            </w:pPr>
            <w:r>
              <w:t>7</w:t>
            </w:r>
            <w:r>
              <w:rPr>
                <w:rFonts w:hint="eastAsia"/>
              </w:rPr>
              <w:t>）号源序号</w:t>
            </w:r>
          </w:p>
          <w:p w:rsidR="002B562D" w:rsidRDefault="002B562D" w:rsidP="00C74746">
            <w:pPr>
              <w:ind w:firstLine="420"/>
            </w:pPr>
            <w:r>
              <w:rPr>
                <w:rFonts w:hint="eastAsia"/>
              </w:rPr>
              <w:t>8</w:t>
            </w:r>
            <w:r>
              <w:rPr>
                <w:rFonts w:hint="eastAsia"/>
              </w:rPr>
              <w:t>）号源时间</w:t>
            </w:r>
          </w:p>
          <w:p w:rsidR="00225959" w:rsidRDefault="002B562D" w:rsidP="00C74746">
            <w:pPr>
              <w:ind w:firstLine="420"/>
            </w:pPr>
            <w:r>
              <w:rPr>
                <w:rFonts w:hint="eastAsia"/>
              </w:rPr>
              <w:t>9</w:t>
            </w:r>
            <w:r>
              <w:rPr>
                <w:rFonts w:hint="eastAsia"/>
              </w:rPr>
              <w:t>）号源状态。</w:t>
            </w:r>
            <w:r w:rsidR="007B487B">
              <w:rPr>
                <w:rFonts w:hint="eastAsia"/>
              </w:rPr>
              <w:t>可用</w:t>
            </w:r>
            <w:r w:rsidR="007B487B">
              <w:rPr>
                <w:rFonts w:hint="eastAsia"/>
              </w:rPr>
              <w:t>/</w:t>
            </w:r>
            <w:r w:rsidR="007B487B">
              <w:rPr>
                <w:rFonts w:hint="eastAsia"/>
              </w:rPr>
              <w:t>锁定</w:t>
            </w:r>
          </w:p>
        </w:tc>
      </w:tr>
      <w:tr w:rsidR="00225959" w:rsidTr="00C74746">
        <w:tc>
          <w:tcPr>
            <w:tcW w:w="1473" w:type="dxa"/>
            <w:vMerge/>
            <w:shd w:val="clear" w:color="auto" w:fill="D9D9D9"/>
          </w:tcPr>
          <w:p w:rsidR="00225959" w:rsidRDefault="00225959" w:rsidP="00C74746"/>
        </w:tc>
        <w:tc>
          <w:tcPr>
            <w:tcW w:w="1329" w:type="dxa"/>
            <w:vMerge/>
          </w:tcPr>
          <w:p w:rsidR="00225959" w:rsidRDefault="00225959" w:rsidP="00C74746"/>
        </w:tc>
        <w:tc>
          <w:tcPr>
            <w:tcW w:w="5013" w:type="dxa"/>
          </w:tcPr>
          <w:p w:rsidR="00225959" w:rsidRPr="00B92DF7" w:rsidRDefault="00225959" w:rsidP="001B2B7F">
            <w:r>
              <w:rPr>
                <w:rFonts w:hint="eastAsia"/>
              </w:rPr>
              <w:t>1</w:t>
            </w:r>
            <w:r>
              <w:t xml:space="preserve">.3 </w:t>
            </w:r>
            <w:r>
              <w:rPr>
                <w:rFonts w:hint="eastAsia"/>
              </w:rPr>
              <w:t>操作：</w:t>
            </w:r>
          </w:p>
        </w:tc>
      </w:tr>
      <w:tr w:rsidR="00225959" w:rsidTr="00C74746">
        <w:tc>
          <w:tcPr>
            <w:tcW w:w="1473" w:type="dxa"/>
            <w:vMerge/>
            <w:shd w:val="clear" w:color="auto" w:fill="D9D9D9"/>
          </w:tcPr>
          <w:p w:rsidR="00225959" w:rsidRDefault="00225959" w:rsidP="00C74746"/>
        </w:tc>
        <w:tc>
          <w:tcPr>
            <w:tcW w:w="1329" w:type="dxa"/>
            <w:vMerge/>
          </w:tcPr>
          <w:p w:rsidR="00225959" w:rsidRDefault="00225959" w:rsidP="00C74746"/>
        </w:tc>
        <w:tc>
          <w:tcPr>
            <w:tcW w:w="5013" w:type="dxa"/>
          </w:tcPr>
          <w:p w:rsidR="00225959" w:rsidRDefault="00225959" w:rsidP="00C74746"/>
        </w:tc>
      </w:tr>
      <w:tr w:rsidR="00225959" w:rsidTr="00C74746">
        <w:tc>
          <w:tcPr>
            <w:tcW w:w="1473" w:type="dxa"/>
            <w:vMerge/>
            <w:shd w:val="clear" w:color="auto" w:fill="D9D9D9"/>
          </w:tcPr>
          <w:p w:rsidR="00225959" w:rsidRDefault="00225959" w:rsidP="00C74746"/>
        </w:tc>
        <w:tc>
          <w:tcPr>
            <w:tcW w:w="1329" w:type="dxa"/>
            <w:vMerge/>
          </w:tcPr>
          <w:p w:rsidR="00225959" w:rsidRDefault="00225959" w:rsidP="00C74746"/>
        </w:tc>
        <w:tc>
          <w:tcPr>
            <w:tcW w:w="5013" w:type="dxa"/>
          </w:tcPr>
          <w:p w:rsidR="00225959" w:rsidRPr="00816F73" w:rsidRDefault="00225959" w:rsidP="00C74746"/>
        </w:tc>
      </w:tr>
      <w:tr w:rsidR="00225959" w:rsidTr="00C74746">
        <w:tc>
          <w:tcPr>
            <w:tcW w:w="1473" w:type="dxa"/>
            <w:vMerge w:val="restart"/>
            <w:shd w:val="clear" w:color="auto" w:fill="D9D9D9"/>
            <w:vAlign w:val="center"/>
          </w:tcPr>
          <w:p w:rsidR="00225959" w:rsidRDefault="00225959" w:rsidP="00C74746">
            <w:pPr>
              <w:jc w:val="center"/>
            </w:pPr>
            <w:r>
              <w:rPr>
                <w:rFonts w:hint="eastAsia"/>
              </w:rPr>
              <w:t>备选事件流</w:t>
            </w:r>
          </w:p>
        </w:tc>
        <w:tc>
          <w:tcPr>
            <w:tcW w:w="6342" w:type="dxa"/>
            <w:gridSpan w:val="2"/>
          </w:tcPr>
          <w:p w:rsidR="00225959" w:rsidRPr="006A68A6" w:rsidRDefault="00225959" w:rsidP="00C74746">
            <w:pPr>
              <w:rPr>
                <w:b/>
              </w:rPr>
            </w:pPr>
            <w:r w:rsidRPr="006A68A6">
              <w:rPr>
                <w:rFonts w:hint="eastAsia"/>
                <w:b/>
              </w:rPr>
              <w:t>备选事件流</w:t>
            </w:r>
          </w:p>
        </w:tc>
      </w:tr>
      <w:tr w:rsidR="00225959" w:rsidRPr="00816F73" w:rsidTr="00C74746">
        <w:tc>
          <w:tcPr>
            <w:tcW w:w="1473" w:type="dxa"/>
            <w:vMerge/>
            <w:shd w:val="clear" w:color="auto" w:fill="D9D9D9"/>
          </w:tcPr>
          <w:p w:rsidR="00225959" w:rsidRDefault="00225959" w:rsidP="00C74746"/>
        </w:tc>
        <w:tc>
          <w:tcPr>
            <w:tcW w:w="1329" w:type="dxa"/>
          </w:tcPr>
          <w:p w:rsidR="00225959" w:rsidRPr="00816F73" w:rsidRDefault="00225959" w:rsidP="00C74746">
            <w:pPr>
              <w:jc w:val="center"/>
              <w:rPr>
                <w:u w:val="single"/>
              </w:rPr>
            </w:pPr>
            <w:r w:rsidRPr="00816F73">
              <w:rPr>
                <w:rFonts w:hint="eastAsia"/>
                <w:u w:val="single"/>
              </w:rPr>
              <w:t>执行者</w:t>
            </w:r>
          </w:p>
        </w:tc>
        <w:tc>
          <w:tcPr>
            <w:tcW w:w="5013" w:type="dxa"/>
          </w:tcPr>
          <w:p w:rsidR="00225959" w:rsidRPr="00816F73" w:rsidRDefault="00225959" w:rsidP="00C74746">
            <w:pPr>
              <w:jc w:val="center"/>
              <w:rPr>
                <w:u w:val="single"/>
              </w:rPr>
            </w:pPr>
            <w:r w:rsidRPr="00816F73">
              <w:rPr>
                <w:rFonts w:hint="eastAsia"/>
                <w:u w:val="single"/>
              </w:rPr>
              <w:t>系统响应</w:t>
            </w:r>
          </w:p>
        </w:tc>
      </w:tr>
      <w:tr w:rsidR="00225959" w:rsidRPr="00E07F0B" w:rsidTr="00C74746">
        <w:tc>
          <w:tcPr>
            <w:tcW w:w="1473" w:type="dxa"/>
            <w:vMerge/>
            <w:shd w:val="clear" w:color="auto" w:fill="D9D9D9"/>
          </w:tcPr>
          <w:p w:rsidR="00225959" w:rsidRDefault="00225959" w:rsidP="00C74746"/>
        </w:tc>
        <w:tc>
          <w:tcPr>
            <w:tcW w:w="1329" w:type="dxa"/>
          </w:tcPr>
          <w:p w:rsidR="00225959" w:rsidRPr="00816F73" w:rsidRDefault="00225959" w:rsidP="00C74746"/>
        </w:tc>
        <w:tc>
          <w:tcPr>
            <w:tcW w:w="5013" w:type="dxa"/>
          </w:tcPr>
          <w:p w:rsidR="00225959" w:rsidRDefault="00225959" w:rsidP="00C74746">
            <w:r>
              <w:rPr>
                <w:rFonts w:hint="eastAsia"/>
              </w:rPr>
              <w:t xml:space="preserve"> </w:t>
            </w:r>
          </w:p>
        </w:tc>
      </w:tr>
      <w:tr w:rsidR="00225959" w:rsidTr="00C74746">
        <w:tc>
          <w:tcPr>
            <w:tcW w:w="1473" w:type="dxa"/>
            <w:vMerge w:val="restart"/>
            <w:shd w:val="clear" w:color="auto" w:fill="D9D9D9"/>
            <w:vAlign w:val="center"/>
          </w:tcPr>
          <w:p w:rsidR="00225959" w:rsidRDefault="00225959" w:rsidP="00C74746">
            <w:pPr>
              <w:jc w:val="center"/>
            </w:pPr>
            <w:r>
              <w:rPr>
                <w:rFonts w:hint="eastAsia"/>
              </w:rPr>
              <w:t>异常事件流</w:t>
            </w:r>
          </w:p>
        </w:tc>
        <w:tc>
          <w:tcPr>
            <w:tcW w:w="6342" w:type="dxa"/>
            <w:gridSpan w:val="2"/>
          </w:tcPr>
          <w:p w:rsidR="00225959" w:rsidRPr="006A68A6" w:rsidRDefault="00225959" w:rsidP="00C74746">
            <w:pPr>
              <w:rPr>
                <w:b/>
              </w:rPr>
            </w:pPr>
          </w:p>
        </w:tc>
      </w:tr>
      <w:tr w:rsidR="00225959" w:rsidRPr="00816F73" w:rsidTr="00C74746">
        <w:tc>
          <w:tcPr>
            <w:tcW w:w="1473" w:type="dxa"/>
            <w:vMerge/>
            <w:shd w:val="clear" w:color="auto" w:fill="D9D9D9"/>
          </w:tcPr>
          <w:p w:rsidR="00225959" w:rsidRDefault="00225959" w:rsidP="00C74746"/>
        </w:tc>
        <w:tc>
          <w:tcPr>
            <w:tcW w:w="1329" w:type="dxa"/>
          </w:tcPr>
          <w:p w:rsidR="00225959" w:rsidRPr="00816F73" w:rsidRDefault="00225959" w:rsidP="00C74746">
            <w:pPr>
              <w:jc w:val="center"/>
              <w:rPr>
                <w:u w:val="single"/>
              </w:rPr>
            </w:pPr>
            <w:r w:rsidRPr="00816F73">
              <w:rPr>
                <w:rFonts w:hint="eastAsia"/>
                <w:u w:val="single"/>
              </w:rPr>
              <w:t>执行者</w:t>
            </w:r>
          </w:p>
        </w:tc>
        <w:tc>
          <w:tcPr>
            <w:tcW w:w="5013" w:type="dxa"/>
          </w:tcPr>
          <w:p w:rsidR="00225959" w:rsidRPr="00816F73" w:rsidRDefault="00225959" w:rsidP="00C74746">
            <w:pPr>
              <w:jc w:val="center"/>
              <w:rPr>
                <w:u w:val="single"/>
              </w:rPr>
            </w:pPr>
            <w:r w:rsidRPr="00816F73">
              <w:rPr>
                <w:rFonts w:hint="eastAsia"/>
                <w:u w:val="single"/>
              </w:rPr>
              <w:t>系统响应</w:t>
            </w:r>
          </w:p>
        </w:tc>
      </w:tr>
      <w:tr w:rsidR="00225959" w:rsidTr="00C74746">
        <w:tc>
          <w:tcPr>
            <w:tcW w:w="1473" w:type="dxa"/>
            <w:vMerge/>
            <w:shd w:val="clear" w:color="auto" w:fill="D9D9D9"/>
          </w:tcPr>
          <w:p w:rsidR="00225959" w:rsidRDefault="00225959" w:rsidP="00C74746"/>
        </w:tc>
        <w:tc>
          <w:tcPr>
            <w:tcW w:w="1329" w:type="dxa"/>
          </w:tcPr>
          <w:p w:rsidR="00225959" w:rsidRPr="00816F73" w:rsidRDefault="00225959" w:rsidP="00C74746"/>
        </w:tc>
        <w:tc>
          <w:tcPr>
            <w:tcW w:w="5013" w:type="dxa"/>
          </w:tcPr>
          <w:p w:rsidR="00225959" w:rsidRDefault="00225959" w:rsidP="00C74746"/>
        </w:tc>
      </w:tr>
      <w:tr w:rsidR="00225959" w:rsidTr="00C74746">
        <w:tc>
          <w:tcPr>
            <w:tcW w:w="1473" w:type="dxa"/>
            <w:shd w:val="clear" w:color="auto" w:fill="D9D9D9"/>
          </w:tcPr>
          <w:p w:rsidR="00225959" w:rsidRDefault="00225959" w:rsidP="00C74746">
            <w:r>
              <w:rPr>
                <w:rFonts w:hint="eastAsia"/>
              </w:rPr>
              <w:t>后置条件</w:t>
            </w:r>
          </w:p>
          <w:p w:rsidR="00225959" w:rsidRDefault="00225959" w:rsidP="00C74746">
            <w:r>
              <w:rPr>
                <w:rFonts w:hint="eastAsia"/>
              </w:rPr>
              <w:t xml:space="preserve"> </w:t>
            </w:r>
          </w:p>
        </w:tc>
        <w:tc>
          <w:tcPr>
            <w:tcW w:w="1329" w:type="dxa"/>
          </w:tcPr>
          <w:p w:rsidR="00225959" w:rsidRDefault="00225959" w:rsidP="00C74746"/>
        </w:tc>
        <w:tc>
          <w:tcPr>
            <w:tcW w:w="5013" w:type="dxa"/>
          </w:tcPr>
          <w:p w:rsidR="00225959" w:rsidRDefault="00225959" w:rsidP="00C74746"/>
        </w:tc>
      </w:tr>
      <w:tr w:rsidR="00225959" w:rsidTr="00C74746">
        <w:tc>
          <w:tcPr>
            <w:tcW w:w="1473" w:type="dxa"/>
            <w:shd w:val="clear" w:color="auto" w:fill="D9D9D9"/>
          </w:tcPr>
          <w:p w:rsidR="00225959" w:rsidRDefault="00225959" w:rsidP="00C74746">
            <w:r>
              <w:rPr>
                <w:rFonts w:hint="eastAsia"/>
              </w:rPr>
              <w:t>扩展点</w:t>
            </w:r>
          </w:p>
        </w:tc>
        <w:tc>
          <w:tcPr>
            <w:tcW w:w="6342" w:type="dxa"/>
            <w:gridSpan w:val="2"/>
          </w:tcPr>
          <w:p w:rsidR="00225959" w:rsidRPr="00CC72A5" w:rsidRDefault="00225959" w:rsidP="00C74746"/>
          <w:p w:rsidR="00225959" w:rsidRPr="00CC72A5" w:rsidRDefault="00225959" w:rsidP="00C74746"/>
        </w:tc>
      </w:tr>
      <w:tr w:rsidR="00225959" w:rsidTr="00C74746">
        <w:tc>
          <w:tcPr>
            <w:tcW w:w="1473" w:type="dxa"/>
            <w:shd w:val="clear" w:color="auto" w:fill="D9D9D9"/>
          </w:tcPr>
          <w:p w:rsidR="00225959" w:rsidRDefault="00225959" w:rsidP="00C74746">
            <w:r>
              <w:rPr>
                <w:rFonts w:hint="eastAsia"/>
              </w:rPr>
              <w:t>界面原型</w:t>
            </w:r>
          </w:p>
        </w:tc>
        <w:tc>
          <w:tcPr>
            <w:tcW w:w="6342" w:type="dxa"/>
            <w:gridSpan w:val="2"/>
          </w:tcPr>
          <w:p w:rsidR="00225959" w:rsidRDefault="00225959" w:rsidP="00C74746"/>
        </w:tc>
      </w:tr>
    </w:tbl>
    <w:p w:rsidR="00225959" w:rsidRDefault="00225959" w:rsidP="00225959">
      <w:pPr>
        <w:pStyle w:val="a5"/>
      </w:pPr>
    </w:p>
    <w:p w:rsidR="00F539D2" w:rsidRDefault="00F539D2" w:rsidP="00551ABF">
      <w:pPr>
        <w:pStyle w:val="a5"/>
      </w:pPr>
    </w:p>
    <w:p w:rsidR="008901DD" w:rsidRDefault="008901DD" w:rsidP="001663BF">
      <w:pPr>
        <w:pStyle w:val="3"/>
      </w:pPr>
      <w:r>
        <w:rPr>
          <w:rFonts w:hint="eastAsia"/>
        </w:rPr>
        <w:t>订单管理</w:t>
      </w:r>
      <w:r w:rsidR="009B665F">
        <w:rPr>
          <w:rFonts w:hint="eastAsia"/>
        </w:rPr>
        <w:t>（暂不做）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1329"/>
        <w:gridCol w:w="5013"/>
      </w:tblGrid>
      <w:tr w:rsidR="008901DD" w:rsidTr="003336A9">
        <w:tc>
          <w:tcPr>
            <w:tcW w:w="1473" w:type="dxa"/>
            <w:shd w:val="clear" w:color="auto" w:fill="D9D9D9"/>
          </w:tcPr>
          <w:p w:rsidR="008901DD" w:rsidRDefault="008901DD" w:rsidP="003336A9">
            <w:r>
              <w:rPr>
                <w:rFonts w:hint="eastAsia"/>
              </w:rPr>
              <w:t>用例编号</w:t>
            </w:r>
          </w:p>
        </w:tc>
        <w:tc>
          <w:tcPr>
            <w:tcW w:w="6342" w:type="dxa"/>
            <w:gridSpan w:val="2"/>
          </w:tcPr>
          <w:p w:rsidR="008901DD" w:rsidRDefault="008901DD" w:rsidP="003336A9">
            <w:r>
              <w:t>PLTX</w:t>
            </w:r>
            <w:r>
              <w:rPr>
                <w:rFonts w:hint="eastAsia"/>
              </w:rPr>
              <w:t>_</w:t>
            </w:r>
            <w:r>
              <w:t>UC</w:t>
            </w:r>
            <w:r>
              <w:rPr>
                <w:rFonts w:hint="eastAsia"/>
              </w:rPr>
              <w:t>_</w:t>
            </w:r>
            <w:r w:rsidR="0091578C">
              <w:t>7</w:t>
            </w:r>
          </w:p>
        </w:tc>
      </w:tr>
      <w:tr w:rsidR="008901DD" w:rsidTr="003336A9">
        <w:tc>
          <w:tcPr>
            <w:tcW w:w="1473" w:type="dxa"/>
            <w:shd w:val="clear" w:color="auto" w:fill="D9D9D9"/>
          </w:tcPr>
          <w:p w:rsidR="008901DD" w:rsidRDefault="008901DD" w:rsidP="003336A9">
            <w:r>
              <w:rPr>
                <w:rFonts w:hint="eastAsia"/>
              </w:rPr>
              <w:t>用例名称</w:t>
            </w:r>
          </w:p>
        </w:tc>
        <w:tc>
          <w:tcPr>
            <w:tcW w:w="6342" w:type="dxa"/>
            <w:gridSpan w:val="2"/>
          </w:tcPr>
          <w:p w:rsidR="008901DD" w:rsidRPr="006A68A6" w:rsidRDefault="008D7A70" w:rsidP="003336A9">
            <w:pPr>
              <w:rPr>
                <w:b/>
              </w:rPr>
            </w:pPr>
            <w:r>
              <w:rPr>
                <w:rFonts w:hint="eastAsia"/>
                <w:b/>
              </w:rPr>
              <w:t>订单</w:t>
            </w:r>
            <w:r w:rsidR="008901DD">
              <w:rPr>
                <w:rFonts w:hint="eastAsia"/>
                <w:b/>
              </w:rPr>
              <w:t>管理</w:t>
            </w:r>
          </w:p>
        </w:tc>
      </w:tr>
      <w:tr w:rsidR="008901DD" w:rsidTr="003336A9">
        <w:tc>
          <w:tcPr>
            <w:tcW w:w="1473" w:type="dxa"/>
            <w:shd w:val="clear" w:color="auto" w:fill="D9D9D9"/>
          </w:tcPr>
          <w:p w:rsidR="008901DD" w:rsidRDefault="008901DD" w:rsidP="003336A9">
            <w:r>
              <w:rPr>
                <w:rFonts w:hint="eastAsia"/>
              </w:rPr>
              <w:t>用例优先级</w:t>
            </w:r>
          </w:p>
        </w:tc>
        <w:tc>
          <w:tcPr>
            <w:tcW w:w="6342" w:type="dxa"/>
            <w:gridSpan w:val="2"/>
          </w:tcPr>
          <w:p w:rsidR="008901DD" w:rsidRDefault="008901DD" w:rsidP="003336A9">
            <w:r>
              <w:rPr>
                <w:rFonts w:hint="eastAsia"/>
              </w:rPr>
              <w:t>高</w:t>
            </w:r>
          </w:p>
        </w:tc>
      </w:tr>
      <w:tr w:rsidR="008901DD" w:rsidTr="003336A9">
        <w:tc>
          <w:tcPr>
            <w:tcW w:w="1473" w:type="dxa"/>
            <w:shd w:val="clear" w:color="auto" w:fill="D9D9D9"/>
          </w:tcPr>
          <w:p w:rsidR="008901DD" w:rsidRDefault="008901DD" w:rsidP="003336A9">
            <w:r>
              <w:rPr>
                <w:rFonts w:hint="eastAsia"/>
              </w:rPr>
              <w:t>角色</w:t>
            </w:r>
            <w:r>
              <w:rPr>
                <w:rFonts w:hint="eastAsia"/>
              </w:rPr>
              <w:t>(</w:t>
            </w:r>
            <w:r>
              <w:rPr>
                <w:rFonts w:hint="eastAsia"/>
              </w:rPr>
              <w:t>执行者</w:t>
            </w:r>
            <w:r>
              <w:rPr>
                <w:rFonts w:hint="eastAsia"/>
              </w:rPr>
              <w:t>)</w:t>
            </w:r>
          </w:p>
        </w:tc>
        <w:tc>
          <w:tcPr>
            <w:tcW w:w="6342" w:type="dxa"/>
            <w:gridSpan w:val="2"/>
          </w:tcPr>
          <w:p w:rsidR="008901DD" w:rsidDel="000D68CB" w:rsidRDefault="008901DD" w:rsidP="003336A9">
            <w:r>
              <w:rPr>
                <w:rFonts w:hint="eastAsia"/>
              </w:rPr>
              <w:t>用户</w:t>
            </w:r>
          </w:p>
        </w:tc>
      </w:tr>
      <w:tr w:rsidR="008901DD" w:rsidTr="003336A9">
        <w:tc>
          <w:tcPr>
            <w:tcW w:w="1473" w:type="dxa"/>
            <w:shd w:val="clear" w:color="auto" w:fill="D9D9D9"/>
          </w:tcPr>
          <w:p w:rsidR="008901DD" w:rsidRDefault="008901DD" w:rsidP="003336A9">
            <w:r>
              <w:rPr>
                <w:rFonts w:hint="eastAsia"/>
              </w:rPr>
              <w:t>前置条件</w:t>
            </w:r>
          </w:p>
        </w:tc>
        <w:tc>
          <w:tcPr>
            <w:tcW w:w="6342" w:type="dxa"/>
            <w:gridSpan w:val="2"/>
          </w:tcPr>
          <w:p w:rsidR="008901DD" w:rsidRDefault="008901DD" w:rsidP="003336A9">
            <w:r>
              <w:rPr>
                <w:rFonts w:hint="eastAsia"/>
              </w:rPr>
              <w:t>平台管理人员登录</w:t>
            </w:r>
            <w:r>
              <w:rPr>
                <w:rFonts w:hint="eastAsia"/>
              </w:rPr>
              <w:t xml:space="preserve"> </w:t>
            </w:r>
          </w:p>
        </w:tc>
      </w:tr>
      <w:tr w:rsidR="008901DD" w:rsidTr="003336A9">
        <w:tc>
          <w:tcPr>
            <w:tcW w:w="1473" w:type="dxa"/>
            <w:vMerge w:val="restart"/>
            <w:shd w:val="clear" w:color="auto" w:fill="D9D9D9"/>
            <w:vAlign w:val="center"/>
          </w:tcPr>
          <w:p w:rsidR="008901DD" w:rsidRPr="007D3B02" w:rsidRDefault="008901DD" w:rsidP="003336A9">
            <w:pPr>
              <w:jc w:val="center"/>
            </w:pPr>
            <w:r>
              <w:rPr>
                <w:rFonts w:hint="eastAsia"/>
              </w:rPr>
              <w:t>基本事件流</w:t>
            </w:r>
          </w:p>
        </w:tc>
        <w:tc>
          <w:tcPr>
            <w:tcW w:w="1329" w:type="dxa"/>
          </w:tcPr>
          <w:p w:rsidR="008901DD" w:rsidRPr="00816F73" w:rsidRDefault="008901DD" w:rsidP="003336A9">
            <w:pPr>
              <w:jc w:val="center"/>
              <w:rPr>
                <w:u w:val="single"/>
              </w:rPr>
            </w:pPr>
            <w:r w:rsidRPr="00816F73">
              <w:rPr>
                <w:rFonts w:hint="eastAsia"/>
                <w:u w:val="single"/>
              </w:rPr>
              <w:t>执行者</w:t>
            </w:r>
          </w:p>
        </w:tc>
        <w:tc>
          <w:tcPr>
            <w:tcW w:w="5013" w:type="dxa"/>
          </w:tcPr>
          <w:p w:rsidR="008901DD" w:rsidRPr="00816F73" w:rsidRDefault="008901DD" w:rsidP="003336A9">
            <w:pPr>
              <w:jc w:val="center"/>
              <w:rPr>
                <w:u w:val="single"/>
              </w:rPr>
            </w:pPr>
            <w:r w:rsidRPr="00816F73">
              <w:rPr>
                <w:rFonts w:hint="eastAsia"/>
                <w:u w:val="single"/>
              </w:rPr>
              <w:t>系统响应</w:t>
            </w:r>
          </w:p>
        </w:tc>
      </w:tr>
      <w:tr w:rsidR="008901DD" w:rsidTr="003336A9">
        <w:tc>
          <w:tcPr>
            <w:tcW w:w="1473" w:type="dxa"/>
            <w:vMerge/>
            <w:shd w:val="clear" w:color="auto" w:fill="D9D9D9"/>
          </w:tcPr>
          <w:p w:rsidR="008901DD" w:rsidRDefault="008901DD" w:rsidP="003336A9"/>
        </w:tc>
        <w:tc>
          <w:tcPr>
            <w:tcW w:w="1329" w:type="dxa"/>
            <w:vMerge w:val="restart"/>
          </w:tcPr>
          <w:p w:rsidR="008901DD" w:rsidRPr="00816F73" w:rsidRDefault="008901DD" w:rsidP="003336A9">
            <w:r>
              <w:rPr>
                <w:rFonts w:hint="eastAsia"/>
              </w:rPr>
              <w:t xml:space="preserve">1 </w:t>
            </w:r>
            <w:r>
              <w:rPr>
                <w:rFonts w:hint="eastAsia"/>
              </w:rPr>
              <w:t>点击</w:t>
            </w:r>
            <w:r w:rsidR="005C1077">
              <w:rPr>
                <w:rFonts w:hint="eastAsia"/>
              </w:rPr>
              <w:t>订单管理</w:t>
            </w:r>
          </w:p>
        </w:tc>
        <w:tc>
          <w:tcPr>
            <w:tcW w:w="5013" w:type="dxa"/>
          </w:tcPr>
          <w:p w:rsidR="008901DD" w:rsidRDefault="008901DD" w:rsidP="003336A9">
            <w:r>
              <w:rPr>
                <w:rFonts w:hint="eastAsia"/>
              </w:rPr>
              <w:t xml:space="preserve">1.1 </w:t>
            </w:r>
            <w:r>
              <w:rPr>
                <w:rFonts w:hint="eastAsia"/>
              </w:rPr>
              <w:t>展示</w:t>
            </w:r>
            <w:r w:rsidR="00BA4EF9">
              <w:rPr>
                <w:rFonts w:hint="eastAsia"/>
              </w:rPr>
              <w:t>订单</w:t>
            </w:r>
            <w:r>
              <w:rPr>
                <w:rFonts w:hint="eastAsia"/>
              </w:rPr>
              <w:t>列表。筛选项：</w:t>
            </w:r>
            <w:r w:rsidR="00BA4EF9">
              <w:rPr>
                <w:rFonts w:hint="eastAsia"/>
              </w:rPr>
              <w:t>订单</w:t>
            </w:r>
            <w:r>
              <w:rPr>
                <w:rFonts w:hint="eastAsia"/>
              </w:rPr>
              <w:t>编号，</w:t>
            </w:r>
            <w:r w:rsidR="00BA4EF9">
              <w:rPr>
                <w:rFonts w:hint="eastAsia"/>
              </w:rPr>
              <w:t>用户</w:t>
            </w:r>
            <w:r>
              <w:rPr>
                <w:rFonts w:hint="eastAsia"/>
              </w:rPr>
              <w:t>姓名</w:t>
            </w:r>
            <w:r w:rsidR="00BA4EF9">
              <w:rPr>
                <w:rFonts w:hint="eastAsia"/>
              </w:rPr>
              <w:t>或手机号码，订单创建时间，订单状态</w:t>
            </w:r>
          </w:p>
        </w:tc>
      </w:tr>
      <w:tr w:rsidR="008901DD" w:rsidTr="003336A9">
        <w:tc>
          <w:tcPr>
            <w:tcW w:w="1473" w:type="dxa"/>
            <w:vMerge/>
            <w:shd w:val="clear" w:color="auto" w:fill="D9D9D9"/>
          </w:tcPr>
          <w:p w:rsidR="008901DD" w:rsidRDefault="008901DD" w:rsidP="003336A9"/>
        </w:tc>
        <w:tc>
          <w:tcPr>
            <w:tcW w:w="1329" w:type="dxa"/>
            <w:vMerge/>
          </w:tcPr>
          <w:p w:rsidR="008901DD" w:rsidRDefault="008901DD" w:rsidP="003336A9"/>
        </w:tc>
        <w:tc>
          <w:tcPr>
            <w:tcW w:w="5013" w:type="dxa"/>
          </w:tcPr>
          <w:p w:rsidR="008901DD" w:rsidRDefault="008901DD" w:rsidP="003336A9">
            <w:r>
              <w:rPr>
                <w:rFonts w:hint="eastAsia"/>
              </w:rPr>
              <w:t>1</w:t>
            </w:r>
            <w:r>
              <w:t xml:space="preserve">.2 </w:t>
            </w:r>
            <w:r w:rsidR="00DE317E">
              <w:rPr>
                <w:rFonts w:hint="eastAsia"/>
              </w:rPr>
              <w:t>订单列表字段：</w:t>
            </w:r>
          </w:p>
          <w:p w:rsidR="00DE317E" w:rsidRDefault="00DE317E" w:rsidP="00DE317E">
            <w:pPr>
              <w:ind w:firstLine="420"/>
            </w:pPr>
            <w:r>
              <w:t>1</w:t>
            </w:r>
            <w:r>
              <w:rPr>
                <w:rFonts w:hint="eastAsia"/>
              </w:rPr>
              <w:t>）</w:t>
            </w:r>
            <w:r>
              <w:rPr>
                <w:rFonts w:hint="eastAsia"/>
              </w:rPr>
              <w:t xml:space="preserve"> </w:t>
            </w:r>
            <w:r>
              <w:rPr>
                <w:rFonts w:hint="eastAsia"/>
              </w:rPr>
              <w:t>订单编号</w:t>
            </w:r>
          </w:p>
          <w:p w:rsidR="00DE317E" w:rsidRDefault="00DE317E" w:rsidP="00DE317E">
            <w:pPr>
              <w:ind w:firstLine="420"/>
            </w:pPr>
            <w:r>
              <w:rPr>
                <w:rFonts w:hint="eastAsia"/>
              </w:rPr>
              <w:t>2</w:t>
            </w:r>
            <w:r>
              <w:rPr>
                <w:rFonts w:hint="eastAsia"/>
              </w:rPr>
              <w:t>）</w:t>
            </w:r>
            <w:r>
              <w:rPr>
                <w:rFonts w:hint="eastAsia"/>
              </w:rPr>
              <w:t xml:space="preserve"> </w:t>
            </w:r>
            <w:r>
              <w:rPr>
                <w:rFonts w:hint="eastAsia"/>
              </w:rPr>
              <w:t>医生排班信息</w:t>
            </w:r>
          </w:p>
          <w:p w:rsidR="00DE317E" w:rsidRDefault="00DE317E" w:rsidP="00DE317E">
            <w:pPr>
              <w:ind w:firstLine="420"/>
            </w:pPr>
            <w:r>
              <w:rPr>
                <w:rFonts w:hint="eastAsia"/>
              </w:rPr>
              <w:t>3</w:t>
            </w:r>
            <w:r>
              <w:rPr>
                <w:rFonts w:hint="eastAsia"/>
              </w:rPr>
              <w:t>）</w:t>
            </w:r>
            <w:r>
              <w:rPr>
                <w:rFonts w:hint="eastAsia"/>
              </w:rPr>
              <w:t xml:space="preserve"> </w:t>
            </w:r>
            <w:r>
              <w:rPr>
                <w:rFonts w:hint="eastAsia"/>
              </w:rPr>
              <w:t>用户信息</w:t>
            </w:r>
          </w:p>
          <w:p w:rsidR="00DE317E" w:rsidRDefault="00DE317E" w:rsidP="00DE317E">
            <w:pPr>
              <w:ind w:firstLine="420"/>
            </w:pPr>
            <w:r>
              <w:rPr>
                <w:rFonts w:hint="eastAsia"/>
              </w:rPr>
              <w:t>4</w:t>
            </w:r>
            <w:r>
              <w:rPr>
                <w:rFonts w:hint="eastAsia"/>
              </w:rPr>
              <w:t>）</w:t>
            </w:r>
            <w:r>
              <w:rPr>
                <w:rFonts w:hint="eastAsia"/>
              </w:rPr>
              <w:t xml:space="preserve"> </w:t>
            </w:r>
            <w:r>
              <w:rPr>
                <w:rFonts w:hint="eastAsia"/>
              </w:rPr>
              <w:t>挂号时间</w:t>
            </w:r>
          </w:p>
          <w:p w:rsidR="00DE317E" w:rsidRDefault="00DE317E" w:rsidP="00DE317E">
            <w:pPr>
              <w:ind w:firstLine="420"/>
            </w:pPr>
            <w:r>
              <w:rPr>
                <w:rFonts w:hint="eastAsia"/>
              </w:rPr>
              <w:t>5</w:t>
            </w:r>
            <w:r>
              <w:rPr>
                <w:rFonts w:hint="eastAsia"/>
              </w:rPr>
              <w:t>）</w:t>
            </w:r>
            <w:r>
              <w:rPr>
                <w:rFonts w:hint="eastAsia"/>
              </w:rPr>
              <w:t xml:space="preserve"> </w:t>
            </w:r>
            <w:r>
              <w:rPr>
                <w:rFonts w:hint="eastAsia"/>
              </w:rPr>
              <w:t>订单创建时间</w:t>
            </w:r>
          </w:p>
          <w:p w:rsidR="00DE317E" w:rsidRDefault="00DE317E" w:rsidP="00DE317E">
            <w:pPr>
              <w:ind w:firstLine="420"/>
            </w:pPr>
            <w:r>
              <w:rPr>
                <w:rFonts w:hint="eastAsia"/>
              </w:rPr>
              <w:t>6</w:t>
            </w:r>
            <w:r>
              <w:rPr>
                <w:rFonts w:hint="eastAsia"/>
              </w:rPr>
              <w:t>）</w:t>
            </w:r>
            <w:r>
              <w:rPr>
                <w:rFonts w:hint="eastAsia"/>
              </w:rPr>
              <w:t xml:space="preserve"> </w:t>
            </w:r>
            <w:r>
              <w:rPr>
                <w:rFonts w:hint="eastAsia"/>
              </w:rPr>
              <w:t>订单状态</w:t>
            </w:r>
          </w:p>
          <w:p w:rsidR="00DE317E" w:rsidRDefault="00DE317E" w:rsidP="00DE317E">
            <w:pPr>
              <w:ind w:firstLine="420"/>
            </w:pPr>
          </w:p>
        </w:tc>
      </w:tr>
      <w:tr w:rsidR="008901DD" w:rsidTr="003336A9">
        <w:tc>
          <w:tcPr>
            <w:tcW w:w="1473" w:type="dxa"/>
            <w:vMerge/>
            <w:shd w:val="clear" w:color="auto" w:fill="D9D9D9"/>
          </w:tcPr>
          <w:p w:rsidR="008901DD" w:rsidRDefault="008901DD" w:rsidP="003336A9"/>
        </w:tc>
        <w:tc>
          <w:tcPr>
            <w:tcW w:w="1329" w:type="dxa"/>
            <w:vMerge/>
          </w:tcPr>
          <w:p w:rsidR="008901DD" w:rsidRDefault="008901DD" w:rsidP="003336A9"/>
        </w:tc>
        <w:tc>
          <w:tcPr>
            <w:tcW w:w="5013" w:type="dxa"/>
          </w:tcPr>
          <w:p w:rsidR="008901DD" w:rsidRDefault="008901DD" w:rsidP="003336A9">
            <w:r>
              <w:rPr>
                <w:rFonts w:hint="eastAsia"/>
              </w:rPr>
              <w:t>1</w:t>
            </w:r>
            <w:r>
              <w:t xml:space="preserve">.3 </w:t>
            </w:r>
            <w:r w:rsidR="00DE317E">
              <w:rPr>
                <w:rFonts w:hint="eastAsia"/>
              </w:rPr>
              <w:t>列表操作</w:t>
            </w:r>
          </w:p>
          <w:p w:rsidR="00E67EA0" w:rsidRDefault="00E67EA0" w:rsidP="003336A9">
            <w:r>
              <w:rPr>
                <w:rFonts w:hint="eastAsia"/>
              </w:rPr>
              <w:t xml:space="preserve"> </w:t>
            </w:r>
            <w:r>
              <w:t xml:space="preserve">   1</w:t>
            </w:r>
            <w:r>
              <w:rPr>
                <w:rFonts w:hint="eastAsia"/>
              </w:rPr>
              <w:t>）取消订单</w:t>
            </w:r>
          </w:p>
          <w:p w:rsidR="00DE317E" w:rsidRPr="00B92DF7" w:rsidRDefault="00E67EA0" w:rsidP="00DE317E">
            <w:pPr>
              <w:ind w:firstLine="420"/>
            </w:pPr>
            <w:r>
              <w:rPr>
                <w:rFonts w:hint="eastAsia"/>
              </w:rPr>
              <w:t>2</w:t>
            </w:r>
            <w:r w:rsidR="00DE317E">
              <w:rPr>
                <w:rFonts w:hint="eastAsia"/>
              </w:rPr>
              <w:t>）查看订单详情</w:t>
            </w:r>
          </w:p>
        </w:tc>
      </w:tr>
      <w:tr w:rsidR="008901DD" w:rsidTr="003336A9">
        <w:tc>
          <w:tcPr>
            <w:tcW w:w="1473" w:type="dxa"/>
            <w:vMerge/>
            <w:shd w:val="clear" w:color="auto" w:fill="D9D9D9"/>
          </w:tcPr>
          <w:p w:rsidR="008901DD" w:rsidRDefault="008901DD" w:rsidP="003336A9"/>
        </w:tc>
        <w:tc>
          <w:tcPr>
            <w:tcW w:w="1329" w:type="dxa"/>
            <w:vMerge/>
          </w:tcPr>
          <w:p w:rsidR="008901DD" w:rsidRDefault="008901DD" w:rsidP="003336A9"/>
        </w:tc>
        <w:tc>
          <w:tcPr>
            <w:tcW w:w="5013" w:type="dxa"/>
          </w:tcPr>
          <w:p w:rsidR="008901DD" w:rsidRDefault="008901DD" w:rsidP="003336A9"/>
        </w:tc>
      </w:tr>
      <w:tr w:rsidR="008901DD" w:rsidTr="003336A9">
        <w:tc>
          <w:tcPr>
            <w:tcW w:w="1473" w:type="dxa"/>
            <w:vMerge/>
            <w:shd w:val="clear" w:color="auto" w:fill="D9D9D9"/>
          </w:tcPr>
          <w:p w:rsidR="008901DD" w:rsidRDefault="008901DD" w:rsidP="003336A9"/>
        </w:tc>
        <w:tc>
          <w:tcPr>
            <w:tcW w:w="1329" w:type="dxa"/>
            <w:vMerge/>
          </w:tcPr>
          <w:p w:rsidR="008901DD" w:rsidRDefault="008901DD" w:rsidP="003336A9"/>
        </w:tc>
        <w:tc>
          <w:tcPr>
            <w:tcW w:w="5013" w:type="dxa"/>
          </w:tcPr>
          <w:p w:rsidR="008901DD" w:rsidRPr="00816F73" w:rsidRDefault="008901DD" w:rsidP="003336A9"/>
        </w:tc>
      </w:tr>
      <w:tr w:rsidR="008901DD" w:rsidTr="003336A9">
        <w:tc>
          <w:tcPr>
            <w:tcW w:w="1473" w:type="dxa"/>
            <w:vMerge w:val="restart"/>
            <w:shd w:val="clear" w:color="auto" w:fill="D9D9D9"/>
            <w:vAlign w:val="center"/>
          </w:tcPr>
          <w:p w:rsidR="008901DD" w:rsidRDefault="008901DD" w:rsidP="003336A9">
            <w:pPr>
              <w:jc w:val="center"/>
            </w:pPr>
            <w:r>
              <w:rPr>
                <w:rFonts w:hint="eastAsia"/>
              </w:rPr>
              <w:t>备选事件流</w:t>
            </w:r>
          </w:p>
        </w:tc>
        <w:tc>
          <w:tcPr>
            <w:tcW w:w="6342" w:type="dxa"/>
            <w:gridSpan w:val="2"/>
          </w:tcPr>
          <w:p w:rsidR="008901DD" w:rsidRPr="006A68A6" w:rsidRDefault="008901DD" w:rsidP="003336A9">
            <w:pPr>
              <w:rPr>
                <w:b/>
              </w:rPr>
            </w:pPr>
            <w:r w:rsidRPr="006A68A6">
              <w:rPr>
                <w:rFonts w:hint="eastAsia"/>
                <w:b/>
              </w:rPr>
              <w:t>备选事件流</w:t>
            </w:r>
          </w:p>
        </w:tc>
      </w:tr>
      <w:tr w:rsidR="008901DD" w:rsidRPr="00816F73" w:rsidTr="003336A9">
        <w:tc>
          <w:tcPr>
            <w:tcW w:w="1473" w:type="dxa"/>
            <w:vMerge/>
            <w:shd w:val="clear" w:color="auto" w:fill="D9D9D9"/>
          </w:tcPr>
          <w:p w:rsidR="008901DD" w:rsidRDefault="008901DD" w:rsidP="003336A9"/>
        </w:tc>
        <w:tc>
          <w:tcPr>
            <w:tcW w:w="1329" w:type="dxa"/>
          </w:tcPr>
          <w:p w:rsidR="008901DD" w:rsidRPr="00816F73" w:rsidRDefault="008901DD" w:rsidP="003336A9">
            <w:pPr>
              <w:jc w:val="center"/>
              <w:rPr>
                <w:u w:val="single"/>
              </w:rPr>
            </w:pPr>
            <w:r w:rsidRPr="00816F73">
              <w:rPr>
                <w:rFonts w:hint="eastAsia"/>
                <w:u w:val="single"/>
              </w:rPr>
              <w:t>执行者</w:t>
            </w:r>
          </w:p>
        </w:tc>
        <w:tc>
          <w:tcPr>
            <w:tcW w:w="5013" w:type="dxa"/>
          </w:tcPr>
          <w:p w:rsidR="008901DD" w:rsidRPr="00816F73" w:rsidRDefault="008901DD" w:rsidP="003336A9">
            <w:pPr>
              <w:jc w:val="center"/>
              <w:rPr>
                <w:u w:val="single"/>
              </w:rPr>
            </w:pPr>
            <w:r w:rsidRPr="00816F73">
              <w:rPr>
                <w:rFonts w:hint="eastAsia"/>
                <w:u w:val="single"/>
              </w:rPr>
              <w:t>系统响应</w:t>
            </w:r>
          </w:p>
        </w:tc>
      </w:tr>
      <w:tr w:rsidR="008901DD" w:rsidRPr="00E07F0B" w:rsidTr="003336A9">
        <w:tc>
          <w:tcPr>
            <w:tcW w:w="1473" w:type="dxa"/>
            <w:vMerge/>
            <w:shd w:val="clear" w:color="auto" w:fill="D9D9D9"/>
          </w:tcPr>
          <w:p w:rsidR="008901DD" w:rsidRDefault="008901DD" w:rsidP="003336A9"/>
        </w:tc>
        <w:tc>
          <w:tcPr>
            <w:tcW w:w="1329" w:type="dxa"/>
          </w:tcPr>
          <w:p w:rsidR="008901DD" w:rsidRPr="00816F73" w:rsidRDefault="007D3440" w:rsidP="003336A9">
            <w:r>
              <w:rPr>
                <w:rFonts w:hint="eastAsia"/>
              </w:rPr>
              <w:t>1</w:t>
            </w:r>
            <w:r>
              <w:t>.</w:t>
            </w:r>
          </w:p>
        </w:tc>
        <w:tc>
          <w:tcPr>
            <w:tcW w:w="5013" w:type="dxa"/>
          </w:tcPr>
          <w:p w:rsidR="008901DD" w:rsidRDefault="002B2C98" w:rsidP="002B2C98">
            <w:pPr>
              <w:ind w:left="105"/>
            </w:pPr>
            <w:r>
              <w:rPr>
                <w:rFonts w:hint="eastAsia"/>
              </w:rPr>
              <w:t>1</w:t>
            </w:r>
            <w:r>
              <w:t xml:space="preserve">.1 </w:t>
            </w:r>
            <w:r w:rsidR="00DE317E">
              <w:rPr>
                <w:rFonts w:hint="eastAsia"/>
              </w:rPr>
              <w:t>预约挂号订单没有支付状态</w:t>
            </w:r>
            <w:r w:rsidR="00335DFE">
              <w:rPr>
                <w:rFonts w:hint="eastAsia"/>
              </w:rPr>
              <w:t>，其他和当日挂号一致</w:t>
            </w:r>
          </w:p>
        </w:tc>
      </w:tr>
      <w:tr w:rsidR="008901DD" w:rsidTr="003336A9">
        <w:tc>
          <w:tcPr>
            <w:tcW w:w="1473" w:type="dxa"/>
            <w:vMerge w:val="restart"/>
            <w:shd w:val="clear" w:color="auto" w:fill="D9D9D9"/>
            <w:vAlign w:val="center"/>
          </w:tcPr>
          <w:p w:rsidR="008901DD" w:rsidRDefault="008901DD" w:rsidP="003336A9">
            <w:pPr>
              <w:jc w:val="center"/>
            </w:pPr>
            <w:r>
              <w:rPr>
                <w:rFonts w:hint="eastAsia"/>
              </w:rPr>
              <w:t>异常事件流</w:t>
            </w:r>
          </w:p>
        </w:tc>
        <w:tc>
          <w:tcPr>
            <w:tcW w:w="6342" w:type="dxa"/>
            <w:gridSpan w:val="2"/>
          </w:tcPr>
          <w:p w:rsidR="008901DD" w:rsidRPr="006A68A6" w:rsidRDefault="008901DD" w:rsidP="003336A9">
            <w:pPr>
              <w:rPr>
                <w:b/>
              </w:rPr>
            </w:pPr>
          </w:p>
        </w:tc>
      </w:tr>
      <w:tr w:rsidR="008901DD" w:rsidRPr="00816F73" w:rsidTr="003336A9">
        <w:tc>
          <w:tcPr>
            <w:tcW w:w="1473" w:type="dxa"/>
            <w:vMerge/>
            <w:shd w:val="clear" w:color="auto" w:fill="D9D9D9"/>
          </w:tcPr>
          <w:p w:rsidR="008901DD" w:rsidRDefault="008901DD" w:rsidP="003336A9"/>
        </w:tc>
        <w:tc>
          <w:tcPr>
            <w:tcW w:w="1329" w:type="dxa"/>
          </w:tcPr>
          <w:p w:rsidR="008901DD" w:rsidRPr="00816F73" w:rsidRDefault="008901DD" w:rsidP="003336A9">
            <w:pPr>
              <w:jc w:val="center"/>
              <w:rPr>
                <w:u w:val="single"/>
              </w:rPr>
            </w:pPr>
            <w:r w:rsidRPr="00816F73">
              <w:rPr>
                <w:rFonts w:hint="eastAsia"/>
                <w:u w:val="single"/>
              </w:rPr>
              <w:t>执行者</w:t>
            </w:r>
          </w:p>
        </w:tc>
        <w:tc>
          <w:tcPr>
            <w:tcW w:w="5013" w:type="dxa"/>
          </w:tcPr>
          <w:p w:rsidR="008901DD" w:rsidRPr="00816F73" w:rsidRDefault="008901DD" w:rsidP="003336A9">
            <w:pPr>
              <w:jc w:val="center"/>
              <w:rPr>
                <w:u w:val="single"/>
              </w:rPr>
            </w:pPr>
            <w:r w:rsidRPr="00816F73">
              <w:rPr>
                <w:rFonts w:hint="eastAsia"/>
                <w:u w:val="single"/>
              </w:rPr>
              <w:t>系统响应</w:t>
            </w:r>
          </w:p>
        </w:tc>
      </w:tr>
      <w:tr w:rsidR="008901DD" w:rsidTr="003336A9">
        <w:tc>
          <w:tcPr>
            <w:tcW w:w="1473" w:type="dxa"/>
            <w:vMerge/>
            <w:shd w:val="clear" w:color="auto" w:fill="D9D9D9"/>
          </w:tcPr>
          <w:p w:rsidR="008901DD" w:rsidRDefault="008901DD" w:rsidP="003336A9"/>
        </w:tc>
        <w:tc>
          <w:tcPr>
            <w:tcW w:w="1329" w:type="dxa"/>
          </w:tcPr>
          <w:p w:rsidR="008901DD" w:rsidRPr="00816F73" w:rsidRDefault="008901DD" w:rsidP="003336A9"/>
        </w:tc>
        <w:tc>
          <w:tcPr>
            <w:tcW w:w="5013" w:type="dxa"/>
          </w:tcPr>
          <w:p w:rsidR="008901DD" w:rsidRDefault="008901DD" w:rsidP="003336A9"/>
        </w:tc>
      </w:tr>
      <w:tr w:rsidR="008901DD" w:rsidTr="003336A9">
        <w:tc>
          <w:tcPr>
            <w:tcW w:w="1473" w:type="dxa"/>
            <w:shd w:val="clear" w:color="auto" w:fill="D9D9D9"/>
          </w:tcPr>
          <w:p w:rsidR="008901DD" w:rsidRDefault="008901DD" w:rsidP="003336A9">
            <w:r>
              <w:rPr>
                <w:rFonts w:hint="eastAsia"/>
              </w:rPr>
              <w:t>后置条件</w:t>
            </w:r>
          </w:p>
          <w:p w:rsidR="008901DD" w:rsidRDefault="008901DD" w:rsidP="003336A9">
            <w:r>
              <w:rPr>
                <w:rFonts w:hint="eastAsia"/>
              </w:rPr>
              <w:t xml:space="preserve"> </w:t>
            </w:r>
          </w:p>
        </w:tc>
        <w:tc>
          <w:tcPr>
            <w:tcW w:w="1329" w:type="dxa"/>
          </w:tcPr>
          <w:p w:rsidR="008901DD" w:rsidRDefault="008901DD" w:rsidP="003336A9"/>
        </w:tc>
        <w:tc>
          <w:tcPr>
            <w:tcW w:w="5013" w:type="dxa"/>
          </w:tcPr>
          <w:p w:rsidR="008901DD" w:rsidRDefault="008901DD" w:rsidP="003336A9"/>
        </w:tc>
      </w:tr>
      <w:tr w:rsidR="008901DD" w:rsidTr="003336A9">
        <w:tc>
          <w:tcPr>
            <w:tcW w:w="1473" w:type="dxa"/>
            <w:shd w:val="clear" w:color="auto" w:fill="D9D9D9"/>
          </w:tcPr>
          <w:p w:rsidR="008901DD" w:rsidRDefault="008901DD" w:rsidP="003336A9">
            <w:r>
              <w:rPr>
                <w:rFonts w:hint="eastAsia"/>
              </w:rPr>
              <w:t>扩展点</w:t>
            </w:r>
          </w:p>
        </w:tc>
        <w:tc>
          <w:tcPr>
            <w:tcW w:w="6342" w:type="dxa"/>
            <w:gridSpan w:val="2"/>
          </w:tcPr>
          <w:p w:rsidR="008901DD" w:rsidRPr="00CC72A5" w:rsidRDefault="008901DD" w:rsidP="003336A9"/>
          <w:p w:rsidR="008901DD" w:rsidRPr="00CC72A5" w:rsidRDefault="008901DD" w:rsidP="003336A9"/>
        </w:tc>
      </w:tr>
      <w:tr w:rsidR="008901DD" w:rsidTr="003336A9">
        <w:tc>
          <w:tcPr>
            <w:tcW w:w="1473" w:type="dxa"/>
            <w:shd w:val="clear" w:color="auto" w:fill="D9D9D9"/>
          </w:tcPr>
          <w:p w:rsidR="008901DD" w:rsidRDefault="008901DD" w:rsidP="003336A9">
            <w:r>
              <w:rPr>
                <w:rFonts w:hint="eastAsia"/>
              </w:rPr>
              <w:t>界面原型</w:t>
            </w:r>
          </w:p>
        </w:tc>
        <w:tc>
          <w:tcPr>
            <w:tcW w:w="6342" w:type="dxa"/>
            <w:gridSpan w:val="2"/>
          </w:tcPr>
          <w:p w:rsidR="008901DD" w:rsidRDefault="008901DD" w:rsidP="003336A9"/>
        </w:tc>
      </w:tr>
    </w:tbl>
    <w:p w:rsidR="008901DD" w:rsidRDefault="008901DD" w:rsidP="008901DD">
      <w:pPr>
        <w:pStyle w:val="a5"/>
      </w:pPr>
    </w:p>
    <w:p w:rsidR="00193916" w:rsidRDefault="00193916" w:rsidP="00D957F0">
      <w:pPr>
        <w:pStyle w:val="2"/>
        <w:numPr>
          <w:ilvl w:val="1"/>
          <w:numId w:val="12"/>
        </w:numPr>
      </w:pPr>
      <w:r>
        <w:rPr>
          <w:rFonts w:hint="eastAsia"/>
        </w:rPr>
        <w:t>运营管理平台</w:t>
      </w:r>
      <w:r w:rsidR="005430A4">
        <w:rPr>
          <w:rFonts w:hint="eastAsia"/>
        </w:rPr>
        <w:t>门店管理</w:t>
      </w:r>
    </w:p>
    <w:p w:rsidR="00193916" w:rsidRPr="0006089D" w:rsidRDefault="00193916" w:rsidP="00193916">
      <w:pPr>
        <w:pStyle w:val="a5"/>
      </w:pPr>
    </w:p>
    <w:p w:rsidR="00193916" w:rsidRDefault="0078277F" w:rsidP="001663BF">
      <w:pPr>
        <w:pStyle w:val="3"/>
      </w:pPr>
      <w:r>
        <w:rPr>
          <w:rFonts w:hint="eastAsia"/>
        </w:rPr>
        <w:t>门店</w:t>
      </w:r>
      <w:r w:rsidR="00193916">
        <w:rPr>
          <w:rFonts w:hint="eastAsia"/>
        </w:rPr>
        <w:t>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1329"/>
        <w:gridCol w:w="5013"/>
      </w:tblGrid>
      <w:tr w:rsidR="00193916" w:rsidTr="00255113">
        <w:tc>
          <w:tcPr>
            <w:tcW w:w="1473" w:type="dxa"/>
            <w:shd w:val="clear" w:color="auto" w:fill="D9D9D9"/>
          </w:tcPr>
          <w:p w:rsidR="00193916" w:rsidRDefault="00193916" w:rsidP="00255113">
            <w:r>
              <w:rPr>
                <w:rFonts w:hint="eastAsia"/>
              </w:rPr>
              <w:t>用例编号</w:t>
            </w:r>
          </w:p>
        </w:tc>
        <w:tc>
          <w:tcPr>
            <w:tcW w:w="6342" w:type="dxa"/>
            <w:gridSpan w:val="2"/>
          </w:tcPr>
          <w:p w:rsidR="00193916" w:rsidRDefault="00193916" w:rsidP="00255113">
            <w:r>
              <w:t>PLTX</w:t>
            </w:r>
            <w:r>
              <w:rPr>
                <w:rFonts w:hint="eastAsia"/>
              </w:rPr>
              <w:t>_</w:t>
            </w:r>
            <w:r>
              <w:t>UC</w:t>
            </w:r>
            <w:r>
              <w:rPr>
                <w:rFonts w:hint="eastAsia"/>
              </w:rPr>
              <w:t>_</w:t>
            </w:r>
            <w:r w:rsidR="00A23456">
              <w:t>8</w:t>
            </w:r>
          </w:p>
        </w:tc>
      </w:tr>
      <w:tr w:rsidR="00193916" w:rsidTr="00255113">
        <w:tc>
          <w:tcPr>
            <w:tcW w:w="1473" w:type="dxa"/>
            <w:shd w:val="clear" w:color="auto" w:fill="D9D9D9"/>
          </w:tcPr>
          <w:p w:rsidR="00193916" w:rsidRDefault="00193916" w:rsidP="00255113">
            <w:r>
              <w:rPr>
                <w:rFonts w:hint="eastAsia"/>
              </w:rPr>
              <w:t>用例名称</w:t>
            </w:r>
          </w:p>
        </w:tc>
        <w:tc>
          <w:tcPr>
            <w:tcW w:w="6342" w:type="dxa"/>
            <w:gridSpan w:val="2"/>
          </w:tcPr>
          <w:p w:rsidR="00193916" w:rsidRPr="006A68A6" w:rsidRDefault="00CF3D46" w:rsidP="00255113">
            <w:pPr>
              <w:rPr>
                <w:b/>
              </w:rPr>
            </w:pPr>
            <w:r>
              <w:rPr>
                <w:rFonts w:hint="eastAsia"/>
                <w:b/>
              </w:rPr>
              <w:t>门店</w:t>
            </w:r>
            <w:r w:rsidR="00193916">
              <w:rPr>
                <w:rFonts w:hint="eastAsia"/>
                <w:b/>
              </w:rPr>
              <w:t>管理</w:t>
            </w:r>
          </w:p>
        </w:tc>
      </w:tr>
      <w:tr w:rsidR="00193916" w:rsidTr="00255113">
        <w:tc>
          <w:tcPr>
            <w:tcW w:w="1473" w:type="dxa"/>
            <w:shd w:val="clear" w:color="auto" w:fill="D9D9D9"/>
          </w:tcPr>
          <w:p w:rsidR="00193916" w:rsidRDefault="00193916" w:rsidP="00255113">
            <w:r>
              <w:rPr>
                <w:rFonts w:hint="eastAsia"/>
              </w:rPr>
              <w:t>用例优先级</w:t>
            </w:r>
          </w:p>
        </w:tc>
        <w:tc>
          <w:tcPr>
            <w:tcW w:w="6342" w:type="dxa"/>
            <w:gridSpan w:val="2"/>
          </w:tcPr>
          <w:p w:rsidR="00193916" w:rsidRDefault="00193916" w:rsidP="00255113">
            <w:r>
              <w:rPr>
                <w:rFonts w:hint="eastAsia"/>
              </w:rPr>
              <w:t>高</w:t>
            </w:r>
          </w:p>
        </w:tc>
      </w:tr>
      <w:tr w:rsidR="00193916" w:rsidTr="00255113">
        <w:tc>
          <w:tcPr>
            <w:tcW w:w="1473" w:type="dxa"/>
            <w:shd w:val="clear" w:color="auto" w:fill="D9D9D9"/>
          </w:tcPr>
          <w:p w:rsidR="00193916" w:rsidRDefault="00193916" w:rsidP="00255113">
            <w:r>
              <w:rPr>
                <w:rFonts w:hint="eastAsia"/>
              </w:rPr>
              <w:t>角色</w:t>
            </w:r>
            <w:r>
              <w:rPr>
                <w:rFonts w:hint="eastAsia"/>
              </w:rPr>
              <w:t>(</w:t>
            </w:r>
            <w:r>
              <w:rPr>
                <w:rFonts w:hint="eastAsia"/>
              </w:rPr>
              <w:t>执行者</w:t>
            </w:r>
            <w:r>
              <w:rPr>
                <w:rFonts w:hint="eastAsia"/>
              </w:rPr>
              <w:t>)</w:t>
            </w:r>
          </w:p>
        </w:tc>
        <w:tc>
          <w:tcPr>
            <w:tcW w:w="6342" w:type="dxa"/>
            <w:gridSpan w:val="2"/>
          </w:tcPr>
          <w:p w:rsidR="00193916" w:rsidDel="000D68CB" w:rsidRDefault="00193916" w:rsidP="00255113">
            <w:r>
              <w:rPr>
                <w:rFonts w:hint="eastAsia"/>
              </w:rPr>
              <w:t>用户</w:t>
            </w:r>
          </w:p>
        </w:tc>
      </w:tr>
      <w:tr w:rsidR="00193916" w:rsidTr="00255113">
        <w:tc>
          <w:tcPr>
            <w:tcW w:w="1473" w:type="dxa"/>
            <w:shd w:val="clear" w:color="auto" w:fill="D9D9D9"/>
          </w:tcPr>
          <w:p w:rsidR="00193916" w:rsidRDefault="00193916" w:rsidP="00255113">
            <w:r>
              <w:rPr>
                <w:rFonts w:hint="eastAsia"/>
              </w:rPr>
              <w:t>前置条件</w:t>
            </w:r>
          </w:p>
        </w:tc>
        <w:tc>
          <w:tcPr>
            <w:tcW w:w="6342" w:type="dxa"/>
            <w:gridSpan w:val="2"/>
          </w:tcPr>
          <w:p w:rsidR="00193916" w:rsidRDefault="00193916" w:rsidP="00255113"/>
        </w:tc>
      </w:tr>
      <w:tr w:rsidR="00193916" w:rsidTr="00255113">
        <w:tc>
          <w:tcPr>
            <w:tcW w:w="1473" w:type="dxa"/>
            <w:vMerge w:val="restart"/>
            <w:shd w:val="clear" w:color="auto" w:fill="D9D9D9"/>
            <w:vAlign w:val="center"/>
          </w:tcPr>
          <w:p w:rsidR="00193916" w:rsidRPr="007D3B02" w:rsidRDefault="00193916" w:rsidP="00255113">
            <w:pPr>
              <w:jc w:val="center"/>
            </w:pPr>
            <w:r>
              <w:rPr>
                <w:rFonts w:hint="eastAsia"/>
              </w:rPr>
              <w:t>基本事件流</w:t>
            </w:r>
          </w:p>
        </w:tc>
        <w:tc>
          <w:tcPr>
            <w:tcW w:w="1329" w:type="dxa"/>
          </w:tcPr>
          <w:p w:rsidR="00193916" w:rsidRPr="00816F73" w:rsidRDefault="00193916" w:rsidP="00255113">
            <w:pPr>
              <w:jc w:val="center"/>
              <w:rPr>
                <w:u w:val="single"/>
              </w:rPr>
            </w:pPr>
            <w:r w:rsidRPr="00816F73">
              <w:rPr>
                <w:rFonts w:hint="eastAsia"/>
                <w:u w:val="single"/>
              </w:rPr>
              <w:t>执行者</w:t>
            </w:r>
          </w:p>
        </w:tc>
        <w:tc>
          <w:tcPr>
            <w:tcW w:w="5013" w:type="dxa"/>
          </w:tcPr>
          <w:p w:rsidR="00193916" w:rsidRPr="00816F73" w:rsidRDefault="00193916" w:rsidP="00255113">
            <w:pPr>
              <w:jc w:val="center"/>
              <w:rPr>
                <w:u w:val="single"/>
              </w:rPr>
            </w:pPr>
            <w:r w:rsidRPr="00816F73">
              <w:rPr>
                <w:rFonts w:hint="eastAsia"/>
                <w:u w:val="single"/>
              </w:rPr>
              <w:t>系统响应</w:t>
            </w:r>
          </w:p>
        </w:tc>
      </w:tr>
      <w:tr w:rsidR="00193916" w:rsidTr="00255113">
        <w:tc>
          <w:tcPr>
            <w:tcW w:w="1473" w:type="dxa"/>
            <w:vMerge/>
            <w:shd w:val="clear" w:color="auto" w:fill="D9D9D9"/>
          </w:tcPr>
          <w:p w:rsidR="00193916" w:rsidRDefault="00193916" w:rsidP="00255113"/>
        </w:tc>
        <w:tc>
          <w:tcPr>
            <w:tcW w:w="1329" w:type="dxa"/>
            <w:vMerge w:val="restart"/>
          </w:tcPr>
          <w:p w:rsidR="00193916" w:rsidRPr="00816F73" w:rsidRDefault="00193916" w:rsidP="00255113">
            <w:r>
              <w:rPr>
                <w:rFonts w:hint="eastAsia"/>
              </w:rPr>
              <w:t xml:space="preserve">1 </w:t>
            </w:r>
            <w:r>
              <w:rPr>
                <w:rFonts w:hint="eastAsia"/>
              </w:rPr>
              <w:t>管理人员</w:t>
            </w:r>
            <w:r w:rsidR="00113CAC">
              <w:rPr>
                <w:rFonts w:hint="eastAsia"/>
              </w:rPr>
              <w:t>点击门店管理</w:t>
            </w:r>
          </w:p>
        </w:tc>
        <w:tc>
          <w:tcPr>
            <w:tcW w:w="5013" w:type="dxa"/>
          </w:tcPr>
          <w:p w:rsidR="00193916" w:rsidRDefault="00193916" w:rsidP="00255113">
            <w:r>
              <w:rPr>
                <w:rFonts w:hint="eastAsia"/>
              </w:rPr>
              <w:t xml:space="preserve">1.1 </w:t>
            </w:r>
            <w:r w:rsidR="0015799B">
              <w:rPr>
                <w:rFonts w:hint="eastAsia"/>
              </w:rPr>
              <w:t>门店管理展示的门店列表，增加列表按钮：</w:t>
            </w:r>
            <w:r w:rsidR="001605D6">
              <w:rPr>
                <w:rFonts w:hint="eastAsia"/>
              </w:rPr>
              <w:t>查看服务</w:t>
            </w:r>
          </w:p>
        </w:tc>
      </w:tr>
      <w:tr w:rsidR="00193916" w:rsidTr="00255113">
        <w:tc>
          <w:tcPr>
            <w:tcW w:w="1473" w:type="dxa"/>
            <w:vMerge/>
            <w:shd w:val="clear" w:color="auto" w:fill="D9D9D9"/>
          </w:tcPr>
          <w:p w:rsidR="00193916" w:rsidRDefault="00193916" w:rsidP="00255113"/>
        </w:tc>
        <w:tc>
          <w:tcPr>
            <w:tcW w:w="1329" w:type="dxa"/>
            <w:vMerge/>
          </w:tcPr>
          <w:p w:rsidR="00193916" w:rsidRDefault="00193916" w:rsidP="00255113"/>
        </w:tc>
        <w:tc>
          <w:tcPr>
            <w:tcW w:w="5013" w:type="dxa"/>
          </w:tcPr>
          <w:p w:rsidR="00193916" w:rsidRPr="00816F73" w:rsidRDefault="00193916" w:rsidP="00255113">
            <w:r>
              <w:rPr>
                <w:rFonts w:hint="eastAsia"/>
              </w:rPr>
              <w:t xml:space="preserve">1.2 </w:t>
            </w:r>
            <w:r w:rsidR="004169D5">
              <w:rPr>
                <w:rFonts w:hint="eastAsia"/>
              </w:rPr>
              <w:t>点击查看服务，</w:t>
            </w:r>
            <w:r w:rsidR="007858F4">
              <w:rPr>
                <w:rFonts w:hint="eastAsia"/>
              </w:rPr>
              <w:t>跳转到服务门店列表，并按该门店进行筛选显示。</w:t>
            </w:r>
          </w:p>
        </w:tc>
      </w:tr>
      <w:tr w:rsidR="00193916" w:rsidTr="00255113">
        <w:tc>
          <w:tcPr>
            <w:tcW w:w="1473" w:type="dxa"/>
            <w:vMerge w:val="restart"/>
            <w:shd w:val="clear" w:color="auto" w:fill="D9D9D9"/>
            <w:vAlign w:val="center"/>
          </w:tcPr>
          <w:p w:rsidR="00193916" w:rsidRDefault="00193916" w:rsidP="00255113">
            <w:pPr>
              <w:jc w:val="center"/>
            </w:pPr>
            <w:r>
              <w:rPr>
                <w:rFonts w:hint="eastAsia"/>
              </w:rPr>
              <w:t>备选事件流</w:t>
            </w:r>
          </w:p>
        </w:tc>
        <w:tc>
          <w:tcPr>
            <w:tcW w:w="6342" w:type="dxa"/>
            <w:gridSpan w:val="2"/>
          </w:tcPr>
          <w:p w:rsidR="00193916" w:rsidRPr="006A68A6" w:rsidRDefault="00193916" w:rsidP="00255113">
            <w:pPr>
              <w:rPr>
                <w:b/>
              </w:rPr>
            </w:pPr>
            <w:r w:rsidRPr="006A68A6">
              <w:rPr>
                <w:rFonts w:hint="eastAsia"/>
                <w:b/>
              </w:rPr>
              <w:t>备选事件流</w:t>
            </w:r>
          </w:p>
        </w:tc>
      </w:tr>
      <w:tr w:rsidR="00193916" w:rsidRPr="00816F73" w:rsidTr="00255113">
        <w:tc>
          <w:tcPr>
            <w:tcW w:w="1473" w:type="dxa"/>
            <w:vMerge/>
            <w:shd w:val="clear" w:color="auto" w:fill="D9D9D9"/>
          </w:tcPr>
          <w:p w:rsidR="00193916" w:rsidRDefault="00193916" w:rsidP="00255113"/>
        </w:tc>
        <w:tc>
          <w:tcPr>
            <w:tcW w:w="1329" w:type="dxa"/>
          </w:tcPr>
          <w:p w:rsidR="00193916" w:rsidRPr="00816F73" w:rsidRDefault="00193916" w:rsidP="00255113">
            <w:pPr>
              <w:jc w:val="center"/>
              <w:rPr>
                <w:u w:val="single"/>
              </w:rPr>
            </w:pPr>
            <w:r w:rsidRPr="00816F73">
              <w:rPr>
                <w:rFonts w:hint="eastAsia"/>
                <w:u w:val="single"/>
              </w:rPr>
              <w:t>执行者</w:t>
            </w:r>
          </w:p>
        </w:tc>
        <w:tc>
          <w:tcPr>
            <w:tcW w:w="5013" w:type="dxa"/>
          </w:tcPr>
          <w:p w:rsidR="00193916" w:rsidRPr="00816F73" w:rsidRDefault="00193916" w:rsidP="00255113">
            <w:pPr>
              <w:jc w:val="center"/>
              <w:rPr>
                <w:u w:val="single"/>
              </w:rPr>
            </w:pPr>
            <w:r w:rsidRPr="00816F73">
              <w:rPr>
                <w:rFonts w:hint="eastAsia"/>
                <w:u w:val="single"/>
              </w:rPr>
              <w:t>系统响应</w:t>
            </w:r>
          </w:p>
        </w:tc>
      </w:tr>
      <w:tr w:rsidR="00193916" w:rsidRPr="00E07F0B" w:rsidTr="00255113">
        <w:tc>
          <w:tcPr>
            <w:tcW w:w="1473" w:type="dxa"/>
            <w:vMerge/>
            <w:shd w:val="clear" w:color="auto" w:fill="D9D9D9"/>
          </w:tcPr>
          <w:p w:rsidR="00193916" w:rsidRDefault="00193916" w:rsidP="00255113"/>
        </w:tc>
        <w:tc>
          <w:tcPr>
            <w:tcW w:w="1329" w:type="dxa"/>
          </w:tcPr>
          <w:p w:rsidR="00193916" w:rsidRPr="00816F73" w:rsidRDefault="00193916" w:rsidP="00255113">
            <w:r>
              <w:rPr>
                <w:rFonts w:hint="eastAsia"/>
              </w:rPr>
              <w:t>1</w:t>
            </w:r>
          </w:p>
        </w:tc>
        <w:tc>
          <w:tcPr>
            <w:tcW w:w="5013" w:type="dxa"/>
          </w:tcPr>
          <w:p w:rsidR="00193916" w:rsidRDefault="00193916" w:rsidP="00255113"/>
        </w:tc>
      </w:tr>
      <w:tr w:rsidR="00193916" w:rsidTr="00255113">
        <w:tc>
          <w:tcPr>
            <w:tcW w:w="1473" w:type="dxa"/>
            <w:vMerge w:val="restart"/>
            <w:shd w:val="clear" w:color="auto" w:fill="D9D9D9"/>
            <w:vAlign w:val="center"/>
          </w:tcPr>
          <w:p w:rsidR="00193916" w:rsidRDefault="00193916" w:rsidP="00255113">
            <w:pPr>
              <w:jc w:val="center"/>
            </w:pPr>
            <w:r>
              <w:rPr>
                <w:rFonts w:hint="eastAsia"/>
              </w:rPr>
              <w:t>异常事件流</w:t>
            </w:r>
          </w:p>
        </w:tc>
        <w:tc>
          <w:tcPr>
            <w:tcW w:w="6342" w:type="dxa"/>
            <w:gridSpan w:val="2"/>
          </w:tcPr>
          <w:p w:rsidR="00193916" w:rsidRPr="006A68A6" w:rsidRDefault="00193916" w:rsidP="00255113">
            <w:pPr>
              <w:rPr>
                <w:b/>
              </w:rPr>
            </w:pPr>
          </w:p>
        </w:tc>
      </w:tr>
      <w:tr w:rsidR="00193916" w:rsidRPr="00816F73" w:rsidTr="00255113">
        <w:tc>
          <w:tcPr>
            <w:tcW w:w="1473" w:type="dxa"/>
            <w:vMerge/>
            <w:shd w:val="clear" w:color="auto" w:fill="D9D9D9"/>
          </w:tcPr>
          <w:p w:rsidR="00193916" w:rsidRDefault="00193916" w:rsidP="00255113"/>
        </w:tc>
        <w:tc>
          <w:tcPr>
            <w:tcW w:w="1329" w:type="dxa"/>
          </w:tcPr>
          <w:p w:rsidR="00193916" w:rsidRPr="00816F73" w:rsidRDefault="00193916" w:rsidP="00255113">
            <w:pPr>
              <w:jc w:val="center"/>
              <w:rPr>
                <w:u w:val="single"/>
              </w:rPr>
            </w:pPr>
            <w:r w:rsidRPr="00816F73">
              <w:rPr>
                <w:rFonts w:hint="eastAsia"/>
                <w:u w:val="single"/>
              </w:rPr>
              <w:t>执行者</w:t>
            </w:r>
          </w:p>
        </w:tc>
        <w:tc>
          <w:tcPr>
            <w:tcW w:w="5013" w:type="dxa"/>
          </w:tcPr>
          <w:p w:rsidR="00193916" w:rsidRPr="00816F73" w:rsidRDefault="00193916" w:rsidP="00255113">
            <w:pPr>
              <w:jc w:val="center"/>
              <w:rPr>
                <w:u w:val="single"/>
              </w:rPr>
            </w:pPr>
            <w:r w:rsidRPr="00816F73">
              <w:rPr>
                <w:rFonts w:hint="eastAsia"/>
                <w:u w:val="single"/>
              </w:rPr>
              <w:t>系统响应</w:t>
            </w:r>
          </w:p>
        </w:tc>
      </w:tr>
      <w:tr w:rsidR="00193916" w:rsidTr="00255113">
        <w:tc>
          <w:tcPr>
            <w:tcW w:w="1473" w:type="dxa"/>
            <w:vMerge/>
            <w:shd w:val="clear" w:color="auto" w:fill="D9D9D9"/>
          </w:tcPr>
          <w:p w:rsidR="00193916" w:rsidRDefault="00193916" w:rsidP="00255113"/>
        </w:tc>
        <w:tc>
          <w:tcPr>
            <w:tcW w:w="1329" w:type="dxa"/>
          </w:tcPr>
          <w:p w:rsidR="00193916" w:rsidRPr="00816F73" w:rsidRDefault="00193916" w:rsidP="00255113"/>
        </w:tc>
        <w:tc>
          <w:tcPr>
            <w:tcW w:w="5013" w:type="dxa"/>
          </w:tcPr>
          <w:p w:rsidR="00193916" w:rsidRDefault="00193916" w:rsidP="00255113"/>
        </w:tc>
      </w:tr>
      <w:tr w:rsidR="00193916" w:rsidTr="00255113">
        <w:tc>
          <w:tcPr>
            <w:tcW w:w="1473" w:type="dxa"/>
            <w:shd w:val="clear" w:color="auto" w:fill="D9D9D9"/>
          </w:tcPr>
          <w:p w:rsidR="00193916" w:rsidRDefault="00193916" w:rsidP="00255113">
            <w:r>
              <w:rPr>
                <w:rFonts w:hint="eastAsia"/>
              </w:rPr>
              <w:t>后置条件</w:t>
            </w:r>
          </w:p>
          <w:p w:rsidR="00193916" w:rsidRDefault="00193916" w:rsidP="00255113">
            <w:r>
              <w:rPr>
                <w:rFonts w:hint="eastAsia"/>
              </w:rPr>
              <w:t xml:space="preserve"> </w:t>
            </w:r>
          </w:p>
        </w:tc>
        <w:tc>
          <w:tcPr>
            <w:tcW w:w="1329" w:type="dxa"/>
          </w:tcPr>
          <w:p w:rsidR="00193916" w:rsidRDefault="00193916" w:rsidP="00255113"/>
        </w:tc>
        <w:tc>
          <w:tcPr>
            <w:tcW w:w="5013" w:type="dxa"/>
          </w:tcPr>
          <w:p w:rsidR="00193916" w:rsidRDefault="00193916" w:rsidP="00255113"/>
        </w:tc>
      </w:tr>
      <w:tr w:rsidR="00193916" w:rsidTr="00255113">
        <w:tc>
          <w:tcPr>
            <w:tcW w:w="1473" w:type="dxa"/>
            <w:shd w:val="clear" w:color="auto" w:fill="D9D9D9"/>
          </w:tcPr>
          <w:p w:rsidR="00193916" w:rsidRDefault="00193916" w:rsidP="00255113">
            <w:r>
              <w:rPr>
                <w:rFonts w:hint="eastAsia"/>
              </w:rPr>
              <w:t>扩展点</w:t>
            </w:r>
          </w:p>
        </w:tc>
        <w:tc>
          <w:tcPr>
            <w:tcW w:w="6342" w:type="dxa"/>
            <w:gridSpan w:val="2"/>
          </w:tcPr>
          <w:p w:rsidR="00193916" w:rsidRPr="00CC72A5" w:rsidRDefault="00193916" w:rsidP="00255113"/>
          <w:p w:rsidR="00193916" w:rsidRPr="00CC72A5" w:rsidRDefault="00193916" w:rsidP="00255113"/>
        </w:tc>
      </w:tr>
      <w:tr w:rsidR="00193916" w:rsidTr="00255113">
        <w:tc>
          <w:tcPr>
            <w:tcW w:w="1473" w:type="dxa"/>
            <w:shd w:val="clear" w:color="auto" w:fill="D9D9D9"/>
          </w:tcPr>
          <w:p w:rsidR="00193916" w:rsidRDefault="00193916" w:rsidP="00255113">
            <w:r>
              <w:rPr>
                <w:rFonts w:hint="eastAsia"/>
              </w:rPr>
              <w:t>界面原型</w:t>
            </w:r>
          </w:p>
        </w:tc>
        <w:tc>
          <w:tcPr>
            <w:tcW w:w="6342" w:type="dxa"/>
            <w:gridSpan w:val="2"/>
          </w:tcPr>
          <w:p w:rsidR="00193916" w:rsidRDefault="00193916" w:rsidP="00255113"/>
        </w:tc>
      </w:tr>
    </w:tbl>
    <w:p w:rsidR="00193916" w:rsidRDefault="00193916" w:rsidP="00193916">
      <w:pPr>
        <w:pStyle w:val="a5"/>
        <w:ind w:firstLineChars="0" w:firstLine="0"/>
      </w:pPr>
    </w:p>
    <w:p w:rsidR="00F106BD" w:rsidRDefault="00F106BD" w:rsidP="00D957F0">
      <w:pPr>
        <w:pStyle w:val="2"/>
        <w:numPr>
          <w:ilvl w:val="1"/>
          <w:numId w:val="12"/>
        </w:numPr>
      </w:pPr>
      <w:r>
        <w:rPr>
          <w:rFonts w:hint="eastAsia"/>
        </w:rPr>
        <w:t>运营管理平台</w:t>
      </w:r>
      <w:r w:rsidR="00476983">
        <w:rPr>
          <w:rFonts w:hint="eastAsia"/>
        </w:rPr>
        <w:t>-</w:t>
      </w:r>
      <w:r w:rsidR="00A03D96">
        <w:rPr>
          <w:rFonts w:hint="eastAsia"/>
        </w:rPr>
        <w:t>平台</w:t>
      </w:r>
      <w:r>
        <w:rPr>
          <w:rFonts w:hint="eastAsia"/>
        </w:rPr>
        <w:t>医生管理</w:t>
      </w:r>
    </w:p>
    <w:p w:rsidR="00F106BD" w:rsidRPr="0006089D" w:rsidRDefault="00F106BD" w:rsidP="00F106BD">
      <w:pPr>
        <w:pStyle w:val="a5"/>
      </w:pPr>
    </w:p>
    <w:p w:rsidR="00F106BD" w:rsidRDefault="00A03D96" w:rsidP="001663BF">
      <w:pPr>
        <w:pStyle w:val="3"/>
      </w:pPr>
      <w:r>
        <w:rPr>
          <w:rFonts w:hint="eastAsia"/>
        </w:rPr>
        <w:t>平台</w:t>
      </w:r>
      <w:r w:rsidR="00850782">
        <w:rPr>
          <w:rFonts w:hint="eastAsia"/>
        </w:rPr>
        <w:t>医生</w:t>
      </w:r>
      <w:r w:rsidR="00F106BD">
        <w:rPr>
          <w:rFonts w:hint="eastAsia"/>
        </w:rPr>
        <w:t>管理</w:t>
      </w:r>
      <w:r w:rsidR="00B77890">
        <w:rPr>
          <w:rFonts w:hint="eastAsia"/>
        </w:rPr>
        <w:t>菜单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1329"/>
        <w:gridCol w:w="5013"/>
      </w:tblGrid>
      <w:tr w:rsidR="00F106BD" w:rsidTr="00255113">
        <w:tc>
          <w:tcPr>
            <w:tcW w:w="1473" w:type="dxa"/>
            <w:shd w:val="clear" w:color="auto" w:fill="D9D9D9"/>
          </w:tcPr>
          <w:p w:rsidR="00F106BD" w:rsidRDefault="00F106BD" w:rsidP="00255113">
            <w:r>
              <w:rPr>
                <w:rFonts w:hint="eastAsia"/>
              </w:rPr>
              <w:t>用例编号</w:t>
            </w:r>
          </w:p>
        </w:tc>
        <w:tc>
          <w:tcPr>
            <w:tcW w:w="6342" w:type="dxa"/>
            <w:gridSpan w:val="2"/>
          </w:tcPr>
          <w:p w:rsidR="00F106BD" w:rsidRDefault="00F106BD" w:rsidP="00255113">
            <w:r>
              <w:t>PLTX</w:t>
            </w:r>
            <w:r>
              <w:rPr>
                <w:rFonts w:hint="eastAsia"/>
              </w:rPr>
              <w:t>_</w:t>
            </w:r>
            <w:r>
              <w:t>UC</w:t>
            </w:r>
            <w:r>
              <w:rPr>
                <w:rFonts w:hint="eastAsia"/>
              </w:rPr>
              <w:t>_</w:t>
            </w:r>
            <w:r w:rsidR="00E04A8E">
              <w:t>9</w:t>
            </w:r>
          </w:p>
        </w:tc>
      </w:tr>
      <w:tr w:rsidR="00F106BD" w:rsidTr="00255113">
        <w:tc>
          <w:tcPr>
            <w:tcW w:w="1473" w:type="dxa"/>
            <w:shd w:val="clear" w:color="auto" w:fill="D9D9D9"/>
          </w:tcPr>
          <w:p w:rsidR="00F106BD" w:rsidRDefault="00F106BD" w:rsidP="00255113">
            <w:r>
              <w:rPr>
                <w:rFonts w:hint="eastAsia"/>
              </w:rPr>
              <w:t>用例名称</w:t>
            </w:r>
          </w:p>
        </w:tc>
        <w:tc>
          <w:tcPr>
            <w:tcW w:w="6342" w:type="dxa"/>
            <w:gridSpan w:val="2"/>
          </w:tcPr>
          <w:p w:rsidR="00F106BD" w:rsidRPr="006A68A6" w:rsidRDefault="00DB3C22" w:rsidP="00255113">
            <w:pPr>
              <w:rPr>
                <w:b/>
              </w:rPr>
            </w:pPr>
            <w:r>
              <w:rPr>
                <w:rFonts w:hint="eastAsia"/>
                <w:b/>
              </w:rPr>
              <w:t>医生</w:t>
            </w:r>
            <w:r w:rsidR="00F106BD">
              <w:rPr>
                <w:rFonts w:hint="eastAsia"/>
                <w:b/>
              </w:rPr>
              <w:t>管理</w:t>
            </w:r>
            <w:r w:rsidR="0035438D">
              <w:rPr>
                <w:rFonts w:hint="eastAsia"/>
                <w:b/>
              </w:rPr>
              <w:t>菜单</w:t>
            </w:r>
          </w:p>
        </w:tc>
      </w:tr>
      <w:tr w:rsidR="00F106BD" w:rsidTr="00255113">
        <w:tc>
          <w:tcPr>
            <w:tcW w:w="1473" w:type="dxa"/>
            <w:shd w:val="clear" w:color="auto" w:fill="D9D9D9"/>
          </w:tcPr>
          <w:p w:rsidR="00F106BD" w:rsidRDefault="00F106BD" w:rsidP="00255113">
            <w:r>
              <w:rPr>
                <w:rFonts w:hint="eastAsia"/>
              </w:rPr>
              <w:t>用例优先级</w:t>
            </w:r>
          </w:p>
        </w:tc>
        <w:tc>
          <w:tcPr>
            <w:tcW w:w="6342" w:type="dxa"/>
            <w:gridSpan w:val="2"/>
          </w:tcPr>
          <w:p w:rsidR="00F106BD" w:rsidRDefault="00F106BD" w:rsidP="00255113">
            <w:r>
              <w:rPr>
                <w:rFonts w:hint="eastAsia"/>
              </w:rPr>
              <w:t>高</w:t>
            </w:r>
          </w:p>
        </w:tc>
      </w:tr>
      <w:tr w:rsidR="00F106BD" w:rsidTr="00255113">
        <w:tc>
          <w:tcPr>
            <w:tcW w:w="1473" w:type="dxa"/>
            <w:shd w:val="clear" w:color="auto" w:fill="D9D9D9"/>
          </w:tcPr>
          <w:p w:rsidR="00F106BD" w:rsidRDefault="00F106BD" w:rsidP="00255113">
            <w:r>
              <w:rPr>
                <w:rFonts w:hint="eastAsia"/>
              </w:rPr>
              <w:t>角色</w:t>
            </w:r>
            <w:r>
              <w:rPr>
                <w:rFonts w:hint="eastAsia"/>
              </w:rPr>
              <w:t>(</w:t>
            </w:r>
            <w:r>
              <w:rPr>
                <w:rFonts w:hint="eastAsia"/>
              </w:rPr>
              <w:t>执行者</w:t>
            </w:r>
            <w:r>
              <w:rPr>
                <w:rFonts w:hint="eastAsia"/>
              </w:rPr>
              <w:t>)</w:t>
            </w:r>
          </w:p>
        </w:tc>
        <w:tc>
          <w:tcPr>
            <w:tcW w:w="6342" w:type="dxa"/>
            <w:gridSpan w:val="2"/>
          </w:tcPr>
          <w:p w:rsidR="00F106BD" w:rsidDel="000D68CB" w:rsidRDefault="00F106BD" w:rsidP="00255113">
            <w:r>
              <w:rPr>
                <w:rFonts w:hint="eastAsia"/>
              </w:rPr>
              <w:t>用户</w:t>
            </w:r>
          </w:p>
        </w:tc>
      </w:tr>
      <w:tr w:rsidR="00F106BD" w:rsidTr="00255113">
        <w:tc>
          <w:tcPr>
            <w:tcW w:w="1473" w:type="dxa"/>
            <w:shd w:val="clear" w:color="auto" w:fill="D9D9D9"/>
          </w:tcPr>
          <w:p w:rsidR="00F106BD" w:rsidRDefault="00F106BD" w:rsidP="00255113">
            <w:r>
              <w:rPr>
                <w:rFonts w:hint="eastAsia"/>
              </w:rPr>
              <w:t>前置条件</w:t>
            </w:r>
          </w:p>
        </w:tc>
        <w:tc>
          <w:tcPr>
            <w:tcW w:w="6342" w:type="dxa"/>
            <w:gridSpan w:val="2"/>
          </w:tcPr>
          <w:p w:rsidR="00F106BD" w:rsidRDefault="00F106BD" w:rsidP="00255113"/>
        </w:tc>
      </w:tr>
      <w:tr w:rsidR="00F106BD" w:rsidTr="00255113">
        <w:tc>
          <w:tcPr>
            <w:tcW w:w="1473" w:type="dxa"/>
            <w:vMerge w:val="restart"/>
            <w:shd w:val="clear" w:color="auto" w:fill="D9D9D9"/>
            <w:vAlign w:val="center"/>
          </w:tcPr>
          <w:p w:rsidR="00F106BD" w:rsidRPr="007D3B02" w:rsidRDefault="00F106BD" w:rsidP="00255113">
            <w:pPr>
              <w:jc w:val="center"/>
            </w:pPr>
            <w:r>
              <w:rPr>
                <w:rFonts w:hint="eastAsia"/>
              </w:rPr>
              <w:t>基本事件流</w:t>
            </w:r>
          </w:p>
        </w:tc>
        <w:tc>
          <w:tcPr>
            <w:tcW w:w="1329" w:type="dxa"/>
          </w:tcPr>
          <w:p w:rsidR="00F106BD" w:rsidRPr="00816F73" w:rsidRDefault="00F106BD" w:rsidP="00255113">
            <w:pPr>
              <w:jc w:val="center"/>
              <w:rPr>
                <w:u w:val="single"/>
              </w:rPr>
            </w:pPr>
            <w:r w:rsidRPr="00816F73">
              <w:rPr>
                <w:rFonts w:hint="eastAsia"/>
                <w:u w:val="single"/>
              </w:rPr>
              <w:t>执行者</w:t>
            </w:r>
          </w:p>
        </w:tc>
        <w:tc>
          <w:tcPr>
            <w:tcW w:w="5013" w:type="dxa"/>
          </w:tcPr>
          <w:p w:rsidR="00F106BD" w:rsidRPr="00816F73" w:rsidRDefault="00F106BD" w:rsidP="00255113">
            <w:pPr>
              <w:jc w:val="center"/>
              <w:rPr>
                <w:u w:val="single"/>
              </w:rPr>
            </w:pPr>
            <w:r w:rsidRPr="00816F73">
              <w:rPr>
                <w:rFonts w:hint="eastAsia"/>
                <w:u w:val="single"/>
              </w:rPr>
              <w:t>系统响应</w:t>
            </w:r>
          </w:p>
        </w:tc>
      </w:tr>
      <w:tr w:rsidR="00F106BD" w:rsidTr="00255113">
        <w:tc>
          <w:tcPr>
            <w:tcW w:w="1473" w:type="dxa"/>
            <w:vMerge/>
            <w:shd w:val="clear" w:color="auto" w:fill="D9D9D9"/>
          </w:tcPr>
          <w:p w:rsidR="00F106BD" w:rsidRDefault="00F106BD" w:rsidP="00255113"/>
        </w:tc>
        <w:tc>
          <w:tcPr>
            <w:tcW w:w="1329" w:type="dxa"/>
            <w:vMerge w:val="restart"/>
          </w:tcPr>
          <w:p w:rsidR="00F106BD" w:rsidRPr="00816F73" w:rsidRDefault="00F106BD" w:rsidP="00255113">
            <w:r>
              <w:rPr>
                <w:rFonts w:hint="eastAsia"/>
              </w:rPr>
              <w:t xml:space="preserve">1 </w:t>
            </w:r>
            <w:r>
              <w:rPr>
                <w:rFonts w:hint="eastAsia"/>
              </w:rPr>
              <w:t>管理人员</w:t>
            </w:r>
          </w:p>
        </w:tc>
        <w:tc>
          <w:tcPr>
            <w:tcW w:w="5013" w:type="dxa"/>
          </w:tcPr>
          <w:p w:rsidR="00F106BD" w:rsidRDefault="00F106BD" w:rsidP="00255113">
            <w:r>
              <w:rPr>
                <w:rFonts w:hint="eastAsia"/>
              </w:rPr>
              <w:t xml:space="preserve">1.1 </w:t>
            </w:r>
            <w:r>
              <w:rPr>
                <w:rFonts w:hint="eastAsia"/>
              </w:rPr>
              <w:t>增加</w:t>
            </w:r>
            <w:r w:rsidR="00DB3C22">
              <w:rPr>
                <w:rFonts w:hint="eastAsia"/>
              </w:rPr>
              <w:t>医生</w:t>
            </w:r>
            <w:r>
              <w:rPr>
                <w:rFonts w:hint="eastAsia"/>
              </w:rPr>
              <w:t>管理一级菜单</w:t>
            </w:r>
          </w:p>
        </w:tc>
      </w:tr>
      <w:tr w:rsidR="00F106BD" w:rsidTr="00255113">
        <w:tc>
          <w:tcPr>
            <w:tcW w:w="1473" w:type="dxa"/>
            <w:vMerge/>
            <w:shd w:val="clear" w:color="auto" w:fill="D9D9D9"/>
          </w:tcPr>
          <w:p w:rsidR="00F106BD" w:rsidRDefault="00F106BD" w:rsidP="00255113"/>
        </w:tc>
        <w:tc>
          <w:tcPr>
            <w:tcW w:w="1329" w:type="dxa"/>
            <w:vMerge/>
          </w:tcPr>
          <w:p w:rsidR="00F106BD" w:rsidRDefault="00F106BD" w:rsidP="00255113"/>
        </w:tc>
        <w:tc>
          <w:tcPr>
            <w:tcW w:w="5013" w:type="dxa"/>
          </w:tcPr>
          <w:p w:rsidR="00F106BD" w:rsidRPr="00816F73" w:rsidRDefault="00F106BD" w:rsidP="00255113">
            <w:r>
              <w:rPr>
                <w:rFonts w:hint="eastAsia"/>
              </w:rPr>
              <w:t>1.2</w:t>
            </w:r>
            <w:r w:rsidR="00DB3C22">
              <w:rPr>
                <w:rFonts w:hint="eastAsia"/>
              </w:rPr>
              <w:t>医生</w:t>
            </w:r>
            <w:r>
              <w:rPr>
                <w:rFonts w:hint="eastAsia"/>
              </w:rPr>
              <w:t>管理菜单下，增加</w:t>
            </w:r>
            <w:r w:rsidR="00DB3C22">
              <w:rPr>
                <w:rFonts w:hint="eastAsia"/>
              </w:rPr>
              <w:t>医生</w:t>
            </w:r>
            <w:r>
              <w:rPr>
                <w:rFonts w:hint="eastAsia"/>
              </w:rPr>
              <w:t>管理、</w:t>
            </w:r>
            <w:r w:rsidR="004C0322">
              <w:rPr>
                <w:rFonts w:hint="eastAsia"/>
              </w:rPr>
              <w:t>挂号</w:t>
            </w:r>
            <w:r w:rsidR="00DB3C22">
              <w:rPr>
                <w:rFonts w:hint="eastAsia"/>
              </w:rPr>
              <w:t>医生关联、问诊医生关联</w:t>
            </w:r>
            <w:r>
              <w:rPr>
                <w:rFonts w:hint="eastAsia"/>
              </w:rPr>
              <w:t>菜单</w:t>
            </w:r>
          </w:p>
        </w:tc>
      </w:tr>
      <w:tr w:rsidR="00F106BD" w:rsidTr="00255113">
        <w:tc>
          <w:tcPr>
            <w:tcW w:w="1473" w:type="dxa"/>
            <w:vMerge w:val="restart"/>
            <w:shd w:val="clear" w:color="auto" w:fill="D9D9D9"/>
            <w:vAlign w:val="center"/>
          </w:tcPr>
          <w:p w:rsidR="00F106BD" w:rsidRDefault="00F106BD" w:rsidP="00255113">
            <w:pPr>
              <w:jc w:val="center"/>
            </w:pPr>
            <w:r>
              <w:rPr>
                <w:rFonts w:hint="eastAsia"/>
              </w:rPr>
              <w:t>备选事件流</w:t>
            </w:r>
          </w:p>
        </w:tc>
        <w:tc>
          <w:tcPr>
            <w:tcW w:w="6342" w:type="dxa"/>
            <w:gridSpan w:val="2"/>
          </w:tcPr>
          <w:p w:rsidR="00F106BD" w:rsidRPr="006A68A6" w:rsidRDefault="00F106BD" w:rsidP="00255113">
            <w:pPr>
              <w:rPr>
                <w:b/>
              </w:rPr>
            </w:pPr>
            <w:r w:rsidRPr="006A68A6">
              <w:rPr>
                <w:rFonts w:hint="eastAsia"/>
                <w:b/>
              </w:rPr>
              <w:t>备选事件流</w:t>
            </w:r>
          </w:p>
        </w:tc>
      </w:tr>
      <w:tr w:rsidR="00F106BD" w:rsidRPr="00816F73" w:rsidTr="00255113">
        <w:tc>
          <w:tcPr>
            <w:tcW w:w="1473" w:type="dxa"/>
            <w:vMerge/>
            <w:shd w:val="clear" w:color="auto" w:fill="D9D9D9"/>
          </w:tcPr>
          <w:p w:rsidR="00F106BD" w:rsidRDefault="00F106BD" w:rsidP="00255113"/>
        </w:tc>
        <w:tc>
          <w:tcPr>
            <w:tcW w:w="1329" w:type="dxa"/>
          </w:tcPr>
          <w:p w:rsidR="00F106BD" w:rsidRPr="00816F73" w:rsidRDefault="00F106BD" w:rsidP="00255113">
            <w:pPr>
              <w:jc w:val="center"/>
              <w:rPr>
                <w:u w:val="single"/>
              </w:rPr>
            </w:pPr>
            <w:r w:rsidRPr="00816F73">
              <w:rPr>
                <w:rFonts w:hint="eastAsia"/>
                <w:u w:val="single"/>
              </w:rPr>
              <w:t>执行者</w:t>
            </w:r>
          </w:p>
        </w:tc>
        <w:tc>
          <w:tcPr>
            <w:tcW w:w="5013" w:type="dxa"/>
          </w:tcPr>
          <w:p w:rsidR="00F106BD" w:rsidRPr="00816F73" w:rsidRDefault="00F106BD" w:rsidP="00255113">
            <w:pPr>
              <w:jc w:val="center"/>
              <w:rPr>
                <w:u w:val="single"/>
              </w:rPr>
            </w:pPr>
            <w:r w:rsidRPr="00816F73">
              <w:rPr>
                <w:rFonts w:hint="eastAsia"/>
                <w:u w:val="single"/>
              </w:rPr>
              <w:t>系统响应</w:t>
            </w:r>
          </w:p>
        </w:tc>
      </w:tr>
      <w:tr w:rsidR="00F106BD" w:rsidRPr="00E07F0B" w:rsidTr="00255113">
        <w:tc>
          <w:tcPr>
            <w:tcW w:w="1473" w:type="dxa"/>
            <w:vMerge/>
            <w:shd w:val="clear" w:color="auto" w:fill="D9D9D9"/>
          </w:tcPr>
          <w:p w:rsidR="00F106BD" w:rsidRDefault="00F106BD" w:rsidP="00255113"/>
        </w:tc>
        <w:tc>
          <w:tcPr>
            <w:tcW w:w="1329" w:type="dxa"/>
          </w:tcPr>
          <w:p w:rsidR="00F106BD" w:rsidRPr="00816F73" w:rsidRDefault="00F106BD" w:rsidP="00255113">
            <w:r>
              <w:rPr>
                <w:rFonts w:hint="eastAsia"/>
              </w:rPr>
              <w:t>1</w:t>
            </w:r>
          </w:p>
        </w:tc>
        <w:tc>
          <w:tcPr>
            <w:tcW w:w="5013" w:type="dxa"/>
          </w:tcPr>
          <w:p w:rsidR="00F106BD" w:rsidRDefault="00F106BD" w:rsidP="00255113"/>
        </w:tc>
      </w:tr>
      <w:tr w:rsidR="00F106BD" w:rsidTr="00255113">
        <w:tc>
          <w:tcPr>
            <w:tcW w:w="1473" w:type="dxa"/>
            <w:vMerge w:val="restart"/>
            <w:shd w:val="clear" w:color="auto" w:fill="D9D9D9"/>
            <w:vAlign w:val="center"/>
          </w:tcPr>
          <w:p w:rsidR="00F106BD" w:rsidRDefault="00F106BD" w:rsidP="00255113">
            <w:pPr>
              <w:jc w:val="center"/>
            </w:pPr>
            <w:r>
              <w:rPr>
                <w:rFonts w:hint="eastAsia"/>
              </w:rPr>
              <w:t>异常事件流</w:t>
            </w:r>
          </w:p>
        </w:tc>
        <w:tc>
          <w:tcPr>
            <w:tcW w:w="6342" w:type="dxa"/>
            <w:gridSpan w:val="2"/>
          </w:tcPr>
          <w:p w:rsidR="00F106BD" w:rsidRPr="006A68A6" w:rsidRDefault="00F106BD" w:rsidP="00255113">
            <w:pPr>
              <w:rPr>
                <w:b/>
              </w:rPr>
            </w:pPr>
          </w:p>
        </w:tc>
      </w:tr>
      <w:tr w:rsidR="00F106BD" w:rsidRPr="00816F73" w:rsidTr="00255113">
        <w:tc>
          <w:tcPr>
            <w:tcW w:w="1473" w:type="dxa"/>
            <w:vMerge/>
            <w:shd w:val="clear" w:color="auto" w:fill="D9D9D9"/>
          </w:tcPr>
          <w:p w:rsidR="00F106BD" w:rsidRDefault="00F106BD" w:rsidP="00255113"/>
        </w:tc>
        <w:tc>
          <w:tcPr>
            <w:tcW w:w="1329" w:type="dxa"/>
          </w:tcPr>
          <w:p w:rsidR="00F106BD" w:rsidRPr="00816F73" w:rsidRDefault="00F106BD" w:rsidP="00255113">
            <w:pPr>
              <w:jc w:val="center"/>
              <w:rPr>
                <w:u w:val="single"/>
              </w:rPr>
            </w:pPr>
            <w:r w:rsidRPr="00816F73">
              <w:rPr>
                <w:rFonts w:hint="eastAsia"/>
                <w:u w:val="single"/>
              </w:rPr>
              <w:t>执行者</w:t>
            </w:r>
          </w:p>
        </w:tc>
        <w:tc>
          <w:tcPr>
            <w:tcW w:w="5013" w:type="dxa"/>
          </w:tcPr>
          <w:p w:rsidR="00F106BD" w:rsidRPr="00816F73" w:rsidRDefault="00F106BD" w:rsidP="00255113">
            <w:pPr>
              <w:jc w:val="center"/>
              <w:rPr>
                <w:u w:val="single"/>
              </w:rPr>
            </w:pPr>
            <w:r w:rsidRPr="00816F73">
              <w:rPr>
                <w:rFonts w:hint="eastAsia"/>
                <w:u w:val="single"/>
              </w:rPr>
              <w:t>系统响应</w:t>
            </w:r>
          </w:p>
        </w:tc>
      </w:tr>
      <w:tr w:rsidR="00F106BD" w:rsidTr="00255113">
        <w:tc>
          <w:tcPr>
            <w:tcW w:w="1473" w:type="dxa"/>
            <w:vMerge/>
            <w:shd w:val="clear" w:color="auto" w:fill="D9D9D9"/>
          </w:tcPr>
          <w:p w:rsidR="00F106BD" w:rsidRDefault="00F106BD" w:rsidP="00255113"/>
        </w:tc>
        <w:tc>
          <w:tcPr>
            <w:tcW w:w="1329" w:type="dxa"/>
          </w:tcPr>
          <w:p w:rsidR="00F106BD" w:rsidRPr="00816F73" w:rsidRDefault="00F106BD" w:rsidP="00255113"/>
        </w:tc>
        <w:tc>
          <w:tcPr>
            <w:tcW w:w="5013" w:type="dxa"/>
          </w:tcPr>
          <w:p w:rsidR="00F106BD" w:rsidRDefault="00F106BD" w:rsidP="00255113"/>
        </w:tc>
      </w:tr>
      <w:tr w:rsidR="00F106BD" w:rsidTr="00255113">
        <w:tc>
          <w:tcPr>
            <w:tcW w:w="1473" w:type="dxa"/>
            <w:shd w:val="clear" w:color="auto" w:fill="D9D9D9"/>
          </w:tcPr>
          <w:p w:rsidR="00F106BD" w:rsidRDefault="00F106BD" w:rsidP="00255113">
            <w:r>
              <w:rPr>
                <w:rFonts w:hint="eastAsia"/>
              </w:rPr>
              <w:t>后置条件</w:t>
            </w:r>
          </w:p>
          <w:p w:rsidR="00F106BD" w:rsidRDefault="00F106BD" w:rsidP="00255113">
            <w:r>
              <w:rPr>
                <w:rFonts w:hint="eastAsia"/>
              </w:rPr>
              <w:t xml:space="preserve"> </w:t>
            </w:r>
          </w:p>
        </w:tc>
        <w:tc>
          <w:tcPr>
            <w:tcW w:w="1329" w:type="dxa"/>
          </w:tcPr>
          <w:p w:rsidR="00F106BD" w:rsidRDefault="00F106BD" w:rsidP="00255113"/>
        </w:tc>
        <w:tc>
          <w:tcPr>
            <w:tcW w:w="5013" w:type="dxa"/>
          </w:tcPr>
          <w:p w:rsidR="00F106BD" w:rsidRDefault="00F106BD" w:rsidP="00255113"/>
        </w:tc>
      </w:tr>
      <w:tr w:rsidR="00F106BD" w:rsidTr="00255113">
        <w:tc>
          <w:tcPr>
            <w:tcW w:w="1473" w:type="dxa"/>
            <w:shd w:val="clear" w:color="auto" w:fill="D9D9D9"/>
          </w:tcPr>
          <w:p w:rsidR="00F106BD" w:rsidRDefault="00F106BD" w:rsidP="00255113">
            <w:r>
              <w:rPr>
                <w:rFonts w:hint="eastAsia"/>
              </w:rPr>
              <w:t>扩展点</w:t>
            </w:r>
          </w:p>
        </w:tc>
        <w:tc>
          <w:tcPr>
            <w:tcW w:w="6342" w:type="dxa"/>
            <w:gridSpan w:val="2"/>
          </w:tcPr>
          <w:p w:rsidR="00F106BD" w:rsidRPr="00CC72A5" w:rsidRDefault="00F106BD" w:rsidP="00255113"/>
          <w:p w:rsidR="00F106BD" w:rsidRPr="00CC72A5" w:rsidRDefault="00F106BD" w:rsidP="00255113"/>
        </w:tc>
      </w:tr>
      <w:tr w:rsidR="00F106BD" w:rsidTr="00255113">
        <w:tc>
          <w:tcPr>
            <w:tcW w:w="1473" w:type="dxa"/>
            <w:shd w:val="clear" w:color="auto" w:fill="D9D9D9"/>
          </w:tcPr>
          <w:p w:rsidR="00F106BD" w:rsidRDefault="00F106BD" w:rsidP="00255113">
            <w:r>
              <w:rPr>
                <w:rFonts w:hint="eastAsia"/>
              </w:rPr>
              <w:t>界面原型</w:t>
            </w:r>
          </w:p>
        </w:tc>
        <w:tc>
          <w:tcPr>
            <w:tcW w:w="6342" w:type="dxa"/>
            <w:gridSpan w:val="2"/>
          </w:tcPr>
          <w:p w:rsidR="00F106BD" w:rsidRDefault="00F106BD" w:rsidP="00255113"/>
        </w:tc>
      </w:tr>
    </w:tbl>
    <w:p w:rsidR="00F106BD" w:rsidRDefault="00F106BD" w:rsidP="00F106BD">
      <w:pPr>
        <w:pStyle w:val="a5"/>
        <w:ind w:firstLineChars="0" w:firstLine="0"/>
      </w:pPr>
    </w:p>
    <w:p w:rsidR="00B77890" w:rsidRDefault="00551CF1" w:rsidP="001663BF">
      <w:pPr>
        <w:pStyle w:val="3"/>
      </w:pPr>
      <w:r>
        <w:rPr>
          <w:rFonts w:hint="eastAsia"/>
        </w:rPr>
        <w:t>平台</w:t>
      </w:r>
      <w:r w:rsidR="00B77890">
        <w:rPr>
          <w:rFonts w:hint="eastAsia"/>
        </w:rPr>
        <w:t>医生管理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1329"/>
        <w:gridCol w:w="5013"/>
      </w:tblGrid>
      <w:tr w:rsidR="00B77890" w:rsidTr="00126AA6">
        <w:tc>
          <w:tcPr>
            <w:tcW w:w="1473" w:type="dxa"/>
            <w:shd w:val="clear" w:color="auto" w:fill="D9D9D9"/>
          </w:tcPr>
          <w:p w:rsidR="00B77890" w:rsidRDefault="00B77890" w:rsidP="00126AA6">
            <w:r>
              <w:rPr>
                <w:rFonts w:hint="eastAsia"/>
              </w:rPr>
              <w:t>用例编号</w:t>
            </w:r>
          </w:p>
        </w:tc>
        <w:tc>
          <w:tcPr>
            <w:tcW w:w="6342" w:type="dxa"/>
            <w:gridSpan w:val="2"/>
          </w:tcPr>
          <w:p w:rsidR="00B77890" w:rsidRDefault="00B77890" w:rsidP="00126AA6">
            <w:r>
              <w:t>PLTX</w:t>
            </w:r>
            <w:r>
              <w:rPr>
                <w:rFonts w:hint="eastAsia"/>
              </w:rPr>
              <w:t>_</w:t>
            </w:r>
            <w:r>
              <w:t>UC</w:t>
            </w:r>
            <w:r>
              <w:rPr>
                <w:rFonts w:hint="eastAsia"/>
              </w:rPr>
              <w:t>_</w:t>
            </w:r>
            <w:r w:rsidR="00367AFF">
              <w:t>10</w:t>
            </w:r>
          </w:p>
        </w:tc>
      </w:tr>
      <w:tr w:rsidR="00B77890" w:rsidTr="00126AA6">
        <w:tc>
          <w:tcPr>
            <w:tcW w:w="1473" w:type="dxa"/>
            <w:shd w:val="clear" w:color="auto" w:fill="D9D9D9"/>
          </w:tcPr>
          <w:p w:rsidR="00B77890" w:rsidRDefault="00B77890" w:rsidP="00126AA6">
            <w:r>
              <w:rPr>
                <w:rFonts w:hint="eastAsia"/>
              </w:rPr>
              <w:t>用例名称</w:t>
            </w:r>
          </w:p>
        </w:tc>
        <w:tc>
          <w:tcPr>
            <w:tcW w:w="6342" w:type="dxa"/>
            <w:gridSpan w:val="2"/>
          </w:tcPr>
          <w:p w:rsidR="00B77890" w:rsidRPr="006A68A6" w:rsidRDefault="00551CF1" w:rsidP="00126AA6">
            <w:pPr>
              <w:rPr>
                <w:b/>
              </w:rPr>
            </w:pPr>
            <w:r>
              <w:rPr>
                <w:rFonts w:hint="eastAsia"/>
                <w:b/>
              </w:rPr>
              <w:t>平台</w:t>
            </w:r>
            <w:r w:rsidR="00B77890">
              <w:rPr>
                <w:rFonts w:hint="eastAsia"/>
                <w:b/>
              </w:rPr>
              <w:t>医生管理</w:t>
            </w:r>
          </w:p>
        </w:tc>
      </w:tr>
      <w:tr w:rsidR="00B77890" w:rsidTr="00126AA6">
        <w:tc>
          <w:tcPr>
            <w:tcW w:w="1473" w:type="dxa"/>
            <w:shd w:val="clear" w:color="auto" w:fill="D9D9D9"/>
          </w:tcPr>
          <w:p w:rsidR="00B77890" w:rsidRDefault="00B77890" w:rsidP="00126AA6">
            <w:r>
              <w:rPr>
                <w:rFonts w:hint="eastAsia"/>
              </w:rPr>
              <w:t>用例优先级</w:t>
            </w:r>
          </w:p>
        </w:tc>
        <w:tc>
          <w:tcPr>
            <w:tcW w:w="6342" w:type="dxa"/>
            <w:gridSpan w:val="2"/>
          </w:tcPr>
          <w:p w:rsidR="00B77890" w:rsidRDefault="00B77890" w:rsidP="00126AA6">
            <w:r>
              <w:rPr>
                <w:rFonts w:hint="eastAsia"/>
              </w:rPr>
              <w:t>高</w:t>
            </w:r>
          </w:p>
        </w:tc>
      </w:tr>
      <w:tr w:rsidR="00B77890" w:rsidTr="00126AA6">
        <w:tc>
          <w:tcPr>
            <w:tcW w:w="1473" w:type="dxa"/>
            <w:shd w:val="clear" w:color="auto" w:fill="D9D9D9"/>
          </w:tcPr>
          <w:p w:rsidR="00B77890" w:rsidRDefault="00B77890" w:rsidP="00126AA6">
            <w:r>
              <w:rPr>
                <w:rFonts w:hint="eastAsia"/>
              </w:rPr>
              <w:t>角色</w:t>
            </w:r>
            <w:r>
              <w:rPr>
                <w:rFonts w:hint="eastAsia"/>
              </w:rPr>
              <w:t>(</w:t>
            </w:r>
            <w:r>
              <w:rPr>
                <w:rFonts w:hint="eastAsia"/>
              </w:rPr>
              <w:t>执行者</w:t>
            </w:r>
            <w:r>
              <w:rPr>
                <w:rFonts w:hint="eastAsia"/>
              </w:rPr>
              <w:t>)</w:t>
            </w:r>
          </w:p>
        </w:tc>
        <w:tc>
          <w:tcPr>
            <w:tcW w:w="6342" w:type="dxa"/>
            <w:gridSpan w:val="2"/>
          </w:tcPr>
          <w:p w:rsidR="00B77890" w:rsidDel="000D68CB" w:rsidRDefault="00B77890" w:rsidP="00126AA6">
            <w:r>
              <w:rPr>
                <w:rFonts w:hint="eastAsia"/>
              </w:rPr>
              <w:t>用户</w:t>
            </w:r>
          </w:p>
        </w:tc>
      </w:tr>
      <w:tr w:rsidR="00B77890" w:rsidTr="00126AA6">
        <w:tc>
          <w:tcPr>
            <w:tcW w:w="1473" w:type="dxa"/>
            <w:shd w:val="clear" w:color="auto" w:fill="D9D9D9"/>
          </w:tcPr>
          <w:p w:rsidR="00B77890" w:rsidRDefault="00B77890" w:rsidP="00126AA6">
            <w:r>
              <w:rPr>
                <w:rFonts w:hint="eastAsia"/>
              </w:rPr>
              <w:t>前置条件</w:t>
            </w:r>
          </w:p>
        </w:tc>
        <w:tc>
          <w:tcPr>
            <w:tcW w:w="6342" w:type="dxa"/>
            <w:gridSpan w:val="2"/>
          </w:tcPr>
          <w:p w:rsidR="00B77890" w:rsidRDefault="00B77890" w:rsidP="00126AA6"/>
        </w:tc>
      </w:tr>
      <w:tr w:rsidR="00B77890" w:rsidTr="00126AA6">
        <w:tc>
          <w:tcPr>
            <w:tcW w:w="1473" w:type="dxa"/>
            <w:vMerge w:val="restart"/>
            <w:shd w:val="clear" w:color="auto" w:fill="D9D9D9"/>
            <w:vAlign w:val="center"/>
          </w:tcPr>
          <w:p w:rsidR="00B77890" w:rsidRPr="007D3B02" w:rsidRDefault="00B77890" w:rsidP="00126AA6">
            <w:pPr>
              <w:jc w:val="center"/>
            </w:pPr>
            <w:r>
              <w:rPr>
                <w:rFonts w:hint="eastAsia"/>
              </w:rPr>
              <w:t>基本事件流</w:t>
            </w:r>
          </w:p>
        </w:tc>
        <w:tc>
          <w:tcPr>
            <w:tcW w:w="1329" w:type="dxa"/>
          </w:tcPr>
          <w:p w:rsidR="00B77890" w:rsidRPr="00816F73" w:rsidRDefault="00B77890" w:rsidP="00126AA6">
            <w:pPr>
              <w:jc w:val="center"/>
              <w:rPr>
                <w:u w:val="single"/>
              </w:rPr>
            </w:pPr>
            <w:r w:rsidRPr="00816F73">
              <w:rPr>
                <w:rFonts w:hint="eastAsia"/>
                <w:u w:val="single"/>
              </w:rPr>
              <w:t>执行者</w:t>
            </w:r>
          </w:p>
        </w:tc>
        <w:tc>
          <w:tcPr>
            <w:tcW w:w="5013" w:type="dxa"/>
          </w:tcPr>
          <w:p w:rsidR="00B77890" w:rsidRPr="00816F73" w:rsidRDefault="00B77890" w:rsidP="00126AA6">
            <w:pPr>
              <w:jc w:val="center"/>
              <w:rPr>
                <w:u w:val="single"/>
              </w:rPr>
            </w:pPr>
            <w:r w:rsidRPr="00816F73">
              <w:rPr>
                <w:rFonts w:hint="eastAsia"/>
                <w:u w:val="single"/>
              </w:rPr>
              <w:t>系统响应</w:t>
            </w:r>
          </w:p>
        </w:tc>
      </w:tr>
      <w:tr w:rsidR="00B77890" w:rsidTr="00126AA6">
        <w:tc>
          <w:tcPr>
            <w:tcW w:w="1473" w:type="dxa"/>
            <w:vMerge/>
            <w:shd w:val="clear" w:color="auto" w:fill="D9D9D9"/>
          </w:tcPr>
          <w:p w:rsidR="00B77890" w:rsidRDefault="00B77890" w:rsidP="00126AA6"/>
        </w:tc>
        <w:tc>
          <w:tcPr>
            <w:tcW w:w="1329" w:type="dxa"/>
            <w:vMerge w:val="restart"/>
          </w:tcPr>
          <w:p w:rsidR="00B77890" w:rsidRPr="00816F73" w:rsidRDefault="00B77890" w:rsidP="00126AA6">
            <w:r>
              <w:rPr>
                <w:rFonts w:hint="eastAsia"/>
              </w:rPr>
              <w:t xml:space="preserve">1 </w:t>
            </w:r>
            <w:r>
              <w:rPr>
                <w:rFonts w:hint="eastAsia"/>
              </w:rPr>
              <w:t>管理人员</w:t>
            </w:r>
            <w:r w:rsidR="009D44C6">
              <w:rPr>
                <w:rFonts w:hint="eastAsia"/>
              </w:rPr>
              <w:t>点击</w:t>
            </w:r>
            <w:r w:rsidR="003C6958">
              <w:rPr>
                <w:rFonts w:hint="eastAsia"/>
              </w:rPr>
              <w:t>平台</w:t>
            </w:r>
            <w:r w:rsidR="009D44C6">
              <w:rPr>
                <w:rFonts w:hint="eastAsia"/>
              </w:rPr>
              <w:t>医生管理</w:t>
            </w:r>
          </w:p>
        </w:tc>
        <w:tc>
          <w:tcPr>
            <w:tcW w:w="5013" w:type="dxa"/>
          </w:tcPr>
          <w:p w:rsidR="00B77890" w:rsidRDefault="00B77890" w:rsidP="00126AA6">
            <w:r>
              <w:rPr>
                <w:rFonts w:hint="eastAsia"/>
              </w:rPr>
              <w:t>1.1</w:t>
            </w:r>
            <w:r w:rsidR="003C6958">
              <w:rPr>
                <w:rFonts w:hint="eastAsia"/>
              </w:rPr>
              <w:t>平台</w:t>
            </w:r>
            <w:r w:rsidR="008B79F7">
              <w:rPr>
                <w:rFonts w:hint="eastAsia"/>
              </w:rPr>
              <w:t>医生管理展示平台医生列表，筛选项为：医生姓名</w:t>
            </w:r>
          </w:p>
        </w:tc>
      </w:tr>
      <w:tr w:rsidR="00BD558E" w:rsidTr="00126AA6">
        <w:tc>
          <w:tcPr>
            <w:tcW w:w="1473" w:type="dxa"/>
            <w:vMerge/>
            <w:shd w:val="clear" w:color="auto" w:fill="D9D9D9"/>
          </w:tcPr>
          <w:p w:rsidR="00BD558E" w:rsidRDefault="00BD558E" w:rsidP="00126AA6"/>
        </w:tc>
        <w:tc>
          <w:tcPr>
            <w:tcW w:w="1329" w:type="dxa"/>
            <w:vMerge/>
          </w:tcPr>
          <w:p w:rsidR="00BD558E" w:rsidRDefault="00BD558E" w:rsidP="00126AA6"/>
        </w:tc>
        <w:tc>
          <w:tcPr>
            <w:tcW w:w="5013" w:type="dxa"/>
          </w:tcPr>
          <w:p w:rsidR="00C80D4E" w:rsidRDefault="009D44C6" w:rsidP="00C80D4E">
            <w:r>
              <w:rPr>
                <w:rFonts w:hint="eastAsia"/>
              </w:rPr>
              <w:t>1</w:t>
            </w:r>
            <w:r>
              <w:t xml:space="preserve">.2 </w:t>
            </w:r>
            <w:r w:rsidR="0044569C">
              <w:rPr>
                <w:rFonts w:hint="eastAsia"/>
              </w:rPr>
              <w:t>平台</w:t>
            </w:r>
            <w:r w:rsidR="00C80D4E">
              <w:rPr>
                <w:rFonts w:hint="eastAsia"/>
              </w:rPr>
              <w:t>医生列表展示字段如下：</w:t>
            </w:r>
          </w:p>
          <w:p w:rsidR="00C80D4E" w:rsidRDefault="00C80D4E" w:rsidP="00C80D4E">
            <w:pPr>
              <w:ind w:left="398"/>
            </w:pPr>
            <w:r>
              <w:rPr>
                <w:rFonts w:hint="eastAsia"/>
              </w:rPr>
              <w:t>1</w:t>
            </w:r>
            <w:r>
              <w:rPr>
                <w:rFonts w:hint="eastAsia"/>
              </w:rPr>
              <w:t>）</w:t>
            </w:r>
            <w:r w:rsidR="00C65A69">
              <w:rPr>
                <w:rFonts w:hint="eastAsia"/>
              </w:rPr>
              <w:t xml:space="preserve"> </w:t>
            </w:r>
            <w:r>
              <w:rPr>
                <w:rFonts w:hint="eastAsia"/>
              </w:rPr>
              <w:t>医生平台</w:t>
            </w:r>
            <w:r>
              <w:rPr>
                <w:rFonts w:hint="eastAsia"/>
              </w:rPr>
              <w:t>I</w:t>
            </w:r>
            <w:r>
              <w:t>D</w:t>
            </w:r>
          </w:p>
          <w:p w:rsidR="00C80D4E" w:rsidRDefault="00CD7C38" w:rsidP="00FE64AB">
            <w:pPr>
              <w:ind w:left="398"/>
            </w:pPr>
            <w:r>
              <w:rPr>
                <w:rFonts w:hint="eastAsia"/>
              </w:rPr>
              <w:t>2</w:t>
            </w:r>
            <w:r w:rsidR="00C80D4E">
              <w:rPr>
                <w:rFonts w:hint="eastAsia"/>
              </w:rPr>
              <w:t>）</w:t>
            </w:r>
            <w:r w:rsidR="00C80D4E">
              <w:rPr>
                <w:rFonts w:hint="eastAsia"/>
              </w:rPr>
              <w:t xml:space="preserve"> </w:t>
            </w:r>
            <w:r w:rsidR="00C80D4E">
              <w:rPr>
                <w:rFonts w:hint="eastAsia"/>
              </w:rPr>
              <w:t>医院</w:t>
            </w:r>
          </w:p>
          <w:p w:rsidR="00C80D4E" w:rsidRDefault="00FE64AB" w:rsidP="00C80D4E">
            <w:pPr>
              <w:ind w:left="398"/>
            </w:pPr>
            <w:r>
              <w:rPr>
                <w:rFonts w:hint="eastAsia"/>
              </w:rPr>
              <w:t>3</w:t>
            </w:r>
            <w:r w:rsidR="00C80D4E">
              <w:rPr>
                <w:rFonts w:hint="eastAsia"/>
              </w:rPr>
              <w:t>）</w:t>
            </w:r>
            <w:r w:rsidR="00C80D4E">
              <w:rPr>
                <w:rFonts w:hint="eastAsia"/>
              </w:rPr>
              <w:t xml:space="preserve"> </w:t>
            </w:r>
            <w:r w:rsidR="00C80D4E">
              <w:rPr>
                <w:rFonts w:hint="eastAsia"/>
              </w:rPr>
              <w:t>姓名</w:t>
            </w:r>
          </w:p>
          <w:p w:rsidR="00C80D4E" w:rsidRDefault="00FE64AB" w:rsidP="00FE64AB">
            <w:pPr>
              <w:ind w:left="398"/>
            </w:pPr>
            <w:r>
              <w:rPr>
                <w:rFonts w:hint="eastAsia"/>
              </w:rPr>
              <w:t>4</w:t>
            </w:r>
            <w:r w:rsidR="00C80D4E">
              <w:rPr>
                <w:rFonts w:hint="eastAsia"/>
              </w:rPr>
              <w:t>）</w:t>
            </w:r>
            <w:r w:rsidR="00C80D4E">
              <w:rPr>
                <w:rFonts w:hint="eastAsia"/>
              </w:rPr>
              <w:t xml:space="preserve"> </w:t>
            </w:r>
            <w:r w:rsidR="00C80D4E">
              <w:rPr>
                <w:rFonts w:hint="eastAsia"/>
              </w:rPr>
              <w:t>头像</w:t>
            </w:r>
          </w:p>
          <w:p w:rsidR="00C80D4E" w:rsidRDefault="00FE64AB" w:rsidP="00C80D4E">
            <w:pPr>
              <w:ind w:left="398"/>
            </w:pPr>
            <w:r>
              <w:rPr>
                <w:rFonts w:hint="eastAsia"/>
              </w:rPr>
              <w:t>5</w:t>
            </w:r>
            <w:r w:rsidR="00C80D4E">
              <w:rPr>
                <w:rFonts w:hint="eastAsia"/>
              </w:rPr>
              <w:t>）</w:t>
            </w:r>
            <w:r w:rsidR="00C80D4E">
              <w:rPr>
                <w:rFonts w:hint="eastAsia"/>
              </w:rPr>
              <w:t xml:space="preserve"> </w:t>
            </w:r>
            <w:r w:rsidR="00C80D4E">
              <w:rPr>
                <w:rFonts w:hint="eastAsia"/>
              </w:rPr>
              <w:t>性别</w:t>
            </w:r>
          </w:p>
          <w:p w:rsidR="00C80D4E" w:rsidRDefault="00FE64AB" w:rsidP="00C80D4E">
            <w:pPr>
              <w:ind w:left="398"/>
            </w:pPr>
            <w:r>
              <w:rPr>
                <w:rFonts w:hint="eastAsia"/>
              </w:rPr>
              <w:t>6</w:t>
            </w:r>
            <w:r w:rsidR="00C80D4E">
              <w:rPr>
                <w:rFonts w:hint="eastAsia"/>
              </w:rPr>
              <w:t>）</w:t>
            </w:r>
            <w:r w:rsidR="00C80D4E">
              <w:rPr>
                <w:rFonts w:hint="eastAsia"/>
              </w:rPr>
              <w:t xml:space="preserve"> </w:t>
            </w:r>
            <w:r w:rsidR="00C80D4E">
              <w:rPr>
                <w:rFonts w:hint="eastAsia"/>
              </w:rPr>
              <w:t>证件号码</w:t>
            </w:r>
          </w:p>
          <w:p w:rsidR="00BD558E" w:rsidRDefault="00FE64AB" w:rsidP="00FE64AB">
            <w:pPr>
              <w:ind w:left="398"/>
            </w:pPr>
            <w:r>
              <w:rPr>
                <w:rFonts w:hint="eastAsia"/>
              </w:rPr>
              <w:t>7</w:t>
            </w:r>
            <w:r w:rsidR="00C80D4E">
              <w:rPr>
                <w:rFonts w:hint="eastAsia"/>
              </w:rPr>
              <w:t>）</w:t>
            </w:r>
            <w:r w:rsidR="00DC7630">
              <w:rPr>
                <w:rFonts w:hint="eastAsia"/>
              </w:rPr>
              <w:t xml:space="preserve"> </w:t>
            </w:r>
            <w:r w:rsidR="00C80D4E">
              <w:rPr>
                <w:rFonts w:hint="eastAsia"/>
              </w:rPr>
              <w:t>状态：启用</w:t>
            </w:r>
            <w:r w:rsidR="00C80D4E">
              <w:rPr>
                <w:rFonts w:hint="eastAsia"/>
              </w:rPr>
              <w:t>/</w:t>
            </w:r>
            <w:r w:rsidR="00C80D4E">
              <w:rPr>
                <w:rFonts w:hint="eastAsia"/>
              </w:rPr>
              <w:t>停用</w:t>
            </w:r>
          </w:p>
        </w:tc>
      </w:tr>
      <w:tr w:rsidR="00126AA6" w:rsidTr="00126AA6">
        <w:tc>
          <w:tcPr>
            <w:tcW w:w="1473" w:type="dxa"/>
            <w:vMerge/>
            <w:shd w:val="clear" w:color="auto" w:fill="D9D9D9"/>
          </w:tcPr>
          <w:p w:rsidR="00126AA6" w:rsidRDefault="00126AA6" w:rsidP="00126AA6"/>
        </w:tc>
        <w:tc>
          <w:tcPr>
            <w:tcW w:w="1329" w:type="dxa"/>
            <w:vMerge/>
          </w:tcPr>
          <w:p w:rsidR="00126AA6" w:rsidRDefault="00126AA6" w:rsidP="00126AA6"/>
        </w:tc>
        <w:tc>
          <w:tcPr>
            <w:tcW w:w="5013" w:type="dxa"/>
          </w:tcPr>
          <w:p w:rsidR="00E52588" w:rsidRDefault="00372CEB" w:rsidP="00E52588">
            <w:r>
              <w:rPr>
                <w:rFonts w:hint="eastAsia"/>
              </w:rPr>
              <w:t>1</w:t>
            </w:r>
            <w:r>
              <w:t xml:space="preserve">.3 </w:t>
            </w:r>
            <w:r>
              <w:rPr>
                <w:rFonts w:hint="eastAsia"/>
              </w:rPr>
              <w:t>医生查看详情。</w:t>
            </w:r>
            <w:r w:rsidR="00546959">
              <w:rPr>
                <w:rFonts w:hint="eastAsia"/>
              </w:rPr>
              <w:t>点击查看详情，跳转至医生详情页面。详情页面展示字段如下：</w:t>
            </w:r>
          </w:p>
          <w:p w:rsidR="00E52588" w:rsidRDefault="00E52588" w:rsidP="00E52588">
            <w:pPr>
              <w:ind w:left="398"/>
            </w:pPr>
            <w:r>
              <w:rPr>
                <w:rFonts w:hint="eastAsia"/>
              </w:rPr>
              <w:t>1</w:t>
            </w:r>
            <w:r>
              <w:rPr>
                <w:rFonts w:hint="eastAsia"/>
              </w:rPr>
              <w:t>）</w:t>
            </w:r>
            <w:r>
              <w:rPr>
                <w:rFonts w:hint="eastAsia"/>
              </w:rPr>
              <w:t xml:space="preserve"> </w:t>
            </w:r>
            <w:r>
              <w:rPr>
                <w:rFonts w:hint="eastAsia"/>
              </w:rPr>
              <w:t>医生平台</w:t>
            </w:r>
            <w:r>
              <w:rPr>
                <w:rFonts w:hint="eastAsia"/>
              </w:rPr>
              <w:t>I</w:t>
            </w:r>
            <w:r>
              <w:t>D</w:t>
            </w:r>
          </w:p>
          <w:p w:rsidR="00E52588" w:rsidRDefault="00E52588" w:rsidP="00E52588">
            <w:pPr>
              <w:ind w:left="398"/>
            </w:pPr>
            <w:r>
              <w:rPr>
                <w:rFonts w:hint="eastAsia"/>
              </w:rPr>
              <w:t>2</w:t>
            </w:r>
            <w:r>
              <w:rPr>
                <w:rFonts w:hint="eastAsia"/>
              </w:rPr>
              <w:t>）</w:t>
            </w:r>
            <w:r>
              <w:rPr>
                <w:rFonts w:hint="eastAsia"/>
              </w:rPr>
              <w:t xml:space="preserve"> </w:t>
            </w:r>
            <w:r>
              <w:rPr>
                <w:rFonts w:hint="eastAsia"/>
              </w:rPr>
              <w:t>医院</w:t>
            </w:r>
          </w:p>
          <w:p w:rsidR="00E52588" w:rsidRDefault="00E52588" w:rsidP="00E52588">
            <w:pPr>
              <w:ind w:left="398"/>
            </w:pPr>
            <w:r>
              <w:rPr>
                <w:rFonts w:hint="eastAsia"/>
              </w:rPr>
              <w:t>3</w:t>
            </w:r>
            <w:r>
              <w:rPr>
                <w:rFonts w:hint="eastAsia"/>
              </w:rPr>
              <w:t>）</w:t>
            </w:r>
            <w:r>
              <w:rPr>
                <w:rFonts w:hint="eastAsia"/>
              </w:rPr>
              <w:t xml:space="preserve"> </w:t>
            </w:r>
            <w:r>
              <w:rPr>
                <w:rFonts w:hint="eastAsia"/>
              </w:rPr>
              <w:t>科室</w:t>
            </w:r>
          </w:p>
          <w:p w:rsidR="00E52588" w:rsidRDefault="00E52588" w:rsidP="00E52588">
            <w:pPr>
              <w:ind w:left="398"/>
            </w:pPr>
            <w:r>
              <w:rPr>
                <w:rFonts w:hint="eastAsia"/>
              </w:rPr>
              <w:t>4</w:t>
            </w:r>
            <w:r>
              <w:rPr>
                <w:rFonts w:hint="eastAsia"/>
              </w:rPr>
              <w:t>）</w:t>
            </w:r>
            <w:r>
              <w:rPr>
                <w:rFonts w:hint="eastAsia"/>
              </w:rPr>
              <w:t xml:space="preserve"> </w:t>
            </w:r>
            <w:r>
              <w:rPr>
                <w:rFonts w:hint="eastAsia"/>
              </w:rPr>
              <w:t>姓名</w:t>
            </w:r>
          </w:p>
          <w:p w:rsidR="00E52588" w:rsidRDefault="00E52588" w:rsidP="00E52588">
            <w:pPr>
              <w:ind w:left="398"/>
            </w:pPr>
            <w:r>
              <w:rPr>
                <w:rFonts w:hint="eastAsia"/>
              </w:rPr>
              <w:t>5</w:t>
            </w:r>
            <w:r>
              <w:rPr>
                <w:rFonts w:hint="eastAsia"/>
              </w:rPr>
              <w:t>）</w:t>
            </w:r>
            <w:r>
              <w:rPr>
                <w:rFonts w:hint="eastAsia"/>
              </w:rPr>
              <w:t xml:space="preserve"> </w:t>
            </w:r>
            <w:r>
              <w:rPr>
                <w:rFonts w:hint="eastAsia"/>
              </w:rPr>
              <w:t>头像</w:t>
            </w:r>
          </w:p>
          <w:p w:rsidR="00E52588" w:rsidRDefault="00E52588" w:rsidP="00E52588">
            <w:pPr>
              <w:ind w:left="398"/>
            </w:pPr>
            <w:r>
              <w:rPr>
                <w:rFonts w:hint="eastAsia"/>
              </w:rPr>
              <w:t>6</w:t>
            </w:r>
            <w:r>
              <w:rPr>
                <w:rFonts w:hint="eastAsia"/>
              </w:rPr>
              <w:t>）</w:t>
            </w:r>
            <w:r>
              <w:rPr>
                <w:rFonts w:hint="eastAsia"/>
              </w:rPr>
              <w:t xml:space="preserve"> </w:t>
            </w:r>
            <w:r>
              <w:rPr>
                <w:rFonts w:hint="eastAsia"/>
              </w:rPr>
              <w:t>职称</w:t>
            </w:r>
          </w:p>
          <w:p w:rsidR="00E52588" w:rsidRDefault="00E52588" w:rsidP="00E52588">
            <w:pPr>
              <w:ind w:left="398"/>
            </w:pPr>
            <w:r>
              <w:rPr>
                <w:rFonts w:hint="eastAsia"/>
              </w:rPr>
              <w:t>7</w:t>
            </w:r>
            <w:r>
              <w:rPr>
                <w:rFonts w:hint="eastAsia"/>
              </w:rPr>
              <w:t>）</w:t>
            </w:r>
            <w:r>
              <w:rPr>
                <w:rFonts w:hint="eastAsia"/>
              </w:rPr>
              <w:t xml:space="preserve"> </w:t>
            </w:r>
            <w:r>
              <w:rPr>
                <w:rFonts w:hint="eastAsia"/>
              </w:rPr>
              <w:t>性别</w:t>
            </w:r>
          </w:p>
          <w:p w:rsidR="00E52588" w:rsidRDefault="00E52588" w:rsidP="00E52588">
            <w:pPr>
              <w:ind w:left="398"/>
            </w:pPr>
            <w:r>
              <w:rPr>
                <w:rFonts w:hint="eastAsia"/>
              </w:rPr>
              <w:t>8</w:t>
            </w:r>
            <w:r>
              <w:rPr>
                <w:rFonts w:hint="eastAsia"/>
              </w:rPr>
              <w:t>）</w:t>
            </w:r>
            <w:r>
              <w:rPr>
                <w:rFonts w:hint="eastAsia"/>
              </w:rPr>
              <w:t xml:space="preserve"> </w:t>
            </w:r>
            <w:r>
              <w:rPr>
                <w:rFonts w:hint="eastAsia"/>
              </w:rPr>
              <w:t>证件号码</w:t>
            </w:r>
          </w:p>
          <w:p w:rsidR="00E52588" w:rsidRDefault="00E52588" w:rsidP="00360490">
            <w:pPr>
              <w:ind w:left="398"/>
            </w:pPr>
            <w:r>
              <w:rPr>
                <w:rFonts w:hint="eastAsia"/>
              </w:rPr>
              <w:t>9</w:t>
            </w:r>
            <w:r>
              <w:rPr>
                <w:rFonts w:hint="eastAsia"/>
              </w:rPr>
              <w:t>）</w:t>
            </w:r>
            <w:r>
              <w:rPr>
                <w:rFonts w:hint="eastAsia"/>
              </w:rPr>
              <w:t xml:space="preserve"> </w:t>
            </w:r>
            <w:r>
              <w:rPr>
                <w:rFonts w:hint="eastAsia"/>
              </w:rPr>
              <w:t>状态：启用</w:t>
            </w:r>
            <w:r>
              <w:rPr>
                <w:rFonts w:hint="eastAsia"/>
              </w:rPr>
              <w:t>/</w:t>
            </w:r>
            <w:r>
              <w:rPr>
                <w:rFonts w:hint="eastAsia"/>
              </w:rPr>
              <w:t>停用</w:t>
            </w:r>
          </w:p>
        </w:tc>
      </w:tr>
      <w:tr w:rsidR="00126AA6" w:rsidTr="00126AA6">
        <w:tc>
          <w:tcPr>
            <w:tcW w:w="1473" w:type="dxa"/>
            <w:vMerge/>
            <w:shd w:val="clear" w:color="auto" w:fill="D9D9D9"/>
          </w:tcPr>
          <w:p w:rsidR="00126AA6" w:rsidRDefault="00126AA6" w:rsidP="00126AA6"/>
        </w:tc>
        <w:tc>
          <w:tcPr>
            <w:tcW w:w="1329" w:type="dxa"/>
            <w:vMerge/>
          </w:tcPr>
          <w:p w:rsidR="00126AA6" w:rsidRDefault="00126AA6" w:rsidP="00126AA6"/>
        </w:tc>
        <w:tc>
          <w:tcPr>
            <w:tcW w:w="5013" w:type="dxa"/>
          </w:tcPr>
          <w:p w:rsidR="00126AA6" w:rsidRDefault="00E01703" w:rsidP="00126AA6">
            <w:r>
              <w:rPr>
                <w:rFonts w:hint="eastAsia"/>
              </w:rPr>
              <w:t>1</w:t>
            </w:r>
            <w:r>
              <w:t xml:space="preserve">.4 </w:t>
            </w:r>
            <w:r>
              <w:rPr>
                <w:rFonts w:hint="eastAsia"/>
              </w:rPr>
              <w:t>医生的信息从渠道自动更新</w:t>
            </w:r>
          </w:p>
        </w:tc>
      </w:tr>
      <w:tr w:rsidR="00B77890" w:rsidTr="00126AA6">
        <w:tc>
          <w:tcPr>
            <w:tcW w:w="1473" w:type="dxa"/>
            <w:vMerge/>
            <w:shd w:val="clear" w:color="auto" w:fill="D9D9D9"/>
          </w:tcPr>
          <w:p w:rsidR="00B77890" w:rsidRDefault="00B77890" w:rsidP="00126AA6"/>
        </w:tc>
        <w:tc>
          <w:tcPr>
            <w:tcW w:w="1329" w:type="dxa"/>
            <w:vMerge/>
          </w:tcPr>
          <w:p w:rsidR="00B77890" w:rsidRDefault="00B77890" w:rsidP="00126AA6"/>
        </w:tc>
        <w:tc>
          <w:tcPr>
            <w:tcW w:w="5013" w:type="dxa"/>
          </w:tcPr>
          <w:p w:rsidR="00B77890" w:rsidRPr="00816F73" w:rsidRDefault="008C4B81" w:rsidP="00126AA6">
            <w:r w:rsidRPr="00816F73">
              <w:t xml:space="preserve"> </w:t>
            </w:r>
          </w:p>
        </w:tc>
      </w:tr>
      <w:tr w:rsidR="00B77890" w:rsidTr="00126AA6">
        <w:tc>
          <w:tcPr>
            <w:tcW w:w="1473" w:type="dxa"/>
            <w:vMerge w:val="restart"/>
            <w:shd w:val="clear" w:color="auto" w:fill="D9D9D9"/>
            <w:vAlign w:val="center"/>
          </w:tcPr>
          <w:p w:rsidR="00B77890" w:rsidRDefault="00B77890" w:rsidP="00126AA6">
            <w:pPr>
              <w:jc w:val="center"/>
            </w:pPr>
            <w:r>
              <w:rPr>
                <w:rFonts w:hint="eastAsia"/>
              </w:rPr>
              <w:t>备选事件流</w:t>
            </w:r>
          </w:p>
        </w:tc>
        <w:tc>
          <w:tcPr>
            <w:tcW w:w="6342" w:type="dxa"/>
            <w:gridSpan w:val="2"/>
          </w:tcPr>
          <w:p w:rsidR="00B77890" w:rsidRPr="006A68A6" w:rsidRDefault="00B77890" w:rsidP="00126AA6">
            <w:pPr>
              <w:rPr>
                <w:b/>
              </w:rPr>
            </w:pPr>
            <w:r w:rsidRPr="006A68A6">
              <w:rPr>
                <w:rFonts w:hint="eastAsia"/>
                <w:b/>
              </w:rPr>
              <w:t>备选事件流</w:t>
            </w:r>
          </w:p>
        </w:tc>
      </w:tr>
      <w:tr w:rsidR="00B77890" w:rsidRPr="00816F73" w:rsidTr="00126AA6">
        <w:tc>
          <w:tcPr>
            <w:tcW w:w="1473" w:type="dxa"/>
            <w:vMerge/>
            <w:shd w:val="clear" w:color="auto" w:fill="D9D9D9"/>
          </w:tcPr>
          <w:p w:rsidR="00B77890" w:rsidRDefault="00B77890" w:rsidP="00126AA6"/>
        </w:tc>
        <w:tc>
          <w:tcPr>
            <w:tcW w:w="1329" w:type="dxa"/>
          </w:tcPr>
          <w:p w:rsidR="00B77890" w:rsidRPr="00816F73" w:rsidRDefault="00B77890" w:rsidP="00126AA6">
            <w:pPr>
              <w:jc w:val="center"/>
              <w:rPr>
                <w:u w:val="single"/>
              </w:rPr>
            </w:pPr>
            <w:r w:rsidRPr="00816F73">
              <w:rPr>
                <w:rFonts w:hint="eastAsia"/>
                <w:u w:val="single"/>
              </w:rPr>
              <w:t>执行者</w:t>
            </w:r>
          </w:p>
        </w:tc>
        <w:tc>
          <w:tcPr>
            <w:tcW w:w="5013" w:type="dxa"/>
          </w:tcPr>
          <w:p w:rsidR="00B77890" w:rsidRPr="00816F73" w:rsidRDefault="00B77890" w:rsidP="00126AA6">
            <w:pPr>
              <w:jc w:val="center"/>
              <w:rPr>
                <w:u w:val="single"/>
              </w:rPr>
            </w:pPr>
            <w:r w:rsidRPr="00816F73">
              <w:rPr>
                <w:rFonts w:hint="eastAsia"/>
                <w:u w:val="single"/>
              </w:rPr>
              <w:t>系统响应</w:t>
            </w:r>
          </w:p>
        </w:tc>
      </w:tr>
      <w:tr w:rsidR="00B77890" w:rsidRPr="00E07F0B" w:rsidTr="00126AA6">
        <w:tc>
          <w:tcPr>
            <w:tcW w:w="1473" w:type="dxa"/>
            <w:vMerge/>
            <w:shd w:val="clear" w:color="auto" w:fill="D9D9D9"/>
          </w:tcPr>
          <w:p w:rsidR="00B77890" w:rsidRDefault="00B77890" w:rsidP="00126AA6"/>
        </w:tc>
        <w:tc>
          <w:tcPr>
            <w:tcW w:w="1329" w:type="dxa"/>
          </w:tcPr>
          <w:p w:rsidR="00B77890" w:rsidRPr="00816F73" w:rsidRDefault="00B77890" w:rsidP="00126AA6">
            <w:r>
              <w:rPr>
                <w:rFonts w:hint="eastAsia"/>
              </w:rPr>
              <w:t>1</w:t>
            </w:r>
          </w:p>
        </w:tc>
        <w:tc>
          <w:tcPr>
            <w:tcW w:w="5013" w:type="dxa"/>
          </w:tcPr>
          <w:p w:rsidR="00B77890" w:rsidRDefault="00B77890" w:rsidP="00126AA6"/>
        </w:tc>
      </w:tr>
      <w:tr w:rsidR="00B77890" w:rsidTr="00126AA6">
        <w:tc>
          <w:tcPr>
            <w:tcW w:w="1473" w:type="dxa"/>
            <w:vMerge w:val="restart"/>
            <w:shd w:val="clear" w:color="auto" w:fill="D9D9D9"/>
            <w:vAlign w:val="center"/>
          </w:tcPr>
          <w:p w:rsidR="00B77890" w:rsidRDefault="00B77890" w:rsidP="00126AA6">
            <w:pPr>
              <w:jc w:val="center"/>
            </w:pPr>
            <w:r>
              <w:rPr>
                <w:rFonts w:hint="eastAsia"/>
              </w:rPr>
              <w:t>异常事件流</w:t>
            </w:r>
          </w:p>
        </w:tc>
        <w:tc>
          <w:tcPr>
            <w:tcW w:w="6342" w:type="dxa"/>
            <w:gridSpan w:val="2"/>
          </w:tcPr>
          <w:p w:rsidR="00B77890" w:rsidRPr="006A68A6" w:rsidRDefault="00B77890" w:rsidP="00126AA6">
            <w:pPr>
              <w:rPr>
                <w:b/>
              </w:rPr>
            </w:pPr>
          </w:p>
        </w:tc>
      </w:tr>
      <w:tr w:rsidR="00B77890" w:rsidRPr="00816F73" w:rsidTr="00126AA6">
        <w:tc>
          <w:tcPr>
            <w:tcW w:w="1473" w:type="dxa"/>
            <w:vMerge/>
            <w:shd w:val="clear" w:color="auto" w:fill="D9D9D9"/>
          </w:tcPr>
          <w:p w:rsidR="00B77890" w:rsidRDefault="00B77890" w:rsidP="00126AA6"/>
        </w:tc>
        <w:tc>
          <w:tcPr>
            <w:tcW w:w="1329" w:type="dxa"/>
          </w:tcPr>
          <w:p w:rsidR="00B77890" w:rsidRPr="00816F73" w:rsidRDefault="00B77890" w:rsidP="00126AA6">
            <w:pPr>
              <w:jc w:val="center"/>
              <w:rPr>
                <w:u w:val="single"/>
              </w:rPr>
            </w:pPr>
            <w:r w:rsidRPr="00816F73">
              <w:rPr>
                <w:rFonts w:hint="eastAsia"/>
                <w:u w:val="single"/>
              </w:rPr>
              <w:t>执行者</w:t>
            </w:r>
          </w:p>
        </w:tc>
        <w:tc>
          <w:tcPr>
            <w:tcW w:w="5013" w:type="dxa"/>
          </w:tcPr>
          <w:p w:rsidR="00B77890" w:rsidRPr="00816F73" w:rsidRDefault="00B77890" w:rsidP="00126AA6">
            <w:pPr>
              <w:jc w:val="center"/>
              <w:rPr>
                <w:u w:val="single"/>
              </w:rPr>
            </w:pPr>
            <w:r w:rsidRPr="00816F73">
              <w:rPr>
                <w:rFonts w:hint="eastAsia"/>
                <w:u w:val="single"/>
              </w:rPr>
              <w:t>系统响应</w:t>
            </w:r>
          </w:p>
        </w:tc>
      </w:tr>
      <w:tr w:rsidR="00B77890" w:rsidTr="00126AA6">
        <w:tc>
          <w:tcPr>
            <w:tcW w:w="1473" w:type="dxa"/>
            <w:vMerge/>
            <w:shd w:val="clear" w:color="auto" w:fill="D9D9D9"/>
          </w:tcPr>
          <w:p w:rsidR="00B77890" w:rsidRDefault="00B77890" w:rsidP="00126AA6"/>
        </w:tc>
        <w:tc>
          <w:tcPr>
            <w:tcW w:w="1329" w:type="dxa"/>
          </w:tcPr>
          <w:p w:rsidR="00B77890" w:rsidRPr="00816F73" w:rsidRDefault="00B77890" w:rsidP="00126AA6"/>
        </w:tc>
        <w:tc>
          <w:tcPr>
            <w:tcW w:w="5013" w:type="dxa"/>
          </w:tcPr>
          <w:p w:rsidR="00B77890" w:rsidRDefault="00B77890" w:rsidP="00126AA6"/>
        </w:tc>
      </w:tr>
      <w:tr w:rsidR="00B77890" w:rsidTr="00126AA6">
        <w:tc>
          <w:tcPr>
            <w:tcW w:w="1473" w:type="dxa"/>
            <w:shd w:val="clear" w:color="auto" w:fill="D9D9D9"/>
          </w:tcPr>
          <w:p w:rsidR="00B77890" w:rsidRDefault="00B77890" w:rsidP="00126AA6">
            <w:r>
              <w:rPr>
                <w:rFonts w:hint="eastAsia"/>
              </w:rPr>
              <w:t>后置条件</w:t>
            </w:r>
          </w:p>
          <w:p w:rsidR="00B77890" w:rsidRDefault="00B77890" w:rsidP="00126AA6">
            <w:r>
              <w:rPr>
                <w:rFonts w:hint="eastAsia"/>
              </w:rPr>
              <w:t xml:space="preserve"> </w:t>
            </w:r>
          </w:p>
        </w:tc>
        <w:tc>
          <w:tcPr>
            <w:tcW w:w="1329" w:type="dxa"/>
          </w:tcPr>
          <w:p w:rsidR="00B77890" w:rsidRDefault="00B77890" w:rsidP="00126AA6"/>
        </w:tc>
        <w:tc>
          <w:tcPr>
            <w:tcW w:w="5013" w:type="dxa"/>
          </w:tcPr>
          <w:p w:rsidR="00B77890" w:rsidRDefault="00B77890" w:rsidP="00126AA6"/>
        </w:tc>
      </w:tr>
      <w:tr w:rsidR="00B77890" w:rsidTr="00126AA6">
        <w:tc>
          <w:tcPr>
            <w:tcW w:w="1473" w:type="dxa"/>
            <w:shd w:val="clear" w:color="auto" w:fill="D9D9D9"/>
          </w:tcPr>
          <w:p w:rsidR="00B77890" w:rsidRDefault="00B77890" w:rsidP="00126AA6">
            <w:r>
              <w:rPr>
                <w:rFonts w:hint="eastAsia"/>
              </w:rPr>
              <w:t>扩展点</w:t>
            </w:r>
          </w:p>
        </w:tc>
        <w:tc>
          <w:tcPr>
            <w:tcW w:w="6342" w:type="dxa"/>
            <w:gridSpan w:val="2"/>
          </w:tcPr>
          <w:p w:rsidR="00B77890" w:rsidRPr="00CC72A5" w:rsidRDefault="00B77890" w:rsidP="00126AA6"/>
          <w:p w:rsidR="00B77890" w:rsidRPr="00CC72A5" w:rsidRDefault="00B77890" w:rsidP="00126AA6"/>
        </w:tc>
      </w:tr>
      <w:tr w:rsidR="00B77890" w:rsidTr="00126AA6">
        <w:tc>
          <w:tcPr>
            <w:tcW w:w="1473" w:type="dxa"/>
            <w:shd w:val="clear" w:color="auto" w:fill="D9D9D9"/>
          </w:tcPr>
          <w:p w:rsidR="00B77890" w:rsidRDefault="00B77890" w:rsidP="00126AA6">
            <w:r>
              <w:rPr>
                <w:rFonts w:hint="eastAsia"/>
              </w:rPr>
              <w:t>界面原型</w:t>
            </w:r>
          </w:p>
        </w:tc>
        <w:tc>
          <w:tcPr>
            <w:tcW w:w="6342" w:type="dxa"/>
            <w:gridSpan w:val="2"/>
          </w:tcPr>
          <w:p w:rsidR="00B77890" w:rsidRDefault="00B77890" w:rsidP="00126AA6"/>
        </w:tc>
      </w:tr>
    </w:tbl>
    <w:p w:rsidR="00B77890" w:rsidRDefault="00B77890" w:rsidP="00B77890">
      <w:pPr>
        <w:pStyle w:val="a5"/>
        <w:ind w:firstLineChars="0" w:firstLine="0"/>
      </w:pPr>
    </w:p>
    <w:p w:rsidR="004822FA" w:rsidRDefault="00144CF0" w:rsidP="001663BF">
      <w:pPr>
        <w:pStyle w:val="3"/>
      </w:pPr>
      <w:r>
        <w:rPr>
          <w:rFonts w:hint="eastAsia"/>
        </w:rPr>
        <w:t>平台</w:t>
      </w:r>
      <w:r w:rsidR="004822FA">
        <w:rPr>
          <w:rFonts w:hint="eastAsia"/>
        </w:rPr>
        <w:t>医生</w:t>
      </w:r>
      <w:r w:rsidR="00326A49">
        <w:rPr>
          <w:rFonts w:hint="eastAsia"/>
        </w:rPr>
        <w:t>关联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1329"/>
        <w:gridCol w:w="5013"/>
      </w:tblGrid>
      <w:tr w:rsidR="004822FA" w:rsidTr="00CE407C">
        <w:tc>
          <w:tcPr>
            <w:tcW w:w="1473" w:type="dxa"/>
            <w:shd w:val="clear" w:color="auto" w:fill="D9D9D9"/>
          </w:tcPr>
          <w:p w:rsidR="004822FA" w:rsidRDefault="004822FA" w:rsidP="00CE407C">
            <w:r>
              <w:rPr>
                <w:rFonts w:hint="eastAsia"/>
              </w:rPr>
              <w:t>用例编号</w:t>
            </w:r>
          </w:p>
        </w:tc>
        <w:tc>
          <w:tcPr>
            <w:tcW w:w="6342" w:type="dxa"/>
            <w:gridSpan w:val="2"/>
          </w:tcPr>
          <w:p w:rsidR="004822FA" w:rsidRDefault="004822FA" w:rsidP="00CE407C">
            <w:r>
              <w:t>PLTX</w:t>
            </w:r>
            <w:r>
              <w:rPr>
                <w:rFonts w:hint="eastAsia"/>
              </w:rPr>
              <w:t>_</w:t>
            </w:r>
            <w:r>
              <w:t>UC</w:t>
            </w:r>
            <w:r>
              <w:rPr>
                <w:rFonts w:hint="eastAsia"/>
              </w:rPr>
              <w:t>_</w:t>
            </w:r>
            <w:r w:rsidR="00261FB5">
              <w:t>11</w:t>
            </w:r>
          </w:p>
        </w:tc>
      </w:tr>
      <w:tr w:rsidR="004822FA" w:rsidTr="00CE407C">
        <w:tc>
          <w:tcPr>
            <w:tcW w:w="1473" w:type="dxa"/>
            <w:shd w:val="clear" w:color="auto" w:fill="D9D9D9"/>
          </w:tcPr>
          <w:p w:rsidR="004822FA" w:rsidRDefault="004822FA" w:rsidP="00CE407C">
            <w:r>
              <w:rPr>
                <w:rFonts w:hint="eastAsia"/>
              </w:rPr>
              <w:t>用例名称</w:t>
            </w:r>
          </w:p>
        </w:tc>
        <w:tc>
          <w:tcPr>
            <w:tcW w:w="6342" w:type="dxa"/>
            <w:gridSpan w:val="2"/>
          </w:tcPr>
          <w:p w:rsidR="004822FA" w:rsidRPr="006A68A6" w:rsidRDefault="0043328A" w:rsidP="00CE407C">
            <w:pPr>
              <w:rPr>
                <w:b/>
              </w:rPr>
            </w:pPr>
            <w:r>
              <w:rPr>
                <w:rFonts w:hint="eastAsia"/>
                <w:b/>
              </w:rPr>
              <w:t>平台医生关联</w:t>
            </w:r>
          </w:p>
        </w:tc>
      </w:tr>
      <w:tr w:rsidR="004822FA" w:rsidTr="00CE407C">
        <w:tc>
          <w:tcPr>
            <w:tcW w:w="1473" w:type="dxa"/>
            <w:shd w:val="clear" w:color="auto" w:fill="D9D9D9"/>
          </w:tcPr>
          <w:p w:rsidR="004822FA" w:rsidRDefault="004822FA" w:rsidP="00CE407C">
            <w:r>
              <w:rPr>
                <w:rFonts w:hint="eastAsia"/>
              </w:rPr>
              <w:t>用例优先级</w:t>
            </w:r>
          </w:p>
        </w:tc>
        <w:tc>
          <w:tcPr>
            <w:tcW w:w="6342" w:type="dxa"/>
            <w:gridSpan w:val="2"/>
          </w:tcPr>
          <w:p w:rsidR="004822FA" w:rsidRDefault="004822FA" w:rsidP="00CE407C">
            <w:r>
              <w:rPr>
                <w:rFonts w:hint="eastAsia"/>
              </w:rPr>
              <w:t>高</w:t>
            </w:r>
          </w:p>
        </w:tc>
      </w:tr>
      <w:tr w:rsidR="004822FA" w:rsidTr="00CE407C">
        <w:tc>
          <w:tcPr>
            <w:tcW w:w="1473" w:type="dxa"/>
            <w:shd w:val="clear" w:color="auto" w:fill="D9D9D9"/>
          </w:tcPr>
          <w:p w:rsidR="004822FA" w:rsidRDefault="004822FA" w:rsidP="00CE407C">
            <w:r>
              <w:rPr>
                <w:rFonts w:hint="eastAsia"/>
              </w:rPr>
              <w:t>角色</w:t>
            </w:r>
            <w:r>
              <w:rPr>
                <w:rFonts w:hint="eastAsia"/>
              </w:rPr>
              <w:t>(</w:t>
            </w:r>
            <w:r>
              <w:rPr>
                <w:rFonts w:hint="eastAsia"/>
              </w:rPr>
              <w:t>执行者</w:t>
            </w:r>
            <w:r>
              <w:rPr>
                <w:rFonts w:hint="eastAsia"/>
              </w:rPr>
              <w:t>)</w:t>
            </w:r>
          </w:p>
        </w:tc>
        <w:tc>
          <w:tcPr>
            <w:tcW w:w="6342" w:type="dxa"/>
            <w:gridSpan w:val="2"/>
          </w:tcPr>
          <w:p w:rsidR="004822FA" w:rsidDel="000D68CB" w:rsidRDefault="004822FA" w:rsidP="00CE407C">
            <w:r>
              <w:rPr>
                <w:rFonts w:hint="eastAsia"/>
              </w:rPr>
              <w:t>用户</w:t>
            </w:r>
          </w:p>
        </w:tc>
      </w:tr>
      <w:tr w:rsidR="004822FA" w:rsidTr="00CE407C">
        <w:tc>
          <w:tcPr>
            <w:tcW w:w="1473" w:type="dxa"/>
            <w:shd w:val="clear" w:color="auto" w:fill="D9D9D9"/>
          </w:tcPr>
          <w:p w:rsidR="004822FA" w:rsidRDefault="004822FA" w:rsidP="00CE407C">
            <w:r>
              <w:rPr>
                <w:rFonts w:hint="eastAsia"/>
              </w:rPr>
              <w:t>前置条件</w:t>
            </w:r>
          </w:p>
        </w:tc>
        <w:tc>
          <w:tcPr>
            <w:tcW w:w="6342" w:type="dxa"/>
            <w:gridSpan w:val="2"/>
          </w:tcPr>
          <w:p w:rsidR="004822FA" w:rsidRDefault="004822FA" w:rsidP="00CE407C">
            <w:r>
              <w:rPr>
                <w:rFonts w:hint="eastAsia"/>
              </w:rPr>
              <w:t>平台管理人员登录</w:t>
            </w:r>
            <w:r>
              <w:rPr>
                <w:rFonts w:hint="eastAsia"/>
              </w:rPr>
              <w:t xml:space="preserve"> </w:t>
            </w:r>
          </w:p>
        </w:tc>
      </w:tr>
      <w:tr w:rsidR="004822FA" w:rsidTr="00CE407C">
        <w:tc>
          <w:tcPr>
            <w:tcW w:w="1473" w:type="dxa"/>
            <w:vMerge w:val="restart"/>
            <w:shd w:val="clear" w:color="auto" w:fill="D9D9D9"/>
            <w:vAlign w:val="center"/>
          </w:tcPr>
          <w:p w:rsidR="004822FA" w:rsidRPr="007D3B02" w:rsidRDefault="004822FA" w:rsidP="00CE407C">
            <w:pPr>
              <w:jc w:val="center"/>
            </w:pPr>
            <w:r>
              <w:rPr>
                <w:rFonts w:hint="eastAsia"/>
              </w:rPr>
              <w:t>基本事件流</w:t>
            </w:r>
          </w:p>
        </w:tc>
        <w:tc>
          <w:tcPr>
            <w:tcW w:w="1329" w:type="dxa"/>
          </w:tcPr>
          <w:p w:rsidR="004822FA" w:rsidRPr="00816F73" w:rsidRDefault="004822FA" w:rsidP="00CE407C">
            <w:pPr>
              <w:jc w:val="center"/>
              <w:rPr>
                <w:u w:val="single"/>
              </w:rPr>
            </w:pPr>
            <w:r w:rsidRPr="00816F73">
              <w:rPr>
                <w:rFonts w:hint="eastAsia"/>
                <w:u w:val="single"/>
              </w:rPr>
              <w:t>执行者</w:t>
            </w:r>
          </w:p>
        </w:tc>
        <w:tc>
          <w:tcPr>
            <w:tcW w:w="5013" w:type="dxa"/>
          </w:tcPr>
          <w:p w:rsidR="004822FA" w:rsidRPr="00816F73" w:rsidRDefault="004822FA" w:rsidP="00CE407C">
            <w:pPr>
              <w:jc w:val="center"/>
              <w:rPr>
                <w:u w:val="single"/>
              </w:rPr>
            </w:pPr>
            <w:r w:rsidRPr="00816F73">
              <w:rPr>
                <w:rFonts w:hint="eastAsia"/>
                <w:u w:val="single"/>
              </w:rPr>
              <w:t>系统响应</w:t>
            </w:r>
          </w:p>
        </w:tc>
      </w:tr>
      <w:tr w:rsidR="004822FA" w:rsidTr="00CE407C">
        <w:tc>
          <w:tcPr>
            <w:tcW w:w="1473" w:type="dxa"/>
            <w:vMerge/>
            <w:shd w:val="clear" w:color="auto" w:fill="D9D9D9"/>
          </w:tcPr>
          <w:p w:rsidR="004822FA" w:rsidRDefault="004822FA" w:rsidP="00CE407C"/>
        </w:tc>
        <w:tc>
          <w:tcPr>
            <w:tcW w:w="1329" w:type="dxa"/>
            <w:vMerge w:val="restart"/>
          </w:tcPr>
          <w:p w:rsidR="004822FA" w:rsidRPr="00816F73" w:rsidRDefault="004822FA" w:rsidP="00CE407C">
            <w:r>
              <w:rPr>
                <w:rFonts w:hint="eastAsia"/>
              </w:rPr>
              <w:t xml:space="preserve">1 </w:t>
            </w:r>
            <w:r>
              <w:rPr>
                <w:rFonts w:hint="eastAsia"/>
              </w:rPr>
              <w:t>点击</w:t>
            </w:r>
            <w:r w:rsidR="006B7C97">
              <w:rPr>
                <w:rFonts w:hint="eastAsia"/>
              </w:rPr>
              <w:t>平台医生关联</w:t>
            </w:r>
          </w:p>
        </w:tc>
        <w:tc>
          <w:tcPr>
            <w:tcW w:w="5013" w:type="dxa"/>
          </w:tcPr>
          <w:p w:rsidR="004822FA" w:rsidRDefault="004822FA" w:rsidP="00CE407C">
            <w:r>
              <w:rPr>
                <w:rFonts w:hint="eastAsia"/>
              </w:rPr>
              <w:t xml:space="preserve">1.1 </w:t>
            </w:r>
            <w:r>
              <w:rPr>
                <w:rFonts w:hint="eastAsia"/>
              </w:rPr>
              <w:t>展示</w:t>
            </w:r>
            <w:r w:rsidR="00DE5BB4">
              <w:rPr>
                <w:rFonts w:hint="eastAsia"/>
              </w:rPr>
              <w:t>平台</w:t>
            </w:r>
            <w:r>
              <w:rPr>
                <w:rFonts w:hint="eastAsia"/>
              </w:rPr>
              <w:t>医生关联列表。筛选项：医院名称、医生姓名。点击新增跳转到新增</w:t>
            </w:r>
            <w:r w:rsidR="00231C75">
              <w:rPr>
                <w:rFonts w:hint="eastAsia"/>
              </w:rPr>
              <w:t>平台</w:t>
            </w:r>
            <w:r>
              <w:rPr>
                <w:rFonts w:hint="eastAsia"/>
              </w:rPr>
              <w:t>医生关联页面。</w:t>
            </w:r>
          </w:p>
        </w:tc>
      </w:tr>
      <w:tr w:rsidR="004822FA" w:rsidTr="00CE407C">
        <w:tc>
          <w:tcPr>
            <w:tcW w:w="1473" w:type="dxa"/>
            <w:vMerge/>
            <w:shd w:val="clear" w:color="auto" w:fill="D9D9D9"/>
          </w:tcPr>
          <w:p w:rsidR="004822FA" w:rsidRDefault="004822FA" w:rsidP="00CE407C"/>
        </w:tc>
        <w:tc>
          <w:tcPr>
            <w:tcW w:w="1329" w:type="dxa"/>
            <w:vMerge/>
          </w:tcPr>
          <w:p w:rsidR="004822FA" w:rsidRDefault="004822FA" w:rsidP="00CE407C"/>
        </w:tc>
        <w:tc>
          <w:tcPr>
            <w:tcW w:w="5013" w:type="dxa"/>
          </w:tcPr>
          <w:p w:rsidR="004822FA" w:rsidRDefault="004822FA" w:rsidP="00CE407C">
            <w:r>
              <w:rPr>
                <w:rFonts w:hint="eastAsia"/>
              </w:rPr>
              <w:t>1</w:t>
            </w:r>
            <w:r>
              <w:t xml:space="preserve">.2 </w:t>
            </w:r>
            <w:r>
              <w:rPr>
                <w:rFonts w:hint="eastAsia"/>
              </w:rPr>
              <w:t>医生列表按创建时间倒序排序，列表字段：</w:t>
            </w:r>
          </w:p>
          <w:p w:rsidR="004822FA" w:rsidRDefault="004822FA" w:rsidP="00CE407C">
            <w:pPr>
              <w:ind w:firstLine="420"/>
            </w:pPr>
            <w:r>
              <w:t>1</w:t>
            </w:r>
            <w:r>
              <w:rPr>
                <w:rFonts w:hint="eastAsia"/>
              </w:rPr>
              <w:t>）关联医院名称</w:t>
            </w:r>
          </w:p>
          <w:p w:rsidR="004822FA" w:rsidRDefault="004822FA" w:rsidP="00CE407C">
            <w:pPr>
              <w:ind w:firstLine="420"/>
            </w:pPr>
            <w:r>
              <w:rPr>
                <w:rFonts w:hint="eastAsia"/>
              </w:rPr>
              <w:t>2</w:t>
            </w:r>
            <w:r>
              <w:rPr>
                <w:rFonts w:hint="eastAsia"/>
              </w:rPr>
              <w:t>）关联医生姓名</w:t>
            </w:r>
          </w:p>
          <w:p w:rsidR="004822FA" w:rsidRDefault="004822FA" w:rsidP="00CE407C">
            <w:pPr>
              <w:ind w:firstLine="420"/>
            </w:pPr>
            <w:r>
              <w:rPr>
                <w:rFonts w:hint="eastAsia"/>
              </w:rPr>
              <w:t>3</w:t>
            </w:r>
            <w:r>
              <w:rPr>
                <w:rFonts w:hint="eastAsia"/>
              </w:rPr>
              <w:t>）被关联医名称</w:t>
            </w:r>
          </w:p>
          <w:p w:rsidR="004822FA" w:rsidRDefault="004822FA" w:rsidP="00CE407C">
            <w:pPr>
              <w:ind w:firstLine="420"/>
            </w:pPr>
            <w:r>
              <w:rPr>
                <w:rFonts w:hint="eastAsia"/>
              </w:rPr>
              <w:t>4</w:t>
            </w:r>
            <w:r>
              <w:rPr>
                <w:rFonts w:hint="eastAsia"/>
              </w:rPr>
              <w:t>）被关联医生姓名</w:t>
            </w:r>
          </w:p>
          <w:p w:rsidR="004822FA" w:rsidRDefault="004822FA" w:rsidP="00CE407C">
            <w:pPr>
              <w:ind w:firstLine="420"/>
            </w:pPr>
            <w:r>
              <w:rPr>
                <w:rFonts w:hint="eastAsia"/>
              </w:rPr>
              <w:t>5</w:t>
            </w:r>
            <w:r>
              <w:rPr>
                <w:rFonts w:hint="eastAsia"/>
              </w:rPr>
              <w:t>）解除按钮。</w:t>
            </w:r>
          </w:p>
        </w:tc>
      </w:tr>
      <w:tr w:rsidR="004822FA" w:rsidTr="00CE407C">
        <w:tc>
          <w:tcPr>
            <w:tcW w:w="1473" w:type="dxa"/>
            <w:vMerge/>
            <w:shd w:val="clear" w:color="auto" w:fill="D9D9D9"/>
          </w:tcPr>
          <w:p w:rsidR="004822FA" w:rsidRDefault="004822FA" w:rsidP="00CE407C"/>
        </w:tc>
        <w:tc>
          <w:tcPr>
            <w:tcW w:w="1329" w:type="dxa"/>
            <w:vMerge/>
          </w:tcPr>
          <w:p w:rsidR="004822FA" w:rsidRDefault="004822FA" w:rsidP="00CE407C"/>
        </w:tc>
        <w:tc>
          <w:tcPr>
            <w:tcW w:w="5013" w:type="dxa"/>
          </w:tcPr>
          <w:p w:rsidR="004822FA" w:rsidRDefault="004822FA" w:rsidP="00CE407C">
            <w:r>
              <w:rPr>
                <w:rFonts w:hint="eastAsia"/>
              </w:rPr>
              <w:t>1</w:t>
            </w:r>
            <w:r>
              <w:t xml:space="preserve">.3 </w:t>
            </w:r>
            <w:r>
              <w:rPr>
                <w:rFonts w:hint="eastAsia"/>
              </w:rPr>
              <w:t>新增</w:t>
            </w:r>
            <w:r w:rsidR="00150170">
              <w:rPr>
                <w:rFonts w:hint="eastAsia"/>
              </w:rPr>
              <w:t>平台</w:t>
            </w:r>
            <w:r>
              <w:rPr>
                <w:rFonts w:hint="eastAsia"/>
              </w:rPr>
              <w:t>医生关联</w:t>
            </w:r>
          </w:p>
          <w:p w:rsidR="004822FA" w:rsidRDefault="004822FA" w:rsidP="00CE407C">
            <w:pPr>
              <w:ind w:firstLine="420"/>
            </w:pPr>
            <w:r>
              <w:t>1</w:t>
            </w:r>
            <w:r>
              <w:rPr>
                <w:rFonts w:hint="eastAsia"/>
              </w:rPr>
              <w:t>）选择医院</w:t>
            </w:r>
          </w:p>
          <w:p w:rsidR="004822FA" w:rsidRDefault="002D18ED" w:rsidP="002D18ED">
            <w:pPr>
              <w:ind w:firstLine="420"/>
            </w:pPr>
            <w:r>
              <w:rPr>
                <w:rFonts w:hint="eastAsia"/>
              </w:rPr>
              <w:t>2</w:t>
            </w:r>
            <w:r w:rsidR="004822FA">
              <w:rPr>
                <w:rFonts w:hint="eastAsia"/>
              </w:rPr>
              <w:t>）选择医生</w:t>
            </w:r>
          </w:p>
          <w:p w:rsidR="004822FA" w:rsidRDefault="002D18ED" w:rsidP="00CE407C">
            <w:pPr>
              <w:ind w:firstLine="420"/>
            </w:pPr>
            <w:r>
              <w:rPr>
                <w:rFonts w:hint="eastAsia"/>
              </w:rPr>
              <w:t>3</w:t>
            </w:r>
            <w:r w:rsidR="004822FA">
              <w:rPr>
                <w:rFonts w:hint="eastAsia"/>
              </w:rPr>
              <w:t>）选择被关联的医院</w:t>
            </w:r>
          </w:p>
          <w:p w:rsidR="004822FA" w:rsidRDefault="002D18ED" w:rsidP="00CE407C">
            <w:pPr>
              <w:ind w:firstLine="420"/>
            </w:pPr>
            <w:r>
              <w:rPr>
                <w:rFonts w:hint="eastAsia"/>
              </w:rPr>
              <w:t>4</w:t>
            </w:r>
            <w:r w:rsidR="004822FA">
              <w:rPr>
                <w:rFonts w:hint="eastAsia"/>
              </w:rPr>
              <w:t>）选择被关联的医生</w:t>
            </w:r>
          </w:p>
          <w:p w:rsidR="004822FA" w:rsidRPr="00B92DF7" w:rsidRDefault="002D18ED" w:rsidP="00CE407C">
            <w:pPr>
              <w:ind w:firstLine="420"/>
            </w:pPr>
            <w:r>
              <w:rPr>
                <w:rFonts w:hint="eastAsia"/>
              </w:rPr>
              <w:t>5</w:t>
            </w:r>
            <w:r w:rsidR="004822FA">
              <w:rPr>
                <w:rFonts w:hint="eastAsia"/>
              </w:rPr>
              <w:t>）点击保存，即可保存关联关系，跳转到</w:t>
            </w:r>
            <w:r w:rsidR="00AB0DB4">
              <w:rPr>
                <w:rFonts w:hint="eastAsia"/>
              </w:rPr>
              <w:t>平台</w:t>
            </w:r>
            <w:r w:rsidR="004822FA">
              <w:rPr>
                <w:rFonts w:hint="eastAsia"/>
              </w:rPr>
              <w:t>医生关联列表。点击取消，返回至</w:t>
            </w:r>
            <w:r w:rsidR="00CF7E20">
              <w:rPr>
                <w:rFonts w:hint="eastAsia"/>
              </w:rPr>
              <w:t>平台</w:t>
            </w:r>
            <w:r w:rsidR="004822FA">
              <w:rPr>
                <w:rFonts w:hint="eastAsia"/>
              </w:rPr>
              <w:t>医生关联列表</w:t>
            </w:r>
          </w:p>
        </w:tc>
      </w:tr>
      <w:tr w:rsidR="004822FA" w:rsidTr="00CE407C">
        <w:tc>
          <w:tcPr>
            <w:tcW w:w="1473" w:type="dxa"/>
            <w:vMerge/>
            <w:shd w:val="clear" w:color="auto" w:fill="D9D9D9"/>
          </w:tcPr>
          <w:p w:rsidR="004822FA" w:rsidRDefault="004822FA" w:rsidP="00CE407C"/>
        </w:tc>
        <w:tc>
          <w:tcPr>
            <w:tcW w:w="1329" w:type="dxa"/>
            <w:vMerge/>
          </w:tcPr>
          <w:p w:rsidR="004822FA" w:rsidRDefault="004822FA" w:rsidP="00CE407C"/>
        </w:tc>
        <w:tc>
          <w:tcPr>
            <w:tcW w:w="5013" w:type="dxa"/>
          </w:tcPr>
          <w:p w:rsidR="004822FA" w:rsidRDefault="004822FA" w:rsidP="00CE407C">
            <w:r>
              <w:rPr>
                <w:rFonts w:hint="eastAsia"/>
              </w:rPr>
              <w:t>1</w:t>
            </w:r>
            <w:r>
              <w:t xml:space="preserve">.4 </w:t>
            </w:r>
            <w:r>
              <w:rPr>
                <w:rFonts w:hint="eastAsia"/>
              </w:rPr>
              <w:t>解除。点击解除按钮，即可删除该条关联关系</w:t>
            </w:r>
          </w:p>
        </w:tc>
      </w:tr>
      <w:tr w:rsidR="004822FA" w:rsidTr="00CE407C">
        <w:tc>
          <w:tcPr>
            <w:tcW w:w="1473" w:type="dxa"/>
            <w:vMerge/>
            <w:shd w:val="clear" w:color="auto" w:fill="D9D9D9"/>
          </w:tcPr>
          <w:p w:rsidR="004822FA" w:rsidRDefault="004822FA" w:rsidP="00CE407C"/>
        </w:tc>
        <w:tc>
          <w:tcPr>
            <w:tcW w:w="1329" w:type="dxa"/>
            <w:vMerge/>
          </w:tcPr>
          <w:p w:rsidR="004822FA" w:rsidRDefault="004822FA" w:rsidP="00CE407C"/>
        </w:tc>
        <w:tc>
          <w:tcPr>
            <w:tcW w:w="5013" w:type="dxa"/>
          </w:tcPr>
          <w:p w:rsidR="004822FA" w:rsidRPr="00816F73" w:rsidRDefault="004822FA" w:rsidP="00CE407C">
            <w:r>
              <w:rPr>
                <w:rFonts w:hint="eastAsia"/>
              </w:rPr>
              <w:t>1</w:t>
            </w:r>
            <w:r>
              <w:t xml:space="preserve">.5 </w:t>
            </w:r>
            <w:r>
              <w:rPr>
                <w:rFonts w:hint="eastAsia"/>
              </w:rPr>
              <w:t>关联关系建立后，为互相关联，在各自的医生主页都会显示关联的信息作为该医生其他的坐诊医院信息。</w:t>
            </w:r>
          </w:p>
        </w:tc>
      </w:tr>
      <w:tr w:rsidR="004822FA" w:rsidTr="00CE407C">
        <w:tc>
          <w:tcPr>
            <w:tcW w:w="1473" w:type="dxa"/>
            <w:vMerge/>
            <w:shd w:val="clear" w:color="auto" w:fill="D9D9D9"/>
          </w:tcPr>
          <w:p w:rsidR="004822FA" w:rsidRDefault="004822FA" w:rsidP="00CE407C"/>
        </w:tc>
        <w:tc>
          <w:tcPr>
            <w:tcW w:w="1329" w:type="dxa"/>
            <w:vMerge/>
          </w:tcPr>
          <w:p w:rsidR="004822FA" w:rsidRDefault="004822FA" w:rsidP="00CE407C"/>
        </w:tc>
        <w:tc>
          <w:tcPr>
            <w:tcW w:w="5013" w:type="dxa"/>
          </w:tcPr>
          <w:p w:rsidR="004822FA" w:rsidRPr="00816F73" w:rsidRDefault="004822FA" w:rsidP="00CE407C"/>
        </w:tc>
      </w:tr>
      <w:tr w:rsidR="004822FA" w:rsidTr="00CE407C">
        <w:tc>
          <w:tcPr>
            <w:tcW w:w="1473" w:type="dxa"/>
            <w:vMerge/>
            <w:shd w:val="clear" w:color="auto" w:fill="D9D9D9"/>
          </w:tcPr>
          <w:p w:rsidR="004822FA" w:rsidRDefault="004822FA" w:rsidP="00CE407C"/>
        </w:tc>
        <w:tc>
          <w:tcPr>
            <w:tcW w:w="1329" w:type="dxa"/>
            <w:vMerge/>
          </w:tcPr>
          <w:p w:rsidR="004822FA" w:rsidRDefault="004822FA" w:rsidP="00CE407C"/>
        </w:tc>
        <w:tc>
          <w:tcPr>
            <w:tcW w:w="5013" w:type="dxa"/>
          </w:tcPr>
          <w:p w:rsidR="004822FA" w:rsidRPr="00816F73" w:rsidRDefault="004822FA" w:rsidP="00CE407C"/>
        </w:tc>
      </w:tr>
      <w:tr w:rsidR="004822FA" w:rsidTr="00CE407C">
        <w:tc>
          <w:tcPr>
            <w:tcW w:w="1473" w:type="dxa"/>
            <w:vMerge w:val="restart"/>
            <w:shd w:val="clear" w:color="auto" w:fill="D9D9D9"/>
            <w:vAlign w:val="center"/>
          </w:tcPr>
          <w:p w:rsidR="004822FA" w:rsidRDefault="004822FA" w:rsidP="00CE407C">
            <w:pPr>
              <w:jc w:val="center"/>
            </w:pPr>
            <w:r>
              <w:rPr>
                <w:rFonts w:hint="eastAsia"/>
              </w:rPr>
              <w:t>备选事件流</w:t>
            </w:r>
          </w:p>
        </w:tc>
        <w:tc>
          <w:tcPr>
            <w:tcW w:w="6342" w:type="dxa"/>
            <w:gridSpan w:val="2"/>
          </w:tcPr>
          <w:p w:rsidR="004822FA" w:rsidRPr="006A68A6" w:rsidRDefault="004822FA" w:rsidP="00CE407C">
            <w:pPr>
              <w:rPr>
                <w:b/>
              </w:rPr>
            </w:pPr>
            <w:r w:rsidRPr="006A68A6">
              <w:rPr>
                <w:rFonts w:hint="eastAsia"/>
                <w:b/>
              </w:rPr>
              <w:t>备选事件流</w:t>
            </w:r>
          </w:p>
        </w:tc>
      </w:tr>
      <w:tr w:rsidR="004822FA" w:rsidRPr="00816F73" w:rsidTr="00CE407C">
        <w:tc>
          <w:tcPr>
            <w:tcW w:w="1473" w:type="dxa"/>
            <w:vMerge/>
            <w:shd w:val="clear" w:color="auto" w:fill="D9D9D9"/>
          </w:tcPr>
          <w:p w:rsidR="004822FA" w:rsidRDefault="004822FA" w:rsidP="00CE407C"/>
        </w:tc>
        <w:tc>
          <w:tcPr>
            <w:tcW w:w="1329" w:type="dxa"/>
          </w:tcPr>
          <w:p w:rsidR="004822FA" w:rsidRPr="00816F73" w:rsidRDefault="004822FA" w:rsidP="00CE407C">
            <w:pPr>
              <w:jc w:val="center"/>
              <w:rPr>
                <w:u w:val="single"/>
              </w:rPr>
            </w:pPr>
            <w:r w:rsidRPr="00816F73">
              <w:rPr>
                <w:rFonts w:hint="eastAsia"/>
                <w:u w:val="single"/>
              </w:rPr>
              <w:t>执行者</w:t>
            </w:r>
          </w:p>
        </w:tc>
        <w:tc>
          <w:tcPr>
            <w:tcW w:w="5013" w:type="dxa"/>
          </w:tcPr>
          <w:p w:rsidR="004822FA" w:rsidRPr="00816F73" w:rsidRDefault="004822FA" w:rsidP="00CE407C">
            <w:pPr>
              <w:jc w:val="center"/>
              <w:rPr>
                <w:u w:val="single"/>
              </w:rPr>
            </w:pPr>
            <w:r w:rsidRPr="00816F73">
              <w:rPr>
                <w:rFonts w:hint="eastAsia"/>
                <w:u w:val="single"/>
              </w:rPr>
              <w:t>系统响应</w:t>
            </w:r>
          </w:p>
        </w:tc>
      </w:tr>
      <w:tr w:rsidR="004822FA" w:rsidRPr="00E07F0B" w:rsidTr="00CE407C">
        <w:tc>
          <w:tcPr>
            <w:tcW w:w="1473" w:type="dxa"/>
            <w:vMerge/>
            <w:shd w:val="clear" w:color="auto" w:fill="D9D9D9"/>
          </w:tcPr>
          <w:p w:rsidR="004822FA" w:rsidRDefault="004822FA" w:rsidP="00CE407C"/>
        </w:tc>
        <w:tc>
          <w:tcPr>
            <w:tcW w:w="1329" w:type="dxa"/>
          </w:tcPr>
          <w:p w:rsidR="004822FA" w:rsidRPr="00816F73" w:rsidRDefault="004822FA" w:rsidP="00CE407C"/>
        </w:tc>
        <w:tc>
          <w:tcPr>
            <w:tcW w:w="5013" w:type="dxa"/>
          </w:tcPr>
          <w:p w:rsidR="004822FA" w:rsidRDefault="004822FA" w:rsidP="00CE407C">
            <w:r>
              <w:rPr>
                <w:rFonts w:hint="eastAsia"/>
              </w:rPr>
              <w:t xml:space="preserve"> </w:t>
            </w:r>
          </w:p>
        </w:tc>
      </w:tr>
      <w:tr w:rsidR="004822FA" w:rsidTr="00CE407C">
        <w:tc>
          <w:tcPr>
            <w:tcW w:w="1473" w:type="dxa"/>
            <w:vMerge w:val="restart"/>
            <w:shd w:val="clear" w:color="auto" w:fill="D9D9D9"/>
            <w:vAlign w:val="center"/>
          </w:tcPr>
          <w:p w:rsidR="004822FA" w:rsidRDefault="004822FA" w:rsidP="00CE407C">
            <w:pPr>
              <w:jc w:val="center"/>
            </w:pPr>
            <w:r>
              <w:rPr>
                <w:rFonts w:hint="eastAsia"/>
              </w:rPr>
              <w:t>异常事件流</w:t>
            </w:r>
          </w:p>
        </w:tc>
        <w:tc>
          <w:tcPr>
            <w:tcW w:w="6342" w:type="dxa"/>
            <w:gridSpan w:val="2"/>
          </w:tcPr>
          <w:p w:rsidR="004822FA" w:rsidRPr="006A68A6" w:rsidRDefault="004822FA" w:rsidP="00CE407C">
            <w:pPr>
              <w:rPr>
                <w:b/>
              </w:rPr>
            </w:pPr>
          </w:p>
        </w:tc>
      </w:tr>
      <w:tr w:rsidR="004822FA" w:rsidRPr="00816F73" w:rsidTr="00CE407C">
        <w:tc>
          <w:tcPr>
            <w:tcW w:w="1473" w:type="dxa"/>
            <w:vMerge/>
            <w:shd w:val="clear" w:color="auto" w:fill="D9D9D9"/>
          </w:tcPr>
          <w:p w:rsidR="004822FA" w:rsidRDefault="004822FA" w:rsidP="00CE407C"/>
        </w:tc>
        <w:tc>
          <w:tcPr>
            <w:tcW w:w="1329" w:type="dxa"/>
          </w:tcPr>
          <w:p w:rsidR="004822FA" w:rsidRPr="00816F73" w:rsidRDefault="004822FA" w:rsidP="00CE407C">
            <w:pPr>
              <w:jc w:val="center"/>
              <w:rPr>
                <w:u w:val="single"/>
              </w:rPr>
            </w:pPr>
            <w:r w:rsidRPr="00816F73">
              <w:rPr>
                <w:rFonts w:hint="eastAsia"/>
                <w:u w:val="single"/>
              </w:rPr>
              <w:t>执行者</w:t>
            </w:r>
          </w:p>
        </w:tc>
        <w:tc>
          <w:tcPr>
            <w:tcW w:w="5013" w:type="dxa"/>
          </w:tcPr>
          <w:p w:rsidR="004822FA" w:rsidRPr="00816F73" w:rsidRDefault="004822FA" w:rsidP="00CE407C">
            <w:pPr>
              <w:jc w:val="center"/>
              <w:rPr>
                <w:u w:val="single"/>
              </w:rPr>
            </w:pPr>
            <w:r w:rsidRPr="00816F73">
              <w:rPr>
                <w:rFonts w:hint="eastAsia"/>
                <w:u w:val="single"/>
              </w:rPr>
              <w:t>系统响应</w:t>
            </w:r>
          </w:p>
        </w:tc>
      </w:tr>
      <w:tr w:rsidR="004822FA" w:rsidTr="00CE407C">
        <w:tc>
          <w:tcPr>
            <w:tcW w:w="1473" w:type="dxa"/>
            <w:vMerge/>
            <w:shd w:val="clear" w:color="auto" w:fill="D9D9D9"/>
          </w:tcPr>
          <w:p w:rsidR="004822FA" w:rsidRDefault="004822FA" w:rsidP="00CE407C"/>
        </w:tc>
        <w:tc>
          <w:tcPr>
            <w:tcW w:w="1329" w:type="dxa"/>
          </w:tcPr>
          <w:p w:rsidR="004822FA" w:rsidRPr="00816F73" w:rsidRDefault="004822FA" w:rsidP="00CE407C"/>
        </w:tc>
        <w:tc>
          <w:tcPr>
            <w:tcW w:w="5013" w:type="dxa"/>
          </w:tcPr>
          <w:p w:rsidR="004822FA" w:rsidRDefault="004822FA" w:rsidP="00CE407C"/>
        </w:tc>
      </w:tr>
      <w:tr w:rsidR="004822FA" w:rsidTr="00CE407C">
        <w:tc>
          <w:tcPr>
            <w:tcW w:w="1473" w:type="dxa"/>
            <w:shd w:val="clear" w:color="auto" w:fill="D9D9D9"/>
          </w:tcPr>
          <w:p w:rsidR="004822FA" w:rsidRDefault="004822FA" w:rsidP="00CE407C">
            <w:r>
              <w:rPr>
                <w:rFonts w:hint="eastAsia"/>
              </w:rPr>
              <w:t>后置条件</w:t>
            </w:r>
          </w:p>
          <w:p w:rsidR="004822FA" w:rsidRDefault="004822FA" w:rsidP="00CE407C">
            <w:r>
              <w:rPr>
                <w:rFonts w:hint="eastAsia"/>
              </w:rPr>
              <w:t xml:space="preserve"> </w:t>
            </w:r>
          </w:p>
        </w:tc>
        <w:tc>
          <w:tcPr>
            <w:tcW w:w="1329" w:type="dxa"/>
          </w:tcPr>
          <w:p w:rsidR="004822FA" w:rsidRDefault="004822FA" w:rsidP="00CE407C"/>
        </w:tc>
        <w:tc>
          <w:tcPr>
            <w:tcW w:w="5013" w:type="dxa"/>
          </w:tcPr>
          <w:p w:rsidR="004822FA" w:rsidRDefault="004822FA" w:rsidP="00CE407C"/>
        </w:tc>
      </w:tr>
      <w:tr w:rsidR="004822FA" w:rsidTr="00CE407C">
        <w:tc>
          <w:tcPr>
            <w:tcW w:w="1473" w:type="dxa"/>
            <w:shd w:val="clear" w:color="auto" w:fill="D9D9D9"/>
          </w:tcPr>
          <w:p w:rsidR="004822FA" w:rsidRDefault="004822FA" w:rsidP="00CE407C">
            <w:r>
              <w:rPr>
                <w:rFonts w:hint="eastAsia"/>
              </w:rPr>
              <w:t>扩展点</w:t>
            </w:r>
          </w:p>
        </w:tc>
        <w:tc>
          <w:tcPr>
            <w:tcW w:w="6342" w:type="dxa"/>
            <w:gridSpan w:val="2"/>
          </w:tcPr>
          <w:p w:rsidR="004822FA" w:rsidRPr="00CC72A5" w:rsidRDefault="004822FA" w:rsidP="00CE407C"/>
          <w:p w:rsidR="004822FA" w:rsidRPr="00CC72A5" w:rsidRDefault="004822FA" w:rsidP="00CE407C"/>
        </w:tc>
      </w:tr>
      <w:tr w:rsidR="004822FA" w:rsidTr="00CE407C">
        <w:tc>
          <w:tcPr>
            <w:tcW w:w="1473" w:type="dxa"/>
            <w:shd w:val="clear" w:color="auto" w:fill="D9D9D9"/>
          </w:tcPr>
          <w:p w:rsidR="004822FA" w:rsidRDefault="004822FA" w:rsidP="00CE407C">
            <w:r>
              <w:rPr>
                <w:rFonts w:hint="eastAsia"/>
              </w:rPr>
              <w:t>界面原型</w:t>
            </w:r>
          </w:p>
        </w:tc>
        <w:tc>
          <w:tcPr>
            <w:tcW w:w="6342" w:type="dxa"/>
            <w:gridSpan w:val="2"/>
          </w:tcPr>
          <w:p w:rsidR="004822FA" w:rsidRDefault="004822FA" w:rsidP="00CE407C"/>
        </w:tc>
      </w:tr>
    </w:tbl>
    <w:p w:rsidR="004822FA" w:rsidRPr="00221A22" w:rsidRDefault="004822FA" w:rsidP="004822FA">
      <w:pPr>
        <w:pStyle w:val="a5"/>
      </w:pPr>
    </w:p>
    <w:p w:rsidR="004822FA" w:rsidRDefault="004822FA" w:rsidP="00B77890">
      <w:pPr>
        <w:pStyle w:val="a5"/>
        <w:ind w:firstLineChars="0" w:firstLine="0"/>
      </w:pPr>
    </w:p>
    <w:p w:rsidR="00B77890" w:rsidRDefault="00B77890" w:rsidP="00F106BD">
      <w:pPr>
        <w:pStyle w:val="a5"/>
        <w:ind w:firstLineChars="0" w:firstLine="0"/>
      </w:pPr>
    </w:p>
    <w:p w:rsidR="00E9500E" w:rsidRDefault="000E3FFD" w:rsidP="001663BF">
      <w:pPr>
        <w:pStyle w:val="3"/>
      </w:pPr>
      <w:r>
        <w:rPr>
          <w:rFonts w:hint="eastAsia"/>
        </w:rPr>
        <w:t>挂号</w:t>
      </w:r>
      <w:r w:rsidR="007B4C9C">
        <w:rPr>
          <w:rFonts w:hint="eastAsia"/>
        </w:rPr>
        <w:t>医生关联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1329"/>
        <w:gridCol w:w="5013"/>
      </w:tblGrid>
      <w:tr w:rsidR="00E9500E" w:rsidTr="00126AA6">
        <w:tc>
          <w:tcPr>
            <w:tcW w:w="1473" w:type="dxa"/>
            <w:shd w:val="clear" w:color="auto" w:fill="D9D9D9"/>
          </w:tcPr>
          <w:p w:rsidR="00E9500E" w:rsidRDefault="00E9500E" w:rsidP="00126AA6">
            <w:r>
              <w:rPr>
                <w:rFonts w:hint="eastAsia"/>
              </w:rPr>
              <w:t>用例编号</w:t>
            </w:r>
          </w:p>
        </w:tc>
        <w:tc>
          <w:tcPr>
            <w:tcW w:w="6342" w:type="dxa"/>
            <w:gridSpan w:val="2"/>
          </w:tcPr>
          <w:p w:rsidR="00E9500E" w:rsidRDefault="00E9500E" w:rsidP="00126AA6">
            <w:r>
              <w:t>PLTX</w:t>
            </w:r>
            <w:r>
              <w:rPr>
                <w:rFonts w:hint="eastAsia"/>
              </w:rPr>
              <w:t>_</w:t>
            </w:r>
            <w:r>
              <w:t>UC</w:t>
            </w:r>
            <w:r>
              <w:rPr>
                <w:rFonts w:hint="eastAsia"/>
              </w:rPr>
              <w:t>_</w:t>
            </w:r>
            <w:r w:rsidR="008A5829">
              <w:t>1</w:t>
            </w:r>
            <w:r w:rsidR="00261FB5">
              <w:t>2</w:t>
            </w:r>
          </w:p>
        </w:tc>
      </w:tr>
      <w:tr w:rsidR="00E9500E" w:rsidTr="00126AA6">
        <w:tc>
          <w:tcPr>
            <w:tcW w:w="1473" w:type="dxa"/>
            <w:shd w:val="clear" w:color="auto" w:fill="D9D9D9"/>
          </w:tcPr>
          <w:p w:rsidR="00E9500E" w:rsidRDefault="00E9500E" w:rsidP="00126AA6">
            <w:r>
              <w:rPr>
                <w:rFonts w:hint="eastAsia"/>
              </w:rPr>
              <w:t>用例名称</w:t>
            </w:r>
          </w:p>
        </w:tc>
        <w:tc>
          <w:tcPr>
            <w:tcW w:w="6342" w:type="dxa"/>
            <w:gridSpan w:val="2"/>
          </w:tcPr>
          <w:p w:rsidR="00E9500E" w:rsidRPr="006A68A6" w:rsidRDefault="008D3A1A" w:rsidP="00126AA6">
            <w:pPr>
              <w:rPr>
                <w:b/>
              </w:rPr>
            </w:pPr>
            <w:r>
              <w:rPr>
                <w:rFonts w:hint="eastAsia"/>
                <w:b/>
              </w:rPr>
              <w:t>挂号</w:t>
            </w:r>
            <w:r w:rsidR="006C7635">
              <w:rPr>
                <w:rFonts w:hint="eastAsia"/>
                <w:b/>
              </w:rPr>
              <w:t>医生关联</w:t>
            </w:r>
          </w:p>
        </w:tc>
      </w:tr>
      <w:tr w:rsidR="00E9500E" w:rsidTr="00126AA6">
        <w:tc>
          <w:tcPr>
            <w:tcW w:w="1473" w:type="dxa"/>
            <w:shd w:val="clear" w:color="auto" w:fill="D9D9D9"/>
          </w:tcPr>
          <w:p w:rsidR="00E9500E" w:rsidRDefault="00E9500E" w:rsidP="00126AA6">
            <w:r>
              <w:rPr>
                <w:rFonts w:hint="eastAsia"/>
              </w:rPr>
              <w:t>用例优先级</w:t>
            </w:r>
          </w:p>
        </w:tc>
        <w:tc>
          <w:tcPr>
            <w:tcW w:w="6342" w:type="dxa"/>
            <w:gridSpan w:val="2"/>
          </w:tcPr>
          <w:p w:rsidR="00E9500E" w:rsidRDefault="00E9500E" w:rsidP="00126AA6">
            <w:r>
              <w:rPr>
                <w:rFonts w:hint="eastAsia"/>
              </w:rPr>
              <w:t>高</w:t>
            </w:r>
          </w:p>
        </w:tc>
      </w:tr>
      <w:tr w:rsidR="00E9500E" w:rsidTr="00126AA6">
        <w:tc>
          <w:tcPr>
            <w:tcW w:w="1473" w:type="dxa"/>
            <w:shd w:val="clear" w:color="auto" w:fill="D9D9D9"/>
          </w:tcPr>
          <w:p w:rsidR="00E9500E" w:rsidRDefault="00E9500E" w:rsidP="00126AA6">
            <w:r>
              <w:rPr>
                <w:rFonts w:hint="eastAsia"/>
              </w:rPr>
              <w:t>角色</w:t>
            </w:r>
            <w:r>
              <w:rPr>
                <w:rFonts w:hint="eastAsia"/>
              </w:rPr>
              <w:t>(</w:t>
            </w:r>
            <w:r>
              <w:rPr>
                <w:rFonts w:hint="eastAsia"/>
              </w:rPr>
              <w:t>执行者</w:t>
            </w:r>
            <w:r>
              <w:rPr>
                <w:rFonts w:hint="eastAsia"/>
              </w:rPr>
              <w:t>)</w:t>
            </w:r>
          </w:p>
        </w:tc>
        <w:tc>
          <w:tcPr>
            <w:tcW w:w="6342" w:type="dxa"/>
            <w:gridSpan w:val="2"/>
          </w:tcPr>
          <w:p w:rsidR="00E9500E" w:rsidDel="000D68CB" w:rsidRDefault="00E9500E" w:rsidP="00126AA6">
            <w:r>
              <w:rPr>
                <w:rFonts w:hint="eastAsia"/>
              </w:rPr>
              <w:t>用户</w:t>
            </w:r>
          </w:p>
        </w:tc>
      </w:tr>
      <w:tr w:rsidR="00E9500E" w:rsidTr="00126AA6">
        <w:tc>
          <w:tcPr>
            <w:tcW w:w="1473" w:type="dxa"/>
            <w:shd w:val="clear" w:color="auto" w:fill="D9D9D9"/>
          </w:tcPr>
          <w:p w:rsidR="00E9500E" w:rsidRDefault="00E9500E" w:rsidP="00126AA6">
            <w:r>
              <w:rPr>
                <w:rFonts w:hint="eastAsia"/>
              </w:rPr>
              <w:t>前置条件</w:t>
            </w:r>
          </w:p>
        </w:tc>
        <w:tc>
          <w:tcPr>
            <w:tcW w:w="6342" w:type="dxa"/>
            <w:gridSpan w:val="2"/>
          </w:tcPr>
          <w:p w:rsidR="00E9500E" w:rsidRDefault="00E9500E" w:rsidP="00126AA6"/>
        </w:tc>
      </w:tr>
      <w:tr w:rsidR="00E9500E" w:rsidTr="00126AA6">
        <w:tc>
          <w:tcPr>
            <w:tcW w:w="1473" w:type="dxa"/>
            <w:vMerge w:val="restart"/>
            <w:shd w:val="clear" w:color="auto" w:fill="D9D9D9"/>
            <w:vAlign w:val="center"/>
          </w:tcPr>
          <w:p w:rsidR="00E9500E" w:rsidRPr="007D3B02" w:rsidRDefault="00E9500E" w:rsidP="00126AA6">
            <w:pPr>
              <w:jc w:val="center"/>
            </w:pPr>
            <w:r>
              <w:rPr>
                <w:rFonts w:hint="eastAsia"/>
              </w:rPr>
              <w:t>基本事件流</w:t>
            </w:r>
          </w:p>
        </w:tc>
        <w:tc>
          <w:tcPr>
            <w:tcW w:w="1329" w:type="dxa"/>
          </w:tcPr>
          <w:p w:rsidR="00E9500E" w:rsidRPr="00816F73" w:rsidRDefault="00E9500E" w:rsidP="00126AA6">
            <w:pPr>
              <w:jc w:val="center"/>
              <w:rPr>
                <w:u w:val="single"/>
              </w:rPr>
            </w:pPr>
            <w:r w:rsidRPr="00816F73">
              <w:rPr>
                <w:rFonts w:hint="eastAsia"/>
                <w:u w:val="single"/>
              </w:rPr>
              <w:t>执行者</w:t>
            </w:r>
          </w:p>
        </w:tc>
        <w:tc>
          <w:tcPr>
            <w:tcW w:w="5013" w:type="dxa"/>
          </w:tcPr>
          <w:p w:rsidR="00E9500E" w:rsidRPr="00816F73" w:rsidRDefault="00E9500E" w:rsidP="00126AA6">
            <w:pPr>
              <w:jc w:val="center"/>
              <w:rPr>
                <w:u w:val="single"/>
              </w:rPr>
            </w:pPr>
            <w:r w:rsidRPr="00816F73">
              <w:rPr>
                <w:rFonts w:hint="eastAsia"/>
                <w:u w:val="single"/>
              </w:rPr>
              <w:t>系统响应</w:t>
            </w:r>
          </w:p>
        </w:tc>
      </w:tr>
      <w:tr w:rsidR="00E9500E" w:rsidTr="00126AA6">
        <w:tc>
          <w:tcPr>
            <w:tcW w:w="1473" w:type="dxa"/>
            <w:vMerge/>
            <w:shd w:val="clear" w:color="auto" w:fill="D9D9D9"/>
          </w:tcPr>
          <w:p w:rsidR="00E9500E" w:rsidRDefault="00E9500E" w:rsidP="00126AA6"/>
        </w:tc>
        <w:tc>
          <w:tcPr>
            <w:tcW w:w="1329" w:type="dxa"/>
            <w:vMerge w:val="restart"/>
          </w:tcPr>
          <w:p w:rsidR="00E9500E" w:rsidRPr="00816F73" w:rsidRDefault="00E9500E" w:rsidP="00126AA6">
            <w:r>
              <w:rPr>
                <w:rFonts w:hint="eastAsia"/>
              </w:rPr>
              <w:t xml:space="preserve">1 </w:t>
            </w:r>
            <w:r>
              <w:rPr>
                <w:rFonts w:hint="eastAsia"/>
              </w:rPr>
              <w:t>点击</w:t>
            </w:r>
            <w:r w:rsidR="00655C09">
              <w:rPr>
                <w:rFonts w:hint="eastAsia"/>
              </w:rPr>
              <w:t>挂号医生</w:t>
            </w:r>
            <w:r w:rsidR="00CC43BB">
              <w:rPr>
                <w:rFonts w:hint="eastAsia"/>
              </w:rPr>
              <w:t>关联</w:t>
            </w:r>
          </w:p>
          <w:p w:rsidR="00E9500E" w:rsidRPr="00816F73" w:rsidRDefault="00E9500E" w:rsidP="00126AA6">
            <w:r>
              <w:rPr>
                <w:rFonts w:hint="eastAsia"/>
              </w:rPr>
              <w:t>2</w:t>
            </w:r>
            <w:r>
              <w:t xml:space="preserve">. </w:t>
            </w:r>
          </w:p>
        </w:tc>
        <w:tc>
          <w:tcPr>
            <w:tcW w:w="5013" w:type="dxa"/>
          </w:tcPr>
          <w:p w:rsidR="00E9500E" w:rsidRDefault="00E9500E" w:rsidP="00126AA6">
            <w:r>
              <w:rPr>
                <w:rFonts w:hint="eastAsia"/>
              </w:rPr>
              <w:t>1</w:t>
            </w:r>
            <w:r>
              <w:t xml:space="preserve">.1 </w:t>
            </w:r>
            <w:r>
              <w:rPr>
                <w:rFonts w:hint="eastAsia"/>
              </w:rPr>
              <w:t>医生咨询产品列表展示平台管理的医生和咨询医生之间的关联关系，列表筛选项如下：平台医生姓名、咨询医生姓名</w:t>
            </w:r>
          </w:p>
        </w:tc>
      </w:tr>
      <w:tr w:rsidR="00E9500E" w:rsidTr="00126AA6">
        <w:tc>
          <w:tcPr>
            <w:tcW w:w="1473" w:type="dxa"/>
            <w:vMerge/>
            <w:shd w:val="clear" w:color="auto" w:fill="D9D9D9"/>
          </w:tcPr>
          <w:p w:rsidR="00E9500E" w:rsidRDefault="00E9500E" w:rsidP="00126AA6"/>
        </w:tc>
        <w:tc>
          <w:tcPr>
            <w:tcW w:w="1329" w:type="dxa"/>
            <w:vMerge/>
          </w:tcPr>
          <w:p w:rsidR="00E9500E" w:rsidRDefault="00E9500E" w:rsidP="00126AA6"/>
        </w:tc>
        <w:tc>
          <w:tcPr>
            <w:tcW w:w="5013" w:type="dxa"/>
          </w:tcPr>
          <w:p w:rsidR="00024B02" w:rsidRDefault="00024B02" w:rsidP="00024B02">
            <w:r>
              <w:t xml:space="preserve">1.2 </w:t>
            </w:r>
            <w:r w:rsidR="00A730B0">
              <w:rPr>
                <w:rFonts w:hint="eastAsia"/>
              </w:rPr>
              <w:t>挂号</w:t>
            </w:r>
            <w:r>
              <w:rPr>
                <w:rFonts w:hint="eastAsia"/>
              </w:rPr>
              <w:t>医生</w:t>
            </w:r>
            <w:r w:rsidR="00A730B0">
              <w:rPr>
                <w:rFonts w:hint="eastAsia"/>
              </w:rPr>
              <w:t>关联</w:t>
            </w:r>
            <w:r>
              <w:rPr>
                <w:rFonts w:hint="eastAsia"/>
              </w:rPr>
              <w:t>列表按创建时间倒序排序，列表字段：</w:t>
            </w:r>
          </w:p>
          <w:p w:rsidR="00024B02" w:rsidRDefault="00024B02" w:rsidP="00024B02">
            <w:pPr>
              <w:ind w:firstLine="420"/>
            </w:pPr>
            <w:r>
              <w:t>1</w:t>
            </w:r>
            <w:r>
              <w:rPr>
                <w:rFonts w:hint="eastAsia"/>
              </w:rPr>
              <w:t>）</w:t>
            </w:r>
            <w:r w:rsidR="00F87524">
              <w:rPr>
                <w:rFonts w:hint="eastAsia"/>
              </w:rPr>
              <w:t>平台</w:t>
            </w:r>
            <w:r>
              <w:rPr>
                <w:rFonts w:hint="eastAsia"/>
              </w:rPr>
              <w:t>医生</w:t>
            </w:r>
            <w:r w:rsidR="00AC33B5">
              <w:rPr>
                <w:rFonts w:hint="eastAsia"/>
              </w:rPr>
              <w:t>医院名称</w:t>
            </w:r>
          </w:p>
          <w:p w:rsidR="00C30B36" w:rsidRDefault="00C30B36" w:rsidP="00024B02">
            <w:pPr>
              <w:ind w:firstLine="420"/>
            </w:pPr>
            <w:r>
              <w:rPr>
                <w:rFonts w:hint="eastAsia"/>
              </w:rPr>
              <w:t>2</w:t>
            </w:r>
            <w:r>
              <w:rPr>
                <w:rFonts w:hint="eastAsia"/>
              </w:rPr>
              <w:t>）平台医生姓名</w:t>
            </w:r>
          </w:p>
          <w:p w:rsidR="00024B02" w:rsidRDefault="00024B02" w:rsidP="00024B02">
            <w:pPr>
              <w:ind w:firstLine="420"/>
            </w:pPr>
            <w:r>
              <w:rPr>
                <w:rFonts w:hint="eastAsia"/>
              </w:rPr>
              <w:t>3</w:t>
            </w:r>
            <w:r>
              <w:rPr>
                <w:rFonts w:hint="eastAsia"/>
              </w:rPr>
              <w:t>）</w:t>
            </w:r>
            <w:r w:rsidR="00F12B01">
              <w:rPr>
                <w:rFonts w:hint="eastAsia"/>
              </w:rPr>
              <w:t>挂号医生医院</w:t>
            </w:r>
            <w:r>
              <w:rPr>
                <w:rFonts w:hint="eastAsia"/>
              </w:rPr>
              <w:t>名称</w:t>
            </w:r>
          </w:p>
          <w:p w:rsidR="00024B02" w:rsidRDefault="00024B02" w:rsidP="00024B02">
            <w:pPr>
              <w:ind w:firstLine="420"/>
            </w:pPr>
            <w:r>
              <w:rPr>
                <w:rFonts w:hint="eastAsia"/>
              </w:rPr>
              <w:t>4</w:t>
            </w:r>
            <w:r>
              <w:rPr>
                <w:rFonts w:hint="eastAsia"/>
              </w:rPr>
              <w:t>）</w:t>
            </w:r>
            <w:r w:rsidR="00A355BE">
              <w:rPr>
                <w:rFonts w:hint="eastAsia"/>
              </w:rPr>
              <w:t>挂号</w:t>
            </w:r>
            <w:r>
              <w:rPr>
                <w:rFonts w:hint="eastAsia"/>
              </w:rPr>
              <w:t>医生姓名</w:t>
            </w:r>
          </w:p>
          <w:p w:rsidR="00E9500E" w:rsidRDefault="00024B02" w:rsidP="00024B02">
            <w:pPr>
              <w:ind w:left="398"/>
            </w:pPr>
            <w:r>
              <w:rPr>
                <w:rFonts w:hint="eastAsia"/>
              </w:rPr>
              <w:t>5</w:t>
            </w:r>
            <w:r>
              <w:rPr>
                <w:rFonts w:hint="eastAsia"/>
              </w:rPr>
              <w:t>）解除按钮。</w:t>
            </w:r>
          </w:p>
        </w:tc>
      </w:tr>
      <w:tr w:rsidR="00E9500E" w:rsidTr="00126AA6">
        <w:tc>
          <w:tcPr>
            <w:tcW w:w="1473" w:type="dxa"/>
            <w:vMerge/>
            <w:shd w:val="clear" w:color="auto" w:fill="D9D9D9"/>
          </w:tcPr>
          <w:p w:rsidR="00E9500E" w:rsidRDefault="00E9500E" w:rsidP="00126AA6"/>
        </w:tc>
        <w:tc>
          <w:tcPr>
            <w:tcW w:w="1329" w:type="dxa"/>
            <w:vMerge/>
          </w:tcPr>
          <w:p w:rsidR="00E9500E" w:rsidRDefault="00E9500E" w:rsidP="00126AA6"/>
        </w:tc>
        <w:tc>
          <w:tcPr>
            <w:tcW w:w="5013" w:type="dxa"/>
          </w:tcPr>
          <w:p w:rsidR="00E9500E" w:rsidRDefault="00E9500E" w:rsidP="00126AA6">
            <w:r>
              <w:rPr>
                <w:rFonts w:hint="eastAsia"/>
              </w:rPr>
              <w:t>1</w:t>
            </w:r>
            <w:r>
              <w:t xml:space="preserve">.3 </w:t>
            </w:r>
            <w:r>
              <w:rPr>
                <w:rFonts w:hint="eastAsia"/>
              </w:rPr>
              <w:t>列表操作：</w:t>
            </w:r>
          </w:p>
          <w:p w:rsidR="00E9500E" w:rsidRDefault="00E9500E" w:rsidP="00126AA6">
            <w:pPr>
              <w:ind w:firstLine="420"/>
            </w:pPr>
            <w:r>
              <w:t>1</w:t>
            </w:r>
            <w:r>
              <w:rPr>
                <w:rFonts w:hint="eastAsia"/>
              </w:rPr>
              <w:t>）解除</w:t>
            </w:r>
            <w:r w:rsidR="00846FCD">
              <w:rPr>
                <w:rFonts w:hint="eastAsia"/>
              </w:rPr>
              <w:t>。点击解除后</w:t>
            </w:r>
            <w:r w:rsidR="00884810">
              <w:rPr>
                <w:rFonts w:hint="eastAsia"/>
              </w:rPr>
              <w:t>，删除改掉关联关系</w:t>
            </w:r>
          </w:p>
        </w:tc>
      </w:tr>
      <w:tr w:rsidR="00E9500E" w:rsidTr="00126AA6">
        <w:tc>
          <w:tcPr>
            <w:tcW w:w="1473" w:type="dxa"/>
            <w:vMerge/>
            <w:shd w:val="clear" w:color="auto" w:fill="D9D9D9"/>
          </w:tcPr>
          <w:p w:rsidR="00E9500E" w:rsidRDefault="00E9500E" w:rsidP="00126AA6"/>
        </w:tc>
        <w:tc>
          <w:tcPr>
            <w:tcW w:w="1329" w:type="dxa"/>
          </w:tcPr>
          <w:p w:rsidR="00E9500E" w:rsidRDefault="00E9500E" w:rsidP="00126AA6"/>
        </w:tc>
        <w:tc>
          <w:tcPr>
            <w:tcW w:w="5013" w:type="dxa"/>
          </w:tcPr>
          <w:p w:rsidR="00E9500E" w:rsidRDefault="00E9500E" w:rsidP="00126AA6">
            <w:r>
              <w:rPr>
                <w:rFonts w:hint="eastAsia"/>
              </w:rPr>
              <w:t>1</w:t>
            </w:r>
            <w:r>
              <w:t xml:space="preserve">.4 </w:t>
            </w:r>
            <w:r w:rsidR="00E50BFC">
              <w:rPr>
                <w:rFonts w:hint="eastAsia"/>
              </w:rPr>
              <w:t>医院同步挂号医生时，</w:t>
            </w:r>
            <w:r>
              <w:rPr>
                <w:rFonts w:hint="eastAsia"/>
              </w:rPr>
              <w:t>自动根据平台医生和</w:t>
            </w:r>
            <w:r w:rsidR="00846FCD">
              <w:rPr>
                <w:rFonts w:hint="eastAsia"/>
              </w:rPr>
              <w:t>挂号</w:t>
            </w:r>
            <w:r>
              <w:rPr>
                <w:rFonts w:hint="eastAsia"/>
              </w:rPr>
              <w:t>医生的属性建立关联关系（同医院同姓名）</w:t>
            </w:r>
          </w:p>
        </w:tc>
      </w:tr>
      <w:tr w:rsidR="00E9500E" w:rsidTr="00126AA6">
        <w:tc>
          <w:tcPr>
            <w:tcW w:w="1473" w:type="dxa"/>
            <w:vMerge/>
            <w:shd w:val="clear" w:color="auto" w:fill="D9D9D9"/>
          </w:tcPr>
          <w:p w:rsidR="00E9500E" w:rsidRDefault="00E9500E" w:rsidP="00126AA6"/>
        </w:tc>
        <w:tc>
          <w:tcPr>
            <w:tcW w:w="1329" w:type="dxa"/>
          </w:tcPr>
          <w:p w:rsidR="00E9500E" w:rsidRDefault="00E9500E" w:rsidP="00126AA6"/>
        </w:tc>
        <w:tc>
          <w:tcPr>
            <w:tcW w:w="5013" w:type="dxa"/>
          </w:tcPr>
          <w:p w:rsidR="00E9500E" w:rsidRDefault="00E9500E" w:rsidP="00126AA6">
            <w:r>
              <w:rPr>
                <w:rFonts w:hint="eastAsia"/>
              </w:rPr>
              <w:t>1</w:t>
            </w:r>
            <w:r>
              <w:t>.5</w:t>
            </w:r>
            <w:r>
              <w:rPr>
                <w:rFonts w:hint="eastAsia"/>
              </w:rPr>
              <w:t>解除的关系，不能再自动关联</w:t>
            </w:r>
          </w:p>
        </w:tc>
      </w:tr>
      <w:tr w:rsidR="00E9500E" w:rsidTr="00126AA6">
        <w:tc>
          <w:tcPr>
            <w:tcW w:w="1473" w:type="dxa"/>
            <w:vMerge/>
            <w:shd w:val="clear" w:color="auto" w:fill="D9D9D9"/>
          </w:tcPr>
          <w:p w:rsidR="00E9500E" w:rsidRDefault="00E9500E" w:rsidP="00126AA6"/>
        </w:tc>
        <w:tc>
          <w:tcPr>
            <w:tcW w:w="1329" w:type="dxa"/>
          </w:tcPr>
          <w:p w:rsidR="00E9500E" w:rsidRDefault="00E9500E" w:rsidP="00126AA6"/>
        </w:tc>
        <w:tc>
          <w:tcPr>
            <w:tcW w:w="5013" w:type="dxa"/>
          </w:tcPr>
          <w:p w:rsidR="00E9500E" w:rsidRDefault="00E9500E" w:rsidP="00126AA6"/>
        </w:tc>
      </w:tr>
      <w:tr w:rsidR="00E9500E" w:rsidTr="00126AA6">
        <w:tc>
          <w:tcPr>
            <w:tcW w:w="1473" w:type="dxa"/>
            <w:vMerge/>
            <w:shd w:val="clear" w:color="auto" w:fill="D9D9D9"/>
          </w:tcPr>
          <w:p w:rsidR="00E9500E" w:rsidRDefault="00E9500E" w:rsidP="00126AA6"/>
        </w:tc>
        <w:tc>
          <w:tcPr>
            <w:tcW w:w="1329" w:type="dxa"/>
          </w:tcPr>
          <w:p w:rsidR="00E9500E" w:rsidRDefault="00E9500E" w:rsidP="00126AA6"/>
        </w:tc>
        <w:tc>
          <w:tcPr>
            <w:tcW w:w="5013" w:type="dxa"/>
          </w:tcPr>
          <w:p w:rsidR="00E9500E" w:rsidRDefault="00E9500E" w:rsidP="00126AA6"/>
        </w:tc>
      </w:tr>
      <w:tr w:rsidR="00E9500E" w:rsidTr="00126AA6">
        <w:tc>
          <w:tcPr>
            <w:tcW w:w="1473" w:type="dxa"/>
            <w:vMerge/>
            <w:shd w:val="clear" w:color="auto" w:fill="D9D9D9"/>
          </w:tcPr>
          <w:p w:rsidR="00E9500E" w:rsidRDefault="00E9500E" w:rsidP="00126AA6"/>
        </w:tc>
        <w:tc>
          <w:tcPr>
            <w:tcW w:w="1329" w:type="dxa"/>
          </w:tcPr>
          <w:p w:rsidR="00E9500E" w:rsidRDefault="00E9500E" w:rsidP="00126AA6"/>
        </w:tc>
        <w:tc>
          <w:tcPr>
            <w:tcW w:w="5013" w:type="dxa"/>
          </w:tcPr>
          <w:p w:rsidR="00E9500E" w:rsidRDefault="00E9500E" w:rsidP="00126AA6"/>
        </w:tc>
      </w:tr>
      <w:tr w:rsidR="00E9500E" w:rsidTr="00126AA6">
        <w:tc>
          <w:tcPr>
            <w:tcW w:w="1473" w:type="dxa"/>
            <w:vMerge/>
            <w:shd w:val="clear" w:color="auto" w:fill="D9D9D9"/>
          </w:tcPr>
          <w:p w:rsidR="00E9500E" w:rsidRDefault="00E9500E" w:rsidP="00126AA6"/>
        </w:tc>
        <w:tc>
          <w:tcPr>
            <w:tcW w:w="1329" w:type="dxa"/>
          </w:tcPr>
          <w:p w:rsidR="00E9500E" w:rsidRDefault="00E9500E" w:rsidP="00126AA6"/>
        </w:tc>
        <w:tc>
          <w:tcPr>
            <w:tcW w:w="5013" w:type="dxa"/>
          </w:tcPr>
          <w:p w:rsidR="00E9500E" w:rsidRPr="00816F73" w:rsidRDefault="00E9500E" w:rsidP="00126AA6"/>
        </w:tc>
      </w:tr>
      <w:tr w:rsidR="00E9500E" w:rsidTr="00126AA6">
        <w:tc>
          <w:tcPr>
            <w:tcW w:w="1473" w:type="dxa"/>
            <w:vMerge w:val="restart"/>
            <w:shd w:val="clear" w:color="auto" w:fill="D9D9D9"/>
            <w:vAlign w:val="center"/>
          </w:tcPr>
          <w:p w:rsidR="00E9500E" w:rsidRDefault="00E9500E" w:rsidP="00126AA6">
            <w:pPr>
              <w:jc w:val="center"/>
            </w:pPr>
            <w:r>
              <w:rPr>
                <w:rFonts w:hint="eastAsia"/>
              </w:rPr>
              <w:t>备选事件流</w:t>
            </w:r>
          </w:p>
        </w:tc>
        <w:tc>
          <w:tcPr>
            <w:tcW w:w="6342" w:type="dxa"/>
            <w:gridSpan w:val="2"/>
          </w:tcPr>
          <w:p w:rsidR="00E9500E" w:rsidRPr="006A68A6" w:rsidRDefault="00E9500E" w:rsidP="00126AA6">
            <w:pPr>
              <w:rPr>
                <w:b/>
              </w:rPr>
            </w:pPr>
            <w:r w:rsidRPr="006A68A6">
              <w:rPr>
                <w:rFonts w:hint="eastAsia"/>
                <w:b/>
              </w:rPr>
              <w:t>备选事件流</w:t>
            </w:r>
          </w:p>
        </w:tc>
      </w:tr>
      <w:tr w:rsidR="00E9500E" w:rsidRPr="00816F73" w:rsidTr="00126AA6">
        <w:tc>
          <w:tcPr>
            <w:tcW w:w="1473" w:type="dxa"/>
            <w:vMerge/>
            <w:shd w:val="clear" w:color="auto" w:fill="D9D9D9"/>
          </w:tcPr>
          <w:p w:rsidR="00E9500E" w:rsidRDefault="00E9500E" w:rsidP="00126AA6"/>
        </w:tc>
        <w:tc>
          <w:tcPr>
            <w:tcW w:w="1329" w:type="dxa"/>
          </w:tcPr>
          <w:p w:rsidR="00E9500E" w:rsidRPr="00816F73" w:rsidRDefault="00E9500E" w:rsidP="00126AA6">
            <w:pPr>
              <w:jc w:val="center"/>
              <w:rPr>
                <w:u w:val="single"/>
              </w:rPr>
            </w:pPr>
            <w:r w:rsidRPr="00816F73">
              <w:rPr>
                <w:rFonts w:hint="eastAsia"/>
                <w:u w:val="single"/>
              </w:rPr>
              <w:t>执行者</w:t>
            </w:r>
          </w:p>
        </w:tc>
        <w:tc>
          <w:tcPr>
            <w:tcW w:w="5013" w:type="dxa"/>
          </w:tcPr>
          <w:p w:rsidR="00E9500E" w:rsidRPr="00816F73" w:rsidRDefault="00E9500E" w:rsidP="00126AA6">
            <w:pPr>
              <w:jc w:val="center"/>
              <w:rPr>
                <w:u w:val="single"/>
              </w:rPr>
            </w:pPr>
            <w:r w:rsidRPr="00816F73">
              <w:rPr>
                <w:rFonts w:hint="eastAsia"/>
                <w:u w:val="single"/>
              </w:rPr>
              <w:t>系统响应</w:t>
            </w:r>
          </w:p>
        </w:tc>
      </w:tr>
      <w:tr w:rsidR="00E9500E" w:rsidRPr="00E07F0B" w:rsidTr="00126AA6">
        <w:tc>
          <w:tcPr>
            <w:tcW w:w="1473" w:type="dxa"/>
            <w:vMerge/>
            <w:shd w:val="clear" w:color="auto" w:fill="D9D9D9"/>
          </w:tcPr>
          <w:p w:rsidR="00E9500E" w:rsidRDefault="00E9500E" w:rsidP="00126AA6"/>
        </w:tc>
        <w:tc>
          <w:tcPr>
            <w:tcW w:w="1329" w:type="dxa"/>
          </w:tcPr>
          <w:p w:rsidR="00E9500E" w:rsidRPr="00816F73" w:rsidRDefault="00E9500E" w:rsidP="00126AA6"/>
        </w:tc>
        <w:tc>
          <w:tcPr>
            <w:tcW w:w="5013" w:type="dxa"/>
          </w:tcPr>
          <w:p w:rsidR="00E9500E" w:rsidRDefault="00E9500E" w:rsidP="00126AA6">
            <w:r>
              <w:rPr>
                <w:rFonts w:hint="eastAsia"/>
              </w:rPr>
              <w:t xml:space="preserve"> </w:t>
            </w:r>
          </w:p>
        </w:tc>
      </w:tr>
      <w:tr w:rsidR="00E9500E" w:rsidTr="00126AA6">
        <w:tc>
          <w:tcPr>
            <w:tcW w:w="1473" w:type="dxa"/>
            <w:vMerge w:val="restart"/>
            <w:shd w:val="clear" w:color="auto" w:fill="D9D9D9"/>
            <w:vAlign w:val="center"/>
          </w:tcPr>
          <w:p w:rsidR="00E9500E" w:rsidRDefault="00E9500E" w:rsidP="00126AA6">
            <w:pPr>
              <w:jc w:val="center"/>
            </w:pPr>
            <w:r>
              <w:rPr>
                <w:rFonts w:hint="eastAsia"/>
              </w:rPr>
              <w:t>异常事件流</w:t>
            </w:r>
          </w:p>
        </w:tc>
        <w:tc>
          <w:tcPr>
            <w:tcW w:w="6342" w:type="dxa"/>
            <w:gridSpan w:val="2"/>
          </w:tcPr>
          <w:p w:rsidR="00E9500E" w:rsidRPr="006A68A6" w:rsidRDefault="00E9500E" w:rsidP="00126AA6">
            <w:pPr>
              <w:rPr>
                <w:b/>
              </w:rPr>
            </w:pPr>
          </w:p>
        </w:tc>
      </w:tr>
      <w:tr w:rsidR="00E9500E" w:rsidRPr="00816F73" w:rsidTr="00126AA6">
        <w:tc>
          <w:tcPr>
            <w:tcW w:w="1473" w:type="dxa"/>
            <w:vMerge/>
            <w:shd w:val="clear" w:color="auto" w:fill="D9D9D9"/>
          </w:tcPr>
          <w:p w:rsidR="00E9500E" w:rsidRDefault="00E9500E" w:rsidP="00126AA6"/>
        </w:tc>
        <w:tc>
          <w:tcPr>
            <w:tcW w:w="1329" w:type="dxa"/>
          </w:tcPr>
          <w:p w:rsidR="00E9500E" w:rsidRPr="00816F73" w:rsidRDefault="00E9500E" w:rsidP="00126AA6">
            <w:pPr>
              <w:jc w:val="center"/>
              <w:rPr>
                <w:u w:val="single"/>
              </w:rPr>
            </w:pPr>
            <w:r w:rsidRPr="00816F73">
              <w:rPr>
                <w:rFonts w:hint="eastAsia"/>
                <w:u w:val="single"/>
              </w:rPr>
              <w:t>执行者</w:t>
            </w:r>
          </w:p>
        </w:tc>
        <w:tc>
          <w:tcPr>
            <w:tcW w:w="5013" w:type="dxa"/>
          </w:tcPr>
          <w:p w:rsidR="00E9500E" w:rsidRPr="00816F73" w:rsidRDefault="00E9500E" w:rsidP="00126AA6">
            <w:pPr>
              <w:jc w:val="center"/>
              <w:rPr>
                <w:u w:val="single"/>
              </w:rPr>
            </w:pPr>
            <w:r w:rsidRPr="00816F73">
              <w:rPr>
                <w:rFonts w:hint="eastAsia"/>
                <w:u w:val="single"/>
              </w:rPr>
              <w:t>系统响应</w:t>
            </w:r>
          </w:p>
        </w:tc>
      </w:tr>
      <w:tr w:rsidR="00E9500E" w:rsidTr="00126AA6">
        <w:tc>
          <w:tcPr>
            <w:tcW w:w="1473" w:type="dxa"/>
            <w:vMerge/>
            <w:shd w:val="clear" w:color="auto" w:fill="D9D9D9"/>
          </w:tcPr>
          <w:p w:rsidR="00E9500E" w:rsidRDefault="00E9500E" w:rsidP="00126AA6"/>
        </w:tc>
        <w:tc>
          <w:tcPr>
            <w:tcW w:w="1329" w:type="dxa"/>
          </w:tcPr>
          <w:p w:rsidR="00E9500E" w:rsidRPr="00816F73" w:rsidRDefault="00E9500E" w:rsidP="00126AA6"/>
        </w:tc>
        <w:tc>
          <w:tcPr>
            <w:tcW w:w="5013" w:type="dxa"/>
          </w:tcPr>
          <w:p w:rsidR="00E9500E" w:rsidRDefault="00E9500E" w:rsidP="00126AA6"/>
        </w:tc>
      </w:tr>
      <w:tr w:rsidR="00E9500E" w:rsidTr="00126AA6">
        <w:tc>
          <w:tcPr>
            <w:tcW w:w="1473" w:type="dxa"/>
            <w:shd w:val="clear" w:color="auto" w:fill="D9D9D9"/>
          </w:tcPr>
          <w:p w:rsidR="00E9500E" w:rsidRDefault="00E9500E" w:rsidP="00126AA6">
            <w:r>
              <w:rPr>
                <w:rFonts w:hint="eastAsia"/>
              </w:rPr>
              <w:t>后置条件</w:t>
            </w:r>
          </w:p>
          <w:p w:rsidR="00E9500E" w:rsidRDefault="00E9500E" w:rsidP="00126AA6">
            <w:r>
              <w:rPr>
                <w:rFonts w:hint="eastAsia"/>
              </w:rPr>
              <w:t xml:space="preserve"> </w:t>
            </w:r>
          </w:p>
        </w:tc>
        <w:tc>
          <w:tcPr>
            <w:tcW w:w="1329" w:type="dxa"/>
          </w:tcPr>
          <w:p w:rsidR="00E9500E" w:rsidRDefault="00E9500E" w:rsidP="00126AA6"/>
        </w:tc>
        <w:tc>
          <w:tcPr>
            <w:tcW w:w="5013" w:type="dxa"/>
          </w:tcPr>
          <w:p w:rsidR="00E9500E" w:rsidRDefault="00E9500E" w:rsidP="00126AA6"/>
        </w:tc>
      </w:tr>
      <w:tr w:rsidR="00E9500E" w:rsidTr="00126AA6">
        <w:tc>
          <w:tcPr>
            <w:tcW w:w="1473" w:type="dxa"/>
            <w:shd w:val="clear" w:color="auto" w:fill="D9D9D9"/>
          </w:tcPr>
          <w:p w:rsidR="00E9500E" w:rsidRDefault="00E9500E" w:rsidP="00126AA6">
            <w:r>
              <w:rPr>
                <w:rFonts w:hint="eastAsia"/>
              </w:rPr>
              <w:t>扩展点</w:t>
            </w:r>
          </w:p>
        </w:tc>
        <w:tc>
          <w:tcPr>
            <w:tcW w:w="6342" w:type="dxa"/>
            <w:gridSpan w:val="2"/>
          </w:tcPr>
          <w:p w:rsidR="00E9500E" w:rsidRPr="00CC72A5" w:rsidRDefault="00E9500E" w:rsidP="00126AA6"/>
          <w:p w:rsidR="00E9500E" w:rsidRPr="00CC72A5" w:rsidRDefault="00E9500E" w:rsidP="00126AA6"/>
        </w:tc>
      </w:tr>
      <w:tr w:rsidR="00E9500E" w:rsidTr="00126AA6">
        <w:tc>
          <w:tcPr>
            <w:tcW w:w="1473" w:type="dxa"/>
            <w:shd w:val="clear" w:color="auto" w:fill="D9D9D9"/>
          </w:tcPr>
          <w:p w:rsidR="00E9500E" w:rsidRDefault="00E9500E" w:rsidP="00126AA6">
            <w:r>
              <w:rPr>
                <w:rFonts w:hint="eastAsia"/>
              </w:rPr>
              <w:t>界面原型</w:t>
            </w:r>
          </w:p>
        </w:tc>
        <w:tc>
          <w:tcPr>
            <w:tcW w:w="6342" w:type="dxa"/>
            <w:gridSpan w:val="2"/>
          </w:tcPr>
          <w:p w:rsidR="00E9500E" w:rsidRDefault="00E9500E" w:rsidP="00126AA6"/>
        </w:tc>
      </w:tr>
    </w:tbl>
    <w:p w:rsidR="00E9500E" w:rsidRDefault="00E9500E" w:rsidP="00E9500E">
      <w:pPr>
        <w:pStyle w:val="a5"/>
      </w:pPr>
    </w:p>
    <w:p w:rsidR="000647A8" w:rsidRDefault="000D4E90" w:rsidP="001663BF">
      <w:pPr>
        <w:pStyle w:val="3"/>
      </w:pPr>
      <w:r>
        <w:rPr>
          <w:rFonts w:hint="eastAsia"/>
        </w:rPr>
        <w:t>咨询</w:t>
      </w:r>
      <w:r w:rsidR="000647A8">
        <w:rPr>
          <w:rFonts w:hint="eastAsia"/>
        </w:rPr>
        <w:t>医生关联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1329"/>
        <w:gridCol w:w="5013"/>
      </w:tblGrid>
      <w:tr w:rsidR="000647A8" w:rsidTr="00CE407C">
        <w:tc>
          <w:tcPr>
            <w:tcW w:w="1473" w:type="dxa"/>
            <w:shd w:val="clear" w:color="auto" w:fill="D9D9D9"/>
          </w:tcPr>
          <w:p w:rsidR="000647A8" w:rsidRDefault="000647A8" w:rsidP="00CE407C">
            <w:r>
              <w:rPr>
                <w:rFonts w:hint="eastAsia"/>
              </w:rPr>
              <w:t>用例编号</w:t>
            </w:r>
          </w:p>
        </w:tc>
        <w:tc>
          <w:tcPr>
            <w:tcW w:w="6342" w:type="dxa"/>
            <w:gridSpan w:val="2"/>
          </w:tcPr>
          <w:p w:rsidR="000647A8" w:rsidRDefault="000647A8" w:rsidP="00CE407C">
            <w:r>
              <w:t>PLTX</w:t>
            </w:r>
            <w:r>
              <w:rPr>
                <w:rFonts w:hint="eastAsia"/>
              </w:rPr>
              <w:t>_</w:t>
            </w:r>
            <w:r>
              <w:t>UC</w:t>
            </w:r>
            <w:r>
              <w:rPr>
                <w:rFonts w:hint="eastAsia"/>
              </w:rPr>
              <w:t>_</w:t>
            </w:r>
            <w:r>
              <w:t>1</w:t>
            </w:r>
            <w:r w:rsidR="00261FB5">
              <w:t>3</w:t>
            </w:r>
          </w:p>
        </w:tc>
      </w:tr>
      <w:tr w:rsidR="000647A8" w:rsidTr="00CE407C">
        <w:tc>
          <w:tcPr>
            <w:tcW w:w="1473" w:type="dxa"/>
            <w:shd w:val="clear" w:color="auto" w:fill="D9D9D9"/>
          </w:tcPr>
          <w:p w:rsidR="000647A8" w:rsidRDefault="000647A8" w:rsidP="00CE407C">
            <w:r>
              <w:rPr>
                <w:rFonts w:hint="eastAsia"/>
              </w:rPr>
              <w:t>用例名称</w:t>
            </w:r>
          </w:p>
        </w:tc>
        <w:tc>
          <w:tcPr>
            <w:tcW w:w="6342" w:type="dxa"/>
            <w:gridSpan w:val="2"/>
          </w:tcPr>
          <w:p w:rsidR="000647A8" w:rsidRPr="006A68A6" w:rsidRDefault="00686161" w:rsidP="00CE407C">
            <w:pPr>
              <w:rPr>
                <w:b/>
              </w:rPr>
            </w:pPr>
            <w:r>
              <w:rPr>
                <w:rFonts w:hint="eastAsia"/>
                <w:b/>
              </w:rPr>
              <w:t>咨询</w:t>
            </w:r>
            <w:r w:rsidR="000647A8">
              <w:rPr>
                <w:rFonts w:hint="eastAsia"/>
                <w:b/>
              </w:rPr>
              <w:t>医生关联</w:t>
            </w:r>
          </w:p>
        </w:tc>
      </w:tr>
      <w:tr w:rsidR="000647A8" w:rsidTr="00CE407C">
        <w:tc>
          <w:tcPr>
            <w:tcW w:w="1473" w:type="dxa"/>
            <w:shd w:val="clear" w:color="auto" w:fill="D9D9D9"/>
          </w:tcPr>
          <w:p w:rsidR="000647A8" w:rsidRDefault="000647A8" w:rsidP="00CE407C">
            <w:r>
              <w:rPr>
                <w:rFonts w:hint="eastAsia"/>
              </w:rPr>
              <w:t>用例优先级</w:t>
            </w:r>
          </w:p>
        </w:tc>
        <w:tc>
          <w:tcPr>
            <w:tcW w:w="6342" w:type="dxa"/>
            <w:gridSpan w:val="2"/>
          </w:tcPr>
          <w:p w:rsidR="000647A8" w:rsidRDefault="000647A8" w:rsidP="00CE407C">
            <w:r>
              <w:rPr>
                <w:rFonts w:hint="eastAsia"/>
              </w:rPr>
              <w:t>高</w:t>
            </w:r>
          </w:p>
        </w:tc>
      </w:tr>
      <w:tr w:rsidR="000647A8" w:rsidTr="00CE407C">
        <w:tc>
          <w:tcPr>
            <w:tcW w:w="1473" w:type="dxa"/>
            <w:shd w:val="clear" w:color="auto" w:fill="D9D9D9"/>
          </w:tcPr>
          <w:p w:rsidR="000647A8" w:rsidRDefault="000647A8" w:rsidP="00CE407C">
            <w:r>
              <w:rPr>
                <w:rFonts w:hint="eastAsia"/>
              </w:rPr>
              <w:t>角色</w:t>
            </w:r>
            <w:r>
              <w:rPr>
                <w:rFonts w:hint="eastAsia"/>
              </w:rPr>
              <w:t>(</w:t>
            </w:r>
            <w:r>
              <w:rPr>
                <w:rFonts w:hint="eastAsia"/>
              </w:rPr>
              <w:t>执行者</w:t>
            </w:r>
            <w:r>
              <w:rPr>
                <w:rFonts w:hint="eastAsia"/>
              </w:rPr>
              <w:t>)</w:t>
            </w:r>
          </w:p>
        </w:tc>
        <w:tc>
          <w:tcPr>
            <w:tcW w:w="6342" w:type="dxa"/>
            <w:gridSpan w:val="2"/>
          </w:tcPr>
          <w:p w:rsidR="000647A8" w:rsidDel="000D68CB" w:rsidRDefault="000647A8" w:rsidP="00CE407C">
            <w:r>
              <w:rPr>
                <w:rFonts w:hint="eastAsia"/>
              </w:rPr>
              <w:t>用户</w:t>
            </w:r>
          </w:p>
        </w:tc>
      </w:tr>
      <w:tr w:rsidR="000647A8" w:rsidTr="00CE407C">
        <w:tc>
          <w:tcPr>
            <w:tcW w:w="1473" w:type="dxa"/>
            <w:shd w:val="clear" w:color="auto" w:fill="D9D9D9"/>
          </w:tcPr>
          <w:p w:rsidR="000647A8" w:rsidRDefault="000647A8" w:rsidP="00CE407C">
            <w:r>
              <w:rPr>
                <w:rFonts w:hint="eastAsia"/>
              </w:rPr>
              <w:t>前置条件</w:t>
            </w:r>
          </w:p>
        </w:tc>
        <w:tc>
          <w:tcPr>
            <w:tcW w:w="6342" w:type="dxa"/>
            <w:gridSpan w:val="2"/>
          </w:tcPr>
          <w:p w:rsidR="000647A8" w:rsidRDefault="000647A8" w:rsidP="00CE407C"/>
        </w:tc>
      </w:tr>
      <w:tr w:rsidR="000647A8" w:rsidTr="00CE407C">
        <w:tc>
          <w:tcPr>
            <w:tcW w:w="1473" w:type="dxa"/>
            <w:vMerge w:val="restart"/>
            <w:shd w:val="clear" w:color="auto" w:fill="D9D9D9"/>
            <w:vAlign w:val="center"/>
          </w:tcPr>
          <w:p w:rsidR="000647A8" w:rsidRPr="007D3B02" w:rsidRDefault="000647A8" w:rsidP="00CE407C">
            <w:pPr>
              <w:jc w:val="center"/>
            </w:pPr>
            <w:r>
              <w:rPr>
                <w:rFonts w:hint="eastAsia"/>
              </w:rPr>
              <w:t>基本事件流</w:t>
            </w:r>
          </w:p>
        </w:tc>
        <w:tc>
          <w:tcPr>
            <w:tcW w:w="1329" w:type="dxa"/>
          </w:tcPr>
          <w:p w:rsidR="000647A8" w:rsidRPr="00816F73" w:rsidRDefault="000647A8" w:rsidP="00CE407C">
            <w:pPr>
              <w:jc w:val="center"/>
              <w:rPr>
                <w:u w:val="single"/>
              </w:rPr>
            </w:pPr>
            <w:r w:rsidRPr="00816F73">
              <w:rPr>
                <w:rFonts w:hint="eastAsia"/>
                <w:u w:val="single"/>
              </w:rPr>
              <w:t>执行者</w:t>
            </w:r>
          </w:p>
        </w:tc>
        <w:tc>
          <w:tcPr>
            <w:tcW w:w="5013" w:type="dxa"/>
          </w:tcPr>
          <w:p w:rsidR="000647A8" w:rsidRPr="00816F73" w:rsidRDefault="000647A8" w:rsidP="00CE407C">
            <w:pPr>
              <w:jc w:val="center"/>
              <w:rPr>
                <w:u w:val="single"/>
              </w:rPr>
            </w:pPr>
            <w:r w:rsidRPr="00816F73">
              <w:rPr>
                <w:rFonts w:hint="eastAsia"/>
                <w:u w:val="single"/>
              </w:rPr>
              <w:t>系统响应</w:t>
            </w:r>
          </w:p>
        </w:tc>
      </w:tr>
      <w:tr w:rsidR="000647A8" w:rsidTr="00CE407C">
        <w:tc>
          <w:tcPr>
            <w:tcW w:w="1473" w:type="dxa"/>
            <w:vMerge/>
            <w:shd w:val="clear" w:color="auto" w:fill="D9D9D9"/>
          </w:tcPr>
          <w:p w:rsidR="000647A8" w:rsidRDefault="000647A8" w:rsidP="00CE407C"/>
        </w:tc>
        <w:tc>
          <w:tcPr>
            <w:tcW w:w="1329" w:type="dxa"/>
            <w:vMerge w:val="restart"/>
          </w:tcPr>
          <w:p w:rsidR="000647A8" w:rsidRPr="00816F73" w:rsidRDefault="000647A8" w:rsidP="00CE407C">
            <w:r>
              <w:rPr>
                <w:rFonts w:hint="eastAsia"/>
              </w:rPr>
              <w:t xml:space="preserve">1 </w:t>
            </w:r>
            <w:r>
              <w:rPr>
                <w:rFonts w:hint="eastAsia"/>
              </w:rPr>
              <w:t>点击</w:t>
            </w:r>
            <w:r w:rsidR="00C34CAF">
              <w:rPr>
                <w:rFonts w:hint="eastAsia"/>
              </w:rPr>
              <w:t>咨询</w:t>
            </w:r>
            <w:r>
              <w:rPr>
                <w:rFonts w:hint="eastAsia"/>
              </w:rPr>
              <w:t>医生关联</w:t>
            </w:r>
          </w:p>
          <w:p w:rsidR="000647A8" w:rsidRPr="00816F73" w:rsidRDefault="000647A8" w:rsidP="00CE407C">
            <w:r>
              <w:rPr>
                <w:rFonts w:hint="eastAsia"/>
              </w:rPr>
              <w:t>2</w:t>
            </w:r>
            <w:r>
              <w:t xml:space="preserve">. </w:t>
            </w:r>
          </w:p>
        </w:tc>
        <w:tc>
          <w:tcPr>
            <w:tcW w:w="5013" w:type="dxa"/>
          </w:tcPr>
          <w:p w:rsidR="000647A8" w:rsidRDefault="000647A8" w:rsidP="00CE407C">
            <w:r>
              <w:rPr>
                <w:rFonts w:hint="eastAsia"/>
              </w:rPr>
              <w:t>1</w:t>
            </w:r>
            <w:r>
              <w:t xml:space="preserve">.1 </w:t>
            </w:r>
            <w:r>
              <w:rPr>
                <w:rFonts w:hint="eastAsia"/>
              </w:rPr>
              <w:t>医生咨询产品列表展示平台管理的医生和咨询医生之间的关联关系，列表筛选项如下：平台医生姓名、咨询医生姓名</w:t>
            </w:r>
          </w:p>
        </w:tc>
      </w:tr>
      <w:tr w:rsidR="000647A8" w:rsidTr="00CE407C">
        <w:tc>
          <w:tcPr>
            <w:tcW w:w="1473" w:type="dxa"/>
            <w:vMerge/>
            <w:shd w:val="clear" w:color="auto" w:fill="D9D9D9"/>
          </w:tcPr>
          <w:p w:rsidR="000647A8" w:rsidRDefault="000647A8" w:rsidP="00CE407C"/>
        </w:tc>
        <w:tc>
          <w:tcPr>
            <w:tcW w:w="1329" w:type="dxa"/>
            <w:vMerge/>
          </w:tcPr>
          <w:p w:rsidR="000647A8" w:rsidRDefault="000647A8" w:rsidP="00CE407C"/>
        </w:tc>
        <w:tc>
          <w:tcPr>
            <w:tcW w:w="5013" w:type="dxa"/>
          </w:tcPr>
          <w:p w:rsidR="000647A8" w:rsidRDefault="000647A8" w:rsidP="00CE407C">
            <w:r>
              <w:t xml:space="preserve">1.2 </w:t>
            </w:r>
            <w:r w:rsidR="00D14110">
              <w:rPr>
                <w:rFonts w:hint="eastAsia"/>
              </w:rPr>
              <w:t>咨询</w:t>
            </w:r>
            <w:r>
              <w:rPr>
                <w:rFonts w:hint="eastAsia"/>
              </w:rPr>
              <w:t>医生关联列表按创建时间倒序排序，列表字段：</w:t>
            </w:r>
          </w:p>
          <w:p w:rsidR="000647A8" w:rsidRDefault="000647A8" w:rsidP="00CE407C">
            <w:pPr>
              <w:ind w:firstLine="420"/>
            </w:pPr>
            <w:r>
              <w:t>1</w:t>
            </w:r>
            <w:r>
              <w:rPr>
                <w:rFonts w:hint="eastAsia"/>
              </w:rPr>
              <w:t>）平台医生医院名称</w:t>
            </w:r>
          </w:p>
          <w:p w:rsidR="000647A8" w:rsidRDefault="000647A8" w:rsidP="00CE407C">
            <w:pPr>
              <w:ind w:firstLine="420"/>
            </w:pPr>
            <w:r>
              <w:rPr>
                <w:rFonts w:hint="eastAsia"/>
              </w:rPr>
              <w:t>2</w:t>
            </w:r>
            <w:r>
              <w:rPr>
                <w:rFonts w:hint="eastAsia"/>
              </w:rPr>
              <w:t>）平台医生姓名</w:t>
            </w:r>
          </w:p>
          <w:p w:rsidR="000647A8" w:rsidRDefault="000647A8" w:rsidP="00CE407C">
            <w:pPr>
              <w:ind w:firstLine="420"/>
            </w:pPr>
            <w:r>
              <w:rPr>
                <w:rFonts w:hint="eastAsia"/>
              </w:rPr>
              <w:t>3</w:t>
            </w:r>
            <w:r>
              <w:rPr>
                <w:rFonts w:hint="eastAsia"/>
              </w:rPr>
              <w:t>）</w:t>
            </w:r>
            <w:r w:rsidR="00555B83">
              <w:rPr>
                <w:rFonts w:hint="eastAsia"/>
              </w:rPr>
              <w:t>咨询</w:t>
            </w:r>
            <w:r>
              <w:rPr>
                <w:rFonts w:hint="eastAsia"/>
              </w:rPr>
              <w:t>医生医院名称</w:t>
            </w:r>
          </w:p>
          <w:p w:rsidR="000647A8" w:rsidRDefault="000647A8" w:rsidP="00CE407C">
            <w:pPr>
              <w:ind w:firstLine="420"/>
            </w:pPr>
            <w:r>
              <w:rPr>
                <w:rFonts w:hint="eastAsia"/>
              </w:rPr>
              <w:t>4</w:t>
            </w:r>
            <w:r>
              <w:rPr>
                <w:rFonts w:hint="eastAsia"/>
              </w:rPr>
              <w:t>）</w:t>
            </w:r>
            <w:r w:rsidR="00555B83">
              <w:rPr>
                <w:rFonts w:hint="eastAsia"/>
              </w:rPr>
              <w:t>咨询</w:t>
            </w:r>
            <w:r>
              <w:rPr>
                <w:rFonts w:hint="eastAsia"/>
              </w:rPr>
              <w:t>医生姓名</w:t>
            </w:r>
          </w:p>
          <w:p w:rsidR="000647A8" w:rsidRDefault="000647A8" w:rsidP="00CE407C">
            <w:pPr>
              <w:ind w:left="398"/>
            </w:pPr>
            <w:r>
              <w:rPr>
                <w:rFonts w:hint="eastAsia"/>
              </w:rPr>
              <w:t>5</w:t>
            </w:r>
            <w:r>
              <w:rPr>
                <w:rFonts w:hint="eastAsia"/>
              </w:rPr>
              <w:t>）解除按钮。</w:t>
            </w:r>
          </w:p>
        </w:tc>
      </w:tr>
      <w:tr w:rsidR="000647A8" w:rsidTr="00CE407C">
        <w:tc>
          <w:tcPr>
            <w:tcW w:w="1473" w:type="dxa"/>
            <w:vMerge/>
            <w:shd w:val="clear" w:color="auto" w:fill="D9D9D9"/>
          </w:tcPr>
          <w:p w:rsidR="000647A8" w:rsidRDefault="000647A8" w:rsidP="00CE407C"/>
        </w:tc>
        <w:tc>
          <w:tcPr>
            <w:tcW w:w="1329" w:type="dxa"/>
            <w:vMerge/>
          </w:tcPr>
          <w:p w:rsidR="000647A8" w:rsidRDefault="000647A8" w:rsidP="00CE407C"/>
        </w:tc>
        <w:tc>
          <w:tcPr>
            <w:tcW w:w="5013" w:type="dxa"/>
          </w:tcPr>
          <w:p w:rsidR="000647A8" w:rsidRDefault="000647A8" w:rsidP="00CE407C">
            <w:r>
              <w:rPr>
                <w:rFonts w:hint="eastAsia"/>
              </w:rPr>
              <w:t>1</w:t>
            </w:r>
            <w:r>
              <w:t xml:space="preserve">.3 </w:t>
            </w:r>
            <w:r>
              <w:rPr>
                <w:rFonts w:hint="eastAsia"/>
              </w:rPr>
              <w:t>列表操作：</w:t>
            </w:r>
          </w:p>
          <w:p w:rsidR="000647A8" w:rsidRDefault="000647A8" w:rsidP="00CE407C">
            <w:pPr>
              <w:ind w:firstLine="420"/>
            </w:pPr>
            <w:r>
              <w:t>1</w:t>
            </w:r>
            <w:r>
              <w:rPr>
                <w:rFonts w:hint="eastAsia"/>
              </w:rPr>
              <w:t>）解除。点击解除后，删除改掉关联关系</w:t>
            </w:r>
          </w:p>
        </w:tc>
      </w:tr>
      <w:tr w:rsidR="000647A8" w:rsidTr="00CE407C">
        <w:tc>
          <w:tcPr>
            <w:tcW w:w="1473" w:type="dxa"/>
            <w:vMerge/>
            <w:shd w:val="clear" w:color="auto" w:fill="D9D9D9"/>
          </w:tcPr>
          <w:p w:rsidR="000647A8" w:rsidRDefault="000647A8" w:rsidP="00CE407C"/>
        </w:tc>
        <w:tc>
          <w:tcPr>
            <w:tcW w:w="1329" w:type="dxa"/>
          </w:tcPr>
          <w:p w:rsidR="000647A8" w:rsidRDefault="000647A8" w:rsidP="00CE407C"/>
        </w:tc>
        <w:tc>
          <w:tcPr>
            <w:tcW w:w="5013" w:type="dxa"/>
          </w:tcPr>
          <w:p w:rsidR="000647A8" w:rsidRDefault="000647A8" w:rsidP="00CE407C">
            <w:r>
              <w:rPr>
                <w:rFonts w:hint="eastAsia"/>
              </w:rPr>
              <w:t>1</w:t>
            </w:r>
            <w:r>
              <w:t xml:space="preserve">.4 </w:t>
            </w:r>
            <w:r w:rsidR="0049781B">
              <w:rPr>
                <w:rFonts w:hint="eastAsia"/>
              </w:rPr>
              <w:t>咨询问诊医生同步接口</w:t>
            </w:r>
            <w:r>
              <w:rPr>
                <w:rFonts w:hint="eastAsia"/>
              </w:rPr>
              <w:t>自动根据平台医生和</w:t>
            </w:r>
            <w:r w:rsidR="009E0449">
              <w:rPr>
                <w:rFonts w:hint="eastAsia"/>
              </w:rPr>
              <w:t>咨询</w:t>
            </w:r>
            <w:r>
              <w:rPr>
                <w:rFonts w:hint="eastAsia"/>
              </w:rPr>
              <w:t>医生的属性建立关联关系（同医院同姓名）</w:t>
            </w:r>
          </w:p>
        </w:tc>
      </w:tr>
      <w:tr w:rsidR="000647A8" w:rsidTr="00CE407C">
        <w:tc>
          <w:tcPr>
            <w:tcW w:w="1473" w:type="dxa"/>
            <w:vMerge/>
            <w:shd w:val="clear" w:color="auto" w:fill="D9D9D9"/>
          </w:tcPr>
          <w:p w:rsidR="000647A8" w:rsidRDefault="000647A8" w:rsidP="00CE407C"/>
        </w:tc>
        <w:tc>
          <w:tcPr>
            <w:tcW w:w="1329" w:type="dxa"/>
          </w:tcPr>
          <w:p w:rsidR="000647A8" w:rsidRDefault="000647A8" w:rsidP="00CE407C"/>
        </w:tc>
        <w:tc>
          <w:tcPr>
            <w:tcW w:w="5013" w:type="dxa"/>
          </w:tcPr>
          <w:p w:rsidR="000647A8" w:rsidRDefault="000647A8" w:rsidP="00CE407C">
            <w:r>
              <w:rPr>
                <w:rFonts w:hint="eastAsia"/>
              </w:rPr>
              <w:t>1</w:t>
            </w:r>
            <w:r>
              <w:t>.5</w:t>
            </w:r>
            <w:r>
              <w:rPr>
                <w:rFonts w:hint="eastAsia"/>
              </w:rPr>
              <w:t>解除的关系，不能再自动关联</w:t>
            </w:r>
          </w:p>
        </w:tc>
      </w:tr>
      <w:tr w:rsidR="000647A8" w:rsidTr="00CE407C">
        <w:tc>
          <w:tcPr>
            <w:tcW w:w="1473" w:type="dxa"/>
            <w:vMerge/>
            <w:shd w:val="clear" w:color="auto" w:fill="D9D9D9"/>
          </w:tcPr>
          <w:p w:rsidR="000647A8" w:rsidRDefault="000647A8" w:rsidP="00CE407C"/>
        </w:tc>
        <w:tc>
          <w:tcPr>
            <w:tcW w:w="1329" w:type="dxa"/>
          </w:tcPr>
          <w:p w:rsidR="000647A8" w:rsidRDefault="000647A8" w:rsidP="00CE407C"/>
        </w:tc>
        <w:tc>
          <w:tcPr>
            <w:tcW w:w="5013" w:type="dxa"/>
          </w:tcPr>
          <w:p w:rsidR="000647A8" w:rsidRDefault="000647A8" w:rsidP="00CE407C"/>
        </w:tc>
      </w:tr>
      <w:tr w:rsidR="000647A8" w:rsidTr="00CE407C">
        <w:tc>
          <w:tcPr>
            <w:tcW w:w="1473" w:type="dxa"/>
            <w:vMerge/>
            <w:shd w:val="clear" w:color="auto" w:fill="D9D9D9"/>
          </w:tcPr>
          <w:p w:rsidR="000647A8" w:rsidRDefault="000647A8" w:rsidP="00CE407C"/>
        </w:tc>
        <w:tc>
          <w:tcPr>
            <w:tcW w:w="1329" w:type="dxa"/>
          </w:tcPr>
          <w:p w:rsidR="000647A8" w:rsidRDefault="000647A8" w:rsidP="00CE407C"/>
        </w:tc>
        <w:tc>
          <w:tcPr>
            <w:tcW w:w="5013" w:type="dxa"/>
          </w:tcPr>
          <w:p w:rsidR="000647A8" w:rsidRDefault="000647A8" w:rsidP="00CE407C"/>
        </w:tc>
      </w:tr>
      <w:tr w:rsidR="000647A8" w:rsidTr="00CE407C">
        <w:tc>
          <w:tcPr>
            <w:tcW w:w="1473" w:type="dxa"/>
            <w:vMerge/>
            <w:shd w:val="clear" w:color="auto" w:fill="D9D9D9"/>
          </w:tcPr>
          <w:p w:rsidR="000647A8" w:rsidRDefault="000647A8" w:rsidP="00CE407C"/>
        </w:tc>
        <w:tc>
          <w:tcPr>
            <w:tcW w:w="1329" w:type="dxa"/>
          </w:tcPr>
          <w:p w:rsidR="000647A8" w:rsidRDefault="000647A8" w:rsidP="00CE407C"/>
        </w:tc>
        <w:tc>
          <w:tcPr>
            <w:tcW w:w="5013" w:type="dxa"/>
          </w:tcPr>
          <w:p w:rsidR="000647A8" w:rsidRDefault="000647A8" w:rsidP="00CE407C"/>
        </w:tc>
      </w:tr>
      <w:tr w:rsidR="000647A8" w:rsidTr="00CE407C">
        <w:tc>
          <w:tcPr>
            <w:tcW w:w="1473" w:type="dxa"/>
            <w:vMerge/>
            <w:shd w:val="clear" w:color="auto" w:fill="D9D9D9"/>
          </w:tcPr>
          <w:p w:rsidR="000647A8" w:rsidRDefault="000647A8" w:rsidP="00CE407C"/>
        </w:tc>
        <w:tc>
          <w:tcPr>
            <w:tcW w:w="1329" w:type="dxa"/>
          </w:tcPr>
          <w:p w:rsidR="000647A8" w:rsidRDefault="000647A8" w:rsidP="00CE407C"/>
        </w:tc>
        <w:tc>
          <w:tcPr>
            <w:tcW w:w="5013" w:type="dxa"/>
          </w:tcPr>
          <w:p w:rsidR="000647A8" w:rsidRPr="00816F73" w:rsidRDefault="000647A8" w:rsidP="00CE407C"/>
        </w:tc>
      </w:tr>
      <w:tr w:rsidR="000647A8" w:rsidTr="00CE407C">
        <w:tc>
          <w:tcPr>
            <w:tcW w:w="1473" w:type="dxa"/>
            <w:vMerge w:val="restart"/>
            <w:shd w:val="clear" w:color="auto" w:fill="D9D9D9"/>
            <w:vAlign w:val="center"/>
          </w:tcPr>
          <w:p w:rsidR="000647A8" w:rsidRDefault="000647A8" w:rsidP="00CE407C">
            <w:pPr>
              <w:jc w:val="center"/>
            </w:pPr>
            <w:r>
              <w:rPr>
                <w:rFonts w:hint="eastAsia"/>
              </w:rPr>
              <w:t>备选事件流</w:t>
            </w:r>
          </w:p>
        </w:tc>
        <w:tc>
          <w:tcPr>
            <w:tcW w:w="6342" w:type="dxa"/>
            <w:gridSpan w:val="2"/>
          </w:tcPr>
          <w:p w:rsidR="000647A8" w:rsidRPr="006A68A6" w:rsidRDefault="000647A8" w:rsidP="00CE407C">
            <w:pPr>
              <w:rPr>
                <w:b/>
              </w:rPr>
            </w:pPr>
            <w:r w:rsidRPr="006A68A6">
              <w:rPr>
                <w:rFonts w:hint="eastAsia"/>
                <w:b/>
              </w:rPr>
              <w:t>备选事件流</w:t>
            </w:r>
          </w:p>
        </w:tc>
      </w:tr>
      <w:tr w:rsidR="000647A8" w:rsidRPr="00816F73" w:rsidTr="00CE407C">
        <w:tc>
          <w:tcPr>
            <w:tcW w:w="1473" w:type="dxa"/>
            <w:vMerge/>
            <w:shd w:val="clear" w:color="auto" w:fill="D9D9D9"/>
          </w:tcPr>
          <w:p w:rsidR="000647A8" w:rsidRDefault="000647A8" w:rsidP="00CE407C"/>
        </w:tc>
        <w:tc>
          <w:tcPr>
            <w:tcW w:w="1329" w:type="dxa"/>
          </w:tcPr>
          <w:p w:rsidR="000647A8" w:rsidRPr="00816F73" w:rsidRDefault="000647A8" w:rsidP="00CE407C">
            <w:pPr>
              <w:jc w:val="center"/>
              <w:rPr>
                <w:u w:val="single"/>
              </w:rPr>
            </w:pPr>
            <w:r w:rsidRPr="00816F73">
              <w:rPr>
                <w:rFonts w:hint="eastAsia"/>
                <w:u w:val="single"/>
              </w:rPr>
              <w:t>执行者</w:t>
            </w:r>
          </w:p>
        </w:tc>
        <w:tc>
          <w:tcPr>
            <w:tcW w:w="5013" w:type="dxa"/>
          </w:tcPr>
          <w:p w:rsidR="000647A8" w:rsidRPr="00816F73" w:rsidRDefault="000647A8" w:rsidP="00CE407C">
            <w:pPr>
              <w:jc w:val="center"/>
              <w:rPr>
                <w:u w:val="single"/>
              </w:rPr>
            </w:pPr>
            <w:r w:rsidRPr="00816F73">
              <w:rPr>
                <w:rFonts w:hint="eastAsia"/>
                <w:u w:val="single"/>
              </w:rPr>
              <w:t>系统响应</w:t>
            </w:r>
          </w:p>
        </w:tc>
      </w:tr>
      <w:tr w:rsidR="000647A8" w:rsidRPr="00E07F0B" w:rsidTr="00CE407C">
        <w:tc>
          <w:tcPr>
            <w:tcW w:w="1473" w:type="dxa"/>
            <w:vMerge/>
            <w:shd w:val="clear" w:color="auto" w:fill="D9D9D9"/>
          </w:tcPr>
          <w:p w:rsidR="000647A8" w:rsidRDefault="000647A8" w:rsidP="00CE407C"/>
        </w:tc>
        <w:tc>
          <w:tcPr>
            <w:tcW w:w="1329" w:type="dxa"/>
          </w:tcPr>
          <w:p w:rsidR="000647A8" w:rsidRPr="00816F73" w:rsidRDefault="000647A8" w:rsidP="00CE407C"/>
        </w:tc>
        <w:tc>
          <w:tcPr>
            <w:tcW w:w="5013" w:type="dxa"/>
          </w:tcPr>
          <w:p w:rsidR="000647A8" w:rsidRDefault="000647A8" w:rsidP="00CE407C">
            <w:r>
              <w:rPr>
                <w:rFonts w:hint="eastAsia"/>
              </w:rPr>
              <w:t xml:space="preserve"> </w:t>
            </w:r>
          </w:p>
        </w:tc>
      </w:tr>
      <w:tr w:rsidR="000647A8" w:rsidTr="00CE407C">
        <w:tc>
          <w:tcPr>
            <w:tcW w:w="1473" w:type="dxa"/>
            <w:vMerge w:val="restart"/>
            <w:shd w:val="clear" w:color="auto" w:fill="D9D9D9"/>
            <w:vAlign w:val="center"/>
          </w:tcPr>
          <w:p w:rsidR="000647A8" w:rsidRDefault="000647A8" w:rsidP="00CE407C">
            <w:pPr>
              <w:jc w:val="center"/>
            </w:pPr>
            <w:r>
              <w:rPr>
                <w:rFonts w:hint="eastAsia"/>
              </w:rPr>
              <w:t>异常事件流</w:t>
            </w:r>
          </w:p>
        </w:tc>
        <w:tc>
          <w:tcPr>
            <w:tcW w:w="6342" w:type="dxa"/>
            <w:gridSpan w:val="2"/>
          </w:tcPr>
          <w:p w:rsidR="000647A8" w:rsidRPr="006A68A6" w:rsidRDefault="000647A8" w:rsidP="00CE407C">
            <w:pPr>
              <w:rPr>
                <w:b/>
              </w:rPr>
            </w:pPr>
          </w:p>
        </w:tc>
      </w:tr>
      <w:tr w:rsidR="000647A8" w:rsidRPr="00816F73" w:rsidTr="00CE407C">
        <w:tc>
          <w:tcPr>
            <w:tcW w:w="1473" w:type="dxa"/>
            <w:vMerge/>
            <w:shd w:val="clear" w:color="auto" w:fill="D9D9D9"/>
          </w:tcPr>
          <w:p w:rsidR="000647A8" w:rsidRDefault="000647A8" w:rsidP="00CE407C"/>
        </w:tc>
        <w:tc>
          <w:tcPr>
            <w:tcW w:w="1329" w:type="dxa"/>
          </w:tcPr>
          <w:p w:rsidR="000647A8" w:rsidRPr="00816F73" w:rsidRDefault="000647A8" w:rsidP="00CE407C">
            <w:pPr>
              <w:jc w:val="center"/>
              <w:rPr>
                <w:u w:val="single"/>
              </w:rPr>
            </w:pPr>
            <w:r w:rsidRPr="00816F73">
              <w:rPr>
                <w:rFonts w:hint="eastAsia"/>
                <w:u w:val="single"/>
              </w:rPr>
              <w:t>执行者</w:t>
            </w:r>
          </w:p>
        </w:tc>
        <w:tc>
          <w:tcPr>
            <w:tcW w:w="5013" w:type="dxa"/>
          </w:tcPr>
          <w:p w:rsidR="000647A8" w:rsidRPr="00816F73" w:rsidRDefault="000647A8" w:rsidP="00CE407C">
            <w:pPr>
              <w:jc w:val="center"/>
              <w:rPr>
                <w:u w:val="single"/>
              </w:rPr>
            </w:pPr>
            <w:r w:rsidRPr="00816F73">
              <w:rPr>
                <w:rFonts w:hint="eastAsia"/>
                <w:u w:val="single"/>
              </w:rPr>
              <w:t>系统响应</w:t>
            </w:r>
          </w:p>
        </w:tc>
      </w:tr>
      <w:tr w:rsidR="000647A8" w:rsidTr="00CE407C">
        <w:tc>
          <w:tcPr>
            <w:tcW w:w="1473" w:type="dxa"/>
            <w:vMerge/>
            <w:shd w:val="clear" w:color="auto" w:fill="D9D9D9"/>
          </w:tcPr>
          <w:p w:rsidR="000647A8" w:rsidRDefault="000647A8" w:rsidP="00CE407C"/>
        </w:tc>
        <w:tc>
          <w:tcPr>
            <w:tcW w:w="1329" w:type="dxa"/>
          </w:tcPr>
          <w:p w:rsidR="000647A8" w:rsidRPr="00816F73" w:rsidRDefault="000647A8" w:rsidP="00CE407C"/>
        </w:tc>
        <w:tc>
          <w:tcPr>
            <w:tcW w:w="5013" w:type="dxa"/>
          </w:tcPr>
          <w:p w:rsidR="000647A8" w:rsidRDefault="000647A8" w:rsidP="00CE407C"/>
        </w:tc>
      </w:tr>
      <w:tr w:rsidR="000647A8" w:rsidTr="00CE407C">
        <w:tc>
          <w:tcPr>
            <w:tcW w:w="1473" w:type="dxa"/>
            <w:shd w:val="clear" w:color="auto" w:fill="D9D9D9"/>
          </w:tcPr>
          <w:p w:rsidR="000647A8" w:rsidRDefault="000647A8" w:rsidP="00CE407C">
            <w:r>
              <w:rPr>
                <w:rFonts w:hint="eastAsia"/>
              </w:rPr>
              <w:t>后置条件</w:t>
            </w:r>
          </w:p>
          <w:p w:rsidR="000647A8" w:rsidRDefault="000647A8" w:rsidP="00CE407C">
            <w:r>
              <w:rPr>
                <w:rFonts w:hint="eastAsia"/>
              </w:rPr>
              <w:t xml:space="preserve"> </w:t>
            </w:r>
          </w:p>
        </w:tc>
        <w:tc>
          <w:tcPr>
            <w:tcW w:w="1329" w:type="dxa"/>
          </w:tcPr>
          <w:p w:rsidR="000647A8" w:rsidRDefault="000647A8" w:rsidP="00CE407C"/>
        </w:tc>
        <w:tc>
          <w:tcPr>
            <w:tcW w:w="5013" w:type="dxa"/>
          </w:tcPr>
          <w:p w:rsidR="000647A8" w:rsidRDefault="000647A8" w:rsidP="00CE407C"/>
        </w:tc>
      </w:tr>
      <w:tr w:rsidR="000647A8" w:rsidTr="00CE407C">
        <w:tc>
          <w:tcPr>
            <w:tcW w:w="1473" w:type="dxa"/>
            <w:shd w:val="clear" w:color="auto" w:fill="D9D9D9"/>
          </w:tcPr>
          <w:p w:rsidR="000647A8" w:rsidRDefault="000647A8" w:rsidP="00CE407C">
            <w:r>
              <w:rPr>
                <w:rFonts w:hint="eastAsia"/>
              </w:rPr>
              <w:t>扩展点</w:t>
            </w:r>
          </w:p>
        </w:tc>
        <w:tc>
          <w:tcPr>
            <w:tcW w:w="6342" w:type="dxa"/>
            <w:gridSpan w:val="2"/>
          </w:tcPr>
          <w:p w:rsidR="000647A8" w:rsidRPr="00CC72A5" w:rsidRDefault="000647A8" w:rsidP="00CE407C"/>
          <w:p w:rsidR="000647A8" w:rsidRPr="00CC72A5" w:rsidRDefault="000647A8" w:rsidP="00CE407C"/>
        </w:tc>
      </w:tr>
      <w:tr w:rsidR="000647A8" w:rsidTr="00CE407C">
        <w:tc>
          <w:tcPr>
            <w:tcW w:w="1473" w:type="dxa"/>
            <w:shd w:val="clear" w:color="auto" w:fill="D9D9D9"/>
          </w:tcPr>
          <w:p w:rsidR="000647A8" w:rsidRDefault="000647A8" w:rsidP="00CE407C">
            <w:r>
              <w:rPr>
                <w:rFonts w:hint="eastAsia"/>
              </w:rPr>
              <w:t>界面原型</w:t>
            </w:r>
          </w:p>
        </w:tc>
        <w:tc>
          <w:tcPr>
            <w:tcW w:w="6342" w:type="dxa"/>
            <w:gridSpan w:val="2"/>
          </w:tcPr>
          <w:p w:rsidR="000647A8" w:rsidRDefault="000647A8" w:rsidP="00CE407C"/>
        </w:tc>
      </w:tr>
    </w:tbl>
    <w:p w:rsidR="000647A8" w:rsidRDefault="000647A8" w:rsidP="000647A8">
      <w:pPr>
        <w:pStyle w:val="a5"/>
      </w:pPr>
    </w:p>
    <w:p w:rsidR="000647A8" w:rsidRDefault="000647A8" w:rsidP="00E9500E">
      <w:pPr>
        <w:pStyle w:val="a5"/>
      </w:pPr>
    </w:p>
    <w:p w:rsidR="00F106BD" w:rsidRDefault="00F106BD" w:rsidP="00193916">
      <w:pPr>
        <w:pStyle w:val="a5"/>
        <w:ind w:firstLineChars="0" w:firstLine="0"/>
      </w:pPr>
    </w:p>
    <w:p w:rsidR="008901DD" w:rsidRDefault="008901DD" w:rsidP="00834027">
      <w:pPr>
        <w:pStyle w:val="a5"/>
        <w:ind w:firstLineChars="0" w:firstLine="0"/>
      </w:pPr>
    </w:p>
    <w:p w:rsidR="00F539D2" w:rsidRDefault="00F539D2" w:rsidP="00551ABF">
      <w:pPr>
        <w:pStyle w:val="a5"/>
      </w:pPr>
    </w:p>
    <w:p w:rsidR="003D3C3F" w:rsidRDefault="0069437A" w:rsidP="008D441B">
      <w:pPr>
        <w:pStyle w:val="1"/>
      </w:pPr>
      <w:bookmarkStart w:id="9" w:name="_Toc229714486"/>
      <w:bookmarkStart w:id="10" w:name="_Toc422064296"/>
      <w:bookmarkStart w:id="11" w:name="_Toc492977696"/>
      <w:bookmarkStart w:id="12" w:name="_Toc35053698"/>
      <w:r>
        <w:rPr>
          <w:rFonts w:hint="eastAsia"/>
        </w:rPr>
        <w:t>非功能性需求</w:t>
      </w:r>
      <w:bookmarkEnd w:id="9"/>
      <w:bookmarkEnd w:id="10"/>
    </w:p>
    <w:p w:rsidR="0069437A" w:rsidRDefault="0069437A" w:rsidP="00193916">
      <w:pPr>
        <w:pStyle w:val="2"/>
      </w:pPr>
      <w:bookmarkStart w:id="13" w:name="_Toc151459303"/>
      <w:bookmarkStart w:id="14" w:name="_Toc229714487"/>
      <w:bookmarkStart w:id="15" w:name="_Toc422064297"/>
      <w:r>
        <w:rPr>
          <w:rFonts w:hint="eastAsia"/>
        </w:rPr>
        <w:t>安全需求</w:t>
      </w:r>
      <w:bookmarkEnd w:id="13"/>
      <w:bookmarkEnd w:id="14"/>
      <w:bookmarkEnd w:id="15"/>
    </w:p>
    <w:p w:rsidR="00017215" w:rsidRPr="00C42FF0" w:rsidRDefault="00C42FF0" w:rsidP="00017215">
      <w:pPr>
        <w:pStyle w:val="aff"/>
        <w:spacing w:before="163" w:after="163"/>
        <w:rPr>
          <w:i/>
          <w:color w:val="FFC000"/>
        </w:rPr>
      </w:pPr>
      <w:r w:rsidRPr="00C42FF0">
        <w:rPr>
          <w:rFonts w:hint="eastAsia"/>
          <w:i/>
          <w:color w:val="FFC000"/>
        </w:rPr>
        <w:t>示例：</w:t>
      </w:r>
      <w:r w:rsidR="00017215" w:rsidRPr="00C42FF0">
        <w:rPr>
          <w:rFonts w:hint="eastAsia"/>
          <w:i/>
          <w:color w:val="FFC000"/>
        </w:rPr>
        <w:t>根据国标《信息系统安全等级保护实施指南》，本方案将从物理层面、终端层面、主机网络层面、数据层面、应用层面以及贯穿五个层面的管理层面全方位、多层次的对青海省人力资源市场统一业务应用平台系统的安全进行设计，以下是青海省人力资源市场统一业务应用平台系统的整体安全架构。</w:t>
      </w:r>
    </w:p>
    <w:p w:rsidR="00017215" w:rsidRPr="00C42FF0" w:rsidRDefault="00F7385F" w:rsidP="00017215">
      <w:pPr>
        <w:spacing w:before="163" w:after="163"/>
        <w:jc w:val="center"/>
        <w:rPr>
          <w:i/>
          <w:color w:val="FFC000"/>
        </w:rPr>
      </w:pPr>
      <w:r w:rsidRPr="00C42FF0">
        <w:rPr>
          <w:rFonts w:hint="eastAsia"/>
          <w:i/>
          <w:noProof/>
          <w:color w:val="FFC000"/>
        </w:rPr>
        <w:drawing>
          <wp:inline distT="0" distB="0" distL="0" distR="0">
            <wp:extent cx="4451350" cy="3035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350" cy="3035935"/>
                    </a:xfrm>
                    <a:prstGeom prst="rect">
                      <a:avLst/>
                    </a:prstGeom>
                    <a:noFill/>
                    <a:ln>
                      <a:noFill/>
                    </a:ln>
                  </pic:spPr>
                </pic:pic>
              </a:graphicData>
            </a:graphic>
          </wp:inline>
        </w:drawing>
      </w:r>
    </w:p>
    <w:p w:rsidR="00017215" w:rsidRPr="00C42FF0" w:rsidRDefault="00017215" w:rsidP="00017215">
      <w:pPr>
        <w:pStyle w:val="aff"/>
        <w:spacing w:before="163" w:after="163"/>
        <w:rPr>
          <w:i/>
          <w:color w:val="FFC000"/>
        </w:rPr>
      </w:pPr>
      <w:r w:rsidRPr="00C42FF0">
        <w:rPr>
          <w:rFonts w:hint="eastAsia"/>
          <w:i/>
          <w:color w:val="FFC000"/>
        </w:rPr>
        <w:t>在</w:t>
      </w:r>
      <w:r w:rsidRPr="00C42FF0">
        <w:rPr>
          <w:rFonts w:hint="eastAsia"/>
          <w:i/>
          <w:color w:val="FFC000"/>
        </w:rPr>
        <w:t>5</w:t>
      </w:r>
      <w:r w:rsidRPr="00C42FF0">
        <w:rPr>
          <w:rFonts w:hint="eastAsia"/>
          <w:i/>
          <w:color w:val="FFC000"/>
        </w:rPr>
        <w:t>个技术层面进行设计的同时，还需要对信息系统的管理以及安全产品的集中管理进行设计和描述，从而形成一个整体的安全体系。</w:t>
      </w:r>
    </w:p>
    <w:p w:rsidR="00017215" w:rsidRPr="00C42FF0" w:rsidRDefault="00017215" w:rsidP="00D957F0">
      <w:pPr>
        <w:pStyle w:val="aff"/>
        <w:numPr>
          <w:ilvl w:val="0"/>
          <w:numId w:val="7"/>
        </w:numPr>
        <w:spacing w:before="163" w:after="163" w:line="240" w:lineRule="auto"/>
        <w:ind w:firstLineChars="0"/>
        <w:rPr>
          <w:i/>
          <w:color w:val="FFC000"/>
        </w:rPr>
      </w:pPr>
      <w:r w:rsidRPr="00C42FF0">
        <w:rPr>
          <w:rFonts w:hint="eastAsia"/>
          <w:i/>
          <w:color w:val="FFC000"/>
        </w:rPr>
        <w:t>安全管理</w:t>
      </w:r>
    </w:p>
    <w:p w:rsidR="00017215" w:rsidRPr="00C42FF0" w:rsidRDefault="00017215" w:rsidP="00017215">
      <w:pPr>
        <w:pStyle w:val="aff"/>
        <w:spacing w:before="163" w:after="163"/>
        <w:rPr>
          <w:i/>
          <w:color w:val="FFC000"/>
        </w:rPr>
      </w:pPr>
      <w:r w:rsidRPr="00C42FF0">
        <w:rPr>
          <w:rFonts w:hint="eastAsia"/>
          <w:i/>
          <w:color w:val="FFC000"/>
        </w:rPr>
        <w:t>主要从安全相关制度规范的建立来加强和落实安全思想和安全操作规范。</w:t>
      </w:r>
    </w:p>
    <w:p w:rsidR="00017215" w:rsidRPr="00C42FF0" w:rsidRDefault="00017215" w:rsidP="00D957F0">
      <w:pPr>
        <w:pStyle w:val="aff"/>
        <w:numPr>
          <w:ilvl w:val="0"/>
          <w:numId w:val="7"/>
        </w:numPr>
        <w:spacing w:before="163" w:after="163" w:line="240" w:lineRule="auto"/>
        <w:ind w:firstLineChars="0"/>
        <w:rPr>
          <w:i/>
          <w:color w:val="FFC000"/>
        </w:rPr>
      </w:pPr>
      <w:r w:rsidRPr="00C42FF0">
        <w:rPr>
          <w:rFonts w:hint="eastAsia"/>
          <w:i/>
          <w:color w:val="FFC000"/>
        </w:rPr>
        <w:t>物理层面安全</w:t>
      </w:r>
    </w:p>
    <w:p w:rsidR="00017215" w:rsidRPr="00C42FF0" w:rsidRDefault="00017215" w:rsidP="00017215">
      <w:pPr>
        <w:pStyle w:val="aff"/>
        <w:spacing w:before="163" w:after="163"/>
        <w:rPr>
          <w:i/>
          <w:color w:val="FFC000"/>
        </w:rPr>
      </w:pPr>
      <w:r w:rsidRPr="00C42FF0">
        <w:rPr>
          <w:rFonts w:hint="eastAsia"/>
          <w:i/>
          <w:color w:val="FFC000"/>
        </w:rPr>
        <w:t>物理层面安全为信息系统的安全运行和信息的安全保护提供基本的计算机、网络硬件设备、设施、环境、介质等方面的全面支持。</w:t>
      </w:r>
    </w:p>
    <w:p w:rsidR="00017215" w:rsidRPr="00C42FF0" w:rsidRDefault="00017215" w:rsidP="00D957F0">
      <w:pPr>
        <w:pStyle w:val="aff"/>
        <w:numPr>
          <w:ilvl w:val="0"/>
          <w:numId w:val="7"/>
        </w:numPr>
        <w:spacing w:before="163" w:after="163" w:line="240" w:lineRule="auto"/>
        <w:ind w:firstLineChars="0"/>
        <w:rPr>
          <w:i/>
          <w:color w:val="FFC000"/>
        </w:rPr>
      </w:pPr>
      <w:r w:rsidRPr="00C42FF0">
        <w:rPr>
          <w:rFonts w:hint="eastAsia"/>
          <w:i/>
          <w:color w:val="FFC000"/>
        </w:rPr>
        <w:t>终端层面安全。</w:t>
      </w:r>
    </w:p>
    <w:p w:rsidR="00017215" w:rsidRPr="00C42FF0" w:rsidRDefault="00017215" w:rsidP="00017215">
      <w:pPr>
        <w:pStyle w:val="aff"/>
        <w:spacing w:before="163" w:after="163"/>
        <w:rPr>
          <w:i/>
          <w:color w:val="FFC000"/>
        </w:rPr>
      </w:pPr>
      <w:r w:rsidRPr="00C42FF0">
        <w:rPr>
          <w:rFonts w:hint="eastAsia"/>
          <w:i/>
          <w:color w:val="FFC000"/>
        </w:rPr>
        <w:t>对信息系统中的终端以及主机节点进行安全评估、加固和安全维护，部署安全桌面系统等操作。</w:t>
      </w:r>
    </w:p>
    <w:p w:rsidR="00017215" w:rsidRPr="00C42FF0" w:rsidRDefault="00017215" w:rsidP="00D957F0">
      <w:pPr>
        <w:pStyle w:val="aff"/>
        <w:numPr>
          <w:ilvl w:val="0"/>
          <w:numId w:val="7"/>
        </w:numPr>
        <w:spacing w:before="163" w:after="163" w:line="240" w:lineRule="auto"/>
        <w:ind w:firstLineChars="0"/>
        <w:rPr>
          <w:i/>
          <w:color w:val="FFC000"/>
        </w:rPr>
      </w:pPr>
      <w:r w:rsidRPr="00C42FF0">
        <w:rPr>
          <w:rFonts w:hint="eastAsia"/>
          <w:i/>
          <w:color w:val="FFC000"/>
        </w:rPr>
        <w:t>网络层面安全</w:t>
      </w:r>
    </w:p>
    <w:p w:rsidR="00017215" w:rsidRPr="00C42FF0" w:rsidRDefault="00017215" w:rsidP="00017215">
      <w:pPr>
        <w:pStyle w:val="aff"/>
        <w:spacing w:before="163" w:after="163"/>
        <w:rPr>
          <w:i/>
          <w:color w:val="FFC000"/>
        </w:rPr>
      </w:pPr>
      <w:r w:rsidRPr="00C42FF0">
        <w:rPr>
          <w:rFonts w:hint="eastAsia"/>
          <w:i/>
          <w:color w:val="FFC000"/>
        </w:rPr>
        <w:t>网络层面安全为信息系统在网络环境的安全运行提供支持。一方面，确保网络系统的安全运行，提供有效的网络服务。另一方面，确保在网上传输数据的保密性、完整性、可用性、可控性和不可否认性等。通过访问控制、入侵监测、防病毒设备等安全设备实现网络的安全，同时对网络设备进行安全加固和维护。</w:t>
      </w:r>
    </w:p>
    <w:p w:rsidR="00017215" w:rsidRPr="00C42FF0" w:rsidRDefault="00017215" w:rsidP="00D957F0">
      <w:pPr>
        <w:pStyle w:val="aff"/>
        <w:numPr>
          <w:ilvl w:val="0"/>
          <w:numId w:val="7"/>
        </w:numPr>
        <w:spacing w:before="163" w:after="163" w:line="240" w:lineRule="auto"/>
        <w:ind w:firstLineChars="0"/>
        <w:rPr>
          <w:i/>
          <w:color w:val="FFC000"/>
        </w:rPr>
      </w:pPr>
      <w:r w:rsidRPr="00C42FF0">
        <w:rPr>
          <w:rFonts w:hint="eastAsia"/>
          <w:i/>
          <w:color w:val="FFC000"/>
        </w:rPr>
        <w:t>数据层面安全</w:t>
      </w:r>
    </w:p>
    <w:p w:rsidR="00017215" w:rsidRPr="00C42FF0" w:rsidRDefault="00017215" w:rsidP="00017215">
      <w:pPr>
        <w:pStyle w:val="aff"/>
        <w:spacing w:before="163" w:after="163"/>
        <w:rPr>
          <w:i/>
          <w:color w:val="FFC000"/>
        </w:rPr>
      </w:pPr>
      <w:r w:rsidRPr="00C42FF0">
        <w:rPr>
          <w:rFonts w:hint="eastAsia"/>
          <w:i/>
          <w:color w:val="FFC000"/>
        </w:rPr>
        <w:t>系统层面安全是在物理安全的基础上提供安全的操作系统和安全的数据库管理系统，以实现操作系统和数据库管理系统的安全运行以及对操作系统和数据库管理系统所存储、传输和处理数据的安全保护。</w:t>
      </w:r>
    </w:p>
    <w:p w:rsidR="00017215" w:rsidRPr="00C42FF0" w:rsidRDefault="00017215" w:rsidP="00D957F0">
      <w:pPr>
        <w:pStyle w:val="aff"/>
        <w:numPr>
          <w:ilvl w:val="0"/>
          <w:numId w:val="7"/>
        </w:numPr>
        <w:spacing w:before="163" w:after="163" w:line="240" w:lineRule="auto"/>
        <w:ind w:firstLineChars="0"/>
        <w:rPr>
          <w:i/>
          <w:color w:val="FFC000"/>
        </w:rPr>
      </w:pPr>
      <w:r w:rsidRPr="00C42FF0">
        <w:rPr>
          <w:rFonts w:hint="eastAsia"/>
          <w:i/>
          <w:color w:val="FFC000"/>
        </w:rPr>
        <w:t>应用层面安全</w:t>
      </w:r>
    </w:p>
    <w:p w:rsidR="00017215" w:rsidRPr="00C42FF0" w:rsidRDefault="00017215" w:rsidP="00017215">
      <w:pPr>
        <w:spacing w:line="360" w:lineRule="auto"/>
        <w:ind w:firstLineChars="225" w:firstLine="473"/>
        <w:rPr>
          <w:rFonts w:ascii="宋体" w:hAnsi="宋体"/>
          <w:i/>
          <w:color w:val="FFC000"/>
        </w:rPr>
      </w:pPr>
      <w:r w:rsidRPr="00C42FF0">
        <w:rPr>
          <w:rFonts w:hint="eastAsia"/>
          <w:i/>
          <w:color w:val="FFC000"/>
        </w:rPr>
        <w:t>应用层面安全是在物理、系统、网络等层面安全的支持下，实现用户安全需求所确定的安全目标。</w:t>
      </w:r>
    </w:p>
    <w:p w:rsidR="00017215" w:rsidRPr="0039064D" w:rsidRDefault="00017215" w:rsidP="002E6C5F">
      <w:pPr>
        <w:spacing w:line="360" w:lineRule="auto"/>
        <w:ind w:firstLineChars="225" w:firstLine="473"/>
        <w:rPr>
          <w:rFonts w:ascii="宋体" w:hAnsi="宋体"/>
        </w:rPr>
      </w:pPr>
    </w:p>
    <w:p w:rsidR="0069437A" w:rsidRDefault="0069437A" w:rsidP="00193916">
      <w:pPr>
        <w:pStyle w:val="2"/>
      </w:pPr>
      <w:bookmarkStart w:id="16" w:name="_Toc151459304"/>
      <w:bookmarkStart w:id="17" w:name="_Toc229714488"/>
      <w:bookmarkStart w:id="18" w:name="_Toc422064298"/>
      <w:r>
        <w:rPr>
          <w:rFonts w:hint="eastAsia"/>
        </w:rPr>
        <w:t>维护性</w:t>
      </w:r>
      <w:bookmarkEnd w:id="16"/>
      <w:bookmarkEnd w:id="17"/>
      <w:bookmarkEnd w:id="18"/>
    </w:p>
    <w:p w:rsidR="0039064D" w:rsidRPr="0039064D" w:rsidRDefault="0039064D" w:rsidP="0039064D">
      <w:pPr>
        <w:pStyle w:val="a5"/>
        <w:rPr>
          <w:rFonts w:ascii="宋体" w:hAnsi="宋体"/>
          <w:i/>
          <w:color w:val="00B0F0"/>
          <w:szCs w:val="24"/>
        </w:rPr>
      </w:pPr>
      <w:r w:rsidRPr="0039064D">
        <w:rPr>
          <w:rFonts w:ascii="宋体" w:hAnsi="宋体" w:hint="eastAsia"/>
          <w:i/>
          <w:color w:val="00B0F0"/>
          <w:szCs w:val="24"/>
        </w:rPr>
        <w:t>示例1：要求开发团队人员和运维人员做好日志、记录、操作说明等诸多文档，经过系统测试后正式运营上线发现问题可以及时不漏保障系统正常运行。实现系统功能模块化、系统预置拓展空间、加大程序可控化。</w:t>
      </w:r>
    </w:p>
    <w:p w:rsidR="0039064D" w:rsidRPr="0039064D" w:rsidRDefault="0039064D" w:rsidP="0039064D">
      <w:pPr>
        <w:pStyle w:val="a5"/>
      </w:pPr>
    </w:p>
    <w:p w:rsidR="0039064D" w:rsidRPr="0039064D" w:rsidRDefault="0039064D" w:rsidP="0039064D">
      <w:pPr>
        <w:pStyle w:val="a5"/>
      </w:pPr>
    </w:p>
    <w:p w:rsidR="0069437A" w:rsidRDefault="0069437A" w:rsidP="00193916">
      <w:pPr>
        <w:pStyle w:val="2"/>
      </w:pPr>
      <w:bookmarkStart w:id="19" w:name="_Toc151459305"/>
      <w:bookmarkStart w:id="20" w:name="_Toc229714489"/>
      <w:bookmarkStart w:id="21" w:name="_Toc422064299"/>
      <w:r>
        <w:rPr>
          <w:rFonts w:hint="eastAsia"/>
        </w:rPr>
        <w:t>移植性</w:t>
      </w:r>
      <w:bookmarkEnd w:id="19"/>
      <w:bookmarkEnd w:id="20"/>
      <w:bookmarkEnd w:id="21"/>
    </w:p>
    <w:p w:rsidR="0039064D" w:rsidRPr="0039064D" w:rsidRDefault="0039064D" w:rsidP="0039064D">
      <w:pPr>
        <w:pStyle w:val="a5"/>
        <w:rPr>
          <w:rFonts w:ascii="宋体" w:hAnsi="宋体"/>
          <w:i/>
          <w:color w:val="00B0F0"/>
          <w:szCs w:val="24"/>
        </w:rPr>
      </w:pPr>
      <w:r w:rsidRPr="0039064D">
        <w:rPr>
          <w:rFonts w:ascii="宋体" w:hAnsi="宋体" w:hint="eastAsia"/>
          <w:i/>
          <w:color w:val="00B0F0"/>
          <w:szCs w:val="24"/>
        </w:rPr>
        <w:t>示例：开发语言选择J2EE实现程序的跨平台开发，使程序可以再</w:t>
      </w:r>
      <w:r w:rsidRPr="0039064D">
        <w:rPr>
          <w:rFonts w:ascii="宋体" w:hAnsi="宋体"/>
          <w:i/>
          <w:color w:val="00B0F0"/>
          <w:szCs w:val="24"/>
        </w:rPr>
        <w:t>Windows</w:t>
      </w:r>
      <w:r w:rsidRPr="0039064D">
        <w:rPr>
          <w:rFonts w:ascii="宋体" w:hAnsi="宋体" w:hint="eastAsia"/>
          <w:i/>
          <w:color w:val="00B0F0"/>
          <w:szCs w:val="24"/>
        </w:rPr>
        <w:t>、UNIX、</w:t>
      </w:r>
      <w:r w:rsidRPr="0039064D">
        <w:rPr>
          <w:rFonts w:ascii="宋体" w:hAnsi="宋体"/>
          <w:i/>
          <w:color w:val="00B0F0"/>
          <w:szCs w:val="24"/>
        </w:rPr>
        <w:t>linux</w:t>
      </w:r>
      <w:r w:rsidRPr="0039064D">
        <w:rPr>
          <w:rFonts w:ascii="宋体" w:hAnsi="宋体" w:hint="eastAsia"/>
          <w:i/>
          <w:color w:val="00B0F0"/>
          <w:szCs w:val="24"/>
        </w:rPr>
        <w:t>、等操作系统上平行移植。</w:t>
      </w:r>
    </w:p>
    <w:p w:rsidR="0039064D" w:rsidRPr="0039064D" w:rsidRDefault="0039064D" w:rsidP="0039064D">
      <w:pPr>
        <w:pStyle w:val="a5"/>
      </w:pPr>
    </w:p>
    <w:p w:rsidR="0069437A" w:rsidRDefault="0069437A" w:rsidP="00193916">
      <w:pPr>
        <w:pStyle w:val="2"/>
      </w:pPr>
      <w:bookmarkStart w:id="22" w:name="_Toc151459306"/>
      <w:bookmarkStart w:id="23" w:name="_Toc229714490"/>
      <w:bookmarkStart w:id="24" w:name="_Toc422064300"/>
      <w:r>
        <w:rPr>
          <w:rFonts w:hint="eastAsia"/>
        </w:rPr>
        <w:t>可靠性</w:t>
      </w:r>
      <w:bookmarkEnd w:id="22"/>
      <w:bookmarkEnd w:id="23"/>
      <w:bookmarkEnd w:id="24"/>
    </w:p>
    <w:p w:rsidR="0039064D" w:rsidRPr="007B6960" w:rsidRDefault="007B6960" w:rsidP="0039064D">
      <w:pPr>
        <w:pStyle w:val="a5"/>
        <w:rPr>
          <w:i/>
          <w:color w:val="FFFF00"/>
        </w:rPr>
      </w:pPr>
      <w:r>
        <w:rPr>
          <w:rFonts w:ascii="宋体" w:hAnsi="宋体" w:hint="eastAsia"/>
          <w:i/>
          <w:color w:val="FFFF00"/>
          <w:szCs w:val="24"/>
        </w:rPr>
        <w:t>示例：</w:t>
      </w:r>
      <w:r w:rsidRPr="007B6960">
        <w:rPr>
          <w:rFonts w:ascii="宋体" w:hAnsi="宋体"/>
          <w:i/>
          <w:color w:val="FFFF00"/>
          <w:szCs w:val="24"/>
        </w:rPr>
        <w:t>应能够连续24小时不间断工作，平均无故障时间&gt;8760小时，出现故障应能及时报警，软件系统应具备自动或手动恢复措施，自动恢复时间&lt;15分钟，手工恢复时间&lt;12小时，以便在发生错误时能够快速地恢复正常运行，软件系统要防止消耗过多的系统资源而使系统崩溃。</w:t>
      </w:r>
    </w:p>
    <w:p w:rsidR="00C42FF0" w:rsidRPr="00C42FF0" w:rsidRDefault="00C42FF0" w:rsidP="00193916">
      <w:pPr>
        <w:pStyle w:val="2"/>
      </w:pPr>
      <w:r w:rsidRPr="00C42FF0">
        <w:rPr>
          <w:rFonts w:hint="eastAsia"/>
        </w:rPr>
        <w:t>可扩展性</w:t>
      </w:r>
    </w:p>
    <w:p w:rsidR="00C42FF0" w:rsidRPr="00907DFE" w:rsidRDefault="00C42FF0" w:rsidP="00C42FF0">
      <w:pPr>
        <w:spacing w:line="360" w:lineRule="auto"/>
        <w:ind w:firstLineChars="225" w:firstLine="473"/>
        <w:rPr>
          <w:rFonts w:ascii="宋体" w:hAnsi="宋体"/>
          <w:i/>
          <w:color w:val="00B050"/>
        </w:rPr>
      </w:pPr>
      <w:r w:rsidRPr="00907DFE">
        <w:rPr>
          <w:rFonts w:ascii="宋体" w:hAnsi="宋体" w:hint="eastAsia"/>
          <w:i/>
          <w:color w:val="00B050"/>
        </w:rPr>
        <w:t>示例：本期项目中，中心更新数据库、应用服务器、网关硬件设备，将按照最优性价比的原则，尽量选用先进的计算机设备，采用先进的技术手段，开发高可靠性、高性能的金融产品。所选主机系统在性能上留有一定的空闲，还可通过增加CPU板或内存等方式提高主机的处理能力，存储可通过增加硬盘等方法进行扩展。</w:t>
      </w:r>
    </w:p>
    <w:p w:rsidR="00C42FF0" w:rsidRPr="00907DFE" w:rsidRDefault="00C42FF0" w:rsidP="00C42FF0">
      <w:pPr>
        <w:spacing w:line="360" w:lineRule="auto"/>
        <w:ind w:firstLineChars="225" w:firstLine="473"/>
        <w:rPr>
          <w:rFonts w:ascii="宋体" w:hAnsi="宋体"/>
          <w:i/>
          <w:color w:val="00B050"/>
        </w:rPr>
      </w:pPr>
      <w:r w:rsidRPr="00907DFE">
        <w:rPr>
          <w:rFonts w:ascii="宋体" w:hAnsi="宋体" w:hint="eastAsia"/>
          <w:i/>
          <w:color w:val="00B050"/>
        </w:rPr>
        <w:t>新系统将分中心上收后，分中心仅做通讯通道，应用、数据集中于中心，使系统的可扩展性增强。当系统需进行业务扩展和处理能力扩展时，仅需在中心进行应用和硬件设备的升级。</w:t>
      </w:r>
    </w:p>
    <w:p w:rsidR="00C42FF0" w:rsidRPr="00907DFE" w:rsidRDefault="00C42FF0" w:rsidP="00C42FF0">
      <w:pPr>
        <w:spacing w:line="360" w:lineRule="auto"/>
        <w:ind w:firstLineChars="225" w:firstLine="473"/>
        <w:rPr>
          <w:rFonts w:ascii="宋体" w:hAnsi="宋体"/>
          <w:i/>
          <w:color w:val="FFC000"/>
        </w:rPr>
      </w:pPr>
      <w:r w:rsidRPr="00907DFE">
        <w:rPr>
          <w:rFonts w:ascii="宋体" w:hAnsi="宋体" w:hint="eastAsia"/>
          <w:i/>
          <w:color w:val="00B050"/>
        </w:rPr>
        <w:t>分中心的渠道前置机上收至中心，在中心建立统一的渠道前置机，在渠道扩展上提高了系统的可扩展性</w:t>
      </w:r>
      <w:r w:rsidRPr="00907DFE">
        <w:rPr>
          <w:rFonts w:ascii="宋体" w:hAnsi="宋体" w:hint="eastAsia"/>
          <w:i/>
          <w:color w:val="FFC000"/>
        </w:rPr>
        <w:t>。</w:t>
      </w:r>
    </w:p>
    <w:p w:rsidR="0039064D" w:rsidRPr="00C42FF0" w:rsidRDefault="0039064D" w:rsidP="0039064D">
      <w:pPr>
        <w:pStyle w:val="a5"/>
      </w:pPr>
    </w:p>
    <w:p w:rsidR="0069437A" w:rsidRDefault="0069437A" w:rsidP="00193916">
      <w:pPr>
        <w:pStyle w:val="2"/>
      </w:pPr>
      <w:bookmarkStart w:id="25" w:name="_Toc151459309"/>
      <w:bookmarkStart w:id="26" w:name="_Toc229714493"/>
      <w:bookmarkStart w:id="27" w:name="_Toc422064302"/>
      <w:r>
        <w:rPr>
          <w:rFonts w:hint="eastAsia"/>
        </w:rPr>
        <w:t>性能需求</w:t>
      </w:r>
      <w:bookmarkEnd w:id="25"/>
      <w:bookmarkEnd w:id="26"/>
      <w:bookmarkEnd w:id="27"/>
    </w:p>
    <w:p w:rsidR="00017215" w:rsidRPr="00017215" w:rsidRDefault="00017215" w:rsidP="00017215">
      <w:pPr>
        <w:pStyle w:val="a"/>
        <w:numPr>
          <w:ilvl w:val="0"/>
          <w:numId w:val="0"/>
        </w:numPr>
        <w:ind w:left="900" w:hanging="420"/>
        <w:rPr>
          <w:i/>
          <w:color w:val="7030A0"/>
        </w:rPr>
      </w:pPr>
      <w:r w:rsidRPr="00017215">
        <w:rPr>
          <w:rFonts w:hint="eastAsia"/>
          <w:i/>
          <w:color w:val="7030A0"/>
        </w:rPr>
        <w:t>示例：并发用户数</w:t>
      </w:r>
    </w:p>
    <w:p w:rsidR="00017215" w:rsidRPr="00017215" w:rsidRDefault="00017215" w:rsidP="00017215">
      <w:pPr>
        <w:spacing w:before="120" w:after="120"/>
        <w:ind w:firstLine="480"/>
        <w:rPr>
          <w:i/>
          <w:color w:val="7030A0"/>
        </w:rPr>
      </w:pPr>
      <w:r w:rsidRPr="00017215">
        <w:rPr>
          <w:rFonts w:hint="eastAsia"/>
          <w:i/>
          <w:color w:val="7030A0"/>
        </w:rPr>
        <w:t>系统用户：</w:t>
      </w:r>
      <w:r w:rsidRPr="00017215">
        <w:rPr>
          <w:rFonts w:hint="eastAsia"/>
          <w:i/>
          <w:color w:val="7030A0"/>
          <w:highlight w:val="yellow"/>
        </w:rPr>
        <w:t>500</w:t>
      </w:r>
      <w:r w:rsidRPr="00017215">
        <w:rPr>
          <w:rFonts w:hint="eastAsia"/>
          <w:i/>
          <w:color w:val="7030A0"/>
        </w:rPr>
        <w:t>用户。</w:t>
      </w:r>
    </w:p>
    <w:p w:rsidR="00017215" w:rsidRPr="00017215" w:rsidRDefault="00017215" w:rsidP="00017215">
      <w:pPr>
        <w:pStyle w:val="a"/>
        <w:rPr>
          <w:i/>
          <w:color w:val="7030A0"/>
        </w:rPr>
      </w:pPr>
      <w:r w:rsidRPr="00017215">
        <w:rPr>
          <w:rFonts w:hint="eastAsia"/>
          <w:i/>
          <w:color w:val="7030A0"/>
        </w:rPr>
        <w:t>平均响应时间</w:t>
      </w:r>
    </w:p>
    <w:p w:rsidR="00017215" w:rsidRPr="00017215" w:rsidRDefault="00017215" w:rsidP="00017215">
      <w:pPr>
        <w:spacing w:before="120" w:after="120"/>
        <w:ind w:firstLine="480"/>
        <w:rPr>
          <w:i/>
          <w:color w:val="7030A0"/>
        </w:rPr>
      </w:pPr>
      <w:r w:rsidRPr="00017215">
        <w:rPr>
          <w:rFonts w:hint="eastAsia"/>
          <w:i/>
          <w:color w:val="7030A0"/>
        </w:rPr>
        <w:t>在不考虑网络因素的情况下：</w:t>
      </w:r>
      <w:r w:rsidRPr="00017215">
        <w:rPr>
          <w:rFonts w:hint="eastAsia"/>
          <w:i/>
          <w:color w:val="7030A0"/>
        </w:rPr>
        <w:t xml:space="preserve"> </w:t>
      </w:r>
    </w:p>
    <w:p w:rsidR="00017215" w:rsidRPr="00017215" w:rsidRDefault="00017215" w:rsidP="00017215">
      <w:pPr>
        <w:spacing w:before="120" w:after="120"/>
        <w:ind w:left="482" w:firstLine="778"/>
        <w:rPr>
          <w:i/>
          <w:color w:val="7030A0"/>
        </w:rPr>
      </w:pPr>
      <w:r w:rsidRPr="00017215">
        <w:rPr>
          <w:i/>
          <w:color w:val="7030A0"/>
        </w:rPr>
        <w:t>（</w:t>
      </w:r>
      <w:r w:rsidRPr="00017215">
        <w:rPr>
          <w:i/>
          <w:color w:val="7030A0"/>
        </w:rPr>
        <w:t>1</w:t>
      </w:r>
      <w:r w:rsidRPr="00017215">
        <w:rPr>
          <w:i/>
          <w:color w:val="7030A0"/>
        </w:rPr>
        <w:t>）业务办理</w:t>
      </w:r>
    </w:p>
    <w:p w:rsidR="00017215" w:rsidRPr="00017215" w:rsidRDefault="00017215" w:rsidP="00017215">
      <w:pPr>
        <w:spacing w:before="120" w:after="120"/>
        <w:ind w:left="482" w:firstLine="1318"/>
        <w:rPr>
          <w:i/>
          <w:color w:val="7030A0"/>
        </w:rPr>
      </w:pPr>
      <w:r w:rsidRPr="00017215">
        <w:rPr>
          <w:i/>
          <w:color w:val="7030A0"/>
        </w:rPr>
        <w:t>单记录录入</w:t>
      </w:r>
      <w:r w:rsidRPr="00017215">
        <w:rPr>
          <w:i/>
          <w:color w:val="7030A0"/>
        </w:rPr>
        <w:t>/</w:t>
      </w:r>
      <w:r w:rsidRPr="00017215">
        <w:rPr>
          <w:i/>
          <w:color w:val="7030A0"/>
        </w:rPr>
        <w:t>修改的响应时间</w:t>
      </w:r>
      <w:r w:rsidRPr="00017215">
        <w:rPr>
          <w:i/>
          <w:color w:val="7030A0"/>
        </w:rPr>
        <w:t>&lt;=</w:t>
      </w:r>
      <w:r w:rsidRPr="00017215">
        <w:rPr>
          <w:rFonts w:hint="eastAsia"/>
          <w:i/>
          <w:color w:val="7030A0"/>
        </w:rPr>
        <w:t>2</w:t>
      </w:r>
      <w:r w:rsidRPr="00017215">
        <w:rPr>
          <w:i/>
          <w:color w:val="7030A0"/>
        </w:rPr>
        <w:t>秒</w:t>
      </w:r>
    </w:p>
    <w:p w:rsidR="00017215" w:rsidRPr="00017215" w:rsidRDefault="00017215" w:rsidP="00017215">
      <w:pPr>
        <w:spacing w:before="120" w:after="120"/>
        <w:ind w:left="482" w:firstLine="1318"/>
        <w:rPr>
          <w:i/>
          <w:color w:val="7030A0"/>
        </w:rPr>
      </w:pPr>
      <w:r w:rsidRPr="00017215">
        <w:rPr>
          <w:i/>
          <w:color w:val="7030A0"/>
        </w:rPr>
        <w:t>平均响应时间</w:t>
      </w:r>
      <w:r w:rsidRPr="00017215">
        <w:rPr>
          <w:i/>
          <w:color w:val="7030A0"/>
        </w:rPr>
        <w:t>&lt;=</w:t>
      </w:r>
      <w:r w:rsidRPr="00017215">
        <w:rPr>
          <w:rFonts w:hint="eastAsia"/>
          <w:i/>
          <w:color w:val="7030A0"/>
        </w:rPr>
        <w:t>3</w:t>
      </w:r>
      <w:r w:rsidRPr="00017215">
        <w:rPr>
          <w:i/>
          <w:color w:val="7030A0"/>
        </w:rPr>
        <w:t>秒</w:t>
      </w:r>
    </w:p>
    <w:p w:rsidR="00017215" w:rsidRPr="00017215" w:rsidRDefault="00017215" w:rsidP="00017215">
      <w:pPr>
        <w:spacing w:before="120" w:after="120"/>
        <w:ind w:left="482" w:firstLine="1318"/>
        <w:rPr>
          <w:i/>
          <w:color w:val="7030A0"/>
        </w:rPr>
      </w:pPr>
      <w:r w:rsidRPr="00017215">
        <w:rPr>
          <w:i/>
          <w:color w:val="7030A0"/>
        </w:rPr>
        <w:t>除单笔业务以外的其他业务响应时间</w:t>
      </w:r>
      <w:r w:rsidRPr="00017215">
        <w:rPr>
          <w:i/>
          <w:color w:val="7030A0"/>
        </w:rPr>
        <w:t>&lt;=</w:t>
      </w:r>
      <w:r w:rsidRPr="00017215">
        <w:rPr>
          <w:rFonts w:hint="eastAsia"/>
          <w:i/>
          <w:color w:val="7030A0"/>
        </w:rPr>
        <w:t>3</w:t>
      </w:r>
      <w:r w:rsidRPr="00017215">
        <w:rPr>
          <w:i/>
          <w:color w:val="7030A0"/>
        </w:rPr>
        <w:t>秒</w:t>
      </w:r>
    </w:p>
    <w:p w:rsidR="00017215" w:rsidRPr="00017215" w:rsidRDefault="00017215" w:rsidP="00017215">
      <w:pPr>
        <w:spacing w:before="120" w:after="120"/>
        <w:ind w:left="482" w:firstLine="778"/>
        <w:rPr>
          <w:i/>
          <w:color w:val="7030A0"/>
        </w:rPr>
      </w:pPr>
      <w:r w:rsidRPr="00017215">
        <w:rPr>
          <w:i/>
          <w:color w:val="7030A0"/>
        </w:rPr>
        <w:t>（</w:t>
      </w:r>
      <w:r w:rsidRPr="00017215">
        <w:rPr>
          <w:i/>
          <w:color w:val="7030A0"/>
        </w:rPr>
        <w:t>2</w:t>
      </w:r>
      <w:r w:rsidRPr="00017215">
        <w:rPr>
          <w:i/>
          <w:color w:val="7030A0"/>
        </w:rPr>
        <w:t>）查询</w:t>
      </w:r>
    </w:p>
    <w:p w:rsidR="00017215" w:rsidRPr="00017215" w:rsidRDefault="00017215" w:rsidP="00017215">
      <w:pPr>
        <w:spacing w:before="120" w:after="120"/>
        <w:ind w:left="482" w:firstLine="1318"/>
        <w:rPr>
          <w:i/>
          <w:color w:val="7030A0"/>
        </w:rPr>
      </w:pPr>
      <w:r w:rsidRPr="00017215">
        <w:rPr>
          <w:i/>
          <w:color w:val="7030A0"/>
        </w:rPr>
        <w:t>单记录查询的响应时间</w:t>
      </w:r>
      <w:r w:rsidRPr="00017215">
        <w:rPr>
          <w:i/>
          <w:color w:val="7030A0"/>
        </w:rPr>
        <w:t>&lt;=</w:t>
      </w:r>
      <w:r w:rsidRPr="00017215">
        <w:rPr>
          <w:rFonts w:hint="eastAsia"/>
          <w:i/>
          <w:color w:val="7030A0"/>
        </w:rPr>
        <w:t>3</w:t>
      </w:r>
      <w:r w:rsidRPr="00017215">
        <w:rPr>
          <w:i/>
          <w:color w:val="7030A0"/>
        </w:rPr>
        <w:t>秒</w:t>
      </w:r>
    </w:p>
    <w:p w:rsidR="00017215" w:rsidRPr="00017215" w:rsidRDefault="00017215" w:rsidP="00017215">
      <w:pPr>
        <w:spacing w:before="120" w:after="120"/>
        <w:ind w:left="482" w:firstLine="1318"/>
        <w:rPr>
          <w:i/>
          <w:color w:val="7030A0"/>
        </w:rPr>
      </w:pPr>
      <w:r w:rsidRPr="00017215">
        <w:rPr>
          <w:i/>
          <w:color w:val="7030A0"/>
        </w:rPr>
        <w:t>平均响应时间</w:t>
      </w:r>
      <w:r w:rsidRPr="00017215">
        <w:rPr>
          <w:i/>
          <w:color w:val="7030A0"/>
        </w:rPr>
        <w:t>&lt;=</w:t>
      </w:r>
      <w:r w:rsidRPr="00017215">
        <w:rPr>
          <w:rFonts w:hint="eastAsia"/>
          <w:i/>
          <w:color w:val="7030A0"/>
        </w:rPr>
        <w:t>4</w:t>
      </w:r>
      <w:r w:rsidRPr="00017215">
        <w:rPr>
          <w:i/>
          <w:color w:val="7030A0"/>
        </w:rPr>
        <w:t>秒</w:t>
      </w:r>
    </w:p>
    <w:p w:rsidR="00017215" w:rsidRPr="00017215" w:rsidRDefault="00017215" w:rsidP="00017215">
      <w:pPr>
        <w:spacing w:before="120" w:after="120"/>
        <w:ind w:left="482" w:firstLine="1318"/>
        <w:rPr>
          <w:i/>
          <w:color w:val="7030A0"/>
        </w:rPr>
      </w:pPr>
      <w:r w:rsidRPr="00017215">
        <w:rPr>
          <w:i/>
          <w:color w:val="7030A0"/>
        </w:rPr>
        <w:t>除单笔业务以外的其他业务响应时间</w:t>
      </w:r>
      <w:r w:rsidRPr="00017215">
        <w:rPr>
          <w:i/>
          <w:color w:val="7030A0"/>
        </w:rPr>
        <w:t>&lt;=5</w:t>
      </w:r>
      <w:r w:rsidRPr="00017215">
        <w:rPr>
          <w:i/>
          <w:color w:val="7030A0"/>
        </w:rPr>
        <w:t>秒</w:t>
      </w:r>
    </w:p>
    <w:p w:rsidR="00017215" w:rsidRPr="00017215" w:rsidRDefault="00017215" w:rsidP="00017215">
      <w:pPr>
        <w:spacing w:before="120" w:after="120"/>
        <w:ind w:left="482" w:firstLine="778"/>
        <w:rPr>
          <w:i/>
          <w:color w:val="7030A0"/>
        </w:rPr>
      </w:pPr>
      <w:r w:rsidRPr="00017215">
        <w:rPr>
          <w:i/>
          <w:color w:val="7030A0"/>
        </w:rPr>
        <w:t>（</w:t>
      </w:r>
      <w:r w:rsidRPr="00017215">
        <w:rPr>
          <w:i/>
          <w:color w:val="7030A0"/>
        </w:rPr>
        <w:t>3</w:t>
      </w:r>
      <w:r w:rsidRPr="00017215">
        <w:rPr>
          <w:i/>
          <w:color w:val="7030A0"/>
        </w:rPr>
        <w:t>）统计</w:t>
      </w:r>
    </w:p>
    <w:p w:rsidR="00017215" w:rsidRPr="00017215" w:rsidRDefault="00017215" w:rsidP="00017215">
      <w:pPr>
        <w:spacing w:before="120" w:after="120"/>
        <w:ind w:left="482" w:firstLine="1318"/>
        <w:rPr>
          <w:i/>
          <w:color w:val="7030A0"/>
        </w:rPr>
      </w:pPr>
      <w:r w:rsidRPr="00017215">
        <w:rPr>
          <w:i/>
          <w:color w:val="7030A0"/>
        </w:rPr>
        <w:t>单笔统计的响应时间</w:t>
      </w:r>
      <w:r w:rsidRPr="00017215">
        <w:rPr>
          <w:i/>
          <w:color w:val="7030A0"/>
        </w:rPr>
        <w:t>&lt;=3</w:t>
      </w:r>
      <w:r w:rsidRPr="00017215">
        <w:rPr>
          <w:i/>
          <w:color w:val="7030A0"/>
        </w:rPr>
        <w:t>秒</w:t>
      </w:r>
    </w:p>
    <w:p w:rsidR="00017215" w:rsidRPr="00017215" w:rsidRDefault="00017215" w:rsidP="00017215">
      <w:pPr>
        <w:spacing w:before="120" w:after="120"/>
        <w:ind w:left="482" w:firstLine="1318"/>
        <w:rPr>
          <w:i/>
          <w:color w:val="7030A0"/>
        </w:rPr>
      </w:pPr>
      <w:r w:rsidRPr="00017215">
        <w:rPr>
          <w:i/>
          <w:color w:val="7030A0"/>
        </w:rPr>
        <w:t>平均响应时间</w:t>
      </w:r>
      <w:r w:rsidRPr="00017215">
        <w:rPr>
          <w:i/>
          <w:color w:val="7030A0"/>
        </w:rPr>
        <w:t>&lt;=60</w:t>
      </w:r>
      <w:r w:rsidRPr="00017215">
        <w:rPr>
          <w:i/>
          <w:color w:val="7030A0"/>
        </w:rPr>
        <w:t>秒</w:t>
      </w:r>
    </w:p>
    <w:p w:rsidR="00017215" w:rsidRPr="00017215" w:rsidRDefault="00017215" w:rsidP="00017215">
      <w:pPr>
        <w:spacing w:before="120" w:after="120"/>
        <w:ind w:left="482" w:firstLine="1318"/>
        <w:rPr>
          <w:i/>
          <w:color w:val="7030A0"/>
        </w:rPr>
      </w:pPr>
      <w:r w:rsidRPr="00017215">
        <w:rPr>
          <w:i/>
          <w:color w:val="7030A0"/>
        </w:rPr>
        <w:t>除单笔统计以外的其他统计响应时间</w:t>
      </w:r>
      <w:r w:rsidRPr="00017215">
        <w:rPr>
          <w:i/>
          <w:color w:val="7030A0"/>
        </w:rPr>
        <w:t>&lt;=1200</w:t>
      </w:r>
      <w:r w:rsidRPr="00017215">
        <w:rPr>
          <w:i/>
          <w:color w:val="7030A0"/>
        </w:rPr>
        <w:t>秒</w:t>
      </w:r>
    </w:p>
    <w:p w:rsidR="00017215" w:rsidRPr="00017215" w:rsidRDefault="00017215" w:rsidP="00017215">
      <w:pPr>
        <w:spacing w:before="120" w:after="120"/>
        <w:ind w:left="482" w:firstLine="1318"/>
        <w:rPr>
          <w:i/>
          <w:color w:val="7030A0"/>
        </w:rPr>
      </w:pPr>
      <w:r w:rsidRPr="00017215">
        <w:rPr>
          <w:i/>
          <w:color w:val="7030A0"/>
        </w:rPr>
        <w:t>会计报表的响应时间</w:t>
      </w:r>
      <w:r w:rsidRPr="00017215">
        <w:rPr>
          <w:i/>
          <w:color w:val="7030A0"/>
        </w:rPr>
        <w:t>&lt;=180</w:t>
      </w:r>
      <w:r w:rsidRPr="00017215">
        <w:rPr>
          <w:i/>
          <w:color w:val="7030A0"/>
        </w:rPr>
        <w:t>秒</w:t>
      </w:r>
    </w:p>
    <w:p w:rsidR="00017215" w:rsidRPr="00017215" w:rsidRDefault="00017215" w:rsidP="00017215">
      <w:pPr>
        <w:spacing w:before="120" w:after="120"/>
        <w:ind w:left="482" w:firstLine="778"/>
        <w:rPr>
          <w:i/>
          <w:color w:val="7030A0"/>
        </w:rPr>
      </w:pPr>
      <w:r w:rsidRPr="00017215">
        <w:rPr>
          <w:i/>
          <w:color w:val="7030A0"/>
        </w:rPr>
        <w:t>（</w:t>
      </w:r>
      <w:r w:rsidRPr="00017215">
        <w:rPr>
          <w:i/>
          <w:color w:val="7030A0"/>
        </w:rPr>
        <w:t>4</w:t>
      </w:r>
      <w:r w:rsidRPr="00017215">
        <w:rPr>
          <w:i/>
          <w:color w:val="7030A0"/>
        </w:rPr>
        <w:t>）公众服务（触摸屏、自助式个人账户打印）</w:t>
      </w:r>
    </w:p>
    <w:p w:rsidR="00017215" w:rsidRPr="00017215" w:rsidRDefault="00017215" w:rsidP="00017215">
      <w:pPr>
        <w:spacing w:before="120" w:after="120"/>
        <w:ind w:left="482" w:firstLine="1318"/>
        <w:rPr>
          <w:i/>
          <w:color w:val="7030A0"/>
        </w:rPr>
      </w:pPr>
      <w:r w:rsidRPr="00017215">
        <w:rPr>
          <w:i/>
          <w:color w:val="7030A0"/>
        </w:rPr>
        <w:t>单记录处理的响应时间</w:t>
      </w:r>
      <w:r w:rsidRPr="00017215">
        <w:rPr>
          <w:i/>
          <w:color w:val="7030A0"/>
        </w:rPr>
        <w:t>&lt;=</w:t>
      </w:r>
      <w:r w:rsidRPr="00017215">
        <w:rPr>
          <w:rFonts w:hint="eastAsia"/>
          <w:i/>
          <w:color w:val="7030A0"/>
        </w:rPr>
        <w:t>2</w:t>
      </w:r>
      <w:r w:rsidRPr="00017215">
        <w:rPr>
          <w:i/>
          <w:color w:val="7030A0"/>
        </w:rPr>
        <w:t>秒</w:t>
      </w:r>
    </w:p>
    <w:p w:rsidR="00017215" w:rsidRPr="00017215" w:rsidRDefault="00017215" w:rsidP="00017215">
      <w:pPr>
        <w:spacing w:before="120" w:after="120"/>
        <w:ind w:left="482" w:firstLine="1318"/>
        <w:rPr>
          <w:i/>
          <w:color w:val="7030A0"/>
        </w:rPr>
      </w:pPr>
      <w:r w:rsidRPr="00017215">
        <w:rPr>
          <w:i/>
          <w:color w:val="7030A0"/>
        </w:rPr>
        <w:t>平均响应时间</w:t>
      </w:r>
      <w:r w:rsidRPr="00017215">
        <w:rPr>
          <w:i/>
          <w:color w:val="7030A0"/>
        </w:rPr>
        <w:t>&lt;=</w:t>
      </w:r>
      <w:r w:rsidRPr="00017215">
        <w:rPr>
          <w:rFonts w:hint="eastAsia"/>
          <w:i/>
          <w:color w:val="7030A0"/>
        </w:rPr>
        <w:t>3</w:t>
      </w:r>
      <w:r w:rsidRPr="00017215">
        <w:rPr>
          <w:i/>
          <w:color w:val="7030A0"/>
        </w:rPr>
        <w:t>秒</w:t>
      </w:r>
    </w:p>
    <w:p w:rsidR="00017215" w:rsidRPr="00017215" w:rsidRDefault="00017215" w:rsidP="00017215">
      <w:pPr>
        <w:spacing w:before="120" w:after="120"/>
        <w:ind w:left="482" w:firstLine="1318"/>
        <w:rPr>
          <w:i/>
          <w:color w:val="7030A0"/>
        </w:rPr>
      </w:pPr>
      <w:r w:rsidRPr="00017215">
        <w:rPr>
          <w:i/>
          <w:color w:val="7030A0"/>
        </w:rPr>
        <w:t>除单笔业务以外的其他业务响应时间</w:t>
      </w:r>
      <w:r w:rsidRPr="00017215">
        <w:rPr>
          <w:i/>
          <w:color w:val="7030A0"/>
        </w:rPr>
        <w:t>&lt;=3</w:t>
      </w:r>
      <w:r w:rsidRPr="00017215">
        <w:rPr>
          <w:i/>
          <w:color w:val="7030A0"/>
        </w:rPr>
        <w:t>秒</w:t>
      </w:r>
    </w:p>
    <w:p w:rsidR="0039064D" w:rsidRDefault="0039064D" w:rsidP="0039064D">
      <w:pPr>
        <w:pStyle w:val="a5"/>
      </w:pPr>
    </w:p>
    <w:p w:rsidR="00017215" w:rsidRPr="0039064D" w:rsidRDefault="00017215" w:rsidP="0039064D">
      <w:pPr>
        <w:pStyle w:val="a5"/>
      </w:pPr>
    </w:p>
    <w:p w:rsidR="0069437A" w:rsidRDefault="008C1433" w:rsidP="00193916">
      <w:pPr>
        <w:pStyle w:val="2"/>
      </w:pPr>
      <w:bookmarkStart w:id="28" w:name="_Toc141084953"/>
      <w:bookmarkStart w:id="29" w:name="_Toc141085063"/>
      <w:bookmarkStart w:id="30" w:name="_Toc141085971"/>
      <w:bookmarkStart w:id="31" w:name="_Toc141101283"/>
      <w:bookmarkStart w:id="32" w:name="_Toc151459312"/>
      <w:bookmarkStart w:id="33" w:name="_Toc229714494"/>
      <w:bookmarkStart w:id="34" w:name="_Toc422064303"/>
      <w:r>
        <w:rPr>
          <w:rFonts w:hint="eastAsia"/>
        </w:rPr>
        <w:t>易用性与</w:t>
      </w:r>
      <w:r w:rsidR="0069437A" w:rsidRPr="000D3CAF">
        <w:rPr>
          <w:rFonts w:hint="eastAsia"/>
        </w:rPr>
        <w:t>用户界面</w:t>
      </w:r>
      <w:bookmarkEnd w:id="28"/>
      <w:bookmarkEnd w:id="29"/>
      <w:bookmarkEnd w:id="30"/>
      <w:bookmarkEnd w:id="31"/>
      <w:r w:rsidR="0069437A">
        <w:rPr>
          <w:rFonts w:hint="eastAsia"/>
        </w:rPr>
        <w:t>需求</w:t>
      </w:r>
      <w:bookmarkEnd w:id="32"/>
      <w:bookmarkEnd w:id="33"/>
      <w:bookmarkEnd w:id="34"/>
    </w:p>
    <w:p w:rsidR="00D93D5D" w:rsidRPr="0039064D" w:rsidRDefault="008F56F9" w:rsidP="00D957F0">
      <w:pPr>
        <w:pStyle w:val="a5"/>
        <w:numPr>
          <w:ilvl w:val="0"/>
          <w:numId w:val="6"/>
        </w:numPr>
        <w:ind w:firstLineChars="0"/>
        <w:rPr>
          <w:rFonts w:ascii="宋体" w:hAnsi="宋体"/>
          <w:i/>
          <w:color w:val="00B0F0"/>
          <w:sz w:val="21"/>
        </w:rPr>
      </w:pPr>
      <w:r w:rsidRPr="0039064D">
        <w:rPr>
          <w:rFonts w:ascii="宋体" w:hAnsi="宋体" w:hint="eastAsia"/>
          <w:i/>
          <w:color w:val="00B0F0"/>
          <w:sz w:val="21"/>
        </w:rPr>
        <w:t>对系统框架，菜单结构等有什么要求</w:t>
      </w:r>
    </w:p>
    <w:p w:rsidR="008F56F9" w:rsidRPr="0039064D" w:rsidRDefault="008F56F9" w:rsidP="00D957F0">
      <w:pPr>
        <w:pStyle w:val="a5"/>
        <w:numPr>
          <w:ilvl w:val="0"/>
          <w:numId w:val="6"/>
        </w:numPr>
        <w:ind w:firstLineChars="0"/>
        <w:rPr>
          <w:rFonts w:ascii="宋体" w:hAnsi="宋体"/>
          <w:i/>
          <w:color w:val="00B0F0"/>
          <w:sz w:val="21"/>
        </w:rPr>
      </w:pPr>
      <w:r w:rsidRPr="0039064D">
        <w:rPr>
          <w:rFonts w:ascii="宋体" w:hAnsi="宋体" w:hint="eastAsia"/>
          <w:i/>
          <w:color w:val="00B0F0"/>
          <w:sz w:val="21"/>
        </w:rPr>
        <w:t>界面采用左中右布置，上。三级菜单</w:t>
      </w:r>
    </w:p>
    <w:p w:rsidR="0039064D" w:rsidRPr="0039064D" w:rsidRDefault="0039064D" w:rsidP="00D957F0">
      <w:pPr>
        <w:pStyle w:val="a5"/>
        <w:numPr>
          <w:ilvl w:val="0"/>
          <w:numId w:val="6"/>
        </w:numPr>
        <w:ind w:firstLineChars="0"/>
        <w:rPr>
          <w:rFonts w:ascii="宋体" w:hAnsi="宋体"/>
          <w:i/>
          <w:color w:val="00B0F0"/>
          <w:szCs w:val="24"/>
        </w:rPr>
      </w:pPr>
      <w:r w:rsidRPr="0039064D">
        <w:rPr>
          <w:rFonts w:ascii="宋体" w:hAnsi="宋体" w:hint="eastAsia"/>
          <w:i/>
          <w:color w:val="00B0F0"/>
          <w:szCs w:val="24"/>
        </w:rPr>
        <w:t>运行界面美观、简洁、大方，符合并突出行业及邮政11185的特点。</w:t>
      </w:r>
    </w:p>
    <w:p w:rsidR="0039064D" w:rsidRPr="0039064D" w:rsidRDefault="0039064D" w:rsidP="00D957F0">
      <w:pPr>
        <w:pStyle w:val="a5"/>
        <w:numPr>
          <w:ilvl w:val="0"/>
          <w:numId w:val="6"/>
        </w:numPr>
        <w:ind w:firstLineChars="0"/>
        <w:rPr>
          <w:rFonts w:ascii="宋体" w:hAnsi="宋体"/>
          <w:i/>
          <w:color w:val="00B0F0"/>
          <w:szCs w:val="24"/>
        </w:rPr>
      </w:pPr>
      <w:r w:rsidRPr="0039064D">
        <w:rPr>
          <w:rFonts w:ascii="宋体" w:hAnsi="宋体" w:hint="eastAsia"/>
          <w:i/>
          <w:color w:val="00B0F0"/>
          <w:szCs w:val="24"/>
        </w:rPr>
        <w:t>界面采用简单明了的表达方式，如树形结构、弹出式窗口。</w:t>
      </w:r>
    </w:p>
    <w:p w:rsidR="0039064D" w:rsidRPr="0039064D" w:rsidRDefault="0039064D" w:rsidP="00D957F0">
      <w:pPr>
        <w:pStyle w:val="a5"/>
        <w:numPr>
          <w:ilvl w:val="0"/>
          <w:numId w:val="6"/>
        </w:numPr>
        <w:ind w:firstLineChars="0"/>
        <w:rPr>
          <w:rFonts w:ascii="宋体" w:hAnsi="宋体"/>
          <w:i/>
          <w:color w:val="00B0F0"/>
          <w:szCs w:val="24"/>
        </w:rPr>
      </w:pPr>
      <w:r w:rsidRPr="0039064D">
        <w:rPr>
          <w:rFonts w:ascii="宋体" w:hAnsi="宋体" w:hint="eastAsia"/>
          <w:i/>
          <w:color w:val="00B0F0"/>
          <w:szCs w:val="24"/>
        </w:rPr>
        <w:t>具有缺省值、操作提示、自动检查、自动纠错功能。</w:t>
      </w:r>
    </w:p>
    <w:p w:rsidR="0039064D" w:rsidRPr="0039064D" w:rsidRDefault="0039064D" w:rsidP="00D957F0">
      <w:pPr>
        <w:pStyle w:val="a5"/>
        <w:numPr>
          <w:ilvl w:val="0"/>
          <w:numId w:val="6"/>
        </w:numPr>
        <w:ind w:firstLineChars="0"/>
        <w:rPr>
          <w:rFonts w:ascii="宋体" w:hAnsi="宋体"/>
          <w:i/>
          <w:color w:val="00B0F0"/>
          <w:szCs w:val="24"/>
        </w:rPr>
      </w:pPr>
      <w:r w:rsidRPr="0039064D">
        <w:rPr>
          <w:rFonts w:ascii="宋体" w:hAnsi="宋体" w:hint="eastAsia"/>
          <w:i/>
          <w:color w:val="00B0F0"/>
          <w:szCs w:val="24"/>
        </w:rPr>
        <w:t>软件功能符合使用人员的操作习惯。</w:t>
      </w:r>
    </w:p>
    <w:p w:rsidR="0039064D" w:rsidRPr="0039064D" w:rsidRDefault="0039064D" w:rsidP="00D957F0">
      <w:pPr>
        <w:pStyle w:val="a5"/>
        <w:numPr>
          <w:ilvl w:val="0"/>
          <w:numId w:val="6"/>
        </w:numPr>
        <w:ind w:firstLineChars="0"/>
        <w:rPr>
          <w:rFonts w:ascii="宋体" w:hAnsi="宋体"/>
          <w:i/>
          <w:color w:val="00B0F0"/>
          <w:szCs w:val="24"/>
        </w:rPr>
      </w:pPr>
      <w:r w:rsidRPr="0039064D">
        <w:rPr>
          <w:rFonts w:ascii="宋体" w:hAnsi="宋体" w:hint="eastAsia"/>
          <w:i/>
          <w:color w:val="00B0F0"/>
          <w:szCs w:val="24"/>
        </w:rPr>
        <w:t>能灵活地定义参数和处理规则，方便地采用符合自己业务特点的方案。</w:t>
      </w:r>
    </w:p>
    <w:p w:rsidR="0039064D" w:rsidRPr="00B62BC6" w:rsidRDefault="0039064D" w:rsidP="00D957F0">
      <w:pPr>
        <w:pStyle w:val="a5"/>
        <w:numPr>
          <w:ilvl w:val="0"/>
          <w:numId w:val="6"/>
        </w:numPr>
        <w:ind w:firstLineChars="0"/>
        <w:rPr>
          <w:rFonts w:ascii="宋体" w:hAnsi="宋体"/>
          <w:szCs w:val="24"/>
        </w:rPr>
      </w:pPr>
      <w:r w:rsidRPr="0039064D">
        <w:rPr>
          <w:rFonts w:ascii="宋体" w:hAnsi="宋体" w:hint="eastAsia"/>
          <w:i/>
          <w:color w:val="00B0F0"/>
          <w:szCs w:val="24"/>
        </w:rPr>
        <w:t>具有联机在线帮助功能，帮助信息使用中文且清晰、易理解</w:t>
      </w:r>
      <w:r w:rsidRPr="00B62BC6">
        <w:rPr>
          <w:rFonts w:ascii="宋体" w:hAnsi="宋体" w:hint="eastAsia"/>
          <w:szCs w:val="24"/>
        </w:rPr>
        <w:t>。</w:t>
      </w:r>
    </w:p>
    <w:p w:rsidR="008F56F9" w:rsidRDefault="008F56F9" w:rsidP="008F56F9">
      <w:pPr>
        <w:pStyle w:val="a5"/>
        <w:ind w:left="420" w:firstLineChars="0" w:firstLine="0"/>
        <w:rPr>
          <w:rFonts w:ascii="宋体" w:hAnsi="宋体"/>
          <w:sz w:val="21"/>
        </w:rPr>
      </w:pPr>
    </w:p>
    <w:p w:rsidR="00017215" w:rsidRPr="0039064D" w:rsidRDefault="00017215" w:rsidP="008F56F9">
      <w:pPr>
        <w:pStyle w:val="a5"/>
        <w:ind w:left="420" w:firstLineChars="0" w:firstLine="0"/>
        <w:rPr>
          <w:rFonts w:ascii="宋体" w:hAnsi="宋体"/>
          <w:sz w:val="21"/>
        </w:rPr>
      </w:pPr>
    </w:p>
    <w:p w:rsidR="0069437A" w:rsidRDefault="0069437A" w:rsidP="00193916">
      <w:pPr>
        <w:pStyle w:val="2"/>
      </w:pPr>
      <w:bookmarkStart w:id="35" w:name="_Toc169343554"/>
      <w:bookmarkStart w:id="36" w:name="_Toc169345185"/>
      <w:bookmarkStart w:id="37" w:name="_Toc151459314"/>
      <w:bookmarkStart w:id="38" w:name="_Toc229714496"/>
      <w:bookmarkStart w:id="39" w:name="_Toc422064304"/>
      <w:bookmarkEnd w:id="35"/>
      <w:bookmarkEnd w:id="36"/>
      <w:r>
        <w:rPr>
          <w:rFonts w:hint="eastAsia"/>
        </w:rPr>
        <w:t>系统运行环境需求</w:t>
      </w:r>
      <w:bookmarkEnd w:id="37"/>
      <w:bookmarkEnd w:id="38"/>
      <w:bookmarkEnd w:id="39"/>
    </w:p>
    <w:p w:rsidR="0020380C" w:rsidRPr="0039064D" w:rsidRDefault="0039064D" w:rsidP="0020380C">
      <w:pPr>
        <w:pStyle w:val="afc"/>
        <w:ind w:firstLine="420"/>
        <w:rPr>
          <w:rFonts w:ascii="宋体" w:hAnsi="宋体"/>
          <w:i/>
          <w:color w:val="00B0F0"/>
        </w:rPr>
      </w:pPr>
      <w:bookmarkStart w:id="40" w:name="_Toc151459317"/>
      <w:bookmarkStart w:id="41" w:name="_Toc229714499"/>
      <w:r>
        <w:rPr>
          <w:rFonts w:ascii="宋体" w:hAnsi="宋体" w:hint="eastAsia"/>
          <w:i/>
          <w:color w:val="00B0F0"/>
        </w:rPr>
        <w:t>示例：</w:t>
      </w:r>
      <w:r w:rsidR="0020380C" w:rsidRPr="0039064D">
        <w:rPr>
          <w:rFonts w:ascii="宋体" w:hAnsi="宋体" w:hint="eastAsia"/>
          <w:i/>
          <w:color w:val="00B0F0"/>
        </w:rPr>
        <w:t>高校固定资产管理系统对网络硬件环境没有特别要求，计算机可以通过细缆组网，也可以通过双绞线和</w:t>
      </w:r>
      <w:r w:rsidR="0020380C" w:rsidRPr="0039064D">
        <w:rPr>
          <w:rFonts w:ascii="宋体" w:hAnsi="宋体"/>
          <w:i/>
          <w:color w:val="00B0F0"/>
        </w:rPr>
        <w:t>HUB</w:t>
      </w:r>
      <w:r w:rsidR="0020380C" w:rsidRPr="0039064D">
        <w:rPr>
          <w:rFonts w:ascii="宋体" w:hAnsi="宋体" w:hint="eastAsia"/>
          <w:i/>
          <w:color w:val="00B0F0"/>
        </w:rPr>
        <w:t>连接。此外，用户可以采用单网或双网，增强可靠性。系统可以运行在因特网、校园网、局域网等网络环境中。</w:t>
      </w:r>
    </w:p>
    <w:p w:rsidR="0020380C" w:rsidRDefault="0020380C" w:rsidP="001663BF">
      <w:pPr>
        <w:pStyle w:val="3"/>
      </w:pPr>
      <w:bookmarkStart w:id="42" w:name="_Toc223184165"/>
      <w:bookmarkStart w:id="43" w:name="_Toc238312855"/>
      <w:bookmarkStart w:id="44" w:name="_Toc238376253"/>
      <w:bookmarkStart w:id="45" w:name="_Toc238387474"/>
      <w:bookmarkStart w:id="46" w:name="_Toc238388406"/>
      <w:bookmarkStart w:id="47" w:name="_Toc300648746"/>
      <w:bookmarkStart w:id="48" w:name="_Toc422064305"/>
      <w:r>
        <w:rPr>
          <w:rFonts w:hint="eastAsia"/>
        </w:rPr>
        <w:t>硬件平台</w:t>
      </w:r>
      <w:bookmarkEnd w:id="42"/>
      <w:bookmarkEnd w:id="43"/>
      <w:bookmarkEnd w:id="44"/>
      <w:bookmarkEnd w:id="45"/>
      <w:bookmarkEnd w:id="46"/>
      <w:bookmarkEnd w:id="47"/>
      <w:bookmarkEnd w:id="48"/>
    </w:p>
    <w:p w:rsidR="0020380C" w:rsidRPr="00024724" w:rsidRDefault="00024724" w:rsidP="0020380C">
      <w:pPr>
        <w:spacing w:line="360" w:lineRule="auto"/>
        <w:ind w:firstLine="420"/>
        <w:rPr>
          <w:i/>
          <w:color w:val="00B050"/>
        </w:rPr>
      </w:pPr>
      <w:r w:rsidRPr="00024724">
        <w:rPr>
          <w:rFonts w:ascii="宋体" w:hAnsi="宋体" w:hint="eastAsia"/>
          <w:i/>
          <w:color w:val="00B050"/>
        </w:rPr>
        <w:t>示例：</w:t>
      </w:r>
      <w:r w:rsidR="0020380C" w:rsidRPr="00024724">
        <w:rPr>
          <w:rFonts w:ascii="宋体" w:hAnsi="宋体" w:hint="eastAsia"/>
          <w:i/>
          <w:color w:val="00B050"/>
        </w:rPr>
        <w:t>高校固定资产管理系统对于</w:t>
      </w:r>
      <w:r w:rsidR="0020380C" w:rsidRPr="00024724">
        <w:rPr>
          <w:rFonts w:hint="eastAsia"/>
          <w:i/>
          <w:color w:val="00B050"/>
        </w:rPr>
        <w:t>服务器由于需要安装数据库软件及工具软件，配置要求较高：</w:t>
      </w:r>
    </w:p>
    <w:p w:rsidR="0020380C" w:rsidRPr="00024724" w:rsidRDefault="0020380C" w:rsidP="0020380C">
      <w:pPr>
        <w:spacing w:line="360" w:lineRule="auto"/>
        <w:rPr>
          <w:i/>
          <w:color w:val="00B050"/>
        </w:rPr>
      </w:pPr>
      <w:r w:rsidRPr="00024724">
        <w:rPr>
          <w:rFonts w:hint="eastAsia"/>
          <w:i/>
          <w:color w:val="00B050"/>
        </w:rPr>
        <w:t>专业服务器，要求：</w:t>
      </w:r>
      <w:r w:rsidRPr="00024724">
        <w:rPr>
          <w:rFonts w:hint="eastAsia"/>
          <w:i/>
          <w:color w:val="00B050"/>
        </w:rPr>
        <w:t>IE</w:t>
      </w:r>
      <w:r w:rsidRPr="00024724">
        <w:rPr>
          <w:rFonts w:hint="eastAsia"/>
          <w:i/>
          <w:color w:val="00B050"/>
        </w:rPr>
        <w:t>：</w:t>
      </w:r>
      <w:r w:rsidRPr="00024724">
        <w:rPr>
          <w:rFonts w:hint="eastAsia"/>
          <w:i/>
          <w:color w:val="00B050"/>
        </w:rPr>
        <w:t>6.0</w:t>
      </w:r>
      <w:r w:rsidRPr="00024724">
        <w:rPr>
          <w:rFonts w:hint="eastAsia"/>
          <w:i/>
          <w:color w:val="00B050"/>
        </w:rPr>
        <w:t>及以上</w:t>
      </w:r>
    </w:p>
    <w:p w:rsidR="0020380C" w:rsidRPr="00024724" w:rsidRDefault="0020380C" w:rsidP="0020380C">
      <w:pPr>
        <w:spacing w:line="360" w:lineRule="auto"/>
        <w:ind w:firstLineChars="875" w:firstLine="1838"/>
        <w:rPr>
          <w:i/>
          <w:color w:val="00B050"/>
        </w:rPr>
      </w:pPr>
      <w:r w:rsidRPr="00024724">
        <w:rPr>
          <w:rFonts w:hint="eastAsia"/>
          <w:i/>
          <w:color w:val="00B050"/>
        </w:rPr>
        <w:t>CPU</w:t>
      </w:r>
      <w:r w:rsidRPr="00024724">
        <w:rPr>
          <w:rFonts w:hint="eastAsia"/>
          <w:i/>
          <w:color w:val="00B050"/>
        </w:rPr>
        <w:t>：</w:t>
      </w:r>
      <w:r w:rsidRPr="00024724">
        <w:rPr>
          <w:i/>
          <w:color w:val="00B050"/>
        </w:rPr>
        <w:t xml:space="preserve">Intel Pentium </w:t>
      </w:r>
      <w:r w:rsidRPr="00024724">
        <w:rPr>
          <w:rFonts w:hint="eastAsia"/>
          <w:i/>
          <w:color w:val="00B050"/>
        </w:rPr>
        <w:t xml:space="preserve">Xeon </w:t>
      </w:r>
      <w:r w:rsidRPr="00024724">
        <w:rPr>
          <w:rFonts w:hint="eastAsia"/>
          <w:i/>
          <w:color w:val="00B050"/>
        </w:rPr>
        <w:t>双核</w:t>
      </w:r>
    </w:p>
    <w:p w:rsidR="0020380C" w:rsidRPr="00024724" w:rsidRDefault="0020380C" w:rsidP="0020380C">
      <w:pPr>
        <w:spacing w:line="360" w:lineRule="auto"/>
        <w:ind w:firstLine="420"/>
        <w:rPr>
          <w:i/>
          <w:color w:val="00B050"/>
        </w:rPr>
      </w:pPr>
      <w:r w:rsidRPr="00024724">
        <w:rPr>
          <w:rFonts w:hint="eastAsia"/>
          <w:i/>
          <w:color w:val="00B050"/>
        </w:rPr>
        <w:t xml:space="preserve">              </w:t>
      </w:r>
      <w:r w:rsidRPr="00024724">
        <w:rPr>
          <w:rFonts w:hint="eastAsia"/>
          <w:i/>
          <w:color w:val="00B050"/>
        </w:rPr>
        <w:t>内存：</w:t>
      </w:r>
      <w:smartTag w:uri="urn:schemas-microsoft-com:office:smarttags" w:element="chmetcnv">
        <w:smartTagPr>
          <w:attr w:name="TCSC" w:val="0"/>
          <w:attr w:name="NumberType" w:val="1"/>
          <w:attr w:name="Negative" w:val="False"/>
          <w:attr w:name="HasSpace" w:val="False"/>
          <w:attr w:name="SourceValue" w:val="4"/>
          <w:attr w:name="UnitName" w:val="g"/>
        </w:smartTagPr>
        <w:r w:rsidRPr="00024724">
          <w:rPr>
            <w:rFonts w:hint="eastAsia"/>
            <w:i/>
            <w:color w:val="00B050"/>
          </w:rPr>
          <w:t>4G</w:t>
        </w:r>
      </w:smartTag>
      <w:r w:rsidRPr="00024724">
        <w:rPr>
          <w:rFonts w:hint="eastAsia"/>
          <w:i/>
          <w:color w:val="00B050"/>
        </w:rPr>
        <w:t xml:space="preserve"> </w:t>
      </w:r>
      <w:r w:rsidRPr="00024724">
        <w:rPr>
          <w:rFonts w:hint="eastAsia"/>
          <w:i/>
          <w:color w:val="00B050"/>
        </w:rPr>
        <w:t>以上</w:t>
      </w:r>
      <w:r w:rsidRPr="00024724">
        <w:rPr>
          <w:rFonts w:hint="eastAsia"/>
          <w:i/>
          <w:color w:val="00B050"/>
        </w:rPr>
        <w:t xml:space="preserve"> </w:t>
      </w:r>
    </w:p>
    <w:p w:rsidR="0020380C" w:rsidRPr="00024724" w:rsidRDefault="0020380C" w:rsidP="0020380C">
      <w:pPr>
        <w:spacing w:line="360" w:lineRule="auto"/>
        <w:ind w:firstLine="420"/>
        <w:rPr>
          <w:i/>
          <w:color w:val="00B050"/>
        </w:rPr>
      </w:pPr>
      <w:r w:rsidRPr="00024724">
        <w:rPr>
          <w:rFonts w:hint="eastAsia"/>
          <w:i/>
          <w:color w:val="00B050"/>
        </w:rPr>
        <w:t xml:space="preserve">              </w:t>
      </w:r>
      <w:r w:rsidRPr="00024724">
        <w:rPr>
          <w:rFonts w:hint="eastAsia"/>
          <w:i/>
          <w:color w:val="00B050"/>
        </w:rPr>
        <w:t>硬盘：</w:t>
      </w:r>
      <w:smartTag w:uri="urn:schemas-microsoft-com:office:smarttags" w:element="chmetcnv">
        <w:smartTagPr>
          <w:attr w:name="TCSC" w:val="0"/>
          <w:attr w:name="NumberType" w:val="1"/>
          <w:attr w:name="Negative" w:val="False"/>
          <w:attr w:name="HasSpace" w:val="False"/>
          <w:attr w:name="SourceValue" w:val="300"/>
          <w:attr w:name="UnitName" w:val="g"/>
        </w:smartTagPr>
        <w:r w:rsidRPr="00024724">
          <w:rPr>
            <w:rFonts w:hint="eastAsia"/>
            <w:i/>
            <w:color w:val="00B050"/>
          </w:rPr>
          <w:t>300G</w:t>
        </w:r>
      </w:smartTag>
      <w:r w:rsidRPr="00024724">
        <w:rPr>
          <w:rFonts w:hint="eastAsia"/>
          <w:i/>
          <w:color w:val="00B050"/>
        </w:rPr>
        <w:t>以上</w:t>
      </w:r>
      <w:r w:rsidRPr="00024724">
        <w:rPr>
          <w:rFonts w:hint="eastAsia"/>
          <w:i/>
          <w:color w:val="00B050"/>
        </w:rPr>
        <w:t xml:space="preserve"> </w:t>
      </w:r>
    </w:p>
    <w:p w:rsidR="0020380C" w:rsidRPr="00024724" w:rsidRDefault="0020380C" w:rsidP="0020380C">
      <w:pPr>
        <w:spacing w:line="360" w:lineRule="auto"/>
        <w:ind w:firstLine="420"/>
        <w:rPr>
          <w:i/>
          <w:color w:val="00B050"/>
        </w:rPr>
      </w:pPr>
      <w:r w:rsidRPr="00024724">
        <w:rPr>
          <w:rFonts w:hint="eastAsia"/>
          <w:i/>
          <w:color w:val="00B050"/>
        </w:rPr>
        <w:t xml:space="preserve">              </w:t>
      </w:r>
      <w:r w:rsidRPr="00024724">
        <w:rPr>
          <w:rFonts w:hint="eastAsia"/>
          <w:i/>
          <w:color w:val="00B050"/>
        </w:rPr>
        <w:t>光驱：</w:t>
      </w:r>
      <w:r w:rsidRPr="00024724">
        <w:rPr>
          <w:rFonts w:hint="eastAsia"/>
          <w:i/>
          <w:color w:val="00B050"/>
        </w:rPr>
        <w:t>24</w:t>
      </w:r>
      <w:r w:rsidRPr="00024724">
        <w:rPr>
          <w:rFonts w:hint="eastAsia"/>
          <w:i/>
          <w:color w:val="00B050"/>
        </w:rPr>
        <w:t>速以上</w:t>
      </w:r>
      <w:r w:rsidRPr="00024724">
        <w:rPr>
          <w:rFonts w:hint="eastAsia"/>
          <w:i/>
          <w:color w:val="00B050"/>
        </w:rPr>
        <w:t xml:space="preserve"> </w:t>
      </w:r>
    </w:p>
    <w:p w:rsidR="0020380C" w:rsidRPr="00024724" w:rsidRDefault="0020380C" w:rsidP="0020380C">
      <w:pPr>
        <w:spacing w:line="360" w:lineRule="auto"/>
        <w:ind w:firstLine="420"/>
        <w:rPr>
          <w:i/>
          <w:color w:val="00B050"/>
        </w:rPr>
      </w:pPr>
      <w:r w:rsidRPr="00024724">
        <w:rPr>
          <w:rFonts w:hint="eastAsia"/>
          <w:i/>
          <w:color w:val="00B050"/>
        </w:rPr>
        <w:t xml:space="preserve">              </w:t>
      </w:r>
      <w:r w:rsidRPr="00024724">
        <w:rPr>
          <w:rFonts w:hint="eastAsia"/>
          <w:i/>
          <w:color w:val="00B050"/>
        </w:rPr>
        <w:t>并口：有</w:t>
      </w:r>
      <w:r w:rsidRPr="00024724">
        <w:rPr>
          <w:rFonts w:hint="eastAsia"/>
          <w:i/>
          <w:color w:val="00B050"/>
        </w:rPr>
        <w:t xml:space="preserve"> </w:t>
      </w:r>
    </w:p>
    <w:p w:rsidR="0020380C" w:rsidRPr="00024724" w:rsidRDefault="0020380C" w:rsidP="0020380C">
      <w:pPr>
        <w:spacing w:line="360" w:lineRule="auto"/>
        <w:ind w:firstLine="420"/>
        <w:rPr>
          <w:i/>
          <w:color w:val="00B050"/>
        </w:rPr>
      </w:pPr>
      <w:r w:rsidRPr="00024724">
        <w:rPr>
          <w:rFonts w:hint="eastAsia"/>
          <w:i/>
          <w:color w:val="00B050"/>
        </w:rPr>
        <w:t xml:space="preserve">              </w:t>
      </w:r>
      <w:r w:rsidRPr="00024724">
        <w:rPr>
          <w:rFonts w:hint="eastAsia"/>
          <w:i/>
          <w:color w:val="00B050"/>
        </w:rPr>
        <w:t>网卡：</w:t>
      </w:r>
      <w:r w:rsidRPr="00024724">
        <w:rPr>
          <w:rFonts w:hint="eastAsia"/>
          <w:i/>
          <w:color w:val="00B050"/>
        </w:rPr>
        <w:t xml:space="preserve">100Mps </w:t>
      </w:r>
    </w:p>
    <w:p w:rsidR="0020380C" w:rsidRPr="00024724" w:rsidRDefault="0020380C" w:rsidP="0020380C">
      <w:pPr>
        <w:spacing w:line="360" w:lineRule="auto"/>
        <w:ind w:firstLine="420"/>
        <w:rPr>
          <w:i/>
          <w:color w:val="00B050"/>
        </w:rPr>
      </w:pPr>
      <w:r w:rsidRPr="00024724">
        <w:rPr>
          <w:rFonts w:hint="eastAsia"/>
          <w:i/>
          <w:color w:val="00B050"/>
        </w:rPr>
        <w:t xml:space="preserve">              </w:t>
      </w:r>
      <w:r w:rsidRPr="00024724">
        <w:rPr>
          <w:rFonts w:hint="eastAsia"/>
          <w:i/>
          <w:color w:val="00B050"/>
        </w:rPr>
        <w:t>操作系统：</w:t>
      </w:r>
      <w:r w:rsidRPr="00024724">
        <w:rPr>
          <w:rFonts w:hint="eastAsia"/>
          <w:i/>
          <w:color w:val="00B050"/>
        </w:rPr>
        <w:t xml:space="preserve">Windows 2000 Server </w:t>
      </w:r>
      <w:r w:rsidRPr="00024724">
        <w:rPr>
          <w:rFonts w:hint="eastAsia"/>
          <w:i/>
          <w:color w:val="00B050"/>
        </w:rPr>
        <w:t>或者以上</w:t>
      </w:r>
    </w:p>
    <w:p w:rsidR="0020380C" w:rsidRPr="00024724" w:rsidRDefault="0020380C" w:rsidP="0020380C">
      <w:pPr>
        <w:spacing w:line="360" w:lineRule="auto"/>
        <w:ind w:firstLine="420"/>
        <w:rPr>
          <w:i/>
          <w:color w:val="00B050"/>
        </w:rPr>
      </w:pPr>
      <w:r w:rsidRPr="00024724">
        <w:rPr>
          <w:rFonts w:hint="eastAsia"/>
          <w:i/>
          <w:color w:val="00B050"/>
        </w:rPr>
        <w:t xml:space="preserve">              </w:t>
      </w:r>
      <w:r w:rsidRPr="00024724">
        <w:rPr>
          <w:rFonts w:hint="eastAsia"/>
          <w:i/>
          <w:color w:val="00B050"/>
        </w:rPr>
        <w:t>数据库系统：</w:t>
      </w:r>
      <w:r w:rsidRPr="00024724">
        <w:rPr>
          <w:rFonts w:hint="eastAsia"/>
          <w:i/>
          <w:color w:val="00B050"/>
        </w:rPr>
        <w:t xml:space="preserve"> SQL Server 2005 </w:t>
      </w:r>
    </w:p>
    <w:p w:rsidR="0020380C" w:rsidRPr="00024724" w:rsidRDefault="0020380C" w:rsidP="0020380C">
      <w:pPr>
        <w:spacing w:line="360" w:lineRule="auto"/>
        <w:ind w:firstLine="420"/>
        <w:rPr>
          <w:i/>
          <w:color w:val="00B050"/>
        </w:rPr>
      </w:pPr>
      <w:r w:rsidRPr="00024724">
        <w:rPr>
          <w:rFonts w:hint="eastAsia"/>
          <w:i/>
          <w:color w:val="00B050"/>
        </w:rPr>
        <w:t xml:space="preserve">              </w:t>
      </w:r>
      <w:r w:rsidRPr="00024724">
        <w:rPr>
          <w:rFonts w:hint="eastAsia"/>
          <w:i/>
          <w:color w:val="00B050"/>
        </w:rPr>
        <w:t>安装杀毒软件（建议）</w:t>
      </w:r>
    </w:p>
    <w:p w:rsidR="0020380C" w:rsidRPr="00024724" w:rsidRDefault="0020380C" w:rsidP="0020380C">
      <w:pPr>
        <w:spacing w:line="360" w:lineRule="auto"/>
        <w:ind w:left="8" w:firstLine="518"/>
        <w:rPr>
          <w:i/>
          <w:color w:val="00B050"/>
        </w:rPr>
      </w:pPr>
      <w:r w:rsidRPr="00024724">
        <w:rPr>
          <w:rFonts w:hint="eastAsia"/>
          <w:i/>
          <w:color w:val="00B050"/>
        </w:rPr>
        <w:t>建议服务器高校固定资产管理系统专用，应安排专人负责定期维护，及时安装操作系统及数据库系统安全补丁，要有必要的防黑客攻击、防病毒措施，保证服务器安全。</w:t>
      </w:r>
    </w:p>
    <w:p w:rsidR="0020380C" w:rsidRPr="00024724" w:rsidRDefault="0020380C" w:rsidP="0020380C">
      <w:pPr>
        <w:spacing w:line="360" w:lineRule="auto"/>
        <w:ind w:firstLine="480"/>
        <w:rPr>
          <w:i/>
          <w:color w:val="00B050"/>
        </w:rPr>
      </w:pPr>
      <w:r w:rsidRPr="00024724">
        <w:rPr>
          <w:rFonts w:hint="eastAsia"/>
          <w:i/>
          <w:color w:val="00B050"/>
        </w:rPr>
        <w:t>对于客户机的要求较低：</w:t>
      </w:r>
    </w:p>
    <w:p w:rsidR="0020380C" w:rsidRPr="00024724" w:rsidRDefault="0020380C" w:rsidP="0020380C">
      <w:pPr>
        <w:widowControl/>
        <w:spacing w:line="360" w:lineRule="auto"/>
        <w:ind w:firstLine="480"/>
        <w:jc w:val="left"/>
        <w:rPr>
          <w:rFonts w:ascii="宋体" w:hAnsi="宋体" w:cs="宋体"/>
          <w:i/>
          <w:color w:val="00B050"/>
          <w:kern w:val="0"/>
        </w:rPr>
      </w:pPr>
      <w:r w:rsidRPr="00024724">
        <w:rPr>
          <w:rFonts w:ascii="宋体" w:hAnsi="宋体" w:cs="宋体" w:hint="eastAsia"/>
          <w:i/>
          <w:color w:val="00B050"/>
          <w:kern w:val="0"/>
        </w:rPr>
        <w:t xml:space="preserve">要求：CPU:intel PIII 以上 </w:t>
      </w:r>
    </w:p>
    <w:p w:rsidR="0020380C" w:rsidRPr="00024724" w:rsidRDefault="0020380C" w:rsidP="0020380C">
      <w:pPr>
        <w:widowControl/>
        <w:spacing w:line="360" w:lineRule="auto"/>
        <w:ind w:firstLine="480"/>
        <w:jc w:val="left"/>
        <w:rPr>
          <w:rFonts w:ascii="宋体" w:hAnsi="宋体" w:cs="宋体"/>
          <w:i/>
          <w:color w:val="00B050"/>
          <w:kern w:val="0"/>
        </w:rPr>
      </w:pPr>
      <w:r w:rsidRPr="00024724">
        <w:rPr>
          <w:rFonts w:ascii="宋体" w:hAnsi="宋体" w:cs="宋体" w:hint="eastAsia"/>
          <w:i/>
          <w:color w:val="00B050"/>
          <w:kern w:val="0"/>
        </w:rPr>
        <w:t xml:space="preserve">      内存：</w:t>
      </w:r>
      <w:smartTag w:uri="urn:schemas-microsoft-com:office:smarttags" w:element="chmetcnv">
        <w:smartTagPr>
          <w:attr w:name="TCSC" w:val="0"/>
          <w:attr w:name="NumberType" w:val="1"/>
          <w:attr w:name="Negative" w:val="False"/>
          <w:attr w:name="HasSpace" w:val="False"/>
          <w:attr w:name="SourceValue" w:val="256"/>
          <w:attr w:name="UnitName" w:val="m"/>
        </w:smartTagPr>
        <w:r w:rsidRPr="00024724">
          <w:rPr>
            <w:rFonts w:ascii="宋体" w:hAnsi="宋体" w:cs="宋体" w:hint="eastAsia"/>
            <w:i/>
            <w:color w:val="00B050"/>
            <w:kern w:val="0"/>
          </w:rPr>
          <w:t>256M</w:t>
        </w:r>
      </w:smartTag>
      <w:r w:rsidRPr="00024724">
        <w:rPr>
          <w:rFonts w:ascii="宋体" w:hAnsi="宋体" w:cs="宋体" w:hint="eastAsia"/>
          <w:i/>
          <w:color w:val="00B050"/>
          <w:kern w:val="0"/>
        </w:rPr>
        <w:t xml:space="preserve"> </w:t>
      </w:r>
    </w:p>
    <w:p w:rsidR="0020380C" w:rsidRPr="00024724" w:rsidRDefault="0020380C" w:rsidP="0020380C">
      <w:pPr>
        <w:widowControl/>
        <w:spacing w:line="360" w:lineRule="auto"/>
        <w:ind w:firstLine="480"/>
        <w:jc w:val="left"/>
        <w:rPr>
          <w:rFonts w:ascii="宋体" w:hAnsi="宋体" w:cs="宋体"/>
          <w:i/>
          <w:color w:val="00B050"/>
          <w:kern w:val="0"/>
        </w:rPr>
      </w:pPr>
      <w:r w:rsidRPr="00024724">
        <w:rPr>
          <w:rFonts w:ascii="宋体" w:hAnsi="宋体" w:cs="宋体" w:hint="eastAsia"/>
          <w:i/>
          <w:color w:val="00B050"/>
          <w:kern w:val="0"/>
        </w:rPr>
        <w:t xml:space="preserve">      硬盘：</w:t>
      </w:r>
      <w:smartTag w:uri="urn:schemas-microsoft-com:office:smarttags" w:element="chmetcnv">
        <w:smartTagPr>
          <w:attr w:name="TCSC" w:val="0"/>
          <w:attr w:name="NumberType" w:val="1"/>
          <w:attr w:name="Negative" w:val="False"/>
          <w:attr w:name="HasSpace" w:val="False"/>
          <w:attr w:name="SourceValue" w:val="20"/>
          <w:attr w:name="UnitName" w:val="g"/>
        </w:smartTagPr>
        <w:r w:rsidRPr="00024724">
          <w:rPr>
            <w:rFonts w:ascii="宋体" w:hAnsi="宋体" w:cs="宋体" w:hint="eastAsia"/>
            <w:i/>
            <w:color w:val="00B050"/>
            <w:kern w:val="0"/>
          </w:rPr>
          <w:t>20G</w:t>
        </w:r>
      </w:smartTag>
      <w:r w:rsidRPr="00024724">
        <w:rPr>
          <w:rFonts w:ascii="宋体" w:hAnsi="宋体" w:cs="宋体" w:hint="eastAsia"/>
          <w:i/>
          <w:color w:val="00B050"/>
          <w:kern w:val="0"/>
        </w:rPr>
        <w:t xml:space="preserve"> </w:t>
      </w:r>
    </w:p>
    <w:p w:rsidR="0020380C" w:rsidRPr="00024724" w:rsidRDefault="0020380C" w:rsidP="0020380C">
      <w:pPr>
        <w:widowControl/>
        <w:spacing w:line="360" w:lineRule="auto"/>
        <w:ind w:firstLine="480"/>
        <w:jc w:val="left"/>
        <w:rPr>
          <w:rFonts w:ascii="宋体" w:hAnsi="宋体" w:cs="宋体"/>
          <w:i/>
          <w:color w:val="00B050"/>
          <w:kern w:val="0"/>
        </w:rPr>
      </w:pPr>
      <w:r w:rsidRPr="00024724">
        <w:rPr>
          <w:rFonts w:ascii="宋体" w:hAnsi="宋体" w:cs="宋体" w:hint="eastAsia"/>
          <w:i/>
          <w:color w:val="00B050"/>
          <w:kern w:val="0"/>
        </w:rPr>
        <w:t xml:space="preserve">      网卡：10/100Mbs </w:t>
      </w:r>
    </w:p>
    <w:p w:rsidR="0020380C" w:rsidRPr="00024724" w:rsidRDefault="0020380C" w:rsidP="0020380C">
      <w:pPr>
        <w:widowControl/>
        <w:spacing w:line="360" w:lineRule="auto"/>
        <w:ind w:firstLine="480"/>
        <w:jc w:val="left"/>
        <w:rPr>
          <w:rFonts w:ascii="宋体" w:hAnsi="宋体" w:cs="宋体"/>
          <w:i/>
          <w:color w:val="00B050"/>
          <w:kern w:val="0"/>
        </w:rPr>
      </w:pPr>
      <w:r w:rsidRPr="00024724">
        <w:rPr>
          <w:rFonts w:ascii="宋体" w:hAnsi="宋体" w:cs="宋体" w:hint="eastAsia"/>
          <w:i/>
          <w:color w:val="00B050"/>
          <w:kern w:val="0"/>
        </w:rPr>
        <w:t xml:space="preserve">      安装杀毒软件（建议） </w:t>
      </w:r>
    </w:p>
    <w:p w:rsidR="0020380C" w:rsidRPr="00024724" w:rsidRDefault="0020380C" w:rsidP="0020380C">
      <w:pPr>
        <w:spacing w:line="360" w:lineRule="auto"/>
        <w:ind w:firstLine="420"/>
        <w:rPr>
          <w:i/>
          <w:color w:val="00B050"/>
        </w:rPr>
      </w:pPr>
      <w:r w:rsidRPr="00024724">
        <w:rPr>
          <w:rFonts w:hint="eastAsia"/>
          <w:i/>
          <w:color w:val="00B050"/>
        </w:rPr>
        <w:t>能够正常运行</w:t>
      </w:r>
      <w:r w:rsidRPr="00024724">
        <w:rPr>
          <w:rFonts w:hint="eastAsia"/>
          <w:i/>
          <w:color w:val="00B050"/>
        </w:rPr>
        <w:t>Windows 98/ME/2000/XP</w:t>
      </w:r>
      <w:r w:rsidRPr="00024724">
        <w:rPr>
          <w:rFonts w:hint="eastAsia"/>
          <w:i/>
          <w:color w:val="00B050"/>
        </w:rPr>
        <w:t>操作系统</w:t>
      </w:r>
    </w:p>
    <w:p w:rsidR="0069437A" w:rsidRDefault="00EF4263" w:rsidP="008D441B">
      <w:pPr>
        <w:pStyle w:val="1"/>
      </w:pPr>
      <w:bookmarkStart w:id="49" w:name="_Toc229714500"/>
      <w:bookmarkStart w:id="50" w:name="_Toc422064308"/>
      <w:bookmarkEnd w:id="40"/>
      <w:bookmarkEnd w:id="41"/>
      <w:r>
        <w:rPr>
          <w:rFonts w:hint="eastAsia"/>
        </w:rPr>
        <w:t>接口</w:t>
      </w:r>
      <w:bookmarkEnd w:id="49"/>
      <w:bookmarkEnd w:id="50"/>
    </w:p>
    <w:p w:rsidR="000E4F6B" w:rsidRDefault="000E4F6B" w:rsidP="00193916">
      <w:pPr>
        <w:pStyle w:val="2"/>
      </w:pPr>
      <w:bookmarkStart w:id="51" w:name="_Toc422064309"/>
      <w:bookmarkStart w:id="52" w:name="_Toc492977702"/>
      <w:bookmarkStart w:id="53" w:name="_Toc35053704"/>
      <w:bookmarkStart w:id="54" w:name="_Toc148408036"/>
      <w:bookmarkStart w:id="55" w:name="_Toc229714501"/>
      <w:r>
        <w:rPr>
          <w:rFonts w:hint="eastAsia"/>
        </w:rPr>
        <w:t>用户界面</w:t>
      </w:r>
      <w:bookmarkEnd w:id="51"/>
    </w:p>
    <w:p w:rsidR="00C271CD" w:rsidRDefault="00C271CD" w:rsidP="001663BF">
      <w:pPr>
        <w:pStyle w:val="3"/>
      </w:pPr>
      <w:bookmarkStart w:id="56" w:name="_Toc229714484"/>
      <w:bookmarkStart w:id="57" w:name="_Toc422064294"/>
      <w:r>
        <w:rPr>
          <w:rFonts w:hint="eastAsia"/>
        </w:rPr>
        <w:t>界面原型1</w:t>
      </w:r>
      <w:bookmarkEnd w:id="56"/>
      <w:bookmarkEnd w:id="57"/>
    </w:p>
    <w:p w:rsidR="00C271CD" w:rsidRDefault="00F7385F" w:rsidP="00C271CD">
      <w:pPr>
        <w:pStyle w:val="a5"/>
      </w:pPr>
      <w:r w:rsidRPr="00557E0D">
        <w:rPr>
          <w:rFonts w:ascii="宋体" w:hAnsi="宋体" w:hint="eastAsia"/>
          <w:noProof/>
        </w:rPr>
        <w:drawing>
          <wp:inline distT="0" distB="0" distL="0" distR="0">
            <wp:extent cx="5548630" cy="2647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2647950"/>
                    </a:xfrm>
                    <a:prstGeom prst="rect">
                      <a:avLst/>
                    </a:prstGeom>
                    <a:noFill/>
                    <a:ln>
                      <a:noFill/>
                    </a:ln>
                  </pic:spPr>
                </pic:pic>
              </a:graphicData>
            </a:graphic>
          </wp:inline>
        </w:drawing>
      </w:r>
    </w:p>
    <w:p w:rsidR="00C271CD" w:rsidRDefault="00C271CD" w:rsidP="001663BF">
      <w:pPr>
        <w:pStyle w:val="3"/>
      </w:pPr>
      <w:bookmarkStart w:id="58" w:name="_Toc229714485"/>
      <w:bookmarkStart w:id="59" w:name="_Toc422064295"/>
      <w:r>
        <w:rPr>
          <w:rFonts w:hint="eastAsia"/>
        </w:rPr>
        <w:t>界面原型2</w:t>
      </w:r>
      <w:bookmarkEnd w:id="58"/>
      <w:bookmarkEnd w:id="59"/>
    </w:p>
    <w:p w:rsidR="00C271CD" w:rsidRPr="00C271CD" w:rsidRDefault="00C271CD" w:rsidP="00C271CD">
      <w:pPr>
        <w:pStyle w:val="a5"/>
      </w:pPr>
    </w:p>
    <w:p w:rsidR="000E4F6B" w:rsidRDefault="000E4F6B" w:rsidP="00193916">
      <w:pPr>
        <w:pStyle w:val="2"/>
      </w:pPr>
      <w:bookmarkStart w:id="60" w:name="_Toc422064310"/>
      <w:r>
        <w:rPr>
          <w:rFonts w:hint="eastAsia"/>
        </w:rPr>
        <w:t>与外部软件接口</w:t>
      </w:r>
      <w:bookmarkEnd w:id="60"/>
    </w:p>
    <w:p w:rsidR="00A85AAD" w:rsidRPr="00CE38F3" w:rsidRDefault="000E4F6B" w:rsidP="00193916">
      <w:pPr>
        <w:pStyle w:val="2"/>
      </w:pPr>
      <w:bookmarkStart w:id="61" w:name="_Toc422064311"/>
      <w:r>
        <w:rPr>
          <w:rFonts w:hint="eastAsia"/>
        </w:rPr>
        <w:t>外部</w:t>
      </w:r>
      <w:r w:rsidR="00A85AAD" w:rsidRPr="00CE38F3">
        <w:rPr>
          <w:rFonts w:hint="eastAsia"/>
        </w:rPr>
        <w:t>硬件接口</w:t>
      </w:r>
      <w:bookmarkEnd w:id="52"/>
      <w:bookmarkEnd w:id="53"/>
      <w:bookmarkEnd w:id="54"/>
      <w:bookmarkEnd w:id="55"/>
      <w:bookmarkEnd w:id="61"/>
    </w:p>
    <w:p w:rsidR="00A85AAD" w:rsidRDefault="000E4F6B" w:rsidP="00193916">
      <w:pPr>
        <w:pStyle w:val="2"/>
      </w:pPr>
      <w:bookmarkStart w:id="62" w:name="_Toc492977703"/>
      <w:bookmarkStart w:id="63" w:name="_Toc35053705"/>
      <w:bookmarkStart w:id="64" w:name="_Toc148408037"/>
      <w:bookmarkStart w:id="65" w:name="_Toc229714502"/>
      <w:bookmarkStart w:id="66" w:name="_Toc422064312"/>
      <w:r>
        <w:rPr>
          <w:rFonts w:hint="eastAsia"/>
        </w:rPr>
        <w:t>软件内部</w:t>
      </w:r>
      <w:r w:rsidR="00A85AAD" w:rsidRPr="00CE38F3">
        <w:rPr>
          <w:rFonts w:hint="eastAsia"/>
        </w:rPr>
        <w:t>接口</w:t>
      </w:r>
      <w:bookmarkEnd w:id="62"/>
      <w:bookmarkEnd w:id="63"/>
      <w:bookmarkEnd w:id="64"/>
      <w:bookmarkEnd w:id="65"/>
      <w:bookmarkEnd w:id="66"/>
    </w:p>
    <w:p w:rsidR="00CA290F" w:rsidRDefault="00024724" w:rsidP="00024724">
      <w:pPr>
        <w:pStyle w:val="a5"/>
        <w:rPr>
          <w:i/>
          <w:color w:val="00B050"/>
        </w:rPr>
      </w:pPr>
      <w:r w:rsidRPr="00233EFB">
        <w:rPr>
          <w:rFonts w:hint="eastAsia"/>
          <w:i/>
          <w:color w:val="00B050"/>
        </w:rPr>
        <w:t>//</w:t>
      </w:r>
      <w:r w:rsidRPr="00233EFB">
        <w:rPr>
          <w:rFonts w:hint="eastAsia"/>
          <w:i/>
          <w:color w:val="00B050"/>
        </w:rPr>
        <w:t>描述软件内部的接口，但不必要描述常规功能</w:t>
      </w:r>
      <w:r w:rsidR="00233EFB" w:rsidRPr="00233EFB">
        <w:rPr>
          <w:rFonts w:hint="eastAsia"/>
          <w:i/>
          <w:color w:val="00B050"/>
        </w:rPr>
        <w:t>模块的页面</w:t>
      </w:r>
      <w:r w:rsidRPr="00233EFB">
        <w:rPr>
          <w:rFonts w:hint="eastAsia"/>
          <w:i/>
          <w:color w:val="00B050"/>
        </w:rPr>
        <w:t>与框架或平台或</w:t>
      </w:r>
      <w:r w:rsidR="00233EFB" w:rsidRPr="00233EFB">
        <w:rPr>
          <w:rFonts w:hint="eastAsia"/>
          <w:i/>
          <w:color w:val="00B050"/>
        </w:rPr>
        <w:t>业务规则层或数据库或中间件的常见的接口。</w:t>
      </w:r>
    </w:p>
    <w:p w:rsidR="00024724" w:rsidRPr="00233EFB" w:rsidRDefault="00CA290F" w:rsidP="00024724">
      <w:pPr>
        <w:pStyle w:val="a5"/>
        <w:rPr>
          <w:i/>
          <w:color w:val="00B050"/>
        </w:rPr>
      </w:pPr>
      <w:r>
        <w:rPr>
          <w:rFonts w:hint="eastAsia"/>
          <w:i/>
          <w:color w:val="00B050"/>
        </w:rPr>
        <w:t>//</w:t>
      </w:r>
      <w:r w:rsidR="00233EFB" w:rsidRPr="00233EFB">
        <w:rPr>
          <w:rFonts w:hint="eastAsia"/>
          <w:i/>
          <w:color w:val="00B050"/>
        </w:rPr>
        <w:t>但需要描述功能模块之间要传递的接口。</w:t>
      </w:r>
      <w:r>
        <w:rPr>
          <w:rFonts w:hint="eastAsia"/>
          <w:i/>
          <w:color w:val="00B050"/>
        </w:rPr>
        <w:t>例如，</w:t>
      </w:r>
      <w:r w:rsidR="009E273E">
        <w:rPr>
          <w:rFonts w:hint="eastAsia"/>
          <w:i/>
          <w:color w:val="00B050"/>
        </w:rPr>
        <w:t>某配置点自动检测到非法操作用户时，自动调用</w:t>
      </w:r>
      <w:bookmarkStart w:id="67" w:name="_GoBack"/>
      <w:r w:rsidR="009E273E">
        <w:rPr>
          <w:rFonts w:hint="eastAsia"/>
          <w:i/>
          <w:color w:val="00B050"/>
        </w:rPr>
        <w:t>登陆</w:t>
      </w:r>
      <w:bookmarkEnd w:id="67"/>
      <w:r w:rsidR="009E273E">
        <w:rPr>
          <w:rFonts w:hint="eastAsia"/>
          <w:i/>
          <w:color w:val="00B050"/>
        </w:rPr>
        <w:t>用例及其接口。</w:t>
      </w:r>
    </w:p>
    <w:p w:rsidR="00233EFB" w:rsidRPr="00233EFB" w:rsidRDefault="00233EFB" w:rsidP="00024724">
      <w:pPr>
        <w:pStyle w:val="a5"/>
      </w:pPr>
    </w:p>
    <w:p w:rsidR="003C0A37" w:rsidRDefault="003C0A37" w:rsidP="00193916">
      <w:pPr>
        <w:pStyle w:val="2"/>
      </w:pPr>
      <w:bookmarkStart w:id="68" w:name="_Toc24341222"/>
      <w:bookmarkStart w:id="69" w:name="_Toc151459321"/>
      <w:bookmarkStart w:id="70" w:name="_Toc229714503"/>
      <w:bookmarkStart w:id="71" w:name="_Toc422064315"/>
      <w:r>
        <w:rPr>
          <w:rFonts w:hint="eastAsia"/>
        </w:rPr>
        <w:t>通信接口</w:t>
      </w:r>
      <w:bookmarkEnd w:id="68"/>
      <w:bookmarkEnd w:id="69"/>
      <w:bookmarkEnd w:id="70"/>
      <w:bookmarkEnd w:id="71"/>
    </w:p>
    <w:p w:rsidR="003E2975" w:rsidRPr="009F50EE" w:rsidRDefault="003E2975" w:rsidP="005009F8">
      <w:pPr>
        <w:pStyle w:val="a5"/>
        <w:ind w:firstLine="420"/>
        <w:rPr>
          <w:sz w:val="21"/>
        </w:rPr>
      </w:pPr>
      <w:bookmarkStart w:id="72" w:name="_Toc492977700"/>
      <w:bookmarkStart w:id="73" w:name="_Toc35053702"/>
      <w:bookmarkEnd w:id="11"/>
      <w:bookmarkEnd w:id="12"/>
    </w:p>
    <w:bookmarkEnd w:id="72"/>
    <w:bookmarkEnd w:id="73"/>
    <w:p w:rsidR="00FF53C7" w:rsidRPr="00931D8E" w:rsidRDefault="00FF53C7" w:rsidP="00931D8E">
      <w:pPr>
        <w:pStyle w:val="a5"/>
        <w:ind w:firstLine="420"/>
        <w:rPr>
          <w:rFonts w:ascii="宋体" w:hAnsi="宋体"/>
          <w:sz w:val="21"/>
        </w:rPr>
      </w:pPr>
    </w:p>
    <w:p w:rsidR="002F1F9E" w:rsidRPr="00CE38F3" w:rsidRDefault="0020380C" w:rsidP="008D441B">
      <w:pPr>
        <w:pStyle w:val="1"/>
      </w:pPr>
      <w:bookmarkStart w:id="74" w:name="_Toc422064316"/>
      <w:r>
        <w:rPr>
          <w:rFonts w:hint="eastAsia"/>
        </w:rPr>
        <w:t>附件</w:t>
      </w:r>
      <w:bookmarkEnd w:id="74"/>
    </w:p>
    <w:sectPr w:rsidR="002F1F9E" w:rsidRPr="00CE38F3" w:rsidSect="000F1C0F">
      <w:headerReference w:type="even" r:id="rId10"/>
      <w:headerReference w:type="default" r:id="rId11"/>
      <w:footerReference w:type="even" r:id="rId12"/>
      <w:footerReference w:type="default" r:id="rId13"/>
      <w:pgSz w:w="11906" w:h="16838" w:code="9"/>
      <w:pgMar w:top="1440" w:right="1800" w:bottom="1440" w:left="1800" w:header="851" w:footer="992" w:gutter="0"/>
      <w:pgNumType w:start="1"/>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3AA" w:rsidRDefault="00E253AA">
      <w:r>
        <w:separator/>
      </w:r>
    </w:p>
  </w:endnote>
  <w:endnote w:type="continuationSeparator" w:id="0">
    <w:p w:rsidR="00E253AA" w:rsidRDefault="00E25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宋体,Italic">
    <w:altName w:val="宋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07C" w:rsidRDefault="00CE407C" w:rsidP="00E4088B">
    <w:pPr>
      <w:pStyle w:val="ae"/>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Pr>
        <w:rStyle w:val="af1"/>
        <w:noProof/>
      </w:rPr>
      <w:t>2</w:t>
    </w:r>
    <w:r>
      <w:rPr>
        <w:rStyle w:val="af1"/>
      </w:rPr>
      <w:fldChar w:fldCharType="end"/>
    </w:r>
  </w:p>
  <w:p w:rsidR="00CE407C" w:rsidRPr="007C0DF4" w:rsidRDefault="00CE407C">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07C" w:rsidRDefault="00CE407C" w:rsidP="005624E5">
    <w:pPr>
      <w:pStyle w:val="ae"/>
    </w:pPr>
    <w:r>
      <w:rPr>
        <w:rFonts w:hint="eastAsia"/>
      </w:rPr>
      <w:t>浙江融创信息产业有限公司</w:t>
    </w:r>
    <w:r>
      <w:rPr>
        <w:rFonts w:hint="eastAsia"/>
      </w:rPr>
      <w:t xml:space="preserve"> </w:t>
    </w:r>
    <w:r>
      <w:t xml:space="preserve">                                                      </w:t>
    </w:r>
    <w:r>
      <w:rPr>
        <w:rFonts w:hint="eastAsia"/>
      </w:rPr>
      <w:t>第</w:t>
    </w:r>
    <w:r>
      <w:fldChar w:fldCharType="begin"/>
    </w:r>
    <w:r>
      <w:instrText>PAGE   \* MERGEFORMAT</w:instrText>
    </w:r>
    <w:r>
      <w:fldChar w:fldCharType="separate"/>
    </w:r>
    <w:r>
      <w:rPr>
        <w:noProof/>
      </w:rPr>
      <w:t>17</w:t>
    </w:r>
    <w:r>
      <w:fldChar w:fldCharType="end"/>
    </w:r>
    <w:r>
      <w:rPr>
        <w:rFonts w:hint="eastAsia"/>
      </w:rPr>
      <w:t>页</w:t>
    </w:r>
    <w:r>
      <w:rPr>
        <w:rFonts w:hint="eastAsia"/>
      </w:rPr>
      <w:t xml:space="preserve"> </w:t>
    </w:r>
    <w:r>
      <w:rPr>
        <w:rFonts w:hint="eastAsia"/>
      </w:rPr>
      <w:t>共</w:t>
    </w:r>
    <w:r>
      <w:rPr>
        <w:rFonts w:hint="eastAsia"/>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23</w:t>
    </w:r>
    <w:r>
      <w:rPr>
        <w:kern w:val="0"/>
        <w:szCs w:val="21"/>
      </w:rPr>
      <w:fldChar w:fldCharType="end"/>
    </w:r>
    <w:r>
      <w:rPr>
        <w:rFonts w:hint="eastAsia"/>
      </w:rPr>
      <w:t>页</w:t>
    </w:r>
  </w:p>
  <w:p w:rsidR="00CE407C" w:rsidRPr="005624E5" w:rsidRDefault="00CE407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3AA" w:rsidRDefault="00E253AA">
      <w:r>
        <w:separator/>
      </w:r>
    </w:p>
  </w:footnote>
  <w:footnote w:type="continuationSeparator" w:id="0">
    <w:p w:rsidR="00E253AA" w:rsidRDefault="00E25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07C" w:rsidRPr="00620D9D" w:rsidRDefault="00CE407C" w:rsidP="000F1C0F">
    <w:pPr>
      <w:pStyle w:val="ab"/>
      <w:rPr>
        <w:sz w:val="21"/>
        <w:szCs w:val="21"/>
      </w:rPr>
    </w:pPr>
    <w:r>
      <w:rPr>
        <w:rFonts w:hint="eastAsia"/>
      </w:rPr>
      <w:t xml:space="preserve"> </w:t>
    </w:r>
    <w:r w:rsidRPr="003D4CC7">
      <w:rPr>
        <w:rFonts w:hint="eastAsia"/>
        <w:sz w:val="21"/>
        <w:szCs w:val="21"/>
      </w:rPr>
      <w:t>LOGO</w:t>
    </w:r>
    <w:r w:rsidRPr="00620D9D">
      <w:rPr>
        <w:rFonts w:hint="eastAsia"/>
      </w:rPr>
      <w:t xml:space="preserve">                          </w:t>
    </w:r>
    <w:r>
      <w:rPr>
        <w:rFonts w:hint="eastAsia"/>
      </w:rPr>
      <w:t xml:space="preserve">          </w:t>
    </w:r>
    <w:r w:rsidRPr="00620D9D">
      <w:rPr>
        <w:rFonts w:hint="eastAsia"/>
      </w:rPr>
      <w:t xml:space="preserve"> </w:t>
    </w:r>
    <w:r w:rsidRPr="00620D9D">
      <w:rPr>
        <w:rFonts w:hint="eastAsia"/>
        <w:sz w:val="21"/>
        <w:szCs w:val="21"/>
      </w:rPr>
      <w:t>XXXX</w:t>
    </w:r>
    <w:r w:rsidRPr="00620D9D">
      <w:rPr>
        <w:rFonts w:hint="eastAsia"/>
        <w:sz w:val="21"/>
        <w:szCs w:val="21"/>
      </w:rPr>
      <w:t>文档</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07C" w:rsidRPr="005624E5" w:rsidRDefault="00CE407C" w:rsidP="005624E5">
    <w:pPr>
      <w:pStyle w:val="ab"/>
      <w:ind w:right="360"/>
      <w:jc w:val="both"/>
    </w:pPr>
    <w:r w:rsidRPr="007D6F3F">
      <w:rPr>
        <w:noProof/>
      </w:rPr>
      <w:drawing>
        <wp:inline distT="0" distB="0" distL="0" distR="0">
          <wp:extent cx="694690" cy="343535"/>
          <wp:effectExtent l="0" t="0" r="0" b="0"/>
          <wp:docPr id="2" name="图片 2" descr="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R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343535"/>
                  </a:xfrm>
                  <a:prstGeom prst="rect">
                    <a:avLst/>
                  </a:prstGeom>
                  <a:noFill/>
                  <a:ln>
                    <a:noFill/>
                  </a:ln>
                </pic:spPr>
              </pic:pic>
            </a:graphicData>
          </a:graphic>
        </wp:inline>
      </w:drawing>
    </w:r>
    <w:r>
      <w:rPr>
        <w:noProof/>
      </w:rPr>
      <w:t xml:space="preserve">                                                      </w:t>
    </w:r>
    <w:r>
      <w:rPr>
        <w:rFonts w:cs="Arial" w:hint="eastAsia"/>
        <w:sz w:val="20"/>
        <w:szCs w:val="20"/>
      </w:rPr>
      <w:t>软件需求规格说明书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bullet"/>
      <w:pStyle w:val="a"/>
      <w:lvlText w:val=""/>
      <w:lvlJc w:val="left"/>
      <w:pPr>
        <w:tabs>
          <w:tab w:val="num" w:pos="900"/>
        </w:tabs>
        <w:ind w:left="900" w:hanging="420"/>
      </w:pPr>
      <w:rPr>
        <w:rFonts w:ascii="Wingdings" w:hAnsi="Wingdings" w:hint="default"/>
      </w:rPr>
    </w:lvl>
    <w:lvl w:ilvl="1">
      <w:start w:val="1"/>
      <w:numFmt w:val="decimal"/>
      <w:lvlText w:val="%2)"/>
      <w:lvlJc w:val="left"/>
      <w:pPr>
        <w:tabs>
          <w:tab w:val="num" w:pos="780"/>
        </w:tabs>
        <w:ind w:left="780" w:hanging="36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decimal"/>
      <w:lvlText w:val="%5．"/>
      <w:lvlJc w:val="left"/>
      <w:pPr>
        <w:tabs>
          <w:tab w:val="num" w:pos="2490"/>
        </w:tabs>
        <w:ind w:left="2490" w:hanging="810"/>
      </w:pPr>
      <w:rPr>
        <w:rFonts w:hint="default"/>
      </w:rPr>
    </w:lvl>
    <w:lvl w:ilvl="5">
      <w:start w:val="1"/>
      <w:numFmt w:val="decimal"/>
      <w:lvlText w:val="（%6）"/>
      <w:lvlJc w:val="left"/>
      <w:pPr>
        <w:tabs>
          <w:tab w:val="num" w:pos="2820"/>
        </w:tabs>
        <w:ind w:left="2820" w:hanging="720"/>
      </w:pPr>
      <w:rPr>
        <w:rFont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14"/>
    <w:multiLevelType w:val="multilevel"/>
    <w:tmpl w:val="00000014"/>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 w15:restartNumberingAfterBreak="0">
    <w:nsid w:val="00B1280D"/>
    <w:multiLevelType w:val="hybridMultilevel"/>
    <w:tmpl w:val="028C0E8E"/>
    <w:lvl w:ilvl="0" w:tplc="4600EA5A">
      <w:start w:val="1"/>
      <w:numFmt w:val="bullet"/>
      <w:pStyle w:val="a0"/>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040"/>
        </w:tabs>
        <w:ind w:left="1040" w:hanging="420"/>
      </w:pPr>
      <w:rPr>
        <w:rFonts w:ascii="Wingdings" w:hAnsi="Wingdings" w:hint="default"/>
      </w:rPr>
    </w:lvl>
    <w:lvl w:ilvl="2" w:tplc="04090005">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3" w15:restartNumberingAfterBreak="0">
    <w:nsid w:val="05204EA4"/>
    <w:multiLevelType w:val="hybridMultilevel"/>
    <w:tmpl w:val="0C9899C6"/>
    <w:lvl w:ilvl="0" w:tplc="A68CB9A8">
      <w:start w:val="1"/>
      <w:numFmt w:val="decimal"/>
      <w:lvlText w:val="%1）"/>
      <w:lvlJc w:val="left"/>
      <w:pPr>
        <w:ind w:left="758" w:hanging="360"/>
      </w:pPr>
      <w:rPr>
        <w:rFonts w:hint="default"/>
      </w:rPr>
    </w:lvl>
    <w:lvl w:ilvl="1" w:tplc="04090019" w:tentative="1">
      <w:start w:val="1"/>
      <w:numFmt w:val="lowerLetter"/>
      <w:lvlText w:val="%2)"/>
      <w:lvlJc w:val="left"/>
      <w:pPr>
        <w:ind w:left="1238" w:hanging="420"/>
      </w:pPr>
    </w:lvl>
    <w:lvl w:ilvl="2" w:tplc="0409001B" w:tentative="1">
      <w:start w:val="1"/>
      <w:numFmt w:val="lowerRoman"/>
      <w:lvlText w:val="%3."/>
      <w:lvlJc w:val="right"/>
      <w:pPr>
        <w:ind w:left="1658" w:hanging="420"/>
      </w:pPr>
    </w:lvl>
    <w:lvl w:ilvl="3" w:tplc="0409000F" w:tentative="1">
      <w:start w:val="1"/>
      <w:numFmt w:val="decimal"/>
      <w:lvlText w:val="%4."/>
      <w:lvlJc w:val="left"/>
      <w:pPr>
        <w:ind w:left="2078" w:hanging="420"/>
      </w:pPr>
    </w:lvl>
    <w:lvl w:ilvl="4" w:tplc="04090019" w:tentative="1">
      <w:start w:val="1"/>
      <w:numFmt w:val="lowerLetter"/>
      <w:lvlText w:val="%5)"/>
      <w:lvlJc w:val="left"/>
      <w:pPr>
        <w:ind w:left="2498" w:hanging="420"/>
      </w:pPr>
    </w:lvl>
    <w:lvl w:ilvl="5" w:tplc="0409001B" w:tentative="1">
      <w:start w:val="1"/>
      <w:numFmt w:val="lowerRoman"/>
      <w:lvlText w:val="%6."/>
      <w:lvlJc w:val="right"/>
      <w:pPr>
        <w:ind w:left="2918" w:hanging="420"/>
      </w:pPr>
    </w:lvl>
    <w:lvl w:ilvl="6" w:tplc="0409000F" w:tentative="1">
      <w:start w:val="1"/>
      <w:numFmt w:val="decimal"/>
      <w:lvlText w:val="%7."/>
      <w:lvlJc w:val="left"/>
      <w:pPr>
        <w:ind w:left="3338" w:hanging="420"/>
      </w:pPr>
    </w:lvl>
    <w:lvl w:ilvl="7" w:tplc="04090019" w:tentative="1">
      <w:start w:val="1"/>
      <w:numFmt w:val="lowerLetter"/>
      <w:lvlText w:val="%8)"/>
      <w:lvlJc w:val="left"/>
      <w:pPr>
        <w:ind w:left="3758" w:hanging="420"/>
      </w:pPr>
    </w:lvl>
    <w:lvl w:ilvl="8" w:tplc="0409001B" w:tentative="1">
      <w:start w:val="1"/>
      <w:numFmt w:val="lowerRoman"/>
      <w:lvlText w:val="%9."/>
      <w:lvlJc w:val="right"/>
      <w:pPr>
        <w:ind w:left="4178" w:hanging="420"/>
      </w:pPr>
    </w:lvl>
  </w:abstractNum>
  <w:abstractNum w:abstractNumId="4" w15:restartNumberingAfterBreak="0">
    <w:nsid w:val="1B0F5021"/>
    <w:multiLevelType w:val="multilevel"/>
    <w:tmpl w:val="2EE0B172"/>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1628B7"/>
    <w:multiLevelType w:val="hybridMultilevel"/>
    <w:tmpl w:val="779C1F74"/>
    <w:lvl w:ilvl="0" w:tplc="5678C614">
      <w:start w:val="1"/>
      <w:numFmt w:val="bullet"/>
      <w:pStyle w:val="a1"/>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5DC17B7"/>
    <w:multiLevelType w:val="hybridMultilevel"/>
    <w:tmpl w:val="3CEC74A6"/>
    <w:lvl w:ilvl="0" w:tplc="C30A0578">
      <w:start w:val="1"/>
      <w:numFmt w:val="decimal"/>
      <w:lvlText w:val="%1）"/>
      <w:lvlJc w:val="left"/>
      <w:pPr>
        <w:ind w:left="758" w:hanging="360"/>
      </w:pPr>
      <w:rPr>
        <w:rFonts w:hint="default"/>
      </w:rPr>
    </w:lvl>
    <w:lvl w:ilvl="1" w:tplc="04090019" w:tentative="1">
      <w:start w:val="1"/>
      <w:numFmt w:val="lowerLetter"/>
      <w:lvlText w:val="%2)"/>
      <w:lvlJc w:val="left"/>
      <w:pPr>
        <w:ind w:left="1238" w:hanging="420"/>
      </w:pPr>
    </w:lvl>
    <w:lvl w:ilvl="2" w:tplc="0409001B" w:tentative="1">
      <w:start w:val="1"/>
      <w:numFmt w:val="lowerRoman"/>
      <w:lvlText w:val="%3."/>
      <w:lvlJc w:val="right"/>
      <w:pPr>
        <w:ind w:left="1658" w:hanging="420"/>
      </w:pPr>
    </w:lvl>
    <w:lvl w:ilvl="3" w:tplc="0409000F" w:tentative="1">
      <w:start w:val="1"/>
      <w:numFmt w:val="decimal"/>
      <w:lvlText w:val="%4."/>
      <w:lvlJc w:val="left"/>
      <w:pPr>
        <w:ind w:left="2078" w:hanging="420"/>
      </w:pPr>
    </w:lvl>
    <w:lvl w:ilvl="4" w:tplc="04090019" w:tentative="1">
      <w:start w:val="1"/>
      <w:numFmt w:val="lowerLetter"/>
      <w:lvlText w:val="%5)"/>
      <w:lvlJc w:val="left"/>
      <w:pPr>
        <w:ind w:left="2498" w:hanging="420"/>
      </w:pPr>
    </w:lvl>
    <w:lvl w:ilvl="5" w:tplc="0409001B" w:tentative="1">
      <w:start w:val="1"/>
      <w:numFmt w:val="lowerRoman"/>
      <w:lvlText w:val="%6."/>
      <w:lvlJc w:val="right"/>
      <w:pPr>
        <w:ind w:left="2918" w:hanging="420"/>
      </w:pPr>
    </w:lvl>
    <w:lvl w:ilvl="6" w:tplc="0409000F" w:tentative="1">
      <w:start w:val="1"/>
      <w:numFmt w:val="decimal"/>
      <w:lvlText w:val="%7."/>
      <w:lvlJc w:val="left"/>
      <w:pPr>
        <w:ind w:left="3338" w:hanging="420"/>
      </w:pPr>
    </w:lvl>
    <w:lvl w:ilvl="7" w:tplc="04090019" w:tentative="1">
      <w:start w:val="1"/>
      <w:numFmt w:val="lowerLetter"/>
      <w:lvlText w:val="%8)"/>
      <w:lvlJc w:val="left"/>
      <w:pPr>
        <w:ind w:left="3758" w:hanging="420"/>
      </w:pPr>
    </w:lvl>
    <w:lvl w:ilvl="8" w:tplc="0409001B" w:tentative="1">
      <w:start w:val="1"/>
      <w:numFmt w:val="lowerRoman"/>
      <w:lvlText w:val="%9."/>
      <w:lvlJc w:val="right"/>
      <w:pPr>
        <w:ind w:left="4178" w:hanging="420"/>
      </w:pPr>
    </w:lvl>
  </w:abstractNum>
  <w:abstractNum w:abstractNumId="7" w15:restartNumberingAfterBreak="0">
    <w:nsid w:val="47072DBC"/>
    <w:multiLevelType w:val="hybridMultilevel"/>
    <w:tmpl w:val="C5C6D584"/>
    <w:lvl w:ilvl="0" w:tplc="D8165510">
      <w:start w:val="1"/>
      <w:numFmt w:val="bullet"/>
      <w:pStyle w:val="a2"/>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40"/>
        </w:tabs>
        <w:ind w:left="1240" w:hanging="420"/>
      </w:pPr>
      <w:rPr>
        <w:rFonts w:ascii="Wingdings" w:hAnsi="Wingdings" w:hint="default"/>
      </w:rPr>
    </w:lvl>
    <w:lvl w:ilvl="2" w:tplc="04090005" w:tentative="1">
      <w:start w:val="1"/>
      <w:numFmt w:val="bullet"/>
      <w:lvlText w:val=""/>
      <w:lvlJc w:val="left"/>
      <w:pPr>
        <w:tabs>
          <w:tab w:val="num" w:pos="1660"/>
        </w:tabs>
        <w:ind w:left="1660" w:hanging="420"/>
      </w:pPr>
      <w:rPr>
        <w:rFonts w:ascii="Wingdings" w:hAnsi="Wingdings" w:hint="default"/>
      </w:rPr>
    </w:lvl>
    <w:lvl w:ilvl="3" w:tplc="04090001" w:tentative="1">
      <w:start w:val="1"/>
      <w:numFmt w:val="bullet"/>
      <w:lvlText w:val=""/>
      <w:lvlJc w:val="left"/>
      <w:pPr>
        <w:tabs>
          <w:tab w:val="num" w:pos="2080"/>
        </w:tabs>
        <w:ind w:left="2080" w:hanging="420"/>
      </w:pPr>
      <w:rPr>
        <w:rFonts w:ascii="Wingdings" w:hAnsi="Wingdings" w:hint="default"/>
      </w:rPr>
    </w:lvl>
    <w:lvl w:ilvl="4" w:tplc="04090003" w:tentative="1">
      <w:start w:val="1"/>
      <w:numFmt w:val="bullet"/>
      <w:lvlText w:val=""/>
      <w:lvlJc w:val="left"/>
      <w:pPr>
        <w:tabs>
          <w:tab w:val="num" w:pos="2500"/>
        </w:tabs>
        <w:ind w:left="2500" w:hanging="420"/>
      </w:pPr>
      <w:rPr>
        <w:rFonts w:ascii="Wingdings" w:hAnsi="Wingdings" w:hint="default"/>
      </w:rPr>
    </w:lvl>
    <w:lvl w:ilvl="5" w:tplc="04090005" w:tentative="1">
      <w:start w:val="1"/>
      <w:numFmt w:val="bullet"/>
      <w:lvlText w:val=""/>
      <w:lvlJc w:val="left"/>
      <w:pPr>
        <w:tabs>
          <w:tab w:val="num" w:pos="2920"/>
        </w:tabs>
        <w:ind w:left="2920" w:hanging="420"/>
      </w:pPr>
      <w:rPr>
        <w:rFonts w:ascii="Wingdings" w:hAnsi="Wingdings" w:hint="default"/>
      </w:rPr>
    </w:lvl>
    <w:lvl w:ilvl="6" w:tplc="04090001" w:tentative="1">
      <w:start w:val="1"/>
      <w:numFmt w:val="bullet"/>
      <w:lvlText w:val=""/>
      <w:lvlJc w:val="left"/>
      <w:pPr>
        <w:tabs>
          <w:tab w:val="num" w:pos="3340"/>
        </w:tabs>
        <w:ind w:left="3340" w:hanging="420"/>
      </w:pPr>
      <w:rPr>
        <w:rFonts w:ascii="Wingdings" w:hAnsi="Wingdings" w:hint="default"/>
      </w:rPr>
    </w:lvl>
    <w:lvl w:ilvl="7" w:tplc="04090003" w:tentative="1">
      <w:start w:val="1"/>
      <w:numFmt w:val="bullet"/>
      <w:lvlText w:val=""/>
      <w:lvlJc w:val="left"/>
      <w:pPr>
        <w:tabs>
          <w:tab w:val="num" w:pos="3760"/>
        </w:tabs>
        <w:ind w:left="3760" w:hanging="420"/>
      </w:pPr>
      <w:rPr>
        <w:rFonts w:ascii="Wingdings" w:hAnsi="Wingdings" w:hint="default"/>
      </w:rPr>
    </w:lvl>
    <w:lvl w:ilvl="8" w:tplc="04090005" w:tentative="1">
      <w:start w:val="1"/>
      <w:numFmt w:val="bullet"/>
      <w:lvlText w:val=""/>
      <w:lvlJc w:val="left"/>
      <w:pPr>
        <w:tabs>
          <w:tab w:val="num" w:pos="4180"/>
        </w:tabs>
        <w:ind w:left="4180" w:hanging="420"/>
      </w:pPr>
      <w:rPr>
        <w:rFonts w:ascii="Wingdings" w:hAnsi="Wingdings" w:hint="default"/>
      </w:rPr>
    </w:lvl>
  </w:abstractNum>
  <w:abstractNum w:abstractNumId="8" w15:restartNumberingAfterBreak="0">
    <w:nsid w:val="5384331C"/>
    <w:multiLevelType w:val="hybridMultilevel"/>
    <w:tmpl w:val="D6505D4A"/>
    <w:lvl w:ilvl="0" w:tplc="F33A7F58">
      <w:start w:val="1"/>
      <w:numFmt w:val="decimal"/>
      <w:lvlText w:val="%1）"/>
      <w:lvlJc w:val="left"/>
      <w:pPr>
        <w:ind w:left="758" w:hanging="360"/>
      </w:pPr>
      <w:rPr>
        <w:rFonts w:hint="default"/>
      </w:rPr>
    </w:lvl>
    <w:lvl w:ilvl="1" w:tplc="04090019" w:tentative="1">
      <w:start w:val="1"/>
      <w:numFmt w:val="lowerLetter"/>
      <w:lvlText w:val="%2)"/>
      <w:lvlJc w:val="left"/>
      <w:pPr>
        <w:ind w:left="1238" w:hanging="420"/>
      </w:pPr>
    </w:lvl>
    <w:lvl w:ilvl="2" w:tplc="0409001B" w:tentative="1">
      <w:start w:val="1"/>
      <w:numFmt w:val="lowerRoman"/>
      <w:lvlText w:val="%3."/>
      <w:lvlJc w:val="right"/>
      <w:pPr>
        <w:ind w:left="1658" w:hanging="420"/>
      </w:pPr>
    </w:lvl>
    <w:lvl w:ilvl="3" w:tplc="0409000F" w:tentative="1">
      <w:start w:val="1"/>
      <w:numFmt w:val="decimal"/>
      <w:lvlText w:val="%4."/>
      <w:lvlJc w:val="left"/>
      <w:pPr>
        <w:ind w:left="2078" w:hanging="420"/>
      </w:pPr>
    </w:lvl>
    <w:lvl w:ilvl="4" w:tplc="04090019" w:tentative="1">
      <w:start w:val="1"/>
      <w:numFmt w:val="lowerLetter"/>
      <w:lvlText w:val="%5)"/>
      <w:lvlJc w:val="left"/>
      <w:pPr>
        <w:ind w:left="2498" w:hanging="420"/>
      </w:pPr>
    </w:lvl>
    <w:lvl w:ilvl="5" w:tplc="0409001B" w:tentative="1">
      <w:start w:val="1"/>
      <w:numFmt w:val="lowerRoman"/>
      <w:lvlText w:val="%6."/>
      <w:lvlJc w:val="right"/>
      <w:pPr>
        <w:ind w:left="2918" w:hanging="420"/>
      </w:pPr>
    </w:lvl>
    <w:lvl w:ilvl="6" w:tplc="0409000F" w:tentative="1">
      <w:start w:val="1"/>
      <w:numFmt w:val="decimal"/>
      <w:lvlText w:val="%7."/>
      <w:lvlJc w:val="left"/>
      <w:pPr>
        <w:ind w:left="3338" w:hanging="420"/>
      </w:pPr>
    </w:lvl>
    <w:lvl w:ilvl="7" w:tplc="04090019" w:tentative="1">
      <w:start w:val="1"/>
      <w:numFmt w:val="lowerLetter"/>
      <w:lvlText w:val="%8)"/>
      <w:lvlJc w:val="left"/>
      <w:pPr>
        <w:ind w:left="3758" w:hanging="420"/>
      </w:pPr>
    </w:lvl>
    <w:lvl w:ilvl="8" w:tplc="0409001B" w:tentative="1">
      <w:start w:val="1"/>
      <w:numFmt w:val="lowerRoman"/>
      <w:lvlText w:val="%9."/>
      <w:lvlJc w:val="right"/>
      <w:pPr>
        <w:ind w:left="4178" w:hanging="420"/>
      </w:pPr>
    </w:lvl>
  </w:abstractNum>
  <w:abstractNum w:abstractNumId="9" w15:restartNumberingAfterBreak="0">
    <w:nsid w:val="5CB00E88"/>
    <w:multiLevelType w:val="hybridMultilevel"/>
    <w:tmpl w:val="7270A1CE"/>
    <w:lvl w:ilvl="0" w:tplc="F01C1F4A">
      <w:start w:val="1"/>
      <w:numFmt w:val="chineseCountingThousand"/>
      <w:pStyle w:val="a3"/>
      <w:lvlText w:val="第%1部分  "/>
      <w:lvlJc w:val="left"/>
      <w:pPr>
        <w:tabs>
          <w:tab w:val="num" w:pos="720"/>
        </w:tabs>
        <w:ind w:left="1289" w:hanging="12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E3233DD"/>
    <w:multiLevelType w:val="hybridMultilevel"/>
    <w:tmpl w:val="FAF8A22E"/>
    <w:lvl w:ilvl="0" w:tplc="28C2E1E6">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1E36C73"/>
    <w:multiLevelType w:val="multilevel"/>
    <w:tmpl w:val="00900B3A"/>
    <w:lvl w:ilvl="0">
      <w:start w:val="1"/>
      <w:numFmt w:val="decimal"/>
      <w:pStyle w:val="1"/>
      <w:lvlText w:val="%1"/>
      <w:lvlJc w:val="left"/>
      <w:pPr>
        <w:tabs>
          <w:tab w:val="num" w:pos="839"/>
        </w:tabs>
        <w:ind w:left="839" w:hanging="641"/>
      </w:pPr>
      <w:rPr>
        <w:rFonts w:hint="eastAsia"/>
      </w:rPr>
    </w:lvl>
    <w:lvl w:ilvl="1">
      <w:start w:val="1"/>
      <w:numFmt w:val="decimal"/>
      <w:pStyle w:val="2"/>
      <w:lvlText w:val="%1.%2"/>
      <w:lvlJc w:val="left"/>
      <w:pPr>
        <w:tabs>
          <w:tab w:val="num" w:pos="1721"/>
        </w:tabs>
        <w:ind w:left="1721" w:hanging="641"/>
      </w:pPr>
      <w:rPr>
        <w:rFonts w:hint="eastAsia"/>
      </w:rPr>
    </w:lvl>
    <w:lvl w:ilvl="2">
      <w:start w:val="1"/>
      <w:numFmt w:val="decimal"/>
      <w:pStyle w:val="3"/>
      <w:lvlText w:val="%1.%2.%3"/>
      <w:lvlJc w:val="left"/>
      <w:pPr>
        <w:tabs>
          <w:tab w:val="num" w:pos="1931"/>
        </w:tabs>
        <w:ind w:left="1931" w:hanging="851"/>
      </w:pPr>
      <w:rPr>
        <w:rFonts w:hint="eastAsia"/>
      </w:rPr>
    </w:lvl>
    <w:lvl w:ilvl="3">
      <w:start w:val="1"/>
      <w:numFmt w:val="decimal"/>
      <w:pStyle w:val="4"/>
      <w:lvlText w:val="%1.%2.%3.%4"/>
      <w:lvlJc w:val="left"/>
      <w:pPr>
        <w:tabs>
          <w:tab w:val="num" w:pos="2681"/>
        </w:tabs>
        <w:ind w:left="2681" w:hanging="1061"/>
      </w:pPr>
      <w:rPr>
        <w:rFonts w:hint="eastAsia"/>
      </w:rPr>
    </w:lvl>
    <w:lvl w:ilvl="4">
      <w:start w:val="1"/>
      <w:numFmt w:val="decimal"/>
      <w:pStyle w:val="5"/>
      <w:lvlText w:val="%1.%2.%3.%4.%5"/>
      <w:lvlJc w:val="left"/>
      <w:pPr>
        <w:tabs>
          <w:tab w:val="num" w:pos="1469"/>
        </w:tabs>
        <w:ind w:left="1469" w:hanging="1271"/>
      </w:pPr>
      <w:rPr>
        <w:rFonts w:hint="eastAsia"/>
      </w:rPr>
    </w:lvl>
    <w:lvl w:ilvl="5">
      <w:start w:val="1"/>
      <w:numFmt w:val="decimal"/>
      <w:pStyle w:val="6"/>
      <w:lvlText w:val="(%6)"/>
      <w:lvlJc w:val="left"/>
      <w:pPr>
        <w:tabs>
          <w:tab w:val="num" w:pos="838"/>
        </w:tabs>
        <w:ind w:left="838" w:hanging="420"/>
      </w:pPr>
      <w:rPr>
        <w:rFonts w:ascii="宋体" w:eastAsia="宋体" w:hAnsi="宋体" w:hint="eastAsia"/>
      </w:rPr>
    </w:lvl>
    <w:lvl w:ilvl="6">
      <w:start w:val="1"/>
      <w:numFmt w:val="decimal"/>
      <w:pStyle w:val="7"/>
      <w:lvlText w:val="%7)"/>
      <w:lvlJc w:val="left"/>
      <w:pPr>
        <w:tabs>
          <w:tab w:val="num" w:pos="1257"/>
        </w:tabs>
        <w:ind w:left="1257" w:hanging="420"/>
      </w:pPr>
      <w:rPr>
        <w:rFonts w:hint="eastAsia"/>
      </w:rPr>
    </w:lvl>
    <w:lvl w:ilvl="7">
      <w:start w:val="1"/>
      <w:numFmt w:val="decimalEnclosedCircle"/>
      <w:pStyle w:val="8"/>
      <w:lvlText w:val="%8."/>
      <w:lvlJc w:val="left"/>
      <w:pPr>
        <w:tabs>
          <w:tab w:val="num" w:pos="1678"/>
        </w:tabs>
        <w:ind w:left="1678" w:hanging="419"/>
      </w:pPr>
      <w:rPr>
        <w:rFonts w:hint="eastAsia"/>
      </w:rPr>
    </w:lvl>
    <w:lvl w:ilvl="8">
      <w:start w:val="1"/>
      <w:numFmt w:val="decimal"/>
      <w:lvlText w:val="%1.%2.%3.%4.%5.%6.%7.%8.%9."/>
      <w:lvlJc w:val="left"/>
      <w:pPr>
        <w:tabs>
          <w:tab w:val="num" w:pos="1757"/>
        </w:tabs>
        <w:ind w:left="1757" w:hanging="1559"/>
      </w:pPr>
      <w:rPr>
        <w:rFonts w:hint="eastAsia"/>
      </w:rPr>
    </w:lvl>
  </w:abstractNum>
  <w:num w:numId="1">
    <w:abstractNumId w:val="2"/>
  </w:num>
  <w:num w:numId="2">
    <w:abstractNumId w:val="7"/>
  </w:num>
  <w:num w:numId="3">
    <w:abstractNumId w:val="5"/>
  </w:num>
  <w:num w:numId="4">
    <w:abstractNumId w:val="9"/>
  </w:num>
  <w:num w:numId="5">
    <w:abstractNumId w:val="11"/>
  </w:num>
  <w:num w:numId="6">
    <w:abstractNumId w:val="10"/>
  </w:num>
  <w:num w:numId="7">
    <w:abstractNumId w:val="1"/>
  </w:num>
  <w:num w:numId="8">
    <w:abstractNumId w:val="0"/>
  </w:num>
  <w:num w:numId="9">
    <w:abstractNumId w:val="4"/>
  </w:num>
  <w:num w:numId="10">
    <w:abstractNumId w:val="3"/>
  </w:num>
  <w:num w:numId="11">
    <w:abstractNumId w:val="8"/>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80"/>
  <w:bordersDoNotSurroundHeader/>
  <w:bordersDoNotSurroundFooter/>
  <w:hideSpelling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53F"/>
    <w:rsid w:val="0000063A"/>
    <w:rsid w:val="00000BA0"/>
    <w:rsid w:val="00000E9D"/>
    <w:rsid w:val="0000101E"/>
    <w:rsid w:val="0000152C"/>
    <w:rsid w:val="000017F5"/>
    <w:rsid w:val="00001A8B"/>
    <w:rsid w:val="00001AE2"/>
    <w:rsid w:val="00001AFD"/>
    <w:rsid w:val="00002D3F"/>
    <w:rsid w:val="00002E58"/>
    <w:rsid w:val="0000313D"/>
    <w:rsid w:val="00003256"/>
    <w:rsid w:val="00003DC2"/>
    <w:rsid w:val="000044B8"/>
    <w:rsid w:val="00004711"/>
    <w:rsid w:val="000048B7"/>
    <w:rsid w:val="00004E65"/>
    <w:rsid w:val="00005445"/>
    <w:rsid w:val="00005C86"/>
    <w:rsid w:val="000064A7"/>
    <w:rsid w:val="00006B81"/>
    <w:rsid w:val="00006F7A"/>
    <w:rsid w:val="0000778F"/>
    <w:rsid w:val="0000799B"/>
    <w:rsid w:val="00007EB2"/>
    <w:rsid w:val="00010139"/>
    <w:rsid w:val="0001132C"/>
    <w:rsid w:val="00011921"/>
    <w:rsid w:val="00011B5B"/>
    <w:rsid w:val="000121F4"/>
    <w:rsid w:val="0001225D"/>
    <w:rsid w:val="00012531"/>
    <w:rsid w:val="00012D4F"/>
    <w:rsid w:val="000130EC"/>
    <w:rsid w:val="000139F9"/>
    <w:rsid w:val="00013B45"/>
    <w:rsid w:val="000146C9"/>
    <w:rsid w:val="0001496D"/>
    <w:rsid w:val="00015B57"/>
    <w:rsid w:val="00015E30"/>
    <w:rsid w:val="00015F9A"/>
    <w:rsid w:val="00016308"/>
    <w:rsid w:val="00016B49"/>
    <w:rsid w:val="00017215"/>
    <w:rsid w:val="00017319"/>
    <w:rsid w:val="00017649"/>
    <w:rsid w:val="00017F41"/>
    <w:rsid w:val="00020348"/>
    <w:rsid w:val="00020620"/>
    <w:rsid w:val="0002064D"/>
    <w:rsid w:val="00020C0A"/>
    <w:rsid w:val="0002158B"/>
    <w:rsid w:val="000215EC"/>
    <w:rsid w:val="00021788"/>
    <w:rsid w:val="00021A0C"/>
    <w:rsid w:val="00022545"/>
    <w:rsid w:val="000234D7"/>
    <w:rsid w:val="00023A4D"/>
    <w:rsid w:val="00023A56"/>
    <w:rsid w:val="00024724"/>
    <w:rsid w:val="000247C1"/>
    <w:rsid w:val="00024ACB"/>
    <w:rsid w:val="00024B02"/>
    <w:rsid w:val="00024B7C"/>
    <w:rsid w:val="00025292"/>
    <w:rsid w:val="00025E3D"/>
    <w:rsid w:val="0002620C"/>
    <w:rsid w:val="0002645B"/>
    <w:rsid w:val="000264EA"/>
    <w:rsid w:val="000269B7"/>
    <w:rsid w:val="000272A9"/>
    <w:rsid w:val="00027DF9"/>
    <w:rsid w:val="00030CB9"/>
    <w:rsid w:val="00030D45"/>
    <w:rsid w:val="00030F21"/>
    <w:rsid w:val="00031187"/>
    <w:rsid w:val="00031EF8"/>
    <w:rsid w:val="00031FEE"/>
    <w:rsid w:val="00032C0F"/>
    <w:rsid w:val="00032F5B"/>
    <w:rsid w:val="00033028"/>
    <w:rsid w:val="000333B0"/>
    <w:rsid w:val="00033CD7"/>
    <w:rsid w:val="0003409E"/>
    <w:rsid w:val="00034A15"/>
    <w:rsid w:val="000352C1"/>
    <w:rsid w:val="00035D9A"/>
    <w:rsid w:val="00036261"/>
    <w:rsid w:val="00037005"/>
    <w:rsid w:val="000376FA"/>
    <w:rsid w:val="00037AD6"/>
    <w:rsid w:val="00037C0B"/>
    <w:rsid w:val="00040016"/>
    <w:rsid w:val="00040641"/>
    <w:rsid w:val="000410FF"/>
    <w:rsid w:val="000414BB"/>
    <w:rsid w:val="00041985"/>
    <w:rsid w:val="00042599"/>
    <w:rsid w:val="00042699"/>
    <w:rsid w:val="00042E81"/>
    <w:rsid w:val="00043306"/>
    <w:rsid w:val="000437DF"/>
    <w:rsid w:val="00043D3E"/>
    <w:rsid w:val="00044173"/>
    <w:rsid w:val="00044693"/>
    <w:rsid w:val="00044722"/>
    <w:rsid w:val="00044B86"/>
    <w:rsid w:val="00044C0B"/>
    <w:rsid w:val="00045DF0"/>
    <w:rsid w:val="00045E9E"/>
    <w:rsid w:val="00046455"/>
    <w:rsid w:val="00046F4B"/>
    <w:rsid w:val="000471B9"/>
    <w:rsid w:val="0004776A"/>
    <w:rsid w:val="00047922"/>
    <w:rsid w:val="00050006"/>
    <w:rsid w:val="00050103"/>
    <w:rsid w:val="000508C8"/>
    <w:rsid w:val="00052F75"/>
    <w:rsid w:val="000530AC"/>
    <w:rsid w:val="000542D8"/>
    <w:rsid w:val="0005449F"/>
    <w:rsid w:val="00054FE8"/>
    <w:rsid w:val="00055326"/>
    <w:rsid w:val="00055EA9"/>
    <w:rsid w:val="00055F81"/>
    <w:rsid w:val="000560A6"/>
    <w:rsid w:val="00056ACE"/>
    <w:rsid w:val="00056AED"/>
    <w:rsid w:val="00056B8B"/>
    <w:rsid w:val="00057691"/>
    <w:rsid w:val="00060226"/>
    <w:rsid w:val="00060369"/>
    <w:rsid w:val="00060604"/>
    <w:rsid w:val="00060618"/>
    <w:rsid w:val="0006089D"/>
    <w:rsid w:val="00060B9B"/>
    <w:rsid w:val="00060DA1"/>
    <w:rsid w:val="00060E4F"/>
    <w:rsid w:val="00060ECB"/>
    <w:rsid w:val="000632F9"/>
    <w:rsid w:val="00063D1D"/>
    <w:rsid w:val="00063D85"/>
    <w:rsid w:val="00064525"/>
    <w:rsid w:val="000647A8"/>
    <w:rsid w:val="00064BE2"/>
    <w:rsid w:val="00065388"/>
    <w:rsid w:val="00065E8B"/>
    <w:rsid w:val="00065F5D"/>
    <w:rsid w:val="00066220"/>
    <w:rsid w:val="00066A55"/>
    <w:rsid w:val="0006745E"/>
    <w:rsid w:val="000678B7"/>
    <w:rsid w:val="00067E9B"/>
    <w:rsid w:val="000702CF"/>
    <w:rsid w:val="000703A1"/>
    <w:rsid w:val="000709E9"/>
    <w:rsid w:val="00070F79"/>
    <w:rsid w:val="000710F6"/>
    <w:rsid w:val="00071636"/>
    <w:rsid w:val="00071776"/>
    <w:rsid w:val="00071B5A"/>
    <w:rsid w:val="00072119"/>
    <w:rsid w:val="0007246E"/>
    <w:rsid w:val="00072548"/>
    <w:rsid w:val="00072775"/>
    <w:rsid w:val="00072D30"/>
    <w:rsid w:val="00073409"/>
    <w:rsid w:val="00073524"/>
    <w:rsid w:val="000739CE"/>
    <w:rsid w:val="00073A66"/>
    <w:rsid w:val="00073E46"/>
    <w:rsid w:val="00074356"/>
    <w:rsid w:val="0007452B"/>
    <w:rsid w:val="00074B87"/>
    <w:rsid w:val="00074CC4"/>
    <w:rsid w:val="00074D23"/>
    <w:rsid w:val="000756B6"/>
    <w:rsid w:val="00076013"/>
    <w:rsid w:val="0007610A"/>
    <w:rsid w:val="000763E4"/>
    <w:rsid w:val="00076799"/>
    <w:rsid w:val="000773E2"/>
    <w:rsid w:val="000779E9"/>
    <w:rsid w:val="00080175"/>
    <w:rsid w:val="0008029C"/>
    <w:rsid w:val="00080BA8"/>
    <w:rsid w:val="00080C61"/>
    <w:rsid w:val="00080E27"/>
    <w:rsid w:val="000814AF"/>
    <w:rsid w:val="0008191D"/>
    <w:rsid w:val="00081E75"/>
    <w:rsid w:val="00082B1C"/>
    <w:rsid w:val="000830E1"/>
    <w:rsid w:val="00083165"/>
    <w:rsid w:val="00083189"/>
    <w:rsid w:val="000831CA"/>
    <w:rsid w:val="00083947"/>
    <w:rsid w:val="000846A0"/>
    <w:rsid w:val="00084DD5"/>
    <w:rsid w:val="00085585"/>
    <w:rsid w:val="000859D3"/>
    <w:rsid w:val="00085E9C"/>
    <w:rsid w:val="000860F8"/>
    <w:rsid w:val="00086191"/>
    <w:rsid w:val="0008641E"/>
    <w:rsid w:val="000865E2"/>
    <w:rsid w:val="00086ECC"/>
    <w:rsid w:val="0008718B"/>
    <w:rsid w:val="00087210"/>
    <w:rsid w:val="0008763A"/>
    <w:rsid w:val="00087C14"/>
    <w:rsid w:val="000907BE"/>
    <w:rsid w:val="000907C4"/>
    <w:rsid w:val="00090A8B"/>
    <w:rsid w:val="00090C40"/>
    <w:rsid w:val="00091E16"/>
    <w:rsid w:val="000923E2"/>
    <w:rsid w:val="000928FA"/>
    <w:rsid w:val="000929F1"/>
    <w:rsid w:val="00092BB3"/>
    <w:rsid w:val="00092EDF"/>
    <w:rsid w:val="000932CE"/>
    <w:rsid w:val="00093394"/>
    <w:rsid w:val="0009350F"/>
    <w:rsid w:val="00093623"/>
    <w:rsid w:val="00093925"/>
    <w:rsid w:val="00093B32"/>
    <w:rsid w:val="00093F8F"/>
    <w:rsid w:val="00094673"/>
    <w:rsid w:val="00094758"/>
    <w:rsid w:val="00094AB4"/>
    <w:rsid w:val="00095667"/>
    <w:rsid w:val="00095C0A"/>
    <w:rsid w:val="00095E06"/>
    <w:rsid w:val="00095F80"/>
    <w:rsid w:val="000960EB"/>
    <w:rsid w:val="00096157"/>
    <w:rsid w:val="0009623D"/>
    <w:rsid w:val="00096255"/>
    <w:rsid w:val="0009666C"/>
    <w:rsid w:val="00096680"/>
    <w:rsid w:val="000967AF"/>
    <w:rsid w:val="00096C71"/>
    <w:rsid w:val="000973A6"/>
    <w:rsid w:val="000974BC"/>
    <w:rsid w:val="00097669"/>
    <w:rsid w:val="000A00B5"/>
    <w:rsid w:val="000A0CB9"/>
    <w:rsid w:val="000A0D01"/>
    <w:rsid w:val="000A12BE"/>
    <w:rsid w:val="000A1B69"/>
    <w:rsid w:val="000A1C23"/>
    <w:rsid w:val="000A1D85"/>
    <w:rsid w:val="000A32ED"/>
    <w:rsid w:val="000A3DB3"/>
    <w:rsid w:val="000A3F79"/>
    <w:rsid w:val="000A3F7C"/>
    <w:rsid w:val="000A429A"/>
    <w:rsid w:val="000A4EB3"/>
    <w:rsid w:val="000A5595"/>
    <w:rsid w:val="000A5879"/>
    <w:rsid w:val="000A5E5E"/>
    <w:rsid w:val="000A61F7"/>
    <w:rsid w:val="000A63AA"/>
    <w:rsid w:val="000A722B"/>
    <w:rsid w:val="000B0154"/>
    <w:rsid w:val="000B0D3E"/>
    <w:rsid w:val="000B0FDC"/>
    <w:rsid w:val="000B1671"/>
    <w:rsid w:val="000B1929"/>
    <w:rsid w:val="000B2827"/>
    <w:rsid w:val="000B2C6B"/>
    <w:rsid w:val="000B325F"/>
    <w:rsid w:val="000B3FD9"/>
    <w:rsid w:val="000B4679"/>
    <w:rsid w:val="000B4796"/>
    <w:rsid w:val="000B47DA"/>
    <w:rsid w:val="000B4D7C"/>
    <w:rsid w:val="000B514A"/>
    <w:rsid w:val="000B5155"/>
    <w:rsid w:val="000B6C14"/>
    <w:rsid w:val="000B6C6C"/>
    <w:rsid w:val="000B737B"/>
    <w:rsid w:val="000B7A49"/>
    <w:rsid w:val="000B7B82"/>
    <w:rsid w:val="000C0A68"/>
    <w:rsid w:val="000C0BF9"/>
    <w:rsid w:val="000C117B"/>
    <w:rsid w:val="000C18BD"/>
    <w:rsid w:val="000C2046"/>
    <w:rsid w:val="000C23B6"/>
    <w:rsid w:val="000C2BEB"/>
    <w:rsid w:val="000C2CAE"/>
    <w:rsid w:val="000C4573"/>
    <w:rsid w:val="000C547E"/>
    <w:rsid w:val="000C5A49"/>
    <w:rsid w:val="000C5E60"/>
    <w:rsid w:val="000C616C"/>
    <w:rsid w:val="000C639E"/>
    <w:rsid w:val="000C6503"/>
    <w:rsid w:val="000C6B7A"/>
    <w:rsid w:val="000C7340"/>
    <w:rsid w:val="000C743B"/>
    <w:rsid w:val="000C77FA"/>
    <w:rsid w:val="000D043A"/>
    <w:rsid w:val="000D07E6"/>
    <w:rsid w:val="000D1E32"/>
    <w:rsid w:val="000D3268"/>
    <w:rsid w:val="000D3EE0"/>
    <w:rsid w:val="000D4572"/>
    <w:rsid w:val="000D4E90"/>
    <w:rsid w:val="000D503D"/>
    <w:rsid w:val="000D51AD"/>
    <w:rsid w:val="000D58F6"/>
    <w:rsid w:val="000D5E11"/>
    <w:rsid w:val="000D5F63"/>
    <w:rsid w:val="000D6147"/>
    <w:rsid w:val="000D622F"/>
    <w:rsid w:val="000D64F1"/>
    <w:rsid w:val="000D68CB"/>
    <w:rsid w:val="000D7071"/>
    <w:rsid w:val="000D7397"/>
    <w:rsid w:val="000D7775"/>
    <w:rsid w:val="000D7804"/>
    <w:rsid w:val="000D7BBE"/>
    <w:rsid w:val="000E0676"/>
    <w:rsid w:val="000E0CEC"/>
    <w:rsid w:val="000E10E7"/>
    <w:rsid w:val="000E1BE0"/>
    <w:rsid w:val="000E3495"/>
    <w:rsid w:val="000E3584"/>
    <w:rsid w:val="000E358F"/>
    <w:rsid w:val="000E35DB"/>
    <w:rsid w:val="000E362C"/>
    <w:rsid w:val="000E3FFD"/>
    <w:rsid w:val="000E426A"/>
    <w:rsid w:val="000E4655"/>
    <w:rsid w:val="000E4F6B"/>
    <w:rsid w:val="000E683E"/>
    <w:rsid w:val="000E7085"/>
    <w:rsid w:val="000F0212"/>
    <w:rsid w:val="000F12A7"/>
    <w:rsid w:val="000F1B73"/>
    <w:rsid w:val="000F1C0F"/>
    <w:rsid w:val="000F1F2E"/>
    <w:rsid w:val="000F1F4A"/>
    <w:rsid w:val="000F21F9"/>
    <w:rsid w:val="000F263A"/>
    <w:rsid w:val="000F28F3"/>
    <w:rsid w:val="000F2C9D"/>
    <w:rsid w:val="000F358A"/>
    <w:rsid w:val="000F4652"/>
    <w:rsid w:val="000F4820"/>
    <w:rsid w:val="000F539B"/>
    <w:rsid w:val="000F53BB"/>
    <w:rsid w:val="000F5AC4"/>
    <w:rsid w:val="000F5F75"/>
    <w:rsid w:val="000F6148"/>
    <w:rsid w:val="000F61B3"/>
    <w:rsid w:val="000F679C"/>
    <w:rsid w:val="000F6C6C"/>
    <w:rsid w:val="000F72AB"/>
    <w:rsid w:val="000F7FD6"/>
    <w:rsid w:val="001003AB"/>
    <w:rsid w:val="0010153D"/>
    <w:rsid w:val="001018A6"/>
    <w:rsid w:val="0010196E"/>
    <w:rsid w:val="00101A77"/>
    <w:rsid w:val="00101FA4"/>
    <w:rsid w:val="001022D1"/>
    <w:rsid w:val="001031DE"/>
    <w:rsid w:val="00103277"/>
    <w:rsid w:val="0010427F"/>
    <w:rsid w:val="0010556C"/>
    <w:rsid w:val="00105A0B"/>
    <w:rsid w:val="00106B85"/>
    <w:rsid w:val="00106C73"/>
    <w:rsid w:val="00106EA5"/>
    <w:rsid w:val="00107F28"/>
    <w:rsid w:val="00107F70"/>
    <w:rsid w:val="001107C0"/>
    <w:rsid w:val="00110A23"/>
    <w:rsid w:val="00110C76"/>
    <w:rsid w:val="0011142C"/>
    <w:rsid w:val="00111928"/>
    <w:rsid w:val="00112A8C"/>
    <w:rsid w:val="00112F4A"/>
    <w:rsid w:val="00112F57"/>
    <w:rsid w:val="0011338B"/>
    <w:rsid w:val="0011355A"/>
    <w:rsid w:val="001135CF"/>
    <w:rsid w:val="001136FF"/>
    <w:rsid w:val="00113C75"/>
    <w:rsid w:val="00113CAC"/>
    <w:rsid w:val="001165E7"/>
    <w:rsid w:val="00116D95"/>
    <w:rsid w:val="0011740A"/>
    <w:rsid w:val="00117834"/>
    <w:rsid w:val="00120656"/>
    <w:rsid w:val="00120B5D"/>
    <w:rsid w:val="00121A23"/>
    <w:rsid w:val="001221CA"/>
    <w:rsid w:val="00122239"/>
    <w:rsid w:val="00122533"/>
    <w:rsid w:val="00122589"/>
    <w:rsid w:val="00122B34"/>
    <w:rsid w:val="001232E5"/>
    <w:rsid w:val="001236E8"/>
    <w:rsid w:val="00123C39"/>
    <w:rsid w:val="00123D2C"/>
    <w:rsid w:val="001240F5"/>
    <w:rsid w:val="001245D1"/>
    <w:rsid w:val="0012496D"/>
    <w:rsid w:val="00125335"/>
    <w:rsid w:val="00125338"/>
    <w:rsid w:val="00125E8D"/>
    <w:rsid w:val="00125F06"/>
    <w:rsid w:val="001266D4"/>
    <w:rsid w:val="00126AA6"/>
    <w:rsid w:val="00126D86"/>
    <w:rsid w:val="0012735F"/>
    <w:rsid w:val="001275E3"/>
    <w:rsid w:val="001278E8"/>
    <w:rsid w:val="00127FA8"/>
    <w:rsid w:val="0013064E"/>
    <w:rsid w:val="00131090"/>
    <w:rsid w:val="00131D8B"/>
    <w:rsid w:val="001321C6"/>
    <w:rsid w:val="00132773"/>
    <w:rsid w:val="001328E5"/>
    <w:rsid w:val="00132958"/>
    <w:rsid w:val="0013296B"/>
    <w:rsid w:val="00132F95"/>
    <w:rsid w:val="00133760"/>
    <w:rsid w:val="00133B94"/>
    <w:rsid w:val="00133C7D"/>
    <w:rsid w:val="00134291"/>
    <w:rsid w:val="001345D7"/>
    <w:rsid w:val="00135200"/>
    <w:rsid w:val="001353AF"/>
    <w:rsid w:val="00135A01"/>
    <w:rsid w:val="00136F52"/>
    <w:rsid w:val="00137586"/>
    <w:rsid w:val="00137BAC"/>
    <w:rsid w:val="00140154"/>
    <w:rsid w:val="001401C9"/>
    <w:rsid w:val="0014045D"/>
    <w:rsid w:val="001408A0"/>
    <w:rsid w:val="0014105C"/>
    <w:rsid w:val="00141320"/>
    <w:rsid w:val="00141530"/>
    <w:rsid w:val="00141FFB"/>
    <w:rsid w:val="00142A5B"/>
    <w:rsid w:val="00143115"/>
    <w:rsid w:val="00143A10"/>
    <w:rsid w:val="00143B60"/>
    <w:rsid w:val="00143E00"/>
    <w:rsid w:val="00144A4A"/>
    <w:rsid w:val="00144CF0"/>
    <w:rsid w:val="00144D48"/>
    <w:rsid w:val="00146658"/>
    <w:rsid w:val="00146A8A"/>
    <w:rsid w:val="00146B7F"/>
    <w:rsid w:val="0014762B"/>
    <w:rsid w:val="00147C19"/>
    <w:rsid w:val="001500FF"/>
    <w:rsid w:val="00150170"/>
    <w:rsid w:val="00151339"/>
    <w:rsid w:val="00151501"/>
    <w:rsid w:val="001518AB"/>
    <w:rsid w:val="00152AB7"/>
    <w:rsid w:val="00153288"/>
    <w:rsid w:val="0015350C"/>
    <w:rsid w:val="001538DF"/>
    <w:rsid w:val="00153C26"/>
    <w:rsid w:val="00153EE2"/>
    <w:rsid w:val="001540A3"/>
    <w:rsid w:val="00154503"/>
    <w:rsid w:val="001554B2"/>
    <w:rsid w:val="00155593"/>
    <w:rsid w:val="00155957"/>
    <w:rsid w:val="00155DA4"/>
    <w:rsid w:val="00155E32"/>
    <w:rsid w:val="001561B2"/>
    <w:rsid w:val="00156560"/>
    <w:rsid w:val="00156A39"/>
    <w:rsid w:val="00157039"/>
    <w:rsid w:val="0015730B"/>
    <w:rsid w:val="0015759B"/>
    <w:rsid w:val="0015799B"/>
    <w:rsid w:val="00157B4B"/>
    <w:rsid w:val="001605D6"/>
    <w:rsid w:val="00161277"/>
    <w:rsid w:val="00161459"/>
    <w:rsid w:val="001616AD"/>
    <w:rsid w:val="00161E8E"/>
    <w:rsid w:val="00162163"/>
    <w:rsid w:val="00162730"/>
    <w:rsid w:val="001628DB"/>
    <w:rsid w:val="00162CA5"/>
    <w:rsid w:val="001630C5"/>
    <w:rsid w:val="00163470"/>
    <w:rsid w:val="00164289"/>
    <w:rsid w:val="00164E07"/>
    <w:rsid w:val="00165554"/>
    <w:rsid w:val="0016561E"/>
    <w:rsid w:val="00165A90"/>
    <w:rsid w:val="00165AC5"/>
    <w:rsid w:val="00165CFA"/>
    <w:rsid w:val="00165E21"/>
    <w:rsid w:val="00165F73"/>
    <w:rsid w:val="00166352"/>
    <w:rsid w:val="001663BF"/>
    <w:rsid w:val="00166945"/>
    <w:rsid w:val="00166D58"/>
    <w:rsid w:val="001670D2"/>
    <w:rsid w:val="0016736E"/>
    <w:rsid w:val="00167A51"/>
    <w:rsid w:val="00167C6A"/>
    <w:rsid w:val="00167D36"/>
    <w:rsid w:val="00167E2B"/>
    <w:rsid w:val="00171207"/>
    <w:rsid w:val="0017160C"/>
    <w:rsid w:val="00171EC8"/>
    <w:rsid w:val="00172A19"/>
    <w:rsid w:val="00172A94"/>
    <w:rsid w:val="00172D2A"/>
    <w:rsid w:val="0017326B"/>
    <w:rsid w:val="0017348D"/>
    <w:rsid w:val="001736A5"/>
    <w:rsid w:val="00173755"/>
    <w:rsid w:val="00174775"/>
    <w:rsid w:val="0017499B"/>
    <w:rsid w:val="00174ECB"/>
    <w:rsid w:val="00175BCA"/>
    <w:rsid w:val="00175D8C"/>
    <w:rsid w:val="001763E9"/>
    <w:rsid w:val="00176844"/>
    <w:rsid w:val="00177824"/>
    <w:rsid w:val="00177F93"/>
    <w:rsid w:val="00180013"/>
    <w:rsid w:val="00180A7D"/>
    <w:rsid w:val="001817E3"/>
    <w:rsid w:val="001818B0"/>
    <w:rsid w:val="00181937"/>
    <w:rsid w:val="0018198A"/>
    <w:rsid w:val="00181A9B"/>
    <w:rsid w:val="00182061"/>
    <w:rsid w:val="00182E0C"/>
    <w:rsid w:val="0018381E"/>
    <w:rsid w:val="00183B7D"/>
    <w:rsid w:val="0018428D"/>
    <w:rsid w:val="00184DD6"/>
    <w:rsid w:val="00184DE3"/>
    <w:rsid w:val="001851D6"/>
    <w:rsid w:val="00185427"/>
    <w:rsid w:val="001854E7"/>
    <w:rsid w:val="00185847"/>
    <w:rsid w:val="001866E6"/>
    <w:rsid w:val="001869E6"/>
    <w:rsid w:val="001871D9"/>
    <w:rsid w:val="00187873"/>
    <w:rsid w:val="001879F2"/>
    <w:rsid w:val="001902CD"/>
    <w:rsid w:val="00190481"/>
    <w:rsid w:val="001906DA"/>
    <w:rsid w:val="001907C1"/>
    <w:rsid w:val="001907C2"/>
    <w:rsid w:val="00190BE7"/>
    <w:rsid w:val="001914BC"/>
    <w:rsid w:val="001917C7"/>
    <w:rsid w:val="00191B93"/>
    <w:rsid w:val="0019215D"/>
    <w:rsid w:val="00192210"/>
    <w:rsid w:val="00192251"/>
    <w:rsid w:val="00193340"/>
    <w:rsid w:val="001937D6"/>
    <w:rsid w:val="00193916"/>
    <w:rsid w:val="00193963"/>
    <w:rsid w:val="001946E4"/>
    <w:rsid w:val="001946EC"/>
    <w:rsid w:val="0019484D"/>
    <w:rsid w:val="00195340"/>
    <w:rsid w:val="00195E53"/>
    <w:rsid w:val="00196E26"/>
    <w:rsid w:val="00196EDD"/>
    <w:rsid w:val="00197329"/>
    <w:rsid w:val="001973A1"/>
    <w:rsid w:val="00197717"/>
    <w:rsid w:val="00197849"/>
    <w:rsid w:val="001978F2"/>
    <w:rsid w:val="00197C69"/>
    <w:rsid w:val="00197F20"/>
    <w:rsid w:val="001A03D1"/>
    <w:rsid w:val="001A0563"/>
    <w:rsid w:val="001A1334"/>
    <w:rsid w:val="001A1531"/>
    <w:rsid w:val="001A18DF"/>
    <w:rsid w:val="001A1ABE"/>
    <w:rsid w:val="001A1F3E"/>
    <w:rsid w:val="001A1F6C"/>
    <w:rsid w:val="001A2291"/>
    <w:rsid w:val="001A2639"/>
    <w:rsid w:val="001A26E2"/>
    <w:rsid w:val="001A274C"/>
    <w:rsid w:val="001A2B87"/>
    <w:rsid w:val="001A2D0B"/>
    <w:rsid w:val="001A34CF"/>
    <w:rsid w:val="001A35F5"/>
    <w:rsid w:val="001A3686"/>
    <w:rsid w:val="001A3D7A"/>
    <w:rsid w:val="001A444E"/>
    <w:rsid w:val="001A48CD"/>
    <w:rsid w:val="001A4A98"/>
    <w:rsid w:val="001A4BDE"/>
    <w:rsid w:val="001A4C8F"/>
    <w:rsid w:val="001A5395"/>
    <w:rsid w:val="001A57BA"/>
    <w:rsid w:val="001A5AF6"/>
    <w:rsid w:val="001A6281"/>
    <w:rsid w:val="001A7297"/>
    <w:rsid w:val="001A7B23"/>
    <w:rsid w:val="001A7B3B"/>
    <w:rsid w:val="001A7C3C"/>
    <w:rsid w:val="001A7D80"/>
    <w:rsid w:val="001B0281"/>
    <w:rsid w:val="001B04A4"/>
    <w:rsid w:val="001B08E4"/>
    <w:rsid w:val="001B0ABB"/>
    <w:rsid w:val="001B0E2C"/>
    <w:rsid w:val="001B2964"/>
    <w:rsid w:val="001B2B46"/>
    <w:rsid w:val="001B2B7F"/>
    <w:rsid w:val="001B2EF8"/>
    <w:rsid w:val="001B4AE2"/>
    <w:rsid w:val="001B4F81"/>
    <w:rsid w:val="001B4FAA"/>
    <w:rsid w:val="001B5D38"/>
    <w:rsid w:val="001B5F47"/>
    <w:rsid w:val="001B5F59"/>
    <w:rsid w:val="001B5F8B"/>
    <w:rsid w:val="001B6C8A"/>
    <w:rsid w:val="001B6D99"/>
    <w:rsid w:val="001B74D7"/>
    <w:rsid w:val="001B7D0B"/>
    <w:rsid w:val="001C12D5"/>
    <w:rsid w:val="001C131B"/>
    <w:rsid w:val="001C142D"/>
    <w:rsid w:val="001C1D84"/>
    <w:rsid w:val="001C2232"/>
    <w:rsid w:val="001C26C9"/>
    <w:rsid w:val="001C2E9E"/>
    <w:rsid w:val="001C2EB2"/>
    <w:rsid w:val="001C31FF"/>
    <w:rsid w:val="001C325B"/>
    <w:rsid w:val="001C34BD"/>
    <w:rsid w:val="001C385A"/>
    <w:rsid w:val="001C42F8"/>
    <w:rsid w:val="001C4581"/>
    <w:rsid w:val="001C4CB6"/>
    <w:rsid w:val="001C5161"/>
    <w:rsid w:val="001C5633"/>
    <w:rsid w:val="001C5B70"/>
    <w:rsid w:val="001C5F4C"/>
    <w:rsid w:val="001C67BF"/>
    <w:rsid w:val="001C75D5"/>
    <w:rsid w:val="001C79E0"/>
    <w:rsid w:val="001D0347"/>
    <w:rsid w:val="001D09B5"/>
    <w:rsid w:val="001D103F"/>
    <w:rsid w:val="001D167A"/>
    <w:rsid w:val="001D1894"/>
    <w:rsid w:val="001D19C3"/>
    <w:rsid w:val="001D258C"/>
    <w:rsid w:val="001D29E5"/>
    <w:rsid w:val="001D37D4"/>
    <w:rsid w:val="001D3F8E"/>
    <w:rsid w:val="001D3FAE"/>
    <w:rsid w:val="001D51D4"/>
    <w:rsid w:val="001D543C"/>
    <w:rsid w:val="001D59FC"/>
    <w:rsid w:val="001D5C46"/>
    <w:rsid w:val="001D5C53"/>
    <w:rsid w:val="001D6A58"/>
    <w:rsid w:val="001D6E24"/>
    <w:rsid w:val="001D6FB4"/>
    <w:rsid w:val="001D754E"/>
    <w:rsid w:val="001E009B"/>
    <w:rsid w:val="001E0145"/>
    <w:rsid w:val="001E03F8"/>
    <w:rsid w:val="001E09A0"/>
    <w:rsid w:val="001E09A7"/>
    <w:rsid w:val="001E101C"/>
    <w:rsid w:val="001E1422"/>
    <w:rsid w:val="001E16E9"/>
    <w:rsid w:val="001E1CFF"/>
    <w:rsid w:val="001E23CB"/>
    <w:rsid w:val="001E251D"/>
    <w:rsid w:val="001E27A6"/>
    <w:rsid w:val="001E2847"/>
    <w:rsid w:val="001E30C0"/>
    <w:rsid w:val="001E34B0"/>
    <w:rsid w:val="001E38F9"/>
    <w:rsid w:val="001E3936"/>
    <w:rsid w:val="001E3E54"/>
    <w:rsid w:val="001E41A2"/>
    <w:rsid w:val="001E4C73"/>
    <w:rsid w:val="001E4FA8"/>
    <w:rsid w:val="001E5243"/>
    <w:rsid w:val="001E58CD"/>
    <w:rsid w:val="001E5E29"/>
    <w:rsid w:val="001E61EC"/>
    <w:rsid w:val="001E7F66"/>
    <w:rsid w:val="001F2466"/>
    <w:rsid w:val="001F252A"/>
    <w:rsid w:val="001F2C4B"/>
    <w:rsid w:val="001F30A3"/>
    <w:rsid w:val="001F3D62"/>
    <w:rsid w:val="001F40DF"/>
    <w:rsid w:val="001F41A3"/>
    <w:rsid w:val="001F4C1A"/>
    <w:rsid w:val="001F4D95"/>
    <w:rsid w:val="001F5C75"/>
    <w:rsid w:val="001F6212"/>
    <w:rsid w:val="001F63A2"/>
    <w:rsid w:val="001F6495"/>
    <w:rsid w:val="001F69CA"/>
    <w:rsid w:val="001F69D5"/>
    <w:rsid w:val="001F6DCA"/>
    <w:rsid w:val="001F7129"/>
    <w:rsid w:val="001F7D23"/>
    <w:rsid w:val="00200316"/>
    <w:rsid w:val="00200619"/>
    <w:rsid w:val="00200625"/>
    <w:rsid w:val="00201C5B"/>
    <w:rsid w:val="00202319"/>
    <w:rsid w:val="00202452"/>
    <w:rsid w:val="0020283A"/>
    <w:rsid w:val="00202F5D"/>
    <w:rsid w:val="00202FD4"/>
    <w:rsid w:val="002035A2"/>
    <w:rsid w:val="0020380C"/>
    <w:rsid w:val="00203D2B"/>
    <w:rsid w:val="00204F2D"/>
    <w:rsid w:val="002057A0"/>
    <w:rsid w:val="00205AB2"/>
    <w:rsid w:val="00205E5E"/>
    <w:rsid w:val="00206366"/>
    <w:rsid w:val="00206E3F"/>
    <w:rsid w:val="002072D5"/>
    <w:rsid w:val="00207FF6"/>
    <w:rsid w:val="0021012B"/>
    <w:rsid w:val="002101B9"/>
    <w:rsid w:val="0021032E"/>
    <w:rsid w:val="0021052A"/>
    <w:rsid w:val="00210BFE"/>
    <w:rsid w:val="00211195"/>
    <w:rsid w:val="00211297"/>
    <w:rsid w:val="00211387"/>
    <w:rsid w:val="002114A3"/>
    <w:rsid w:val="002114C8"/>
    <w:rsid w:val="00211969"/>
    <w:rsid w:val="00211BE9"/>
    <w:rsid w:val="00211FB4"/>
    <w:rsid w:val="0021261C"/>
    <w:rsid w:val="00212AAA"/>
    <w:rsid w:val="00213EC7"/>
    <w:rsid w:val="002146CF"/>
    <w:rsid w:val="002148BC"/>
    <w:rsid w:val="00214C91"/>
    <w:rsid w:val="00214F96"/>
    <w:rsid w:val="0021559F"/>
    <w:rsid w:val="00215781"/>
    <w:rsid w:val="00215AEA"/>
    <w:rsid w:val="0021638B"/>
    <w:rsid w:val="002163B1"/>
    <w:rsid w:val="002167A9"/>
    <w:rsid w:val="00216C52"/>
    <w:rsid w:val="00216F7F"/>
    <w:rsid w:val="00217234"/>
    <w:rsid w:val="00217497"/>
    <w:rsid w:val="00220217"/>
    <w:rsid w:val="002202DF"/>
    <w:rsid w:val="002208BE"/>
    <w:rsid w:val="00220AD0"/>
    <w:rsid w:val="00220F77"/>
    <w:rsid w:val="00221048"/>
    <w:rsid w:val="002211EE"/>
    <w:rsid w:val="002213C0"/>
    <w:rsid w:val="00221482"/>
    <w:rsid w:val="002218B7"/>
    <w:rsid w:val="00221A22"/>
    <w:rsid w:val="00221B08"/>
    <w:rsid w:val="00221E6D"/>
    <w:rsid w:val="00221FC4"/>
    <w:rsid w:val="00222081"/>
    <w:rsid w:val="002226EB"/>
    <w:rsid w:val="002229CE"/>
    <w:rsid w:val="00222A61"/>
    <w:rsid w:val="00222B33"/>
    <w:rsid w:val="00222BEC"/>
    <w:rsid w:val="00223093"/>
    <w:rsid w:val="0022381D"/>
    <w:rsid w:val="00223D60"/>
    <w:rsid w:val="00224182"/>
    <w:rsid w:val="0022429C"/>
    <w:rsid w:val="00224484"/>
    <w:rsid w:val="00224542"/>
    <w:rsid w:val="00224848"/>
    <w:rsid w:val="002248C4"/>
    <w:rsid w:val="002249ED"/>
    <w:rsid w:val="00224BC5"/>
    <w:rsid w:val="00224FFE"/>
    <w:rsid w:val="002252D7"/>
    <w:rsid w:val="00225552"/>
    <w:rsid w:val="00225959"/>
    <w:rsid w:val="00225CD4"/>
    <w:rsid w:val="002269B3"/>
    <w:rsid w:val="00226B40"/>
    <w:rsid w:val="00226E4F"/>
    <w:rsid w:val="002277DA"/>
    <w:rsid w:val="00227A87"/>
    <w:rsid w:val="00227CD6"/>
    <w:rsid w:val="00227F93"/>
    <w:rsid w:val="00230232"/>
    <w:rsid w:val="002311D2"/>
    <w:rsid w:val="00231A82"/>
    <w:rsid w:val="00231AA0"/>
    <w:rsid w:val="00231C75"/>
    <w:rsid w:val="002324FD"/>
    <w:rsid w:val="002328AD"/>
    <w:rsid w:val="00232983"/>
    <w:rsid w:val="0023352F"/>
    <w:rsid w:val="00233577"/>
    <w:rsid w:val="00233EFB"/>
    <w:rsid w:val="0023462C"/>
    <w:rsid w:val="0023464A"/>
    <w:rsid w:val="00234654"/>
    <w:rsid w:val="00234DC9"/>
    <w:rsid w:val="0023503B"/>
    <w:rsid w:val="002352A3"/>
    <w:rsid w:val="00235BD6"/>
    <w:rsid w:val="00235E42"/>
    <w:rsid w:val="00235EBC"/>
    <w:rsid w:val="00236A1C"/>
    <w:rsid w:val="00236DE4"/>
    <w:rsid w:val="00236F10"/>
    <w:rsid w:val="00236FC1"/>
    <w:rsid w:val="00237064"/>
    <w:rsid w:val="0023740A"/>
    <w:rsid w:val="00237AF2"/>
    <w:rsid w:val="00240149"/>
    <w:rsid w:val="00240725"/>
    <w:rsid w:val="0024104D"/>
    <w:rsid w:val="00241504"/>
    <w:rsid w:val="00241A9C"/>
    <w:rsid w:val="00241AF9"/>
    <w:rsid w:val="00242462"/>
    <w:rsid w:val="00242AF7"/>
    <w:rsid w:val="00242CC8"/>
    <w:rsid w:val="00243B65"/>
    <w:rsid w:val="002444FB"/>
    <w:rsid w:val="00244965"/>
    <w:rsid w:val="002455D4"/>
    <w:rsid w:val="00245BAC"/>
    <w:rsid w:val="00245DAC"/>
    <w:rsid w:val="00245E11"/>
    <w:rsid w:val="00245E87"/>
    <w:rsid w:val="002465E2"/>
    <w:rsid w:val="00247057"/>
    <w:rsid w:val="002519D6"/>
    <w:rsid w:val="002520DD"/>
    <w:rsid w:val="00252832"/>
    <w:rsid w:val="002529AB"/>
    <w:rsid w:val="00252EDB"/>
    <w:rsid w:val="00253C38"/>
    <w:rsid w:val="00253CE6"/>
    <w:rsid w:val="0025458B"/>
    <w:rsid w:val="00254886"/>
    <w:rsid w:val="00254EB1"/>
    <w:rsid w:val="00255113"/>
    <w:rsid w:val="00255946"/>
    <w:rsid w:val="00256294"/>
    <w:rsid w:val="002565A3"/>
    <w:rsid w:val="0025668D"/>
    <w:rsid w:val="00256887"/>
    <w:rsid w:val="00256D5A"/>
    <w:rsid w:val="002570BA"/>
    <w:rsid w:val="00257349"/>
    <w:rsid w:val="002577FC"/>
    <w:rsid w:val="00257F9B"/>
    <w:rsid w:val="00260981"/>
    <w:rsid w:val="00260C2E"/>
    <w:rsid w:val="002612C2"/>
    <w:rsid w:val="00261536"/>
    <w:rsid w:val="002616AA"/>
    <w:rsid w:val="0026182B"/>
    <w:rsid w:val="002619A2"/>
    <w:rsid w:val="00261A65"/>
    <w:rsid w:val="00261B81"/>
    <w:rsid w:val="00261FB5"/>
    <w:rsid w:val="002620A2"/>
    <w:rsid w:val="00262C21"/>
    <w:rsid w:val="00263958"/>
    <w:rsid w:val="00263984"/>
    <w:rsid w:val="00263CCC"/>
    <w:rsid w:val="00263CF3"/>
    <w:rsid w:val="002647B5"/>
    <w:rsid w:val="00264E4F"/>
    <w:rsid w:val="00265FDA"/>
    <w:rsid w:val="00266214"/>
    <w:rsid w:val="002664EA"/>
    <w:rsid w:val="00266520"/>
    <w:rsid w:val="0026706A"/>
    <w:rsid w:val="0026708D"/>
    <w:rsid w:val="00270479"/>
    <w:rsid w:val="00270F40"/>
    <w:rsid w:val="00271182"/>
    <w:rsid w:val="002711F0"/>
    <w:rsid w:val="0027122A"/>
    <w:rsid w:val="00272070"/>
    <w:rsid w:val="002725D8"/>
    <w:rsid w:val="0027355A"/>
    <w:rsid w:val="0027372E"/>
    <w:rsid w:val="00273B97"/>
    <w:rsid w:val="00273DC4"/>
    <w:rsid w:val="00274207"/>
    <w:rsid w:val="00274E28"/>
    <w:rsid w:val="00275A3C"/>
    <w:rsid w:val="00275CDC"/>
    <w:rsid w:val="00276A1E"/>
    <w:rsid w:val="002772FA"/>
    <w:rsid w:val="00277DE5"/>
    <w:rsid w:val="00280365"/>
    <w:rsid w:val="00280690"/>
    <w:rsid w:val="00280741"/>
    <w:rsid w:val="002812F9"/>
    <w:rsid w:val="00281538"/>
    <w:rsid w:val="0028189C"/>
    <w:rsid w:val="00281BE1"/>
    <w:rsid w:val="00281DCB"/>
    <w:rsid w:val="0028230E"/>
    <w:rsid w:val="00282356"/>
    <w:rsid w:val="00282391"/>
    <w:rsid w:val="002823F7"/>
    <w:rsid w:val="002828BD"/>
    <w:rsid w:val="0028294F"/>
    <w:rsid w:val="002834F8"/>
    <w:rsid w:val="00283DFF"/>
    <w:rsid w:val="00284C4D"/>
    <w:rsid w:val="002854E6"/>
    <w:rsid w:val="002857F1"/>
    <w:rsid w:val="00287A70"/>
    <w:rsid w:val="00287BC2"/>
    <w:rsid w:val="002901EF"/>
    <w:rsid w:val="00290705"/>
    <w:rsid w:val="00291D8B"/>
    <w:rsid w:val="002925C6"/>
    <w:rsid w:val="002932A0"/>
    <w:rsid w:val="002936DA"/>
    <w:rsid w:val="00293862"/>
    <w:rsid w:val="00294564"/>
    <w:rsid w:val="002949FC"/>
    <w:rsid w:val="002954AB"/>
    <w:rsid w:val="00295905"/>
    <w:rsid w:val="00295B7D"/>
    <w:rsid w:val="00295B7E"/>
    <w:rsid w:val="00295C53"/>
    <w:rsid w:val="00295D1C"/>
    <w:rsid w:val="00296624"/>
    <w:rsid w:val="002968E2"/>
    <w:rsid w:val="00296A28"/>
    <w:rsid w:val="00296B79"/>
    <w:rsid w:val="00296D2E"/>
    <w:rsid w:val="002971FA"/>
    <w:rsid w:val="00297858"/>
    <w:rsid w:val="002A0160"/>
    <w:rsid w:val="002A06DC"/>
    <w:rsid w:val="002A0C94"/>
    <w:rsid w:val="002A1944"/>
    <w:rsid w:val="002A2543"/>
    <w:rsid w:val="002A2985"/>
    <w:rsid w:val="002A3275"/>
    <w:rsid w:val="002A39BB"/>
    <w:rsid w:val="002A47D0"/>
    <w:rsid w:val="002A5ADD"/>
    <w:rsid w:val="002A663A"/>
    <w:rsid w:val="002A6C27"/>
    <w:rsid w:val="002A7BD1"/>
    <w:rsid w:val="002A7C6A"/>
    <w:rsid w:val="002B0054"/>
    <w:rsid w:val="002B05E8"/>
    <w:rsid w:val="002B0926"/>
    <w:rsid w:val="002B0BDC"/>
    <w:rsid w:val="002B10FD"/>
    <w:rsid w:val="002B1CB9"/>
    <w:rsid w:val="002B1DE7"/>
    <w:rsid w:val="002B2050"/>
    <w:rsid w:val="002B2311"/>
    <w:rsid w:val="002B2A00"/>
    <w:rsid w:val="002B2C98"/>
    <w:rsid w:val="002B3653"/>
    <w:rsid w:val="002B45A1"/>
    <w:rsid w:val="002B562D"/>
    <w:rsid w:val="002B5B64"/>
    <w:rsid w:val="002B5C5B"/>
    <w:rsid w:val="002B6667"/>
    <w:rsid w:val="002B7588"/>
    <w:rsid w:val="002B7781"/>
    <w:rsid w:val="002B77E9"/>
    <w:rsid w:val="002B7AC6"/>
    <w:rsid w:val="002B7AF1"/>
    <w:rsid w:val="002C02C1"/>
    <w:rsid w:val="002C19A8"/>
    <w:rsid w:val="002C22BE"/>
    <w:rsid w:val="002C23C7"/>
    <w:rsid w:val="002C2D23"/>
    <w:rsid w:val="002C3011"/>
    <w:rsid w:val="002C3147"/>
    <w:rsid w:val="002C3638"/>
    <w:rsid w:val="002C3843"/>
    <w:rsid w:val="002C3942"/>
    <w:rsid w:val="002C3E38"/>
    <w:rsid w:val="002C40F6"/>
    <w:rsid w:val="002C413C"/>
    <w:rsid w:val="002C4EA7"/>
    <w:rsid w:val="002C528E"/>
    <w:rsid w:val="002C5BF0"/>
    <w:rsid w:val="002C621D"/>
    <w:rsid w:val="002C62A5"/>
    <w:rsid w:val="002C6BE3"/>
    <w:rsid w:val="002C7324"/>
    <w:rsid w:val="002C758F"/>
    <w:rsid w:val="002C7D19"/>
    <w:rsid w:val="002C7F73"/>
    <w:rsid w:val="002D0FF5"/>
    <w:rsid w:val="002D16CC"/>
    <w:rsid w:val="002D17B8"/>
    <w:rsid w:val="002D18ED"/>
    <w:rsid w:val="002D2A7E"/>
    <w:rsid w:val="002D357C"/>
    <w:rsid w:val="002D429C"/>
    <w:rsid w:val="002D4B89"/>
    <w:rsid w:val="002D5350"/>
    <w:rsid w:val="002D55FB"/>
    <w:rsid w:val="002D5762"/>
    <w:rsid w:val="002D5B71"/>
    <w:rsid w:val="002D5F9B"/>
    <w:rsid w:val="002D67C4"/>
    <w:rsid w:val="002D696B"/>
    <w:rsid w:val="002D6F1C"/>
    <w:rsid w:val="002D72F0"/>
    <w:rsid w:val="002D797C"/>
    <w:rsid w:val="002E0325"/>
    <w:rsid w:val="002E0651"/>
    <w:rsid w:val="002E099A"/>
    <w:rsid w:val="002E0EB8"/>
    <w:rsid w:val="002E1B9C"/>
    <w:rsid w:val="002E218D"/>
    <w:rsid w:val="002E2791"/>
    <w:rsid w:val="002E302A"/>
    <w:rsid w:val="002E3320"/>
    <w:rsid w:val="002E343C"/>
    <w:rsid w:val="002E3AB7"/>
    <w:rsid w:val="002E4AE7"/>
    <w:rsid w:val="002E5218"/>
    <w:rsid w:val="002E5941"/>
    <w:rsid w:val="002E5CD3"/>
    <w:rsid w:val="002E5E29"/>
    <w:rsid w:val="002E6C5F"/>
    <w:rsid w:val="002E756E"/>
    <w:rsid w:val="002E7813"/>
    <w:rsid w:val="002F0655"/>
    <w:rsid w:val="002F0D78"/>
    <w:rsid w:val="002F194D"/>
    <w:rsid w:val="002F1BC1"/>
    <w:rsid w:val="002F1F24"/>
    <w:rsid w:val="002F1F9E"/>
    <w:rsid w:val="002F1FEA"/>
    <w:rsid w:val="002F20C7"/>
    <w:rsid w:val="002F2634"/>
    <w:rsid w:val="002F3C8B"/>
    <w:rsid w:val="002F4DC2"/>
    <w:rsid w:val="002F5254"/>
    <w:rsid w:val="002F544F"/>
    <w:rsid w:val="002F5795"/>
    <w:rsid w:val="002F6923"/>
    <w:rsid w:val="002F6C14"/>
    <w:rsid w:val="002F6E70"/>
    <w:rsid w:val="002F7152"/>
    <w:rsid w:val="002F7A34"/>
    <w:rsid w:val="002F7F76"/>
    <w:rsid w:val="00300B59"/>
    <w:rsid w:val="00300EAD"/>
    <w:rsid w:val="00301148"/>
    <w:rsid w:val="00301A25"/>
    <w:rsid w:val="0030200E"/>
    <w:rsid w:val="00303555"/>
    <w:rsid w:val="00303EE6"/>
    <w:rsid w:val="00303F07"/>
    <w:rsid w:val="0030490F"/>
    <w:rsid w:val="00305C00"/>
    <w:rsid w:val="003066AD"/>
    <w:rsid w:val="00306E6C"/>
    <w:rsid w:val="003074A2"/>
    <w:rsid w:val="00307667"/>
    <w:rsid w:val="003077F0"/>
    <w:rsid w:val="003079FE"/>
    <w:rsid w:val="0031030F"/>
    <w:rsid w:val="003108D0"/>
    <w:rsid w:val="003112FE"/>
    <w:rsid w:val="00311932"/>
    <w:rsid w:val="00311C3E"/>
    <w:rsid w:val="00311D66"/>
    <w:rsid w:val="00312DD4"/>
    <w:rsid w:val="00312F92"/>
    <w:rsid w:val="003133B8"/>
    <w:rsid w:val="003136B3"/>
    <w:rsid w:val="00313BA4"/>
    <w:rsid w:val="00313C7C"/>
    <w:rsid w:val="00313FA7"/>
    <w:rsid w:val="00314632"/>
    <w:rsid w:val="00314655"/>
    <w:rsid w:val="0031489E"/>
    <w:rsid w:val="0031490B"/>
    <w:rsid w:val="00314EC4"/>
    <w:rsid w:val="00314FFB"/>
    <w:rsid w:val="003154A1"/>
    <w:rsid w:val="0031550B"/>
    <w:rsid w:val="00315C6C"/>
    <w:rsid w:val="00316291"/>
    <w:rsid w:val="00316713"/>
    <w:rsid w:val="0031682C"/>
    <w:rsid w:val="0031752B"/>
    <w:rsid w:val="003179BF"/>
    <w:rsid w:val="00317A8C"/>
    <w:rsid w:val="00317B70"/>
    <w:rsid w:val="00317D24"/>
    <w:rsid w:val="0032108F"/>
    <w:rsid w:val="00321342"/>
    <w:rsid w:val="00321794"/>
    <w:rsid w:val="00321C43"/>
    <w:rsid w:val="003220AA"/>
    <w:rsid w:val="0032222C"/>
    <w:rsid w:val="00322EFA"/>
    <w:rsid w:val="003234A1"/>
    <w:rsid w:val="003236D4"/>
    <w:rsid w:val="0032387C"/>
    <w:rsid w:val="00323A07"/>
    <w:rsid w:val="00324177"/>
    <w:rsid w:val="00324190"/>
    <w:rsid w:val="003241CA"/>
    <w:rsid w:val="003241D8"/>
    <w:rsid w:val="0032445E"/>
    <w:rsid w:val="00324EDC"/>
    <w:rsid w:val="00326090"/>
    <w:rsid w:val="0032699A"/>
    <w:rsid w:val="00326A49"/>
    <w:rsid w:val="00326C28"/>
    <w:rsid w:val="00327316"/>
    <w:rsid w:val="003274B0"/>
    <w:rsid w:val="00327BE3"/>
    <w:rsid w:val="00327CA6"/>
    <w:rsid w:val="003301EC"/>
    <w:rsid w:val="003307F3"/>
    <w:rsid w:val="0033083D"/>
    <w:rsid w:val="00330A96"/>
    <w:rsid w:val="0033108D"/>
    <w:rsid w:val="00331537"/>
    <w:rsid w:val="00331962"/>
    <w:rsid w:val="00331B15"/>
    <w:rsid w:val="0033223B"/>
    <w:rsid w:val="00332997"/>
    <w:rsid w:val="0033302E"/>
    <w:rsid w:val="00333525"/>
    <w:rsid w:val="003336A9"/>
    <w:rsid w:val="00333D13"/>
    <w:rsid w:val="00333D8A"/>
    <w:rsid w:val="00334311"/>
    <w:rsid w:val="00334929"/>
    <w:rsid w:val="00334B8E"/>
    <w:rsid w:val="00335DFE"/>
    <w:rsid w:val="00335EA3"/>
    <w:rsid w:val="003360DC"/>
    <w:rsid w:val="003363F3"/>
    <w:rsid w:val="00336A21"/>
    <w:rsid w:val="00337469"/>
    <w:rsid w:val="003375CB"/>
    <w:rsid w:val="00337BA0"/>
    <w:rsid w:val="00337BE5"/>
    <w:rsid w:val="00337ED7"/>
    <w:rsid w:val="00340AFE"/>
    <w:rsid w:val="003425DA"/>
    <w:rsid w:val="00342741"/>
    <w:rsid w:val="00342EE4"/>
    <w:rsid w:val="00342FD9"/>
    <w:rsid w:val="0034325A"/>
    <w:rsid w:val="0034396E"/>
    <w:rsid w:val="003439F0"/>
    <w:rsid w:val="00343CD3"/>
    <w:rsid w:val="00344139"/>
    <w:rsid w:val="00344532"/>
    <w:rsid w:val="00344A46"/>
    <w:rsid w:val="00344AC6"/>
    <w:rsid w:val="00345ADE"/>
    <w:rsid w:val="00345F7D"/>
    <w:rsid w:val="00346559"/>
    <w:rsid w:val="00346638"/>
    <w:rsid w:val="00346DE1"/>
    <w:rsid w:val="00346E40"/>
    <w:rsid w:val="00347150"/>
    <w:rsid w:val="003476F0"/>
    <w:rsid w:val="003477CC"/>
    <w:rsid w:val="0034780C"/>
    <w:rsid w:val="003479FF"/>
    <w:rsid w:val="00347E51"/>
    <w:rsid w:val="0035002C"/>
    <w:rsid w:val="00350567"/>
    <w:rsid w:val="0035078A"/>
    <w:rsid w:val="00350AE4"/>
    <w:rsid w:val="00350D90"/>
    <w:rsid w:val="003510D7"/>
    <w:rsid w:val="00351D92"/>
    <w:rsid w:val="00351E02"/>
    <w:rsid w:val="00351E76"/>
    <w:rsid w:val="00351F2E"/>
    <w:rsid w:val="00351F90"/>
    <w:rsid w:val="00352174"/>
    <w:rsid w:val="003527BA"/>
    <w:rsid w:val="003527C3"/>
    <w:rsid w:val="0035294F"/>
    <w:rsid w:val="00353BEC"/>
    <w:rsid w:val="00353CC2"/>
    <w:rsid w:val="0035438D"/>
    <w:rsid w:val="003544A5"/>
    <w:rsid w:val="00354514"/>
    <w:rsid w:val="00354672"/>
    <w:rsid w:val="0035472F"/>
    <w:rsid w:val="003548BB"/>
    <w:rsid w:val="0035572B"/>
    <w:rsid w:val="00355E9A"/>
    <w:rsid w:val="003560B6"/>
    <w:rsid w:val="00356887"/>
    <w:rsid w:val="00357574"/>
    <w:rsid w:val="00357DB0"/>
    <w:rsid w:val="00357FF5"/>
    <w:rsid w:val="00360490"/>
    <w:rsid w:val="00360E16"/>
    <w:rsid w:val="00360EB8"/>
    <w:rsid w:val="00361337"/>
    <w:rsid w:val="00361539"/>
    <w:rsid w:val="0036193E"/>
    <w:rsid w:val="00361AAC"/>
    <w:rsid w:val="00361F0E"/>
    <w:rsid w:val="003620CF"/>
    <w:rsid w:val="00362CA8"/>
    <w:rsid w:val="003631B9"/>
    <w:rsid w:val="00363392"/>
    <w:rsid w:val="00364BED"/>
    <w:rsid w:val="003653AA"/>
    <w:rsid w:val="003653D7"/>
    <w:rsid w:val="0036591E"/>
    <w:rsid w:val="00365935"/>
    <w:rsid w:val="00365FBB"/>
    <w:rsid w:val="0036615A"/>
    <w:rsid w:val="003672D3"/>
    <w:rsid w:val="00367AFF"/>
    <w:rsid w:val="00367D60"/>
    <w:rsid w:val="00367EDE"/>
    <w:rsid w:val="0037018E"/>
    <w:rsid w:val="003710E7"/>
    <w:rsid w:val="00371FF8"/>
    <w:rsid w:val="00372564"/>
    <w:rsid w:val="00372CEB"/>
    <w:rsid w:val="00373319"/>
    <w:rsid w:val="003735FF"/>
    <w:rsid w:val="00374591"/>
    <w:rsid w:val="00374C2B"/>
    <w:rsid w:val="00374D4A"/>
    <w:rsid w:val="00374EFC"/>
    <w:rsid w:val="00374FB5"/>
    <w:rsid w:val="003751BF"/>
    <w:rsid w:val="00375C28"/>
    <w:rsid w:val="0037603E"/>
    <w:rsid w:val="00376055"/>
    <w:rsid w:val="0037639A"/>
    <w:rsid w:val="00376AE8"/>
    <w:rsid w:val="00377186"/>
    <w:rsid w:val="00377429"/>
    <w:rsid w:val="00377AD6"/>
    <w:rsid w:val="00377AFC"/>
    <w:rsid w:val="003802E2"/>
    <w:rsid w:val="003814DC"/>
    <w:rsid w:val="00381789"/>
    <w:rsid w:val="00381C3A"/>
    <w:rsid w:val="00382247"/>
    <w:rsid w:val="0038228A"/>
    <w:rsid w:val="00382522"/>
    <w:rsid w:val="00382605"/>
    <w:rsid w:val="00383522"/>
    <w:rsid w:val="0038365F"/>
    <w:rsid w:val="00383923"/>
    <w:rsid w:val="00383DD5"/>
    <w:rsid w:val="00384216"/>
    <w:rsid w:val="00384759"/>
    <w:rsid w:val="00384E8C"/>
    <w:rsid w:val="003857D8"/>
    <w:rsid w:val="0038581E"/>
    <w:rsid w:val="00385BB4"/>
    <w:rsid w:val="0038603F"/>
    <w:rsid w:val="0038726D"/>
    <w:rsid w:val="00387847"/>
    <w:rsid w:val="003879D3"/>
    <w:rsid w:val="003903E0"/>
    <w:rsid w:val="00390439"/>
    <w:rsid w:val="0039064D"/>
    <w:rsid w:val="003907F4"/>
    <w:rsid w:val="00390B4E"/>
    <w:rsid w:val="0039149B"/>
    <w:rsid w:val="0039158E"/>
    <w:rsid w:val="003917BE"/>
    <w:rsid w:val="00391A2C"/>
    <w:rsid w:val="00391BB8"/>
    <w:rsid w:val="003921A2"/>
    <w:rsid w:val="00392A26"/>
    <w:rsid w:val="00392DB9"/>
    <w:rsid w:val="0039348B"/>
    <w:rsid w:val="0039348D"/>
    <w:rsid w:val="00393535"/>
    <w:rsid w:val="00393C57"/>
    <w:rsid w:val="00393F0D"/>
    <w:rsid w:val="00393F2A"/>
    <w:rsid w:val="00394105"/>
    <w:rsid w:val="0039489C"/>
    <w:rsid w:val="00394B3B"/>
    <w:rsid w:val="003950AD"/>
    <w:rsid w:val="003952DA"/>
    <w:rsid w:val="00395352"/>
    <w:rsid w:val="003954B3"/>
    <w:rsid w:val="00395977"/>
    <w:rsid w:val="003959C2"/>
    <w:rsid w:val="00395BD9"/>
    <w:rsid w:val="00395C09"/>
    <w:rsid w:val="00395E52"/>
    <w:rsid w:val="00395F8E"/>
    <w:rsid w:val="003962D2"/>
    <w:rsid w:val="00396420"/>
    <w:rsid w:val="003966D5"/>
    <w:rsid w:val="003967BE"/>
    <w:rsid w:val="003967C7"/>
    <w:rsid w:val="00396B2F"/>
    <w:rsid w:val="0039737E"/>
    <w:rsid w:val="00397E4A"/>
    <w:rsid w:val="003A04F1"/>
    <w:rsid w:val="003A0892"/>
    <w:rsid w:val="003A09FA"/>
    <w:rsid w:val="003A0C1D"/>
    <w:rsid w:val="003A15C0"/>
    <w:rsid w:val="003A1B09"/>
    <w:rsid w:val="003A1E3C"/>
    <w:rsid w:val="003A2202"/>
    <w:rsid w:val="003A273E"/>
    <w:rsid w:val="003A2842"/>
    <w:rsid w:val="003A29BA"/>
    <w:rsid w:val="003A2AEA"/>
    <w:rsid w:val="003A2BB1"/>
    <w:rsid w:val="003A2DFE"/>
    <w:rsid w:val="003A3608"/>
    <w:rsid w:val="003A37A3"/>
    <w:rsid w:val="003A3C0A"/>
    <w:rsid w:val="003A3FCC"/>
    <w:rsid w:val="003A3FEE"/>
    <w:rsid w:val="003A41E6"/>
    <w:rsid w:val="003A43DB"/>
    <w:rsid w:val="003A478D"/>
    <w:rsid w:val="003A4A23"/>
    <w:rsid w:val="003A4AA9"/>
    <w:rsid w:val="003A4B71"/>
    <w:rsid w:val="003A59B2"/>
    <w:rsid w:val="003A5FB4"/>
    <w:rsid w:val="003A613E"/>
    <w:rsid w:val="003A68E4"/>
    <w:rsid w:val="003A6D41"/>
    <w:rsid w:val="003A6FCA"/>
    <w:rsid w:val="003A7535"/>
    <w:rsid w:val="003A76F6"/>
    <w:rsid w:val="003A7EC8"/>
    <w:rsid w:val="003B0A23"/>
    <w:rsid w:val="003B0AEA"/>
    <w:rsid w:val="003B0E57"/>
    <w:rsid w:val="003B1615"/>
    <w:rsid w:val="003B1894"/>
    <w:rsid w:val="003B1896"/>
    <w:rsid w:val="003B19C8"/>
    <w:rsid w:val="003B1AAE"/>
    <w:rsid w:val="003B3F82"/>
    <w:rsid w:val="003B4382"/>
    <w:rsid w:val="003B4577"/>
    <w:rsid w:val="003B48F0"/>
    <w:rsid w:val="003B494F"/>
    <w:rsid w:val="003B5A41"/>
    <w:rsid w:val="003B5AF4"/>
    <w:rsid w:val="003B5D76"/>
    <w:rsid w:val="003B655E"/>
    <w:rsid w:val="003B661A"/>
    <w:rsid w:val="003B6ACB"/>
    <w:rsid w:val="003B6FC1"/>
    <w:rsid w:val="003B7929"/>
    <w:rsid w:val="003B7F72"/>
    <w:rsid w:val="003C029A"/>
    <w:rsid w:val="003C062E"/>
    <w:rsid w:val="003C0A37"/>
    <w:rsid w:val="003C0EFA"/>
    <w:rsid w:val="003C154E"/>
    <w:rsid w:val="003C17AC"/>
    <w:rsid w:val="003C1B38"/>
    <w:rsid w:val="003C1CE9"/>
    <w:rsid w:val="003C3527"/>
    <w:rsid w:val="003C3F1D"/>
    <w:rsid w:val="003C48E3"/>
    <w:rsid w:val="003C4D56"/>
    <w:rsid w:val="003C4F86"/>
    <w:rsid w:val="003C5087"/>
    <w:rsid w:val="003C53CA"/>
    <w:rsid w:val="003C56AB"/>
    <w:rsid w:val="003C606E"/>
    <w:rsid w:val="003C668B"/>
    <w:rsid w:val="003C6958"/>
    <w:rsid w:val="003C6D85"/>
    <w:rsid w:val="003C6E60"/>
    <w:rsid w:val="003C6E7A"/>
    <w:rsid w:val="003C7B44"/>
    <w:rsid w:val="003D0115"/>
    <w:rsid w:val="003D0AC9"/>
    <w:rsid w:val="003D0C7E"/>
    <w:rsid w:val="003D14DF"/>
    <w:rsid w:val="003D1E0A"/>
    <w:rsid w:val="003D2276"/>
    <w:rsid w:val="003D26AE"/>
    <w:rsid w:val="003D279D"/>
    <w:rsid w:val="003D33C4"/>
    <w:rsid w:val="003D3676"/>
    <w:rsid w:val="003D3695"/>
    <w:rsid w:val="003D3AC8"/>
    <w:rsid w:val="003D3C3F"/>
    <w:rsid w:val="003D3C88"/>
    <w:rsid w:val="003D4468"/>
    <w:rsid w:val="003D48FC"/>
    <w:rsid w:val="003D4912"/>
    <w:rsid w:val="003D491E"/>
    <w:rsid w:val="003D4C83"/>
    <w:rsid w:val="003D4CC7"/>
    <w:rsid w:val="003D529F"/>
    <w:rsid w:val="003D5F7A"/>
    <w:rsid w:val="003D7717"/>
    <w:rsid w:val="003D7F22"/>
    <w:rsid w:val="003D7F84"/>
    <w:rsid w:val="003E0082"/>
    <w:rsid w:val="003E02AF"/>
    <w:rsid w:val="003E07DA"/>
    <w:rsid w:val="003E0FB0"/>
    <w:rsid w:val="003E2353"/>
    <w:rsid w:val="003E2363"/>
    <w:rsid w:val="003E2528"/>
    <w:rsid w:val="003E2789"/>
    <w:rsid w:val="003E2975"/>
    <w:rsid w:val="003E2A16"/>
    <w:rsid w:val="003E2B73"/>
    <w:rsid w:val="003E3221"/>
    <w:rsid w:val="003E3264"/>
    <w:rsid w:val="003E32F9"/>
    <w:rsid w:val="003E345A"/>
    <w:rsid w:val="003E353D"/>
    <w:rsid w:val="003E357E"/>
    <w:rsid w:val="003E384B"/>
    <w:rsid w:val="003E41D2"/>
    <w:rsid w:val="003E4A65"/>
    <w:rsid w:val="003E4B71"/>
    <w:rsid w:val="003E4BA5"/>
    <w:rsid w:val="003E4C9D"/>
    <w:rsid w:val="003E55F1"/>
    <w:rsid w:val="003E580A"/>
    <w:rsid w:val="003E583A"/>
    <w:rsid w:val="003E5B96"/>
    <w:rsid w:val="003E61CF"/>
    <w:rsid w:val="003E61D3"/>
    <w:rsid w:val="003E7447"/>
    <w:rsid w:val="003E7D39"/>
    <w:rsid w:val="003F04EB"/>
    <w:rsid w:val="003F0A85"/>
    <w:rsid w:val="003F125C"/>
    <w:rsid w:val="003F153C"/>
    <w:rsid w:val="003F192A"/>
    <w:rsid w:val="003F1B9D"/>
    <w:rsid w:val="003F1EC8"/>
    <w:rsid w:val="003F29C3"/>
    <w:rsid w:val="003F3638"/>
    <w:rsid w:val="003F4985"/>
    <w:rsid w:val="003F6058"/>
    <w:rsid w:val="003F61BA"/>
    <w:rsid w:val="003F6FD8"/>
    <w:rsid w:val="003F70DB"/>
    <w:rsid w:val="00400091"/>
    <w:rsid w:val="0040108C"/>
    <w:rsid w:val="00401864"/>
    <w:rsid w:val="004019ED"/>
    <w:rsid w:val="00401A88"/>
    <w:rsid w:val="00401DA4"/>
    <w:rsid w:val="00401F5B"/>
    <w:rsid w:val="00402880"/>
    <w:rsid w:val="00402D20"/>
    <w:rsid w:val="00402E57"/>
    <w:rsid w:val="004030E8"/>
    <w:rsid w:val="00403702"/>
    <w:rsid w:val="00404100"/>
    <w:rsid w:val="00404E7F"/>
    <w:rsid w:val="00404EB4"/>
    <w:rsid w:val="0040580B"/>
    <w:rsid w:val="00405875"/>
    <w:rsid w:val="0040619A"/>
    <w:rsid w:val="00407502"/>
    <w:rsid w:val="00407A5F"/>
    <w:rsid w:val="00407C72"/>
    <w:rsid w:val="00407D18"/>
    <w:rsid w:val="00407FE8"/>
    <w:rsid w:val="0041068C"/>
    <w:rsid w:val="0041093E"/>
    <w:rsid w:val="004109E0"/>
    <w:rsid w:val="004115A1"/>
    <w:rsid w:val="00411789"/>
    <w:rsid w:val="00411869"/>
    <w:rsid w:val="00411C2A"/>
    <w:rsid w:val="00412925"/>
    <w:rsid w:val="00412ECF"/>
    <w:rsid w:val="004132CC"/>
    <w:rsid w:val="004132F5"/>
    <w:rsid w:val="00413459"/>
    <w:rsid w:val="00413A9D"/>
    <w:rsid w:val="00413E74"/>
    <w:rsid w:val="00414455"/>
    <w:rsid w:val="0041453F"/>
    <w:rsid w:val="00414F61"/>
    <w:rsid w:val="00415240"/>
    <w:rsid w:val="004160B1"/>
    <w:rsid w:val="004160C4"/>
    <w:rsid w:val="004161A6"/>
    <w:rsid w:val="004163D7"/>
    <w:rsid w:val="004164F9"/>
    <w:rsid w:val="004165DE"/>
    <w:rsid w:val="00416640"/>
    <w:rsid w:val="004169D5"/>
    <w:rsid w:val="0042010C"/>
    <w:rsid w:val="00420117"/>
    <w:rsid w:val="004204D6"/>
    <w:rsid w:val="00420975"/>
    <w:rsid w:val="00420CF5"/>
    <w:rsid w:val="00420D61"/>
    <w:rsid w:val="00420F37"/>
    <w:rsid w:val="0042163C"/>
    <w:rsid w:val="004219E5"/>
    <w:rsid w:val="00421C89"/>
    <w:rsid w:val="00421E13"/>
    <w:rsid w:val="00422414"/>
    <w:rsid w:val="00422A49"/>
    <w:rsid w:val="004234C8"/>
    <w:rsid w:val="00423538"/>
    <w:rsid w:val="00424656"/>
    <w:rsid w:val="004255A5"/>
    <w:rsid w:val="00425DDE"/>
    <w:rsid w:val="00425EEF"/>
    <w:rsid w:val="004266D1"/>
    <w:rsid w:val="00426ECF"/>
    <w:rsid w:val="0042703C"/>
    <w:rsid w:val="004308A0"/>
    <w:rsid w:val="00431291"/>
    <w:rsid w:val="00431307"/>
    <w:rsid w:val="00431EEA"/>
    <w:rsid w:val="004325E3"/>
    <w:rsid w:val="00432606"/>
    <w:rsid w:val="00432C6D"/>
    <w:rsid w:val="0043328A"/>
    <w:rsid w:val="0043336C"/>
    <w:rsid w:val="0043418F"/>
    <w:rsid w:val="0043495D"/>
    <w:rsid w:val="00435028"/>
    <w:rsid w:val="00435317"/>
    <w:rsid w:val="00435D72"/>
    <w:rsid w:val="00435E3C"/>
    <w:rsid w:val="004362BD"/>
    <w:rsid w:val="00436705"/>
    <w:rsid w:val="00436CB6"/>
    <w:rsid w:val="00436D82"/>
    <w:rsid w:val="004370D9"/>
    <w:rsid w:val="00437B7F"/>
    <w:rsid w:val="00440889"/>
    <w:rsid w:val="00440BDF"/>
    <w:rsid w:val="00440F42"/>
    <w:rsid w:val="00441193"/>
    <w:rsid w:val="004411B7"/>
    <w:rsid w:val="004416C9"/>
    <w:rsid w:val="00441AA9"/>
    <w:rsid w:val="00441E01"/>
    <w:rsid w:val="00442289"/>
    <w:rsid w:val="00442587"/>
    <w:rsid w:val="00442BB2"/>
    <w:rsid w:val="00442F9E"/>
    <w:rsid w:val="00443529"/>
    <w:rsid w:val="00443B49"/>
    <w:rsid w:val="00444743"/>
    <w:rsid w:val="00444AAB"/>
    <w:rsid w:val="00444ED5"/>
    <w:rsid w:val="00445314"/>
    <w:rsid w:val="0044569C"/>
    <w:rsid w:val="00445DD9"/>
    <w:rsid w:val="00446270"/>
    <w:rsid w:val="0044703A"/>
    <w:rsid w:val="00447217"/>
    <w:rsid w:val="0044727D"/>
    <w:rsid w:val="004474EC"/>
    <w:rsid w:val="00447C04"/>
    <w:rsid w:val="00447C87"/>
    <w:rsid w:val="00447C9B"/>
    <w:rsid w:val="00447EB1"/>
    <w:rsid w:val="00450023"/>
    <w:rsid w:val="004502EF"/>
    <w:rsid w:val="00450573"/>
    <w:rsid w:val="004508EB"/>
    <w:rsid w:val="0045131D"/>
    <w:rsid w:val="00451A6B"/>
    <w:rsid w:val="00451ECA"/>
    <w:rsid w:val="0045228B"/>
    <w:rsid w:val="00452342"/>
    <w:rsid w:val="00452623"/>
    <w:rsid w:val="004526DE"/>
    <w:rsid w:val="00452999"/>
    <w:rsid w:val="00452BDD"/>
    <w:rsid w:val="00452D6F"/>
    <w:rsid w:val="00452E5C"/>
    <w:rsid w:val="00453315"/>
    <w:rsid w:val="004536E5"/>
    <w:rsid w:val="00453A33"/>
    <w:rsid w:val="00453A45"/>
    <w:rsid w:val="00453AE4"/>
    <w:rsid w:val="00453F9C"/>
    <w:rsid w:val="004541EF"/>
    <w:rsid w:val="00454A3E"/>
    <w:rsid w:val="00454AE2"/>
    <w:rsid w:val="00454F13"/>
    <w:rsid w:val="00455980"/>
    <w:rsid w:val="00455FAC"/>
    <w:rsid w:val="0045608C"/>
    <w:rsid w:val="004561A3"/>
    <w:rsid w:val="004572E2"/>
    <w:rsid w:val="004576F5"/>
    <w:rsid w:val="00457C4E"/>
    <w:rsid w:val="00457CDA"/>
    <w:rsid w:val="00457D99"/>
    <w:rsid w:val="00460504"/>
    <w:rsid w:val="00460593"/>
    <w:rsid w:val="004606FD"/>
    <w:rsid w:val="0046194D"/>
    <w:rsid w:val="00461DA9"/>
    <w:rsid w:val="00463605"/>
    <w:rsid w:val="004638E5"/>
    <w:rsid w:val="00463AA1"/>
    <w:rsid w:val="0046515C"/>
    <w:rsid w:val="00465299"/>
    <w:rsid w:val="004652EF"/>
    <w:rsid w:val="00465589"/>
    <w:rsid w:val="00465B61"/>
    <w:rsid w:val="00465B65"/>
    <w:rsid w:val="00465C70"/>
    <w:rsid w:val="00466C3A"/>
    <w:rsid w:val="00466C5C"/>
    <w:rsid w:val="004672C4"/>
    <w:rsid w:val="00467918"/>
    <w:rsid w:val="00467A6B"/>
    <w:rsid w:val="00467BCB"/>
    <w:rsid w:val="00467CE1"/>
    <w:rsid w:val="00467E38"/>
    <w:rsid w:val="00467FE9"/>
    <w:rsid w:val="004707B5"/>
    <w:rsid w:val="00470F27"/>
    <w:rsid w:val="004716CF"/>
    <w:rsid w:val="0047175C"/>
    <w:rsid w:val="004717E2"/>
    <w:rsid w:val="00471C55"/>
    <w:rsid w:val="00471FF4"/>
    <w:rsid w:val="0047221D"/>
    <w:rsid w:val="00472463"/>
    <w:rsid w:val="00473138"/>
    <w:rsid w:val="0047323E"/>
    <w:rsid w:val="0047348F"/>
    <w:rsid w:val="00473BD7"/>
    <w:rsid w:val="00473C11"/>
    <w:rsid w:val="0047427E"/>
    <w:rsid w:val="00474592"/>
    <w:rsid w:val="00474AF6"/>
    <w:rsid w:val="00475573"/>
    <w:rsid w:val="004758AB"/>
    <w:rsid w:val="00475D29"/>
    <w:rsid w:val="00475FBA"/>
    <w:rsid w:val="00476208"/>
    <w:rsid w:val="00476983"/>
    <w:rsid w:val="00476D85"/>
    <w:rsid w:val="00476DCA"/>
    <w:rsid w:val="0047763A"/>
    <w:rsid w:val="00477CDE"/>
    <w:rsid w:val="00480061"/>
    <w:rsid w:val="004802EE"/>
    <w:rsid w:val="00480D26"/>
    <w:rsid w:val="00480E16"/>
    <w:rsid w:val="0048186F"/>
    <w:rsid w:val="00481FD5"/>
    <w:rsid w:val="004822FA"/>
    <w:rsid w:val="004827BA"/>
    <w:rsid w:val="00483582"/>
    <w:rsid w:val="00483A78"/>
    <w:rsid w:val="00483B7D"/>
    <w:rsid w:val="00483CDE"/>
    <w:rsid w:val="00483D33"/>
    <w:rsid w:val="0048409E"/>
    <w:rsid w:val="004842BD"/>
    <w:rsid w:val="0048541C"/>
    <w:rsid w:val="00486CA5"/>
    <w:rsid w:val="00487158"/>
    <w:rsid w:val="0048728D"/>
    <w:rsid w:val="00487FB3"/>
    <w:rsid w:val="004902E8"/>
    <w:rsid w:val="00490CDA"/>
    <w:rsid w:val="00491131"/>
    <w:rsid w:val="00491BF2"/>
    <w:rsid w:val="004924C7"/>
    <w:rsid w:val="00492812"/>
    <w:rsid w:val="004928BC"/>
    <w:rsid w:val="00493042"/>
    <w:rsid w:val="004932EB"/>
    <w:rsid w:val="00493545"/>
    <w:rsid w:val="00493696"/>
    <w:rsid w:val="0049370C"/>
    <w:rsid w:val="00493844"/>
    <w:rsid w:val="00494C61"/>
    <w:rsid w:val="00495332"/>
    <w:rsid w:val="0049551B"/>
    <w:rsid w:val="00495848"/>
    <w:rsid w:val="004959E1"/>
    <w:rsid w:val="00495B16"/>
    <w:rsid w:val="00496BEC"/>
    <w:rsid w:val="00497100"/>
    <w:rsid w:val="004973C7"/>
    <w:rsid w:val="00497450"/>
    <w:rsid w:val="00497652"/>
    <w:rsid w:val="0049781B"/>
    <w:rsid w:val="00497894"/>
    <w:rsid w:val="00497D57"/>
    <w:rsid w:val="004A036A"/>
    <w:rsid w:val="004A0740"/>
    <w:rsid w:val="004A1190"/>
    <w:rsid w:val="004A171B"/>
    <w:rsid w:val="004A2476"/>
    <w:rsid w:val="004A2556"/>
    <w:rsid w:val="004A27A7"/>
    <w:rsid w:val="004A2949"/>
    <w:rsid w:val="004A2CCB"/>
    <w:rsid w:val="004A2E97"/>
    <w:rsid w:val="004A3FF4"/>
    <w:rsid w:val="004A3FFF"/>
    <w:rsid w:val="004A436D"/>
    <w:rsid w:val="004A456E"/>
    <w:rsid w:val="004A4E8A"/>
    <w:rsid w:val="004A5A05"/>
    <w:rsid w:val="004A5A3A"/>
    <w:rsid w:val="004A60E5"/>
    <w:rsid w:val="004A655E"/>
    <w:rsid w:val="004A69E6"/>
    <w:rsid w:val="004A6C09"/>
    <w:rsid w:val="004A6E7E"/>
    <w:rsid w:val="004A772F"/>
    <w:rsid w:val="004B0C17"/>
    <w:rsid w:val="004B0DB0"/>
    <w:rsid w:val="004B1362"/>
    <w:rsid w:val="004B1673"/>
    <w:rsid w:val="004B18BA"/>
    <w:rsid w:val="004B2736"/>
    <w:rsid w:val="004B2B49"/>
    <w:rsid w:val="004B35BD"/>
    <w:rsid w:val="004B3632"/>
    <w:rsid w:val="004B3895"/>
    <w:rsid w:val="004B3F3C"/>
    <w:rsid w:val="004B3F3E"/>
    <w:rsid w:val="004B4042"/>
    <w:rsid w:val="004B4913"/>
    <w:rsid w:val="004B57CB"/>
    <w:rsid w:val="004B58EB"/>
    <w:rsid w:val="004B59DA"/>
    <w:rsid w:val="004B5D51"/>
    <w:rsid w:val="004B668E"/>
    <w:rsid w:val="004B6ECE"/>
    <w:rsid w:val="004B73B9"/>
    <w:rsid w:val="004B7471"/>
    <w:rsid w:val="004B7785"/>
    <w:rsid w:val="004C005C"/>
    <w:rsid w:val="004C0322"/>
    <w:rsid w:val="004C05F7"/>
    <w:rsid w:val="004C0976"/>
    <w:rsid w:val="004C133F"/>
    <w:rsid w:val="004C16EF"/>
    <w:rsid w:val="004C19D5"/>
    <w:rsid w:val="004C2000"/>
    <w:rsid w:val="004C216C"/>
    <w:rsid w:val="004C2962"/>
    <w:rsid w:val="004C38F5"/>
    <w:rsid w:val="004C3ECE"/>
    <w:rsid w:val="004C4738"/>
    <w:rsid w:val="004C4D77"/>
    <w:rsid w:val="004C4F79"/>
    <w:rsid w:val="004C59EC"/>
    <w:rsid w:val="004C620F"/>
    <w:rsid w:val="004C72D5"/>
    <w:rsid w:val="004C72EB"/>
    <w:rsid w:val="004C7319"/>
    <w:rsid w:val="004C731E"/>
    <w:rsid w:val="004C746A"/>
    <w:rsid w:val="004D0959"/>
    <w:rsid w:val="004D09D3"/>
    <w:rsid w:val="004D1EE6"/>
    <w:rsid w:val="004D2013"/>
    <w:rsid w:val="004D2042"/>
    <w:rsid w:val="004D2637"/>
    <w:rsid w:val="004D29B1"/>
    <w:rsid w:val="004D3536"/>
    <w:rsid w:val="004D3641"/>
    <w:rsid w:val="004D49E9"/>
    <w:rsid w:val="004D4A50"/>
    <w:rsid w:val="004D50D9"/>
    <w:rsid w:val="004D54D9"/>
    <w:rsid w:val="004D5ED3"/>
    <w:rsid w:val="004D603B"/>
    <w:rsid w:val="004D62EF"/>
    <w:rsid w:val="004D7616"/>
    <w:rsid w:val="004E093C"/>
    <w:rsid w:val="004E1237"/>
    <w:rsid w:val="004E12E7"/>
    <w:rsid w:val="004E1C7B"/>
    <w:rsid w:val="004E1FD3"/>
    <w:rsid w:val="004E20E5"/>
    <w:rsid w:val="004E20FC"/>
    <w:rsid w:val="004E2ED5"/>
    <w:rsid w:val="004E30D4"/>
    <w:rsid w:val="004E31C4"/>
    <w:rsid w:val="004E32A2"/>
    <w:rsid w:val="004E3778"/>
    <w:rsid w:val="004E3A30"/>
    <w:rsid w:val="004E3C80"/>
    <w:rsid w:val="004E58F0"/>
    <w:rsid w:val="004E6196"/>
    <w:rsid w:val="004E6285"/>
    <w:rsid w:val="004E634E"/>
    <w:rsid w:val="004E68DC"/>
    <w:rsid w:val="004E69F7"/>
    <w:rsid w:val="004E6B78"/>
    <w:rsid w:val="004E7178"/>
    <w:rsid w:val="004E735F"/>
    <w:rsid w:val="004E79A4"/>
    <w:rsid w:val="004E7D7A"/>
    <w:rsid w:val="004F0057"/>
    <w:rsid w:val="004F0351"/>
    <w:rsid w:val="004F16EE"/>
    <w:rsid w:val="004F20F9"/>
    <w:rsid w:val="004F221A"/>
    <w:rsid w:val="004F228D"/>
    <w:rsid w:val="004F22A4"/>
    <w:rsid w:val="004F2DC4"/>
    <w:rsid w:val="004F3365"/>
    <w:rsid w:val="004F3690"/>
    <w:rsid w:val="004F3721"/>
    <w:rsid w:val="004F3856"/>
    <w:rsid w:val="004F3ADC"/>
    <w:rsid w:val="004F3C1F"/>
    <w:rsid w:val="004F3FC8"/>
    <w:rsid w:val="004F4416"/>
    <w:rsid w:val="004F4795"/>
    <w:rsid w:val="004F4A0E"/>
    <w:rsid w:val="004F51F4"/>
    <w:rsid w:val="004F533A"/>
    <w:rsid w:val="004F56CB"/>
    <w:rsid w:val="004F5986"/>
    <w:rsid w:val="004F60F2"/>
    <w:rsid w:val="004F6415"/>
    <w:rsid w:val="004F6A61"/>
    <w:rsid w:val="004F6EDB"/>
    <w:rsid w:val="004F7381"/>
    <w:rsid w:val="004F7B26"/>
    <w:rsid w:val="00500929"/>
    <w:rsid w:val="005009F8"/>
    <w:rsid w:val="00500A05"/>
    <w:rsid w:val="00500F17"/>
    <w:rsid w:val="005010CA"/>
    <w:rsid w:val="00501272"/>
    <w:rsid w:val="005019D1"/>
    <w:rsid w:val="00501CB7"/>
    <w:rsid w:val="00501F25"/>
    <w:rsid w:val="00502224"/>
    <w:rsid w:val="00502BE3"/>
    <w:rsid w:val="00502C29"/>
    <w:rsid w:val="005031AD"/>
    <w:rsid w:val="005031F7"/>
    <w:rsid w:val="005032EC"/>
    <w:rsid w:val="005037FF"/>
    <w:rsid w:val="005043F3"/>
    <w:rsid w:val="00504422"/>
    <w:rsid w:val="00504907"/>
    <w:rsid w:val="00504A34"/>
    <w:rsid w:val="0050531A"/>
    <w:rsid w:val="005055B6"/>
    <w:rsid w:val="00505EF8"/>
    <w:rsid w:val="005063A7"/>
    <w:rsid w:val="00506761"/>
    <w:rsid w:val="005073AD"/>
    <w:rsid w:val="00507489"/>
    <w:rsid w:val="00507701"/>
    <w:rsid w:val="00507A21"/>
    <w:rsid w:val="0051029B"/>
    <w:rsid w:val="005102D6"/>
    <w:rsid w:val="0051064E"/>
    <w:rsid w:val="005106C6"/>
    <w:rsid w:val="005108FA"/>
    <w:rsid w:val="0051099F"/>
    <w:rsid w:val="005109D0"/>
    <w:rsid w:val="00510BE3"/>
    <w:rsid w:val="00510D39"/>
    <w:rsid w:val="00510FD4"/>
    <w:rsid w:val="00511355"/>
    <w:rsid w:val="00511512"/>
    <w:rsid w:val="005115B1"/>
    <w:rsid w:val="00511C31"/>
    <w:rsid w:val="0051257C"/>
    <w:rsid w:val="0051261D"/>
    <w:rsid w:val="0051282C"/>
    <w:rsid w:val="005129D6"/>
    <w:rsid w:val="00513412"/>
    <w:rsid w:val="005134B3"/>
    <w:rsid w:val="005134C7"/>
    <w:rsid w:val="00513862"/>
    <w:rsid w:val="00513C3C"/>
    <w:rsid w:val="00513C7A"/>
    <w:rsid w:val="00513FBE"/>
    <w:rsid w:val="005140BA"/>
    <w:rsid w:val="00514AC7"/>
    <w:rsid w:val="00514D8E"/>
    <w:rsid w:val="00514EDA"/>
    <w:rsid w:val="005153CB"/>
    <w:rsid w:val="00515AD9"/>
    <w:rsid w:val="005166D6"/>
    <w:rsid w:val="0051696B"/>
    <w:rsid w:val="005169FA"/>
    <w:rsid w:val="00517322"/>
    <w:rsid w:val="00517EE1"/>
    <w:rsid w:val="0052074A"/>
    <w:rsid w:val="00521B39"/>
    <w:rsid w:val="00522B78"/>
    <w:rsid w:val="00522DB8"/>
    <w:rsid w:val="00522FA1"/>
    <w:rsid w:val="005231DC"/>
    <w:rsid w:val="0052361B"/>
    <w:rsid w:val="00523704"/>
    <w:rsid w:val="00523EE1"/>
    <w:rsid w:val="005242B4"/>
    <w:rsid w:val="00524C83"/>
    <w:rsid w:val="00525A13"/>
    <w:rsid w:val="00525CE2"/>
    <w:rsid w:val="00526118"/>
    <w:rsid w:val="005265FA"/>
    <w:rsid w:val="0052688D"/>
    <w:rsid w:val="00526C6C"/>
    <w:rsid w:val="00526EB0"/>
    <w:rsid w:val="00526F40"/>
    <w:rsid w:val="00526F5E"/>
    <w:rsid w:val="00526F6E"/>
    <w:rsid w:val="005274EE"/>
    <w:rsid w:val="00527558"/>
    <w:rsid w:val="0052765F"/>
    <w:rsid w:val="0052769F"/>
    <w:rsid w:val="00530D97"/>
    <w:rsid w:val="00531645"/>
    <w:rsid w:val="00531669"/>
    <w:rsid w:val="005330D2"/>
    <w:rsid w:val="00533733"/>
    <w:rsid w:val="00533D6A"/>
    <w:rsid w:val="00534735"/>
    <w:rsid w:val="0053477A"/>
    <w:rsid w:val="00534BDA"/>
    <w:rsid w:val="00534E77"/>
    <w:rsid w:val="00534F7C"/>
    <w:rsid w:val="0053502D"/>
    <w:rsid w:val="005355EA"/>
    <w:rsid w:val="0053644E"/>
    <w:rsid w:val="005366D6"/>
    <w:rsid w:val="005368AC"/>
    <w:rsid w:val="005379C6"/>
    <w:rsid w:val="00537C6F"/>
    <w:rsid w:val="00537E63"/>
    <w:rsid w:val="005404D0"/>
    <w:rsid w:val="005407FF"/>
    <w:rsid w:val="00540B0E"/>
    <w:rsid w:val="005413CD"/>
    <w:rsid w:val="005416DD"/>
    <w:rsid w:val="005418C4"/>
    <w:rsid w:val="0054212C"/>
    <w:rsid w:val="005430A4"/>
    <w:rsid w:val="005432E6"/>
    <w:rsid w:val="00543C84"/>
    <w:rsid w:val="0054467D"/>
    <w:rsid w:val="00544BF1"/>
    <w:rsid w:val="005453A8"/>
    <w:rsid w:val="00545500"/>
    <w:rsid w:val="00545AD6"/>
    <w:rsid w:val="00545EFC"/>
    <w:rsid w:val="0054601F"/>
    <w:rsid w:val="00546254"/>
    <w:rsid w:val="00546748"/>
    <w:rsid w:val="005468F3"/>
    <w:rsid w:val="0054693F"/>
    <w:rsid w:val="00546959"/>
    <w:rsid w:val="00546BF3"/>
    <w:rsid w:val="00546C5B"/>
    <w:rsid w:val="005470BC"/>
    <w:rsid w:val="005470F5"/>
    <w:rsid w:val="005472B5"/>
    <w:rsid w:val="0054775E"/>
    <w:rsid w:val="00547827"/>
    <w:rsid w:val="005504BD"/>
    <w:rsid w:val="00550A78"/>
    <w:rsid w:val="00550CC7"/>
    <w:rsid w:val="00551159"/>
    <w:rsid w:val="00551A4F"/>
    <w:rsid w:val="00551ABF"/>
    <w:rsid w:val="00551CF1"/>
    <w:rsid w:val="00551D15"/>
    <w:rsid w:val="00552555"/>
    <w:rsid w:val="0055268B"/>
    <w:rsid w:val="0055297B"/>
    <w:rsid w:val="00552FF2"/>
    <w:rsid w:val="00553E00"/>
    <w:rsid w:val="00553FEB"/>
    <w:rsid w:val="00554EC2"/>
    <w:rsid w:val="005555C1"/>
    <w:rsid w:val="0055566E"/>
    <w:rsid w:val="00555B83"/>
    <w:rsid w:val="00555E17"/>
    <w:rsid w:val="00556608"/>
    <w:rsid w:val="00556720"/>
    <w:rsid w:val="00556BDB"/>
    <w:rsid w:val="00557303"/>
    <w:rsid w:val="00557425"/>
    <w:rsid w:val="00557587"/>
    <w:rsid w:val="005575C9"/>
    <w:rsid w:val="00557913"/>
    <w:rsid w:val="00557A3D"/>
    <w:rsid w:val="00557D4F"/>
    <w:rsid w:val="00557F80"/>
    <w:rsid w:val="00560B52"/>
    <w:rsid w:val="00560F5C"/>
    <w:rsid w:val="00561142"/>
    <w:rsid w:val="0056139F"/>
    <w:rsid w:val="00561B37"/>
    <w:rsid w:val="00561D47"/>
    <w:rsid w:val="00562169"/>
    <w:rsid w:val="0056248F"/>
    <w:rsid w:val="005624E5"/>
    <w:rsid w:val="00562913"/>
    <w:rsid w:val="00562A53"/>
    <w:rsid w:val="00562D25"/>
    <w:rsid w:val="00562E90"/>
    <w:rsid w:val="00563C61"/>
    <w:rsid w:val="00563F12"/>
    <w:rsid w:val="005649EF"/>
    <w:rsid w:val="00564D47"/>
    <w:rsid w:val="00565207"/>
    <w:rsid w:val="00565430"/>
    <w:rsid w:val="005658CB"/>
    <w:rsid w:val="00565A52"/>
    <w:rsid w:val="005661E7"/>
    <w:rsid w:val="00566923"/>
    <w:rsid w:val="00566A95"/>
    <w:rsid w:val="00566BE9"/>
    <w:rsid w:val="00567D99"/>
    <w:rsid w:val="00567E39"/>
    <w:rsid w:val="00567E61"/>
    <w:rsid w:val="00567EBB"/>
    <w:rsid w:val="00567EE0"/>
    <w:rsid w:val="00567FEE"/>
    <w:rsid w:val="0057069E"/>
    <w:rsid w:val="00570B6F"/>
    <w:rsid w:val="00571CB7"/>
    <w:rsid w:val="00571F60"/>
    <w:rsid w:val="00572A6B"/>
    <w:rsid w:val="00573104"/>
    <w:rsid w:val="00573A55"/>
    <w:rsid w:val="00573DEF"/>
    <w:rsid w:val="0057433B"/>
    <w:rsid w:val="005748A9"/>
    <w:rsid w:val="005749A9"/>
    <w:rsid w:val="005751C6"/>
    <w:rsid w:val="005765C7"/>
    <w:rsid w:val="00576D54"/>
    <w:rsid w:val="00577544"/>
    <w:rsid w:val="00580118"/>
    <w:rsid w:val="005803DF"/>
    <w:rsid w:val="0058139D"/>
    <w:rsid w:val="00581641"/>
    <w:rsid w:val="00581796"/>
    <w:rsid w:val="00581876"/>
    <w:rsid w:val="005821CB"/>
    <w:rsid w:val="005823E5"/>
    <w:rsid w:val="005829B7"/>
    <w:rsid w:val="0058304D"/>
    <w:rsid w:val="005830AB"/>
    <w:rsid w:val="00583148"/>
    <w:rsid w:val="00583497"/>
    <w:rsid w:val="00583D06"/>
    <w:rsid w:val="00583FF1"/>
    <w:rsid w:val="005850D4"/>
    <w:rsid w:val="00585160"/>
    <w:rsid w:val="005854E2"/>
    <w:rsid w:val="0058560E"/>
    <w:rsid w:val="00585F66"/>
    <w:rsid w:val="00586235"/>
    <w:rsid w:val="005866D7"/>
    <w:rsid w:val="00586DEE"/>
    <w:rsid w:val="00586E1E"/>
    <w:rsid w:val="00586FBB"/>
    <w:rsid w:val="00587A47"/>
    <w:rsid w:val="00587A5D"/>
    <w:rsid w:val="00587B5D"/>
    <w:rsid w:val="00590305"/>
    <w:rsid w:val="0059044A"/>
    <w:rsid w:val="005906F1"/>
    <w:rsid w:val="005917DB"/>
    <w:rsid w:val="00591E4C"/>
    <w:rsid w:val="005929C5"/>
    <w:rsid w:val="00592AB6"/>
    <w:rsid w:val="00592BE2"/>
    <w:rsid w:val="00592C11"/>
    <w:rsid w:val="00592E3B"/>
    <w:rsid w:val="005936D8"/>
    <w:rsid w:val="00594A37"/>
    <w:rsid w:val="00594A5F"/>
    <w:rsid w:val="00594AF7"/>
    <w:rsid w:val="005950CB"/>
    <w:rsid w:val="00595304"/>
    <w:rsid w:val="005959AF"/>
    <w:rsid w:val="00595D74"/>
    <w:rsid w:val="005963FA"/>
    <w:rsid w:val="00596918"/>
    <w:rsid w:val="00596AF9"/>
    <w:rsid w:val="0059799D"/>
    <w:rsid w:val="00597D91"/>
    <w:rsid w:val="005A0361"/>
    <w:rsid w:val="005A09B4"/>
    <w:rsid w:val="005A18F6"/>
    <w:rsid w:val="005A1C96"/>
    <w:rsid w:val="005A2086"/>
    <w:rsid w:val="005A221C"/>
    <w:rsid w:val="005A2DEE"/>
    <w:rsid w:val="005A40E4"/>
    <w:rsid w:val="005A4AA4"/>
    <w:rsid w:val="005A4B11"/>
    <w:rsid w:val="005A5874"/>
    <w:rsid w:val="005A5BC8"/>
    <w:rsid w:val="005A6533"/>
    <w:rsid w:val="005A6BAF"/>
    <w:rsid w:val="005A6CE9"/>
    <w:rsid w:val="005A7023"/>
    <w:rsid w:val="005A75FF"/>
    <w:rsid w:val="005B03FB"/>
    <w:rsid w:val="005B07C6"/>
    <w:rsid w:val="005B1200"/>
    <w:rsid w:val="005B123D"/>
    <w:rsid w:val="005B2425"/>
    <w:rsid w:val="005B277B"/>
    <w:rsid w:val="005B3199"/>
    <w:rsid w:val="005B3549"/>
    <w:rsid w:val="005B368E"/>
    <w:rsid w:val="005B3E30"/>
    <w:rsid w:val="005B40EB"/>
    <w:rsid w:val="005B43DB"/>
    <w:rsid w:val="005B4C1F"/>
    <w:rsid w:val="005B4D39"/>
    <w:rsid w:val="005B4DCB"/>
    <w:rsid w:val="005B5210"/>
    <w:rsid w:val="005B5424"/>
    <w:rsid w:val="005B63CA"/>
    <w:rsid w:val="005B69AB"/>
    <w:rsid w:val="005B7A01"/>
    <w:rsid w:val="005B7C6D"/>
    <w:rsid w:val="005B7F23"/>
    <w:rsid w:val="005C07E2"/>
    <w:rsid w:val="005C0ABD"/>
    <w:rsid w:val="005C0C4B"/>
    <w:rsid w:val="005C0FF8"/>
    <w:rsid w:val="005C1077"/>
    <w:rsid w:val="005C1445"/>
    <w:rsid w:val="005C1591"/>
    <w:rsid w:val="005C3003"/>
    <w:rsid w:val="005C30C6"/>
    <w:rsid w:val="005C30E4"/>
    <w:rsid w:val="005C3407"/>
    <w:rsid w:val="005C34F0"/>
    <w:rsid w:val="005C3BDF"/>
    <w:rsid w:val="005C46B6"/>
    <w:rsid w:val="005C4C41"/>
    <w:rsid w:val="005C5431"/>
    <w:rsid w:val="005C5AAE"/>
    <w:rsid w:val="005C616D"/>
    <w:rsid w:val="005C625B"/>
    <w:rsid w:val="005C6B76"/>
    <w:rsid w:val="005C770A"/>
    <w:rsid w:val="005C7F9C"/>
    <w:rsid w:val="005D0E06"/>
    <w:rsid w:val="005D0E8E"/>
    <w:rsid w:val="005D0FE8"/>
    <w:rsid w:val="005D21DF"/>
    <w:rsid w:val="005D2603"/>
    <w:rsid w:val="005D2732"/>
    <w:rsid w:val="005D2756"/>
    <w:rsid w:val="005D27C3"/>
    <w:rsid w:val="005D2A6E"/>
    <w:rsid w:val="005D2D1F"/>
    <w:rsid w:val="005D3141"/>
    <w:rsid w:val="005D44AA"/>
    <w:rsid w:val="005D44D8"/>
    <w:rsid w:val="005D4A28"/>
    <w:rsid w:val="005D5435"/>
    <w:rsid w:val="005D5477"/>
    <w:rsid w:val="005D6399"/>
    <w:rsid w:val="005D6628"/>
    <w:rsid w:val="005D7B42"/>
    <w:rsid w:val="005D7DC7"/>
    <w:rsid w:val="005D7F8E"/>
    <w:rsid w:val="005E164A"/>
    <w:rsid w:val="005E206B"/>
    <w:rsid w:val="005E228D"/>
    <w:rsid w:val="005E2416"/>
    <w:rsid w:val="005E246A"/>
    <w:rsid w:val="005E2F8B"/>
    <w:rsid w:val="005E3252"/>
    <w:rsid w:val="005E3849"/>
    <w:rsid w:val="005E3EB5"/>
    <w:rsid w:val="005E553C"/>
    <w:rsid w:val="005E5967"/>
    <w:rsid w:val="005E5D4C"/>
    <w:rsid w:val="005E5E69"/>
    <w:rsid w:val="005E640A"/>
    <w:rsid w:val="005E657B"/>
    <w:rsid w:val="005E6690"/>
    <w:rsid w:val="005E74DD"/>
    <w:rsid w:val="005E7900"/>
    <w:rsid w:val="005F0E56"/>
    <w:rsid w:val="005F1446"/>
    <w:rsid w:val="005F19B8"/>
    <w:rsid w:val="005F1DAF"/>
    <w:rsid w:val="005F22C4"/>
    <w:rsid w:val="005F3823"/>
    <w:rsid w:val="005F3F06"/>
    <w:rsid w:val="005F41DC"/>
    <w:rsid w:val="005F49F9"/>
    <w:rsid w:val="005F4BB7"/>
    <w:rsid w:val="005F4F9A"/>
    <w:rsid w:val="005F5B48"/>
    <w:rsid w:val="005F5C53"/>
    <w:rsid w:val="005F602B"/>
    <w:rsid w:val="005F61F2"/>
    <w:rsid w:val="005F668D"/>
    <w:rsid w:val="005F6AE3"/>
    <w:rsid w:val="005F6EE7"/>
    <w:rsid w:val="005F7035"/>
    <w:rsid w:val="005F7898"/>
    <w:rsid w:val="005F7DB4"/>
    <w:rsid w:val="005F7EEC"/>
    <w:rsid w:val="00600F24"/>
    <w:rsid w:val="00602253"/>
    <w:rsid w:val="0060279B"/>
    <w:rsid w:val="00602F44"/>
    <w:rsid w:val="00602FCB"/>
    <w:rsid w:val="006031DA"/>
    <w:rsid w:val="006031EF"/>
    <w:rsid w:val="006036BE"/>
    <w:rsid w:val="0060388D"/>
    <w:rsid w:val="00604048"/>
    <w:rsid w:val="00604103"/>
    <w:rsid w:val="0060577C"/>
    <w:rsid w:val="006059BF"/>
    <w:rsid w:val="00606080"/>
    <w:rsid w:val="006067BB"/>
    <w:rsid w:val="00606DF3"/>
    <w:rsid w:val="00606E53"/>
    <w:rsid w:val="006075A1"/>
    <w:rsid w:val="0060782A"/>
    <w:rsid w:val="00607B3F"/>
    <w:rsid w:val="00607B4B"/>
    <w:rsid w:val="00607EDB"/>
    <w:rsid w:val="006109C5"/>
    <w:rsid w:val="00610A94"/>
    <w:rsid w:val="00610F41"/>
    <w:rsid w:val="0061141E"/>
    <w:rsid w:val="00611B67"/>
    <w:rsid w:val="006121E1"/>
    <w:rsid w:val="00612CF1"/>
    <w:rsid w:val="00612E87"/>
    <w:rsid w:val="00613530"/>
    <w:rsid w:val="006135AF"/>
    <w:rsid w:val="00613620"/>
    <w:rsid w:val="00613C32"/>
    <w:rsid w:val="00613D90"/>
    <w:rsid w:val="00613DEF"/>
    <w:rsid w:val="00613EB9"/>
    <w:rsid w:val="0061411B"/>
    <w:rsid w:val="006141A9"/>
    <w:rsid w:val="00614794"/>
    <w:rsid w:val="00615211"/>
    <w:rsid w:val="00615317"/>
    <w:rsid w:val="00615432"/>
    <w:rsid w:val="006157AA"/>
    <w:rsid w:val="00615814"/>
    <w:rsid w:val="00615D66"/>
    <w:rsid w:val="00616EAD"/>
    <w:rsid w:val="0061753F"/>
    <w:rsid w:val="006176FA"/>
    <w:rsid w:val="00617C0E"/>
    <w:rsid w:val="00617EF9"/>
    <w:rsid w:val="006207B7"/>
    <w:rsid w:val="006207DD"/>
    <w:rsid w:val="006208FD"/>
    <w:rsid w:val="00620B6E"/>
    <w:rsid w:val="00620D9D"/>
    <w:rsid w:val="00620DB7"/>
    <w:rsid w:val="00621430"/>
    <w:rsid w:val="006215DB"/>
    <w:rsid w:val="0062181D"/>
    <w:rsid w:val="00621B4E"/>
    <w:rsid w:val="006221FE"/>
    <w:rsid w:val="006222F8"/>
    <w:rsid w:val="006225CE"/>
    <w:rsid w:val="00622CC4"/>
    <w:rsid w:val="00622CCB"/>
    <w:rsid w:val="00622E27"/>
    <w:rsid w:val="00622E68"/>
    <w:rsid w:val="006234AF"/>
    <w:rsid w:val="00624179"/>
    <w:rsid w:val="006249D5"/>
    <w:rsid w:val="00626803"/>
    <w:rsid w:val="00626959"/>
    <w:rsid w:val="00626EDF"/>
    <w:rsid w:val="00627E23"/>
    <w:rsid w:val="00630297"/>
    <w:rsid w:val="006302D0"/>
    <w:rsid w:val="0063038E"/>
    <w:rsid w:val="006305B6"/>
    <w:rsid w:val="00630B28"/>
    <w:rsid w:val="0063132E"/>
    <w:rsid w:val="00631D27"/>
    <w:rsid w:val="006321AD"/>
    <w:rsid w:val="0063375B"/>
    <w:rsid w:val="006337D8"/>
    <w:rsid w:val="00633A2C"/>
    <w:rsid w:val="00633B45"/>
    <w:rsid w:val="00633B5F"/>
    <w:rsid w:val="00633C1A"/>
    <w:rsid w:val="00634106"/>
    <w:rsid w:val="00634BFF"/>
    <w:rsid w:val="0063519E"/>
    <w:rsid w:val="006354B1"/>
    <w:rsid w:val="006357BD"/>
    <w:rsid w:val="006361E6"/>
    <w:rsid w:val="00636600"/>
    <w:rsid w:val="00636F7F"/>
    <w:rsid w:val="006379BE"/>
    <w:rsid w:val="00640533"/>
    <w:rsid w:val="00640BED"/>
    <w:rsid w:val="006419D9"/>
    <w:rsid w:val="00641B3A"/>
    <w:rsid w:val="006420F1"/>
    <w:rsid w:val="006425F3"/>
    <w:rsid w:val="00642D9E"/>
    <w:rsid w:val="00642E72"/>
    <w:rsid w:val="00642E78"/>
    <w:rsid w:val="00642FC9"/>
    <w:rsid w:val="0064352A"/>
    <w:rsid w:val="00643FF9"/>
    <w:rsid w:val="006442E4"/>
    <w:rsid w:val="00645205"/>
    <w:rsid w:val="00645687"/>
    <w:rsid w:val="0064572F"/>
    <w:rsid w:val="00645C40"/>
    <w:rsid w:val="00645E8C"/>
    <w:rsid w:val="006463AE"/>
    <w:rsid w:val="00646CED"/>
    <w:rsid w:val="00646DB9"/>
    <w:rsid w:val="0064777A"/>
    <w:rsid w:val="00650061"/>
    <w:rsid w:val="00650AA5"/>
    <w:rsid w:val="00650D6E"/>
    <w:rsid w:val="00651C86"/>
    <w:rsid w:val="00652700"/>
    <w:rsid w:val="00652E67"/>
    <w:rsid w:val="00653738"/>
    <w:rsid w:val="00653A30"/>
    <w:rsid w:val="00654D45"/>
    <w:rsid w:val="00655BE9"/>
    <w:rsid w:val="00655C09"/>
    <w:rsid w:val="006564BD"/>
    <w:rsid w:val="00656B5E"/>
    <w:rsid w:val="00657341"/>
    <w:rsid w:val="0065745D"/>
    <w:rsid w:val="006576C1"/>
    <w:rsid w:val="00657B1A"/>
    <w:rsid w:val="0066065F"/>
    <w:rsid w:val="00661444"/>
    <w:rsid w:val="00662321"/>
    <w:rsid w:val="0066271B"/>
    <w:rsid w:val="00662C62"/>
    <w:rsid w:val="00662E2E"/>
    <w:rsid w:val="0066322B"/>
    <w:rsid w:val="00663507"/>
    <w:rsid w:val="0066391B"/>
    <w:rsid w:val="00664332"/>
    <w:rsid w:val="0066436A"/>
    <w:rsid w:val="00664505"/>
    <w:rsid w:val="00664506"/>
    <w:rsid w:val="00664A0A"/>
    <w:rsid w:val="00665A51"/>
    <w:rsid w:val="0066646D"/>
    <w:rsid w:val="0066651E"/>
    <w:rsid w:val="006666F6"/>
    <w:rsid w:val="00666AD7"/>
    <w:rsid w:val="00666EF0"/>
    <w:rsid w:val="00667118"/>
    <w:rsid w:val="0066779B"/>
    <w:rsid w:val="00667FC3"/>
    <w:rsid w:val="006712BB"/>
    <w:rsid w:val="006716AE"/>
    <w:rsid w:val="006727BE"/>
    <w:rsid w:val="006739CC"/>
    <w:rsid w:val="00674141"/>
    <w:rsid w:val="0067415D"/>
    <w:rsid w:val="006746C5"/>
    <w:rsid w:val="00675561"/>
    <w:rsid w:val="00675FEF"/>
    <w:rsid w:val="00676A94"/>
    <w:rsid w:val="00676C8F"/>
    <w:rsid w:val="00676FA0"/>
    <w:rsid w:val="0067743E"/>
    <w:rsid w:val="00677D90"/>
    <w:rsid w:val="00677E29"/>
    <w:rsid w:val="00680453"/>
    <w:rsid w:val="00680BAA"/>
    <w:rsid w:val="00681AC9"/>
    <w:rsid w:val="00681CC4"/>
    <w:rsid w:val="00682258"/>
    <w:rsid w:val="00682897"/>
    <w:rsid w:val="00682944"/>
    <w:rsid w:val="00682E58"/>
    <w:rsid w:val="00682E73"/>
    <w:rsid w:val="006834F8"/>
    <w:rsid w:val="006836F1"/>
    <w:rsid w:val="0068400E"/>
    <w:rsid w:val="0068447F"/>
    <w:rsid w:val="00684979"/>
    <w:rsid w:val="00684A35"/>
    <w:rsid w:val="00684FEB"/>
    <w:rsid w:val="006851E2"/>
    <w:rsid w:val="00686161"/>
    <w:rsid w:val="006861CB"/>
    <w:rsid w:val="0068639B"/>
    <w:rsid w:val="0068649A"/>
    <w:rsid w:val="006866B6"/>
    <w:rsid w:val="006866F2"/>
    <w:rsid w:val="00687029"/>
    <w:rsid w:val="0068736F"/>
    <w:rsid w:val="00687A06"/>
    <w:rsid w:val="00687B44"/>
    <w:rsid w:val="00690030"/>
    <w:rsid w:val="0069050B"/>
    <w:rsid w:val="00691A46"/>
    <w:rsid w:val="00691A8D"/>
    <w:rsid w:val="00691E78"/>
    <w:rsid w:val="006920D6"/>
    <w:rsid w:val="00692114"/>
    <w:rsid w:val="00692AD6"/>
    <w:rsid w:val="00692EC4"/>
    <w:rsid w:val="00693E92"/>
    <w:rsid w:val="00693ED6"/>
    <w:rsid w:val="0069437A"/>
    <w:rsid w:val="00694939"/>
    <w:rsid w:val="00694CBA"/>
    <w:rsid w:val="00694EFC"/>
    <w:rsid w:val="006958AA"/>
    <w:rsid w:val="00696777"/>
    <w:rsid w:val="00696A3C"/>
    <w:rsid w:val="00696A5D"/>
    <w:rsid w:val="006970A8"/>
    <w:rsid w:val="0069716E"/>
    <w:rsid w:val="006978E8"/>
    <w:rsid w:val="00697958"/>
    <w:rsid w:val="00697B7C"/>
    <w:rsid w:val="006A0103"/>
    <w:rsid w:val="006A0322"/>
    <w:rsid w:val="006A0A2E"/>
    <w:rsid w:val="006A0BCD"/>
    <w:rsid w:val="006A0E78"/>
    <w:rsid w:val="006A1662"/>
    <w:rsid w:val="006A173D"/>
    <w:rsid w:val="006A1850"/>
    <w:rsid w:val="006A1A18"/>
    <w:rsid w:val="006A1B57"/>
    <w:rsid w:val="006A1F8B"/>
    <w:rsid w:val="006A21A6"/>
    <w:rsid w:val="006A249D"/>
    <w:rsid w:val="006A26F8"/>
    <w:rsid w:val="006A2E74"/>
    <w:rsid w:val="006A3BBB"/>
    <w:rsid w:val="006A3BC4"/>
    <w:rsid w:val="006A3FF4"/>
    <w:rsid w:val="006A4074"/>
    <w:rsid w:val="006A44D9"/>
    <w:rsid w:val="006A47FD"/>
    <w:rsid w:val="006A53CE"/>
    <w:rsid w:val="006A5F3B"/>
    <w:rsid w:val="006A5FD1"/>
    <w:rsid w:val="006A60DB"/>
    <w:rsid w:val="006A68A6"/>
    <w:rsid w:val="006A7143"/>
    <w:rsid w:val="006A73F1"/>
    <w:rsid w:val="006A750F"/>
    <w:rsid w:val="006B00DD"/>
    <w:rsid w:val="006B023D"/>
    <w:rsid w:val="006B0A18"/>
    <w:rsid w:val="006B170B"/>
    <w:rsid w:val="006B1E28"/>
    <w:rsid w:val="006B2332"/>
    <w:rsid w:val="006B234B"/>
    <w:rsid w:val="006B32BA"/>
    <w:rsid w:val="006B3497"/>
    <w:rsid w:val="006B366D"/>
    <w:rsid w:val="006B3F69"/>
    <w:rsid w:val="006B40C2"/>
    <w:rsid w:val="006B466B"/>
    <w:rsid w:val="006B477B"/>
    <w:rsid w:val="006B4904"/>
    <w:rsid w:val="006B4A1E"/>
    <w:rsid w:val="006B4AA1"/>
    <w:rsid w:val="006B4DF4"/>
    <w:rsid w:val="006B51A6"/>
    <w:rsid w:val="006B51CD"/>
    <w:rsid w:val="006B5F64"/>
    <w:rsid w:val="006B5F97"/>
    <w:rsid w:val="006B6FFD"/>
    <w:rsid w:val="006B72F4"/>
    <w:rsid w:val="006B73C5"/>
    <w:rsid w:val="006B7782"/>
    <w:rsid w:val="006B780F"/>
    <w:rsid w:val="006B7B15"/>
    <w:rsid w:val="006B7C97"/>
    <w:rsid w:val="006B7EDD"/>
    <w:rsid w:val="006C0186"/>
    <w:rsid w:val="006C1278"/>
    <w:rsid w:val="006C1555"/>
    <w:rsid w:val="006C1817"/>
    <w:rsid w:val="006C1D7A"/>
    <w:rsid w:val="006C212F"/>
    <w:rsid w:val="006C277C"/>
    <w:rsid w:val="006C298C"/>
    <w:rsid w:val="006C2A11"/>
    <w:rsid w:val="006C2BD4"/>
    <w:rsid w:val="006C314C"/>
    <w:rsid w:val="006C34FF"/>
    <w:rsid w:val="006C3E9F"/>
    <w:rsid w:val="006C490F"/>
    <w:rsid w:val="006C4C64"/>
    <w:rsid w:val="006C4D9A"/>
    <w:rsid w:val="006C5A6C"/>
    <w:rsid w:val="006C6000"/>
    <w:rsid w:val="006C6518"/>
    <w:rsid w:val="006C6D4C"/>
    <w:rsid w:val="006C6FF0"/>
    <w:rsid w:val="006C75B3"/>
    <w:rsid w:val="006C7635"/>
    <w:rsid w:val="006C7E48"/>
    <w:rsid w:val="006D09ED"/>
    <w:rsid w:val="006D0B96"/>
    <w:rsid w:val="006D0CE7"/>
    <w:rsid w:val="006D16FF"/>
    <w:rsid w:val="006D1F84"/>
    <w:rsid w:val="006D217A"/>
    <w:rsid w:val="006D21B9"/>
    <w:rsid w:val="006D28F9"/>
    <w:rsid w:val="006D41A4"/>
    <w:rsid w:val="006D41CD"/>
    <w:rsid w:val="006D4978"/>
    <w:rsid w:val="006D536F"/>
    <w:rsid w:val="006D5715"/>
    <w:rsid w:val="006D6154"/>
    <w:rsid w:val="006D6936"/>
    <w:rsid w:val="006D6B78"/>
    <w:rsid w:val="006D73D7"/>
    <w:rsid w:val="006D7852"/>
    <w:rsid w:val="006D7A76"/>
    <w:rsid w:val="006E0363"/>
    <w:rsid w:val="006E0616"/>
    <w:rsid w:val="006E088E"/>
    <w:rsid w:val="006E0BCE"/>
    <w:rsid w:val="006E117D"/>
    <w:rsid w:val="006E11E8"/>
    <w:rsid w:val="006E11F9"/>
    <w:rsid w:val="006E1339"/>
    <w:rsid w:val="006E1514"/>
    <w:rsid w:val="006E187D"/>
    <w:rsid w:val="006E1E5A"/>
    <w:rsid w:val="006E239A"/>
    <w:rsid w:val="006E24A7"/>
    <w:rsid w:val="006E251E"/>
    <w:rsid w:val="006E2790"/>
    <w:rsid w:val="006E2E83"/>
    <w:rsid w:val="006E3063"/>
    <w:rsid w:val="006E363D"/>
    <w:rsid w:val="006E371F"/>
    <w:rsid w:val="006E3998"/>
    <w:rsid w:val="006E3E51"/>
    <w:rsid w:val="006E475C"/>
    <w:rsid w:val="006E488A"/>
    <w:rsid w:val="006E49B0"/>
    <w:rsid w:val="006E590A"/>
    <w:rsid w:val="006E6079"/>
    <w:rsid w:val="006E6A28"/>
    <w:rsid w:val="006E7D49"/>
    <w:rsid w:val="006E7F29"/>
    <w:rsid w:val="006F0A62"/>
    <w:rsid w:val="006F0B12"/>
    <w:rsid w:val="006F0B40"/>
    <w:rsid w:val="006F164B"/>
    <w:rsid w:val="006F2ABB"/>
    <w:rsid w:val="006F2FC3"/>
    <w:rsid w:val="006F311E"/>
    <w:rsid w:val="006F3387"/>
    <w:rsid w:val="006F33B6"/>
    <w:rsid w:val="006F356E"/>
    <w:rsid w:val="006F411C"/>
    <w:rsid w:val="006F51B6"/>
    <w:rsid w:val="006F5335"/>
    <w:rsid w:val="006F545F"/>
    <w:rsid w:val="006F58F3"/>
    <w:rsid w:val="006F5A1C"/>
    <w:rsid w:val="006F6315"/>
    <w:rsid w:val="006F6432"/>
    <w:rsid w:val="006F64CE"/>
    <w:rsid w:val="006F66A8"/>
    <w:rsid w:val="006F701A"/>
    <w:rsid w:val="006F70C4"/>
    <w:rsid w:val="006F730B"/>
    <w:rsid w:val="006F74A9"/>
    <w:rsid w:val="006F7B45"/>
    <w:rsid w:val="006F7C62"/>
    <w:rsid w:val="00700EE7"/>
    <w:rsid w:val="00700FDA"/>
    <w:rsid w:val="00700FEC"/>
    <w:rsid w:val="00701064"/>
    <w:rsid w:val="0070133E"/>
    <w:rsid w:val="00701D86"/>
    <w:rsid w:val="00702437"/>
    <w:rsid w:val="00703F13"/>
    <w:rsid w:val="00704268"/>
    <w:rsid w:val="0070484A"/>
    <w:rsid w:val="00704B6B"/>
    <w:rsid w:val="00705252"/>
    <w:rsid w:val="00705C5E"/>
    <w:rsid w:val="00705D2B"/>
    <w:rsid w:val="00706518"/>
    <w:rsid w:val="00706860"/>
    <w:rsid w:val="00706BEE"/>
    <w:rsid w:val="00706D5F"/>
    <w:rsid w:val="007108F0"/>
    <w:rsid w:val="00710B36"/>
    <w:rsid w:val="00711944"/>
    <w:rsid w:val="00711C80"/>
    <w:rsid w:val="00711E77"/>
    <w:rsid w:val="00712229"/>
    <w:rsid w:val="00712FE6"/>
    <w:rsid w:val="0071325A"/>
    <w:rsid w:val="0071355C"/>
    <w:rsid w:val="00713619"/>
    <w:rsid w:val="0071467E"/>
    <w:rsid w:val="00714E45"/>
    <w:rsid w:val="00714ED7"/>
    <w:rsid w:val="00714FCF"/>
    <w:rsid w:val="00715093"/>
    <w:rsid w:val="007151AC"/>
    <w:rsid w:val="00715828"/>
    <w:rsid w:val="00716140"/>
    <w:rsid w:val="00716AB7"/>
    <w:rsid w:val="00716B43"/>
    <w:rsid w:val="00716B5F"/>
    <w:rsid w:val="00716E30"/>
    <w:rsid w:val="00717034"/>
    <w:rsid w:val="00717125"/>
    <w:rsid w:val="007205BA"/>
    <w:rsid w:val="00720BE0"/>
    <w:rsid w:val="00720E72"/>
    <w:rsid w:val="0072101E"/>
    <w:rsid w:val="007216D4"/>
    <w:rsid w:val="00721D3F"/>
    <w:rsid w:val="00721F8B"/>
    <w:rsid w:val="007226FE"/>
    <w:rsid w:val="0072271D"/>
    <w:rsid w:val="00722D09"/>
    <w:rsid w:val="00722F94"/>
    <w:rsid w:val="0072324C"/>
    <w:rsid w:val="00723968"/>
    <w:rsid w:val="00723EB7"/>
    <w:rsid w:val="00724082"/>
    <w:rsid w:val="00724260"/>
    <w:rsid w:val="00724416"/>
    <w:rsid w:val="00724555"/>
    <w:rsid w:val="007249FF"/>
    <w:rsid w:val="0072513A"/>
    <w:rsid w:val="00725252"/>
    <w:rsid w:val="00725F71"/>
    <w:rsid w:val="00726052"/>
    <w:rsid w:val="007260A9"/>
    <w:rsid w:val="00726666"/>
    <w:rsid w:val="00726E7B"/>
    <w:rsid w:val="00727969"/>
    <w:rsid w:val="007279B5"/>
    <w:rsid w:val="00727A40"/>
    <w:rsid w:val="00727F8B"/>
    <w:rsid w:val="00730513"/>
    <w:rsid w:val="00730E54"/>
    <w:rsid w:val="00731429"/>
    <w:rsid w:val="007314DB"/>
    <w:rsid w:val="007318DE"/>
    <w:rsid w:val="00731A6C"/>
    <w:rsid w:val="00731A98"/>
    <w:rsid w:val="007328F3"/>
    <w:rsid w:val="0073350E"/>
    <w:rsid w:val="00733DB3"/>
    <w:rsid w:val="00734220"/>
    <w:rsid w:val="00734689"/>
    <w:rsid w:val="00734A04"/>
    <w:rsid w:val="00734AE3"/>
    <w:rsid w:val="00734E27"/>
    <w:rsid w:val="00735D66"/>
    <w:rsid w:val="0073664A"/>
    <w:rsid w:val="00736D8D"/>
    <w:rsid w:val="00736E3C"/>
    <w:rsid w:val="0073722F"/>
    <w:rsid w:val="007372AE"/>
    <w:rsid w:val="00737313"/>
    <w:rsid w:val="00737641"/>
    <w:rsid w:val="00737962"/>
    <w:rsid w:val="00737AC8"/>
    <w:rsid w:val="0074077E"/>
    <w:rsid w:val="00740D18"/>
    <w:rsid w:val="00740E62"/>
    <w:rsid w:val="00741CA9"/>
    <w:rsid w:val="00741EF7"/>
    <w:rsid w:val="00742018"/>
    <w:rsid w:val="0074217C"/>
    <w:rsid w:val="007427C8"/>
    <w:rsid w:val="00743255"/>
    <w:rsid w:val="00744267"/>
    <w:rsid w:val="00744D4B"/>
    <w:rsid w:val="00744E96"/>
    <w:rsid w:val="0074535C"/>
    <w:rsid w:val="007458E1"/>
    <w:rsid w:val="00746319"/>
    <w:rsid w:val="00746DA2"/>
    <w:rsid w:val="00746FAA"/>
    <w:rsid w:val="007476E8"/>
    <w:rsid w:val="00747E40"/>
    <w:rsid w:val="00750111"/>
    <w:rsid w:val="0075054E"/>
    <w:rsid w:val="0075074E"/>
    <w:rsid w:val="00751037"/>
    <w:rsid w:val="007515BE"/>
    <w:rsid w:val="00751669"/>
    <w:rsid w:val="00751D35"/>
    <w:rsid w:val="0075207E"/>
    <w:rsid w:val="00752FA5"/>
    <w:rsid w:val="00753511"/>
    <w:rsid w:val="00753662"/>
    <w:rsid w:val="00753FE1"/>
    <w:rsid w:val="0075423B"/>
    <w:rsid w:val="00754412"/>
    <w:rsid w:val="007551CC"/>
    <w:rsid w:val="00755398"/>
    <w:rsid w:val="00755822"/>
    <w:rsid w:val="00755BC2"/>
    <w:rsid w:val="00756071"/>
    <w:rsid w:val="0075640A"/>
    <w:rsid w:val="007569A1"/>
    <w:rsid w:val="00756DD3"/>
    <w:rsid w:val="0075719E"/>
    <w:rsid w:val="00757455"/>
    <w:rsid w:val="007577AB"/>
    <w:rsid w:val="00757A5F"/>
    <w:rsid w:val="00757D2C"/>
    <w:rsid w:val="00760020"/>
    <w:rsid w:val="00760192"/>
    <w:rsid w:val="00760419"/>
    <w:rsid w:val="00760937"/>
    <w:rsid w:val="00762508"/>
    <w:rsid w:val="007641C9"/>
    <w:rsid w:val="00764353"/>
    <w:rsid w:val="007644AD"/>
    <w:rsid w:val="0076488A"/>
    <w:rsid w:val="00765489"/>
    <w:rsid w:val="00765EE4"/>
    <w:rsid w:val="00767440"/>
    <w:rsid w:val="00767456"/>
    <w:rsid w:val="00767F02"/>
    <w:rsid w:val="00770054"/>
    <w:rsid w:val="0077027A"/>
    <w:rsid w:val="00770391"/>
    <w:rsid w:val="00770486"/>
    <w:rsid w:val="00770565"/>
    <w:rsid w:val="0077068B"/>
    <w:rsid w:val="00770A36"/>
    <w:rsid w:val="0077179D"/>
    <w:rsid w:val="00771A65"/>
    <w:rsid w:val="00771AA9"/>
    <w:rsid w:val="00771B97"/>
    <w:rsid w:val="00772558"/>
    <w:rsid w:val="007728E8"/>
    <w:rsid w:val="00772B90"/>
    <w:rsid w:val="007731AD"/>
    <w:rsid w:val="007739CA"/>
    <w:rsid w:val="00773C11"/>
    <w:rsid w:val="00773FB7"/>
    <w:rsid w:val="00774057"/>
    <w:rsid w:val="00775862"/>
    <w:rsid w:val="00775B97"/>
    <w:rsid w:val="00775D36"/>
    <w:rsid w:val="00776114"/>
    <w:rsid w:val="00776930"/>
    <w:rsid w:val="00776BF7"/>
    <w:rsid w:val="0077713A"/>
    <w:rsid w:val="00777179"/>
    <w:rsid w:val="00777828"/>
    <w:rsid w:val="0077788E"/>
    <w:rsid w:val="00777C6D"/>
    <w:rsid w:val="0078058D"/>
    <w:rsid w:val="007806BB"/>
    <w:rsid w:val="007806D8"/>
    <w:rsid w:val="00780871"/>
    <w:rsid w:val="00780A48"/>
    <w:rsid w:val="0078152F"/>
    <w:rsid w:val="007818C3"/>
    <w:rsid w:val="00782210"/>
    <w:rsid w:val="0078224C"/>
    <w:rsid w:val="0078277F"/>
    <w:rsid w:val="00782F65"/>
    <w:rsid w:val="007833A5"/>
    <w:rsid w:val="0078380B"/>
    <w:rsid w:val="007838F3"/>
    <w:rsid w:val="00783A75"/>
    <w:rsid w:val="00784502"/>
    <w:rsid w:val="00784556"/>
    <w:rsid w:val="007858F4"/>
    <w:rsid w:val="00785BB7"/>
    <w:rsid w:val="0078619A"/>
    <w:rsid w:val="0078634A"/>
    <w:rsid w:val="0078655D"/>
    <w:rsid w:val="00786B30"/>
    <w:rsid w:val="00786C58"/>
    <w:rsid w:val="007874F1"/>
    <w:rsid w:val="0078780D"/>
    <w:rsid w:val="00787D82"/>
    <w:rsid w:val="00790084"/>
    <w:rsid w:val="0079008B"/>
    <w:rsid w:val="007901F9"/>
    <w:rsid w:val="007913FE"/>
    <w:rsid w:val="00791DFB"/>
    <w:rsid w:val="007921EE"/>
    <w:rsid w:val="007924FD"/>
    <w:rsid w:val="007926E4"/>
    <w:rsid w:val="00792805"/>
    <w:rsid w:val="00792B47"/>
    <w:rsid w:val="00792CC5"/>
    <w:rsid w:val="00792F5A"/>
    <w:rsid w:val="007938E4"/>
    <w:rsid w:val="007945AB"/>
    <w:rsid w:val="0079460F"/>
    <w:rsid w:val="0079466F"/>
    <w:rsid w:val="00794C03"/>
    <w:rsid w:val="00795159"/>
    <w:rsid w:val="00795273"/>
    <w:rsid w:val="00795460"/>
    <w:rsid w:val="00795503"/>
    <w:rsid w:val="00795701"/>
    <w:rsid w:val="007960BC"/>
    <w:rsid w:val="00796665"/>
    <w:rsid w:val="00796C0A"/>
    <w:rsid w:val="00796EB1"/>
    <w:rsid w:val="007974E2"/>
    <w:rsid w:val="007A0DBD"/>
    <w:rsid w:val="007A0EE6"/>
    <w:rsid w:val="007A0F82"/>
    <w:rsid w:val="007A137C"/>
    <w:rsid w:val="007A152E"/>
    <w:rsid w:val="007A1714"/>
    <w:rsid w:val="007A17DE"/>
    <w:rsid w:val="007A1F48"/>
    <w:rsid w:val="007A294F"/>
    <w:rsid w:val="007A2BD8"/>
    <w:rsid w:val="007A2F3F"/>
    <w:rsid w:val="007A3046"/>
    <w:rsid w:val="007A30B5"/>
    <w:rsid w:val="007A347D"/>
    <w:rsid w:val="007A3BBC"/>
    <w:rsid w:val="007A3D58"/>
    <w:rsid w:val="007A4099"/>
    <w:rsid w:val="007A416F"/>
    <w:rsid w:val="007A44A4"/>
    <w:rsid w:val="007A4E15"/>
    <w:rsid w:val="007A4E3D"/>
    <w:rsid w:val="007A5569"/>
    <w:rsid w:val="007A5679"/>
    <w:rsid w:val="007A5E45"/>
    <w:rsid w:val="007A637F"/>
    <w:rsid w:val="007A6784"/>
    <w:rsid w:val="007A67E2"/>
    <w:rsid w:val="007A6854"/>
    <w:rsid w:val="007B003C"/>
    <w:rsid w:val="007B075C"/>
    <w:rsid w:val="007B08A7"/>
    <w:rsid w:val="007B0F67"/>
    <w:rsid w:val="007B1A4E"/>
    <w:rsid w:val="007B2105"/>
    <w:rsid w:val="007B2259"/>
    <w:rsid w:val="007B24C8"/>
    <w:rsid w:val="007B2CDB"/>
    <w:rsid w:val="007B3026"/>
    <w:rsid w:val="007B3547"/>
    <w:rsid w:val="007B3ECC"/>
    <w:rsid w:val="007B487B"/>
    <w:rsid w:val="007B4930"/>
    <w:rsid w:val="007B4A75"/>
    <w:rsid w:val="007B4A95"/>
    <w:rsid w:val="007B4B83"/>
    <w:rsid w:val="007B4C9C"/>
    <w:rsid w:val="007B516F"/>
    <w:rsid w:val="007B5C00"/>
    <w:rsid w:val="007B5F5E"/>
    <w:rsid w:val="007B6186"/>
    <w:rsid w:val="007B6349"/>
    <w:rsid w:val="007B6585"/>
    <w:rsid w:val="007B6864"/>
    <w:rsid w:val="007B6960"/>
    <w:rsid w:val="007B6975"/>
    <w:rsid w:val="007B6DBD"/>
    <w:rsid w:val="007B6EA6"/>
    <w:rsid w:val="007B7120"/>
    <w:rsid w:val="007C004C"/>
    <w:rsid w:val="007C008A"/>
    <w:rsid w:val="007C0DF4"/>
    <w:rsid w:val="007C1352"/>
    <w:rsid w:val="007C1448"/>
    <w:rsid w:val="007C1A67"/>
    <w:rsid w:val="007C1AE6"/>
    <w:rsid w:val="007C1EE7"/>
    <w:rsid w:val="007C1F63"/>
    <w:rsid w:val="007C2072"/>
    <w:rsid w:val="007C2086"/>
    <w:rsid w:val="007C22D6"/>
    <w:rsid w:val="007C2569"/>
    <w:rsid w:val="007C3FBB"/>
    <w:rsid w:val="007C438B"/>
    <w:rsid w:val="007C4450"/>
    <w:rsid w:val="007C4896"/>
    <w:rsid w:val="007C49B5"/>
    <w:rsid w:val="007C4C58"/>
    <w:rsid w:val="007C4DC4"/>
    <w:rsid w:val="007C5E94"/>
    <w:rsid w:val="007C5F7D"/>
    <w:rsid w:val="007C698D"/>
    <w:rsid w:val="007C6F47"/>
    <w:rsid w:val="007C765E"/>
    <w:rsid w:val="007C7675"/>
    <w:rsid w:val="007C77BB"/>
    <w:rsid w:val="007D0062"/>
    <w:rsid w:val="007D0171"/>
    <w:rsid w:val="007D042E"/>
    <w:rsid w:val="007D1068"/>
    <w:rsid w:val="007D10FA"/>
    <w:rsid w:val="007D16F8"/>
    <w:rsid w:val="007D1D61"/>
    <w:rsid w:val="007D205C"/>
    <w:rsid w:val="007D20E1"/>
    <w:rsid w:val="007D28D7"/>
    <w:rsid w:val="007D3440"/>
    <w:rsid w:val="007D3631"/>
    <w:rsid w:val="007D3B02"/>
    <w:rsid w:val="007D3D73"/>
    <w:rsid w:val="007D400E"/>
    <w:rsid w:val="007D4154"/>
    <w:rsid w:val="007D41BD"/>
    <w:rsid w:val="007D5803"/>
    <w:rsid w:val="007D5827"/>
    <w:rsid w:val="007D5B07"/>
    <w:rsid w:val="007D5E92"/>
    <w:rsid w:val="007D5EB0"/>
    <w:rsid w:val="007D62B5"/>
    <w:rsid w:val="007D65CC"/>
    <w:rsid w:val="007D6B61"/>
    <w:rsid w:val="007D7609"/>
    <w:rsid w:val="007D7827"/>
    <w:rsid w:val="007D7B66"/>
    <w:rsid w:val="007E042E"/>
    <w:rsid w:val="007E18CB"/>
    <w:rsid w:val="007E19FF"/>
    <w:rsid w:val="007E1AEA"/>
    <w:rsid w:val="007E28CF"/>
    <w:rsid w:val="007E3B34"/>
    <w:rsid w:val="007E4516"/>
    <w:rsid w:val="007E4DA3"/>
    <w:rsid w:val="007E4E30"/>
    <w:rsid w:val="007E55DD"/>
    <w:rsid w:val="007E578C"/>
    <w:rsid w:val="007E5C65"/>
    <w:rsid w:val="007E69E2"/>
    <w:rsid w:val="007E6EC8"/>
    <w:rsid w:val="007E773F"/>
    <w:rsid w:val="007F08C2"/>
    <w:rsid w:val="007F0B84"/>
    <w:rsid w:val="007F0CF4"/>
    <w:rsid w:val="007F0D34"/>
    <w:rsid w:val="007F0E05"/>
    <w:rsid w:val="007F12AC"/>
    <w:rsid w:val="007F1549"/>
    <w:rsid w:val="007F1C56"/>
    <w:rsid w:val="007F3250"/>
    <w:rsid w:val="007F34C7"/>
    <w:rsid w:val="007F3A46"/>
    <w:rsid w:val="007F3C14"/>
    <w:rsid w:val="007F40A3"/>
    <w:rsid w:val="007F4458"/>
    <w:rsid w:val="007F4519"/>
    <w:rsid w:val="007F4C27"/>
    <w:rsid w:val="007F4EA8"/>
    <w:rsid w:val="007F52D4"/>
    <w:rsid w:val="007F6A7F"/>
    <w:rsid w:val="007F6C78"/>
    <w:rsid w:val="007F6F5C"/>
    <w:rsid w:val="007F73C6"/>
    <w:rsid w:val="007F7FE4"/>
    <w:rsid w:val="008009E1"/>
    <w:rsid w:val="00800A82"/>
    <w:rsid w:val="00800C63"/>
    <w:rsid w:val="00800C68"/>
    <w:rsid w:val="00801334"/>
    <w:rsid w:val="00801791"/>
    <w:rsid w:val="00801817"/>
    <w:rsid w:val="008022C4"/>
    <w:rsid w:val="00802438"/>
    <w:rsid w:val="008026B2"/>
    <w:rsid w:val="008029BE"/>
    <w:rsid w:val="00802FB3"/>
    <w:rsid w:val="008035E8"/>
    <w:rsid w:val="008038BD"/>
    <w:rsid w:val="00803BC4"/>
    <w:rsid w:val="00804AF6"/>
    <w:rsid w:val="00805595"/>
    <w:rsid w:val="00805A81"/>
    <w:rsid w:val="00806246"/>
    <w:rsid w:val="00806C94"/>
    <w:rsid w:val="00806E8A"/>
    <w:rsid w:val="008070A4"/>
    <w:rsid w:val="00807535"/>
    <w:rsid w:val="00807F64"/>
    <w:rsid w:val="00810283"/>
    <w:rsid w:val="00810F14"/>
    <w:rsid w:val="00811BD0"/>
    <w:rsid w:val="00812071"/>
    <w:rsid w:val="00812519"/>
    <w:rsid w:val="008126C6"/>
    <w:rsid w:val="008136B0"/>
    <w:rsid w:val="00813DB0"/>
    <w:rsid w:val="0081414A"/>
    <w:rsid w:val="008145DF"/>
    <w:rsid w:val="0081495D"/>
    <w:rsid w:val="00814A61"/>
    <w:rsid w:val="0081549B"/>
    <w:rsid w:val="00815ECB"/>
    <w:rsid w:val="00816027"/>
    <w:rsid w:val="008161AD"/>
    <w:rsid w:val="00816AD6"/>
    <w:rsid w:val="00816EEF"/>
    <w:rsid w:val="00816F73"/>
    <w:rsid w:val="008171B9"/>
    <w:rsid w:val="0081734E"/>
    <w:rsid w:val="008173DC"/>
    <w:rsid w:val="00817692"/>
    <w:rsid w:val="0082020A"/>
    <w:rsid w:val="0082028B"/>
    <w:rsid w:val="0082086B"/>
    <w:rsid w:val="00820901"/>
    <w:rsid w:val="00820E9A"/>
    <w:rsid w:val="008210D9"/>
    <w:rsid w:val="00821294"/>
    <w:rsid w:val="00821AD3"/>
    <w:rsid w:val="00821E79"/>
    <w:rsid w:val="00822384"/>
    <w:rsid w:val="00822427"/>
    <w:rsid w:val="00822480"/>
    <w:rsid w:val="00822740"/>
    <w:rsid w:val="00822DAD"/>
    <w:rsid w:val="0082453C"/>
    <w:rsid w:val="00824ABA"/>
    <w:rsid w:val="0082550D"/>
    <w:rsid w:val="00825515"/>
    <w:rsid w:val="008256A6"/>
    <w:rsid w:val="00826757"/>
    <w:rsid w:val="00826FC1"/>
    <w:rsid w:val="0082716B"/>
    <w:rsid w:val="008276AC"/>
    <w:rsid w:val="00827BCF"/>
    <w:rsid w:val="008300FC"/>
    <w:rsid w:val="00830293"/>
    <w:rsid w:val="00830339"/>
    <w:rsid w:val="0083033E"/>
    <w:rsid w:val="00831538"/>
    <w:rsid w:val="0083201D"/>
    <w:rsid w:val="00832B1A"/>
    <w:rsid w:val="00832EB4"/>
    <w:rsid w:val="008338AD"/>
    <w:rsid w:val="00833C70"/>
    <w:rsid w:val="00834027"/>
    <w:rsid w:val="0083456E"/>
    <w:rsid w:val="008346A6"/>
    <w:rsid w:val="00834A1E"/>
    <w:rsid w:val="00834AE6"/>
    <w:rsid w:val="008351AB"/>
    <w:rsid w:val="008357B5"/>
    <w:rsid w:val="008359BB"/>
    <w:rsid w:val="00835ABD"/>
    <w:rsid w:val="00835F8A"/>
    <w:rsid w:val="0083699E"/>
    <w:rsid w:val="00836C02"/>
    <w:rsid w:val="0083760B"/>
    <w:rsid w:val="00837943"/>
    <w:rsid w:val="00840254"/>
    <w:rsid w:val="008402B4"/>
    <w:rsid w:val="008404BB"/>
    <w:rsid w:val="00840618"/>
    <w:rsid w:val="00840AA2"/>
    <w:rsid w:val="00840D5F"/>
    <w:rsid w:val="00840DBD"/>
    <w:rsid w:val="00840E49"/>
    <w:rsid w:val="00841095"/>
    <w:rsid w:val="0084207C"/>
    <w:rsid w:val="008421FC"/>
    <w:rsid w:val="008427BC"/>
    <w:rsid w:val="00842978"/>
    <w:rsid w:val="008435F8"/>
    <w:rsid w:val="0084406D"/>
    <w:rsid w:val="008441BF"/>
    <w:rsid w:val="00844FB5"/>
    <w:rsid w:val="0084528A"/>
    <w:rsid w:val="0084594E"/>
    <w:rsid w:val="00845BC1"/>
    <w:rsid w:val="008460E4"/>
    <w:rsid w:val="00846296"/>
    <w:rsid w:val="00846752"/>
    <w:rsid w:val="00846930"/>
    <w:rsid w:val="00846997"/>
    <w:rsid w:val="00846FCD"/>
    <w:rsid w:val="008471C5"/>
    <w:rsid w:val="008472AC"/>
    <w:rsid w:val="00847DD7"/>
    <w:rsid w:val="00850028"/>
    <w:rsid w:val="0085030F"/>
    <w:rsid w:val="0085048E"/>
    <w:rsid w:val="00850782"/>
    <w:rsid w:val="00850950"/>
    <w:rsid w:val="00850BFE"/>
    <w:rsid w:val="00850DEE"/>
    <w:rsid w:val="00851703"/>
    <w:rsid w:val="008519FF"/>
    <w:rsid w:val="00852113"/>
    <w:rsid w:val="00852394"/>
    <w:rsid w:val="008525B0"/>
    <w:rsid w:val="00852866"/>
    <w:rsid w:val="00852D91"/>
    <w:rsid w:val="00852E86"/>
    <w:rsid w:val="00853368"/>
    <w:rsid w:val="00853688"/>
    <w:rsid w:val="00854381"/>
    <w:rsid w:val="008548F2"/>
    <w:rsid w:val="00854BD0"/>
    <w:rsid w:val="00854DCD"/>
    <w:rsid w:val="00854FB4"/>
    <w:rsid w:val="00854FF2"/>
    <w:rsid w:val="00855040"/>
    <w:rsid w:val="00855298"/>
    <w:rsid w:val="008558FE"/>
    <w:rsid w:val="00855A3F"/>
    <w:rsid w:val="00855BDC"/>
    <w:rsid w:val="00855C25"/>
    <w:rsid w:val="00855C8B"/>
    <w:rsid w:val="00856BC8"/>
    <w:rsid w:val="00857005"/>
    <w:rsid w:val="00857104"/>
    <w:rsid w:val="008571AC"/>
    <w:rsid w:val="008572BC"/>
    <w:rsid w:val="00860892"/>
    <w:rsid w:val="00860BD4"/>
    <w:rsid w:val="00861BE6"/>
    <w:rsid w:val="008625DE"/>
    <w:rsid w:val="00863246"/>
    <w:rsid w:val="008632D4"/>
    <w:rsid w:val="00863980"/>
    <w:rsid w:val="00863F7C"/>
    <w:rsid w:val="00864B1A"/>
    <w:rsid w:val="00864B91"/>
    <w:rsid w:val="00864C76"/>
    <w:rsid w:val="00865195"/>
    <w:rsid w:val="0086575D"/>
    <w:rsid w:val="00865DFD"/>
    <w:rsid w:val="008666EA"/>
    <w:rsid w:val="0086775F"/>
    <w:rsid w:val="008700C3"/>
    <w:rsid w:val="00870635"/>
    <w:rsid w:val="0087083D"/>
    <w:rsid w:val="00870FA7"/>
    <w:rsid w:val="008728BC"/>
    <w:rsid w:val="00872BD0"/>
    <w:rsid w:val="00873354"/>
    <w:rsid w:val="00873EF0"/>
    <w:rsid w:val="00873FAA"/>
    <w:rsid w:val="0087439E"/>
    <w:rsid w:val="00874C4A"/>
    <w:rsid w:val="00874D4A"/>
    <w:rsid w:val="00874FAB"/>
    <w:rsid w:val="0087517A"/>
    <w:rsid w:val="008752B6"/>
    <w:rsid w:val="00875E4E"/>
    <w:rsid w:val="008766DC"/>
    <w:rsid w:val="0087681D"/>
    <w:rsid w:val="0087685D"/>
    <w:rsid w:val="00877A3F"/>
    <w:rsid w:val="00880310"/>
    <w:rsid w:val="00880AED"/>
    <w:rsid w:val="00880AFF"/>
    <w:rsid w:val="00880E4B"/>
    <w:rsid w:val="00881149"/>
    <w:rsid w:val="0088162D"/>
    <w:rsid w:val="00881D4C"/>
    <w:rsid w:val="00882171"/>
    <w:rsid w:val="00882947"/>
    <w:rsid w:val="00882DB9"/>
    <w:rsid w:val="00882FCD"/>
    <w:rsid w:val="0088378C"/>
    <w:rsid w:val="00883A98"/>
    <w:rsid w:val="00884126"/>
    <w:rsid w:val="008846A6"/>
    <w:rsid w:val="00884810"/>
    <w:rsid w:val="00884FBB"/>
    <w:rsid w:val="00885113"/>
    <w:rsid w:val="00885353"/>
    <w:rsid w:val="00885C1A"/>
    <w:rsid w:val="00885F0B"/>
    <w:rsid w:val="00886125"/>
    <w:rsid w:val="008866AB"/>
    <w:rsid w:val="00886E1F"/>
    <w:rsid w:val="008879AF"/>
    <w:rsid w:val="008901DD"/>
    <w:rsid w:val="0089033A"/>
    <w:rsid w:val="008904C6"/>
    <w:rsid w:val="00890F32"/>
    <w:rsid w:val="00891011"/>
    <w:rsid w:val="0089116E"/>
    <w:rsid w:val="00891205"/>
    <w:rsid w:val="00891218"/>
    <w:rsid w:val="00891971"/>
    <w:rsid w:val="00891FD1"/>
    <w:rsid w:val="008920B1"/>
    <w:rsid w:val="008920C1"/>
    <w:rsid w:val="008924F1"/>
    <w:rsid w:val="00892504"/>
    <w:rsid w:val="00892AEE"/>
    <w:rsid w:val="00892D61"/>
    <w:rsid w:val="008937E9"/>
    <w:rsid w:val="00893C3C"/>
    <w:rsid w:val="00893FFC"/>
    <w:rsid w:val="008941D8"/>
    <w:rsid w:val="0089424C"/>
    <w:rsid w:val="00894436"/>
    <w:rsid w:val="0089483D"/>
    <w:rsid w:val="00894C54"/>
    <w:rsid w:val="00894C57"/>
    <w:rsid w:val="00895F7E"/>
    <w:rsid w:val="008960E0"/>
    <w:rsid w:val="008961B6"/>
    <w:rsid w:val="0089628A"/>
    <w:rsid w:val="008962C3"/>
    <w:rsid w:val="00896F68"/>
    <w:rsid w:val="00897B12"/>
    <w:rsid w:val="00897B9E"/>
    <w:rsid w:val="00897C4D"/>
    <w:rsid w:val="00897ECB"/>
    <w:rsid w:val="00897ECF"/>
    <w:rsid w:val="008A016F"/>
    <w:rsid w:val="008A020C"/>
    <w:rsid w:val="008A1733"/>
    <w:rsid w:val="008A18FE"/>
    <w:rsid w:val="008A196F"/>
    <w:rsid w:val="008A1A5B"/>
    <w:rsid w:val="008A246C"/>
    <w:rsid w:val="008A2656"/>
    <w:rsid w:val="008A2ADE"/>
    <w:rsid w:val="008A2B8C"/>
    <w:rsid w:val="008A36C2"/>
    <w:rsid w:val="008A36E7"/>
    <w:rsid w:val="008A371B"/>
    <w:rsid w:val="008A3A70"/>
    <w:rsid w:val="008A3D21"/>
    <w:rsid w:val="008A4301"/>
    <w:rsid w:val="008A47BC"/>
    <w:rsid w:val="008A5115"/>
    <w:rsid w:val="008A5829"/>
    <w:rsid w:val="008A598E"/>
    <w:rsid w:val="008A59E0"/>
    <w:rsid w:val="008A6264"/>
    <w:rsid w:val="008A6334"/>
    <w:rsid w:val="008A6F87"/>
    <w:rsid w:val="008A6FA1"/>
    <w:rsid w:val="008A72EF"/>
    <w:rsid w:val="008A75BE"/>
    <w:rsid w:val="008A7625"/>
    <w:rsid w:val="008B0795"/>
    <w:rsid w:val="008B0BAA"/>
    <w:rsid w:val="008B1294"/>
    <w:rsid w:val="008B1454"/>
    <w:rsid w:val="008B1666"/>
    <w:rsid w:val="008B16D8"/>
    <w:rsid w:val="008B18B4"/>
    <w:rsid w:val="008B1F4A"/>
    <w:rsid w:val="008B20C5"/>
    <w:rsid w:val="008B20EB"/>
    <w:rsid w:val="008B20F5"/>
    <w:rsid w:val="008B20FB"/>
    <w:rsid w:val="008B2274"/>
    <w:rsid w:val="008B2E29"/>
    <w:rsid w:val="008B324E"/>
    <w:rsid w:val="008B3363"/>
    <w:rsid w:val="008B36A5"/>
    <w:rsid w:val="008B3FE2"/>
    <w:rsid w:val="008B431D"/>
    <w:rsid w:val="008B4C1E"/>
    <w:rsid w:val="008B5919"/>
    <w:rsid w:val="008B5EDC"/>
    <w:rsid w:val="008B60A7"/>
    <w:rsid w:val="008B62A5"/>
    <w:rsid w:val="008B64C3"/>
    <w:rsid w:val="008B6934"/>
    <w:rsid w:val="008B79F7"/>
    <w:rsid w:val="008C0C71"/>
    <w:rsid w:val="008C1433"/>
    <w:rsid w:val="008C21BC"/>
    <w:rsid w:val="008C257F"/>
    <w:rsid w:val="008C2758"/>
    <w:rsid w:val="008C280E"/>
    <w:rsid w:val="008C2AFC"/>
    <w:rsid w:val="008C382C"/>
    <w:rsid w:val="008C383C"/>
    <w:rsid w:val="008C496F"/>
    <w:rsid w:val="008C4B81"/>
    <w:rsid w:val="008C5002"/>
    <w:rsid w:val="008C56F6"/>
    <w:rsid w:val="008C5F09"/>
    <w:rsid w:val="008C62E3"/>
    <w:rsid w:val="008C65C8"/>
    <w:rsid w:val="008C6CEA"/>
    <w:rsid w:val="008C6DCF"/>
    <w:rsid w:val="008C7086"/>
    <w:rsid w:val="008C7F7E"/>
    <w:rsid w:val="008D066D"/>
    <w:rsid w:val="008D078E"/>
    <w:rsid w:val="008D1D67"/>
    <w:rsid w:val="008D20A5"/>
    <w:rsid w:val="008D2459"/>
    <w:rsid w:val="008D251F"/>
    <w:rsid w:val="008D2E69"/>
    <w:rsid w:val="008D3A1A"/>
    <w:rsid w:val="008D3A66"/>
    <w:rsid w:val="008D3ACD"/>
    <w:rsid w:val="008D3C8D"/>
    <w:rsid w:val="008D441B"/>
    <w:rsid w:val="008D48F0"/>
    <w:rsid w:val="008D4CD5"/>
    <w:rsid w:val="008D4D01"/>
    <w:rsid w:val="008D5670"/>
    <w:rsid w:val="008D5D87"/>
    <w:rsid w:val="008D60D6"/>
    <w:rsid w:val="008D678C"/>
    <w:rsid w:val="008D71FA"/>
    <w:rsid w:val="008D74F1"/>
    <w:rsid w:val="008D7599"/>
    <w:rsid w:val="008D7894"/>
    <w:rsid w:val="008D7A70"/>
    <w:rsid w:val="008D7AB4"/>
    <w:rsid w:val="008D7C97"/>
    <w:rsid w:val="008D7D04"/>
    <w:rsid w:val="008D7D16"/>
    <w:rsid w:val="008D7D71"/>
    <w:rsid w:val="008D7FA3"/>
    <w:rsid w:val="008E003A"/>
    <w:rsid w:val="008E02DB"/>
    <w:rsid w:val="008E04D1"/>
    <w:rsid w:val="008E08CE"/>
    <w:rsid w:val="008E0950"/>
    <w:rsid w:val="008E0A83"/>
    <w:rsid w:val="008E199B"/>
    <w:rsid w:val="008E1E21"/>
    <w:rsid w:val="008E2913"/>
    <w:rsid w:val="008E2C92"/>
    <w:rsid w:val="008E2E4A"/>
    <w:rsid w:val="008E2E83"/>
    <w:rsid w:val="008E34BA"/>
    <w:rsid w:val="008E3F3D"/>
    <w:rsid w:val="008E416E"/>
    <w:rsid w:val="008E4833"/>
    <w:rsid w:val="008E5532"/>
    <w:rsid w:val="008E5540"/>
    <w:rsid w:val="008E55F2"/>
    <w:rsid w:val="008E5DE0"/>
    <w:rsid w:val="008E6346"/>
    <w:rsid w:val="008E66FE"/>
    <w:rsid w:val="008E710D"/>
    <w:rsid w:val="008E73F4"/>
    <w:rsid w:val="008E76A9"/>
    <w:rsid w:val="008E7972"/>
    <w:rsid w:val="008E7A50"/>
    <w:rsid w:val="008E7B61"/>
    <w:rsid w:val="008E7D83"/>
    <w:rsid w:val="008E7DC2"/>
    <w:rsid w:val="008F10D5"/>
    <w:rsid w:val="008F1640"/>
    <w:rsid w:val="008F3208"/>
    <w:rsid w:val="008F3CF2"/>
    <w:rsid w:val="008F4107"/>
    <w:rsid w:val="008F4746"/>
    <w:rsid w:val="008F4CDF"/>
    <w:rsid w:val="008F53A4"/>
    <w:rsid w:val="008F56F9"/>
    <w:rsid w:val="008F6103"/>
    <w:rsid w:val="008F61E0"/>
    <w:rsid w:val="008F6300"/>
    <w:rsid w:val="008F669B"/>
    <w:rsid w:val="008F6B16"/>
    <w:rsid w:val="008F6D04"/>
    <w:rsid w:val="008F6DF0"/>
    <w:rsid w:val="008F70D3"/>
    <w:rsid w:val="008F7324"/>
    <w:rsid w:val="008F7BE9"/>
    <w:rsid w:val="008F7FFE"/>
    <w:rsid w:val="00901945"/>
    <w:rsid w:val="00901FAE"/>
    <w:rsid w:val="00902546"/>
    <w:rsid w:val="00902B86"/>
    <w:rsid w:val="009034AD"/>
    <w:rsid w:val="009034F0"/>
    <w:rsid w:val="0090405E"/>
    <w:rsid w:val="0090464C"/>
    <w:rsid w:val="00904A16"/>
    <w:rsid w:val="00904D3D"/>
    <w:rsid w:val="00904FED"/>
    <w:rsid w:val="009052C7"/>
    <w:rsid w:val="00905598"/>
    <w:rsid w:val="00906512"/>
    <w:rsid w:val="00906529"/>
    <w:rsid w:val="00906693"/>
    <w:rsid w:val="009068B6"/>
    <w:rsid w:val="00906F00"/>
    <w:rsid w:val="00907551"/>
    <w:rsid w:val="00907567"/>
    <w:rsid w:val="009079D6"/>
    <w:rsid w:val="00907DFE"/>
    <w:rsid w:val="009104F7"/>
    <w:rsid w:val="0091069A"/>
    <w:rsid w:val="00910BFF"/>
    <w:rsid w:val="00911CEC"/>
    <w:rsid w:val="009120B5"/>
    <w:rsid w:val="00912DD4"/>
    <w:rsid w:val="009140BB"/>
    <w:rsid w:val="00914361"/>
    <w:rsid w:val="00915473"/>
    <w:rsid w:val="009154E2"/>
    <w:rsid w:val="0091578C"/>
    <w:rsid w:val="00915B75"/>
    <w:rsid w:val="00916112"/>
    <w:rsid w:val="00917F3D"/>
    <w:rsid w:val="00920110"/>
    <w:rsid w:val="00920EA5"/>
    <w:rsid w:val="00921443"/>
    <w:rsid w:val="0092169B"/>
    <w:rsid w:val="00921E82"/>
    <w:rsid w:val="0092262D"/>
    <w:rsid w:val="009226E3"/>
    <w:rsid w:val="00922F9F"/>
    <w:rsid w:val="009237EC"/>
    <w:rsid w:val="00923BA7"/>
    <w:rsid w:val="00923CFE"/>
    <w:rsid w:val="00923DC8"/>
    <w:rsid w:val="00924742"/>
    <w:rsid w:val="00924AC9"/>
    <w:rsid w:val="00924F23"/>
    <w:rsid w:val="0092535F"/>
    <w:rsid w:val="0092597D"/>
    <w:rsid w:val="009261CE"/>
    <w:rsid w:val="00926277"/>
    <w:rsid w:val="009262AE"/>
    <w:rsid w:val="00926700"/>
    <w:rsid w:val="00926F67"/>
    <w:rsid w:val="0092792D"/>
    <w:rsid w:val="00930449"/>
    <w:rsid w:val="00930A36"/>
    <w:rsid w:val="00930BE4"/>
    <w:rsid w:val="00931D8E"/>
    <w:rsid w:val="00931F40"/>
    <w:rsid w:val="00932143"/>
    <w:rsid w:val="00932A85"/>
    <w:rsid w:val="00932C56"/>
    <w:rsid w:val="0093334D"/>
    <w:rsid w:val="00934067"/>
    <w:rsid w:val="00934AA4"/>
    <w:rsid w:val="00934FD0"/>
    <w:rsid w:val="009355A2"/>
    <w:rsid w:val="0093566B"/>
    <w:rsid w:val="00935976"/>
    <w:rsid w:val="00936876"/>
    <w:rsid w:val="00936F31"/>
    <w:rsid w:val="00936F8F"/>
    <w:rsid w:val="009370CE"/>
    <w:rsid w:val="009373D8"/>
    <w:rsid w:val="00937E50"/>
    <w:rsid w:val="00940026"/>
    <w:rsid w:val="00940305"/>
    <w:rsid w:val="009403D5"/>
    <w:rsid w:val="0094050B"/>
    <w:rsid w:val="00941031"/>
    <w:rsid w:val="00941419"/>
    <w:rsid w:val="0094168D"/>
    <w:rsid w:val="00941721"/>
    <w:rsid w:val="00941875"/>
    <w:rsid w:val="009419EA"/>
    <w:rsid w:val="00941A77"/>
    <w:rsid w:val="00942510"/>
    <w:rsid w:val="009425C9"/>
    <w:rsid w:val="0094284E"/>
    <w:rsid w:val="0094383D"/>
    <w:rsid w:val="00943848"/>
    <w:rsid w:val="00943D25"/>
    <w:rsid w:val="009444EB"/>
    <w:rsid w:val="0094460C"/>
    <w:rsid w:val="009450B9"/>
    <w:rsid w:val="0094522D"/>
    <w:rsid w:val="009452D0"/>
    <w:rsid w:val="00945BB2"/>
    <w:rsid w:val="00945CF4"/>
    <w:rsid w:val="00946831"/>
    <w:rsid w:val="009469D9"/>
    <w:rsid w:val="00946B14"/>
    <w:rsid w:val="009471B4"/>
    <w:rsid w:val="009478FB"/>
    <w:rsid w:val="00947906"/>
    <w:rsid w:val="00947E8E"/>
    <w:rsid w:val="00950C3E"/>
    <w:rsid w:val="00950C7F"/>
    <w:rsid w:val="00950DCA"/>
    <w:rsid w:val="00951BE9"/>
    <w:rsid w:val="00952C05"/>
    <w:rsid w:val="00953114"/>
    <w:rsid w:val="0095316D"/>
    <w:rsid w:val="009532C8"/>
    <w:rsid w:val="009534FD"/>
    <w:rsid w:val="00954186"/>
    <w:rsid w:val="009541A7"/>
    <w:rsid w:val="009544B4"/>
    <w:rsid w:val="0095494A"/>
    <w:rsid w:val="009549CC"/>
    <w:rsid w:val="00954A6E"/>
    <w:rsid w:val="009551E9"/>
    <w:rsid w:val="00955318"/>
    <w:rsid w:val="00955889"/>
    <w:rsid w:val="00955C59"/>
    <w:rsid w:val="0095650C"/>
    <w:rsid w:val="009567D0"/>
    <w:rsid w:val="00956BD1"/>
    <w:rsid w:val="00956D6C"/>
    <w:rsid w:val="0095702A"/>
    <w:rsid w:val="0095741B"/>
    <w:rsid w:val="0095752D"/>
    <w:rsid w:val="00957683"/>
    <w:rsid w:val="00957721"/>
    <w:rsid w:val="00957AA6"/>
    <w:rsid w:val="00960272"/>
    <w:rsid w:val="009607F6"/>
    <w:rsid w:val="00960CB8"/>
    <w:rsid w:val="00960E7B"/>
    <w:rsid w:val="009613D5"/>
    <w:rsid w:val="009614DE"/>
    <w:rsid w:val="009618D8"/>
    <w:rsid w:val="00961F55"/>
    <w:rsid w:val="009625A2"/>
    <w:rsid w:val="00962D30"/>
    <w:rsid w:val="00963519"/>
    <w:rsid w:val="009636F9"/>
    <w:rsid w:val="0096375A"/>
    <w:rsid w:val="00963932"/>
    <w:rsid w:val="009642F3"/>
    <w:rsid w:val="009647AB"/>
    <w:rsid w:val="00964B23"/>
    <w:rsid w:val="00965586"/>
    <w:rsid w:val="009656CB"/>
    <w:rsid w:val="00966E30"/>
    <w:rsid w:val="009674BA"/>
    <w:rsid w:val="00967B1F"/>
    <w:rsid w:val="009702CC"/>
    <w:rsid w:val="009702FA"/>
    <w:rsid w:val="009704AC"/>
    <w:rsid w:val="0097075C"/>
    <w:rsid w:val="00970C1C"/>
    <w:rsid w:val="00970D06"/>
    <w:rsid w:val="009714CB"/>
    <w:rsid w:val="00971632"/>
    <w:rsid w:val="00971EA5"/>
    <w:rsid w:val="00972476"/>
    <w:rsid w:val="00972D55"/>
    <w:rsid w:val="0097384C"/>
    <w:rsid w:val="00973E7A"/>
    <w:rsid w:val="009741F3"/>
    <w:rsid w:val="00975446"/>
    <w:rsid w:val="00975A8F"/>
    <w:rsid w:val="00975D2A"/>
    <w:rsid w:val="009766E1"/>
    <w:rsid w:val="00976CFC"/>
    <w:rsid w:val="0097748D"/>
    <w:rsid w:val="00977C30"/>
    <w:rsid w:val="00977CE4"/>
    <w:rsid w:val="00980D80"/>
    <w:rsid w:val="009818DA"/>
    <w:rsid w:val="00981A51"/>
    <w:rsid w:val="00981BC4"/>
    <w:rsid w:val="00982071"/>
    <w:rsid w:val="00982557"/>
    <w:rsid w:val="00983222"/>
    <w:rsid w:val="00983233"/>
    <w:rsid w:val="00983818"/>
    <w:rsid w:val="00984B22"/>
    <w:rsid w:val="00984BFC"/>
    <w:rsid w:val="00985066"/>
    <w:rsid w:val="009856BF"/>
    <w:rsid w:val="00985D57"/>
    <w:rsid w:val="00986520"/>
    <w:rsid w:val="0098659B"/>
    <w:rsid w:val="00987087"/>
    <w:rsid w:val="00987772"/>
    <w:rsid w:val="009902E1"/>
    <w:rsid w:val="009902F2"/>
    <w:rsid w:val="00990517"/>
    <w:rsid w:val="00990534"/>
    <w:rsid w:val="00990535"/>
    <w:rsid w:val="009907EE"/>
    <w:rsid w:val="00990934"/>
    <w:rsid w:val="009915E8"/>
    <w:rsid w:val="009918FD"/>
    <w:rsid w:val="00991A06"/>
    <w:rsid w:val="00992702"/>
    <w:rsid w:val="009929EF"/>
    <w:rsid w:val="00992E1E"/>
    <w:rsid w:val="009936FA"/>
    <w:rsid w:val="00993F73"/>
    <w:rsid w:val="00994545"/>
    <w:rsid w:val="00994A1A"/>
    <w:rsid w:val="00995186"/>
    <w:rsid w:val="009954F1"/>
    <w:rsid w:val="00995CCF"/>
    <w:rsid w:val="00995FA1"/>
    <w:rsid w:val="0099702D"/>
    <w:rsid w:val="00997312"/>
    <w:rsid w:val="00997795"/>
    <w:rsid w:val="0099795B"/>
    <w:rsid w:val="00997AC6"/>
    <w:rsid w:val="009A073A"/>
    <w:rsid w:val="009A16DE"/>
    <w:rsid w:val="009A1995"/>
    <w:rsid w:val="009A1CA7"/>
    <w:rsid w:val="009A1D4E"/>
    <w:rsid w:val="009A1F38"/>
    <w:rsid w:val="009A2852"/>
    <w:rsid w:val="009A32B5"/>
    <w:rsid w:val="009A3B46"/>
    <w:rsid w:val="009A3B50"/>
    <w:rsid w:val="009A409C"/>
    <w:rsid w:val="009A436B"/>
    <w:rsid w:val="009A449D"/>
    <w:rsid w:val="009A4D23"/>
    <w:rsid w:val="009A506D"/>
    <w:rsid w:val="009A5092"/>
    <w:rsid w:val="009A5102"/>
    <w:rsid w:val="009A5C6F"/>
    <w:rsid w:val="009A72AC"/>
    <w:rsid w:val="009B060D"/>
    <w:rsid w:val="009B06E6"/>
    <w:rsid w:val="009B08BF"/>
    <w:rsid w:val="009B106A"/>
    <w:rsid w:val="009B1B44"/>
    <w:rsid w:val="009B217C"/>
    <w:rsid w:val="009B21F0"/>
    <w:rsid w:val="009B3098"/>
    <w:rsid w:val="009B3326"/>
    <w:rsid w:val="009B3927"/>
    <w:rsid w:val="009B3DB3"/>
    <w:rsid w:val="009B4874"/>
    <w:rsid w:val="009B493A"/>
    <w:rsid w:val="009B4BB7"/>
    <w:rsid w:val="009B4D5B"/>
    <w:rsid w:val="009B5107"/>
    <w:rsid w:val="009B559E"/>
    <w:rsid w:val="009B5758"/>
    <w:rsid w:val="009B5C20"/>
    <w:rsid w:val="009B5C9B"/>
    <w:rsid w:val="009B5D83"/>
    <w:rsid w:val="009B610E"/>
    <w:rsid w:val="009B665F"/>
    <w:rsid w:val="009B6A06"/>
    <w:rsid w:val="009B724D"/>
    <w:rsid w:val="009B7287"/>
    <w:rsid w:val="009C0BE9"/>
    <w:rsid w:val="009C1198"/>
    <w:rsid w:val="009C11E2"/>
    <w:rsid w:val="009C1215"/>
    <w:rsid w:val="009C129B"/>
    <w:rsid w:val="009C168E"/>
    <w:rsid w:val="009C197F"/>
    <w:rsid w:val="009C21EC"/>
    <w:rsid w:val="009C2608"/>
    <w:rsid w:val="009C274A"/>
    <w:rsid w:val="009C29FF"/>
    <w:rsid w:val="009C2C64"/>
    <w:rsid w:val="009C348F"/>
    <w:rsid w:val="009C39E9"/>
    <w:rsid w:val="009C3E69"/>
    <w:rsid w:val="009C4091"/>
    <w:rsid w:val="009C461A"/>
    <w:rsid w:val="009C5B75"/>
    <w:rsid w:val="009C6413"/>
    <w:rsid w:val="009C695E"/>
    <w:rsid w:val="009C69CE"/>
    <w:rsid w:val="009C6A48"/>
    <w:rsid w:val="009C6D5A"/>
    <w:rsid w:val="009C738C"/>
    <w:rsid w:val="009C73F9"/>
    <w:rsid w:val="009D10F1"/>
    <w:rsid w:val="009D132F"/>
    <w:rsid w:val="009D1B04"/>
    <w:rsid w:val="009D20CF"/>
    <w:rsid w:val="009D28B2"/>
    <w:rsid w:val="009D38F4"/>
    <w:rsid w:val="009D3BCD"/>
    <w:rsid w:val="009D44C6"/>
    <w:rsid w:val="009D4594"/>
    <w:rsid w:val="009D4642"/>
    <w:rsid w:val="009D592E"/>
    <w:rsid w:val="009D6356"/>
    <w:rsid w:val="009D683C"/>
    <w:rsid w:val="009D6B76"/>
    <w:rsid w:val="009D6FEF"/>
    <w:rsid w:val="009D7265"/>
    <w:rsid w:val="009D7946"/>
    <w:rsid w:val="009D7BF4"/>
    <w:rsid w:val="009D7E39"/>
    <w:rsid w:val="009E0449"/>
    <w:rsid w:val="009E047A"/>
    <w:rsid w:val="009E09BA"/>
    <w:rsid w:val="009E0D56"/>
    <w:rsid w:val="009E15BC"/>
    <w:rsid w:val="009E1BE0"/>
    <w:rsid w:val="009E273E"/>
    <w:rsid w:val="009E27E0"/>
    <w:rsid w:val="009E2B06"/>
    <w:rsid w:val="009E3A49"/>
    <w:rsid w:val="009E3C40"/>
    <w:rsid w:val="009E43D9"/>
    <w:rsid w:val="009E4F05"/>
    <w:rsid w:val="009E5225"/>
    <w:rsid w:val="009E5372"/>
    <w:rsid w:val="009E5705"/>
    <w:rsid w:val="009E58DA"/>
    <w:rsid w:val="009E65D9"/>
    <w:rsid w:val="009E662B"/>
    <w:rsid w:val="009E68BB"/>
    <w:rsid w:val="009E6D36"/>
    <w:rsid w:val="009E7358"/>
    <w:rsid w:val="009E7684"/>
    <w:rsid w:val="009F00FE"/>
    <w:rsid w:val="009F0F57"/>
    <w:rsid w:val="009F106F"/>
    <w:rsid w:val="009F11D8"/>
    <w:rsid w:val="009F1728"/>
    <w:rsid w:val="009F200C"/>
    <w:rsid w:val="009F21A1"/>
    <w:rsid w:val="009F285D"/>
    <w:rsid w:val="009F2A72"/>
    <w:rsid w:val="009F35D3"/>
    <w:rsid w:val="009F3FC7"/>
    <w:rsid w:val="009F49FB"/>
    <w:rsid w:val="009F50EE"/>
    <w:rsid w:val="009F520B"/>
    <w:rsid w:val="009F53AE"/>
    <w:rsid w:val="009F55D5"/>
    <w:rsid w:val="009F5619"/>
    <w:rsid w:val="009F590F"/>
    <w:rsid w:val="009F595C"/>
    <w:rsid w:val="009F59EF"/>
    <w:rsid w:val="009F5C2B"/>
    <w:rsid w:val="009F5CDE"/>
    <w:rsid w:val="009F5D56"/>
    <w:rsid w:val="009F65D7"/>
    <w:rsid w:val="009F716F"/>
    <w:rsid w:val="009F7A21"/>
    <w:rsid w:val="009F7F12"/>
    <w:rsid w:val="00A00030"/>
    <w:rsid w:val="00A0073A"/>
    <w:rsid w:val="00A0141B"/>
    <w:rsid w:val="00A02292"/>
    <w:rsid w:val="00A03D96"/>
    <w:rsid w:val="00A04080"/>
    <w:rsid w:val="00A047BA"/>
    <w:rsid w:val="00A04920"/>
    <w:rsid w:val="00A04D56"/>
    <w:rsid w:val="00A04EC4"/>
    <w:rsid w:val="00A05C13"/>
    <w:rsid w:val="00A05C68"/>
    <w:rsid w:val="00A05D8B"/>
    <w:rsid w:val="00A05E27"/>
    <w:rsid w:val="00A05E5E"/>
    <w:rsid w:val="00A061F6"/>
    <w:rsid w:val="00A072E8"/>
    <w:rsid w:val="00A073F0"/>
    <w:rsid w:val="00A07695"/>
    <w:rsid w:val="00A0785F"/>
    <w:rsid w:val="00A078D6"/>
    <w:rsid w:val="00A1092D"/>
    <w:rsid w:val="00A10BE8"/>
    <w:rsid w:val="00A10D9F"/>
    <w:rsid w:val="00A10FCB"/>
    <w:rsid w:val="00A127E8"/>
    <w:rsid w:val="00A12E37"/>
    <w:rsid w:val="00A12F94"/>
    <w:rsid w:val="00A13254"/>
    <w:rsid w:val="00A1329B"/>
    <w:rsid w:val="00A13872"/>
    <w:rsid w:val="00A13890"/>
    <w:rsid w:val="00A13F8F"/>
    <w:rsid w:val="00A148DA"/>
    <w:rsid w:val="00A14E84"/>
    <w:rsid w:val="00A159B4"/>
    <w:rsid w:val="00A16F3C"/>
    <w:rsid w:val="00A1715F"/>
    <w:rsid w:val="00A17C2A"/>
    <w:rsid w:val="00A17FE7"/>
    <w:rsid w:val="00A20A00"/>
    <w:rsid w:val="00A20CCF"/>
    <w:rsid w:val="00A20DF9"/>
    <w:rsid w:val="00A2167C"/>
    <w:rsid w:val="00A217FE"/>
    <w:rsid w:val="00A21D36"/>
    <w:rsid w:val="00A22678"/>
    <w:rsid w:val="00A23456"/>
    <w:rsid w:val="00A23AA6"/>
    <w:rsid w:val="00A23BAB"/>
    <w:rsid w:val="00A2400B"/>
    <w:rsid w:val="00A248AD"/>
    <w:rsid w:val="00A249F9"/>
    <w:rsid w:val="00A256FC"/>
    <w:rsid w:val="00A261E3"/>
    <w:rsid w:val="00A26BA1"/>
    <w:rsid w:val="00A26D52"/>
    <w:rsid w:val="00A27442"/>
    <w:rsid w:val="00A2753C"/>
    <w:rsid w:val="00A27BFD"/>
    <w:rsid w:val="00A30008"/>
    <w:rsid w:val="00A30447"/>
    <w:rsid w:val="00A30624"/>
    <w:rsid w:val="00A3077A"/>
    <w:rsid w:val="00A30913"/>
    <w:rsid w:val="00A31143"/>
    <w:rsid w:val="00A31E8A"/>
    <w:rsid w:val="00A322F5"/>
    <w:rsid w:val="00A3259D"/>
    <w:rsid w:val="00A326F7"/>
    <w:rsid w:val="00A32844"/>
    <w:rsid w:val="00A32C2D"/>
    <w:rsid w:val="00A3390A"/>
    <w:rsid w:val="00A33BEF"/>
    <w:rsid w:val="00A34178"/>
    <w:rsid w:val="00A35084"/>
    <w:rsid w:val="00A3531D"/>
    <w:rsid w:val="00A355BE"/>
    <w:rsid w:val="00A3609F"/>
    <w:rsid w:val="00A36247"/>
    <w:rsid w:val="00A3658A"/>
    <w:rsid w:val="00A3681A"/>
    <w:rsid w:val="00A36BFD"/>
    <w:rsid w:val="00A371FE"/>
    <w:rsid w:val="00A3737B"/>
    <w:rsid w:val="00A408EB"/>
    <w:rsid w:val="00A41287"/>
    <w:rsid w:val="00A41443"/>
    <w:rsid w:val="00A41A7F"/>
    <w:rsid w:val="00A41B21"/>
    <w:rsid w:val="00A41DAD"/>
    <w:rsid w:val="00A41DBE"/>
    <w:rsid w:val="00A4229E"/>
    <w:rsid w:val="00A423B1"/>
    <w:rsid w:val="00A427BD"/>
    <w:rsid w:val="00A427E1"/>
    <w:rsid w:val="00A42C08"/>
    <w:rsid w:val="00A43491"/>
    <w:rsid w:val="00A4391F"/>
    <w:rsid w:val="00A43C58"/>
    <w:rsid w:val="00A43DC3"/>
    <w:rsid w:val="00A4427E"/>
    <w:rsid w:val="00A44432"/>
    <w:rsid w:val="00A4443D"/>
    <w:rsid w:val="00A44885"/>
    <w:rsid w:val="00A45A09"/>
    <w:rsid w:val="00A45E6F"/>
    <w:rsid w:val="00A4674E"/>
    <w:rsid w:val="00A47FC4"/>
    <w:rsid w:val="00A5101B"/>
    <w:rsid w:val="00A5110D"/>
    <w:rsid w:val="00A514AF"/>
    <w:rsid w:val="00A51657"/>
    <w:rsid w:val="00A51E4F"/>
    <w:rsid w:val="00A52492"/>
    <w:rsid w:val="00A526E4"/>
    <w:rsid w:val="00A52CF0"/>
    <w:rsid w:val="00A52D19"/>
    <w:rsid w:val="00A53473"/>
    <w:rsid w:val="00A53547"/>
    <w:rsid w:val="00A542F3"/>
    <w:rsid w:val="00A54D4B"/>
    <w:rsid w:val="00A54D89"/>
    <w:rsid w:val="00A5517F"/>
    <w:rsid w:val="00A553C0"/>
    <w:rsid w:val="00A55959"/>
    <w:rsid w:val="00A55D55"/>
    <w:rsid w:val="00A567EC"/>
    <w:rsid w:val="00A56B05"/>
    <w:rsid w:val="00A56D6A"/>
    <w:rsid w:val="00A571E4"/>
    <w:rsid w:val="00A5736D"/>
    <w:rsid w:val="00A5795A"/>
    <w:rsid w:val="00A57E60"/>
    <w:rsid w:val="00A57EAD"/>
    <w:rsid w:val="00A60402"/>
    <w:rsid w:val="00A60B25"/>
    <w:rsid w:val="00A60BC3"/>
    <w:rsid w:val="00A60D3B"/>
    <w:rsid w:val="00A611F5"/>
    <w:rsid w:val="00A612DD"/>
    <w:rsid w:val="00A61527"/>
    <w:rsid w:val="00A61604"/>
    <w:rsid w:val="00A61A44"/>
    <w:rsid w:val="00A61B93"/>
    <w:rsid w:val="00A61F16"/>
    <w:rsid w:val="00A621C0"/>
    <w:rsid w:val="00A62BE7"/>
    <w:rsid w:val="00A62C8A"/>
    <w:rsid w:val="00A658C6"/>
    <w:rsid w:val="00A658E5"/>
    <w:rsid w:val="00A66087"/>
    <w:rsid w:val="00A66264"/>
    <w:rsid w:val="00A67075"/>
    <w:rsid w:val="00A670BA"/>
    <w:rsid w:val="00A70BA1"/>
    <w:rsid w:val="00A730B0"/>
    <w:rsid w:val="00A731F5"/>
    <w:rsid w:val="00A73FB8"/>
    <w:rsid w:val="00A741FC"/>
    <w:rsid w:val="00A745A9"/>
    <w:rsid w:val="00A745F4"/>
    <w:rsid w:val="00A74644"/>
    <w:rsid w:val="00A749C6"/>
    <w:rsid w:val="00A7533D"/>
    <w:rsid w:val="00A7574F"/>
    <w:rsid w:val="00A757BD"/>
    <w:rsid w:val="00A7581C"/>
    <w:rsid w:val="00A7606B"/>
    <w:rsid w:val="00A766D4"/>
    <w:rsid w:val="00A7694D"/>
    <w:rsid w:val="00A77657"/>
    <w:rsid w:val="00A77FEA"/>
    <w:rsid w:val="00A80137"/>
    <w:rsid w:val="00A81069"/>
    <w:rsid w:val="00A813A9"/>
    <w:rsid w:val="00A8163A"/>
    <w:rsid w:val="00A8286F"/>
    <w:rsid w:val="00A82C1D"/>
    <w:rsid w:val="00A832D1"/>
    <w:rsid w:val="00A8336B"/>
    <w:rsid w:val="00A833D9"/>
    <w:rsid w:val="00A8370A"/>
    <w:rsid w:val="00A838D7"/>
    <w:rsid w:val="00A83987"/>
    <w:rsid w:val="00A83A30"/>
    <w:rsid w:val="00A8471A"/>
    <w:rsid w:val="00A84826"/>
    <w:rsid w:val="00A84FC5"/>
    <w:rsid w:val="00A84FEF"/>
    <w:rsid w:val="00A8510E"/>
    <w:rsid w:val="00A85AAD"/>
    <w:rsid w:val="00A85DA1"/>
    <w:rsid w:val="00A86032"/>
    <w:rsid w:val="00A86B20"/>
    <w:rsid w:val="00A86F0C"/>
    <w:rsid w:val="00A872BD"/>
    <w:rsid w:val="00A8797F"/>
    <w:rsid w:val="00A9043A"/>
    <w:rsid w:val="00A90499"/>
    <w:rsid w:val="00A9084E"/>
    <w:rsid w:val="00A908F0"/>
    <w:rsid w:val="00A90A63"/>
    <w:rsid w:val="00A90BB7"/>
    <w:rsid w:val="00A918E1"/>
    <w:rsid w:val="00A9295F"/>
    <w:rsid w:val="00A92AE6"/>
    <w:rsid w:val="00A92CA7"/>
    <w:rsid w:val="00A949A3"/>
    <w:rsid w:val="00A94B07"/>
    <w:rsid w:val="00A94E6B"/>
    <w:rsid w:val="00A95B83"/>
    <w:rsid w:val="00A96455"/>
    <w:rsid w:val="00A964B6"/>
    <w:rsid w:val="00A96D01"/>
    <w:rsid w:val="00A96D77"/>
    <w:rsid w:val="00A9784A"/>
    <w:rsid w:val="00A97BCD"/>
    <w:rsid w:val="00A97D7F"/>
    <w:rsid w:val="00AA0A35"/>
    <w:rsid w:val="00AA12B0"/>
    <w:rsid w:val="00AA21F8"/>
    <w:rsid w:val="00AA27DC"/>
    <w:rsid w:val="00AA2BF1"/>
    <w:rsid w:val="00AA2DD5"/>
    <w:rsid w:val="00AA2F02"/>
    <w:rsid w:val="00AA3404"/>
    <w:rsid w:val="00AA3732"/>
    <w:rsid w:val="00AA384B"/>
    <w:rsid w:val="00AA3BFC"/>
    <w:rsid w:val="00AA3C52"/>
    <w:rsid w:val="00AA3C5B"/>
    <w:rsid w:val="00AA3EB1"/>
    <w:rsid w:val="00AA42C6"/>
    <w:rsid w:val="00AA5057"/>
    <w:rsid w:val="00AA6DA4"/>
    <w:rsid w:val="00AA706E"/>
    <w:rsid w:val="00AA7329"/>
    <w:rsid w:val="00AA7C44"/>
    <w:rsid w:val="00AB02C4"/>
    <w:rsid w:val="00AB0CAD"/>
    <w:rsid w:val="00AB0DB4"/>
    <w:rsid w:val="00AB177E"/>
    <w:rsid w:val="00AB1C6A"/>
    <w:rsid w:val="00AB24DF"/>
    <w:rsid w:val="00AB3156"/>
    <w:rsid w:val="00AB333F"/>
    <w:rsid w:val="00AB401F"/>
    <w:rsid w:val="00AB474E"/>
    <w:rsid w:val="00AB4B47"/>
    <w:rsid w:val="00AB4E0A"/>
    <w:rsid w:val="00AB5C02"/>
    <w:rsid w:val="00AB5D75"/>
    <w:rsid w:val="00AB659E"/>
    <w:rsid w:val="00AB729F"/>
    <w:rsid w:val="00AB7828"/>
    <w:rsid w:val="00AB7F02"/>
    <w:rsid w:val="00AC009C"/>
    <w:rsid w:val="00AC0417"/>
    <w:rsid w:val="00AC085C"/>
    <w:rsid w:val="00AC106E"/>
    <w:rsid w:val="00AC1DF7"/>
    <w:rsid w:val="00AC20E2"/>
    <w:rsid w:val="00AC25C0"/>
    <w:rsid w:val="00AC270B"/>
    <w:rsid w:val="00AC28A4"/>
    <w:rsid w:val="00AC2AF9"/>
    <w:rsid w:val="00AC33B5"/>
    <w:rsid w:val="00AC345A"/>
    <w:rsid w:val="00AC4260"/>
    <w:rsid w:val="00AC4EB9"/>
    <w:rsid w:val="00AC5131"/>
    <w:rsid w:val="00AC579C"/>
    <w:rsid w:val="00AC73B4"/>
    <w:rsid w:val="00AC75AC"/>
    <w:rsid w:val="00AD0A6A"/>
    <w:rsid w:val="00AD0B5A"/>
    <w:rsid w:val="00AD0B70"/>
    <w:rsid w:val="00AD20B0"/>
    <w:rsid w:val="00AD2B85"/>
    <w:rsid w:val="00AD34AA"/>
    <w:rsid w:val="00AD34B4"/>
    <w:rsid w:val="00AD3DD5"/>
    <w:rsid w:val="00AD3E44"/>
    <w:rsid w:val="00AD4C0C"/>
    <w:rsid w:val="00AD5FDD"/>
    <w:rsid w:val="00AD65C6"/>
    <w:rsid w:val="00AD6803"/>
    <w:rsid w:val="00AD6AE7"/>
    <w:rsid w:val="00AD7830"/>
    <w:rsid w:val="00AD7927"/>
    <w:rsid w:val="00AD7E4F"/>
    <w:rsid w:val="00AE0FCC"/>
    <w:rsid w:val="00AE205A"/>
    <w:rsid w:val="00AE2435"/>
    <w:rsid w:val="00AE2E61"/>
    <w:rsid w:val="00AE2F0B"/>
    <w:rsid w:val="00AE2F21"/>
    <w:rsid w:val="00AE308F"/>
    <w:rsid w:val="00AE31A5"/>
    <w:rsid w:val="00AE50E1"/>
    <w:rsid w:val="00AE57B1"/>
    <w:rsid w:val="00AE59D3"/>
    <w:rsid w:val="00AE5D10"/>
    <w:rsid w:val="00AE5EB1"/>
    <w:rsid w:val="00AE6F99"/>
    <w:rsid w:val="00AE7511"/>
    <w:rsid w:val="00AE76B1"/>
    <w:rsid w:val="00AE7ACE"/>
    <w:rsid w:val="00AE7D20"/>
    <w:rsid w:val="00AF084B"/>
    <w:rsid w:val="00AF1A9B"/>
    <w:rsid w:val="00AF1EE4"/>
    <w:rsid w:val="00AF219F"/>
    <w:rsid w:val="00AF2395"/>
    <w:rsid w:val="00AF2F6E"/>
    <w:rsid w:val="00AF3009"/>
    <w:rsid w:val="00AF3583"/>
    <w:rsid w:val="00AF35BC"/>
    <w:rsid w:val="00AF371E"/>
    <w:rsid w:val="00AF3F66"/>
    <w:rsid w:val="00AF42EA"/>
    <w:rsid w:val="00AF50F9"/>
    <w:rsid w:val="00AF51FA"/>
    <w:rsid w:val="00AF5D42"/>
    <w:rsid w:val="00AF6041"/>
    <w:rsid w:val="00AF6365"/>
    <w:rsid w:val="00AF6454"/>
    <w:rsid w:val="00AF678F"/>
    <w:rsid w:val="00AF6993"/>
    <w:rsid w:val="00AF6998"/>
    <w:rsid w:val="00AF6FA5"/>
    <w:rsid w:val="00AF70EB"/>
    <w:rsid w:val="00AF76B0"/>
    <w:rsid w:val="00AF7CE2"/>
    <w:rsid w:val="00B002EA"/>
    <w:rsid w:val="00B0033D"/>
    <w:rsid w:val="00B015EA"/>
    <w:rsid w:val="00B01601"/>
    <w:rsid w:val="00B02786"/>
    <w:rsid w:val="00B029D3"/>
    <w:rsid w:val="00B02BD1"/>
    <w:rsid w:val="00B02FFA"/>
    <w:rsid w:val="00B0361D"/>
    <w:rsid w:val="00B0399F"/>
    <w:rsid w:val="00B03A59"/>
    <w:rsid w:val="00B03EEF"/>
    <w:rsid w:val="00B04791"/>
    <w:rsid w:val="00B04AC4"/>
    <w:rsid w:val="00B04E76"/>
    <w:rsid w:val="00B05262"/>
    <w:rsid w:val="00B0535C"/>
    <w:rsid w:val="00B05411"/>
    <w:rsid w:val="00B0547C"/>
    <w:rsid w:val="00B0588D"/>
    <w:rsid w:val="00B05F3D"/>
    <w:rsid w:val="00B0662D"/>
    <w:rsid w:val="00B06863"/>
    <w:rsid w:val="00B07018"/>
    <w:rsid w:val="00B07294"/>
    <w:rsid w:val="00B1014B"/>
    <w:rsid w:val="00B104C4"/>
    <w:rsid w:val="00B10617"/>
    <w:rsid w:val="00B109B7"/>
    <w:rsid w:val="00B10B7E"/>
    <w:rsid w:val="00B11A00"/>
    <w:rsid w:val="00B11DCB"/>
    <w:rsid w:val="00B11EF9"/>
    <w:rsid w:val="00B125CB"/>
    <w:rsid w:val="00B12810"/>
    <w:rsid w:val="00B128BB"/>
    <w:rsid w:val="00B12DF1"/>
    <w:rsid w:val="00B12F36"/>
    <w:rsid w:val="00B12FED"/>
    <w:rsid w:val="00B1302B"/>
    <w:rsid w:val="00B13095"/>
    <w:rsid w:val="00B130B7"/>
    <w:rsid w:val="00B13478"/>
    <w:rsid w:val="00B135F4"/>
    <w:rsid w:val="00B13AA9"/>
    <w:rsid w:val="00B13B8E"/>
    <w:rsid w:val="00B13C71"/>
    <w:rsid w:val="00B14379"/>
    <w:rsid w:val="00B14703"/>
    <w:rsid w:val="00B14941"/>
    <w:rsid w:val="00B1511B"/>
    <w:rsid w:val="00B15374"/>
    <w:rsid w:val="00B15A49"/>
    <w:rsid w:val="00B15EEC"/>
    <w:rsid w:val="00B172A0"/>
    <w:rsid w:val="00B17339"/>
    <w:rsid w:val="00B1775F"/>
    <w:rsid w:val="00B20369"/>
    <w:rsid w:val="00B20903"/>
    <w:rsid w:val="00B20A06"/>
    <w:rsid w:val="00B21388"/>
    <w:rsid w:val="00B222E0"/>
    <w:rsid w:val="00B22F9C"/>
    <w:rsid w:val="00B2330C"/>
    <w:rsid w:val="00B23879"/>
    <w:rsid w:val="00B24211"/>
    <w:rsid w:val="00B24217"/>
    <w:rsid w:val="00B24A1E"/>
    <w:rsid w:val="00B25F74"/>
    <w:rsid w:val="00B26BB2"/>
    <w:rsid w:val="00B26EF7"/>
    <w:rsid w:val="00B2769C"/>
    <w:rsid w:val="00B27F1C"/>
    <w:rsid w:val="00B30B19"/>
    <w:rsid w:val="00B310F7"/>
    <w:rsid w:val="00B31230"/>
    <w:rsid w:val="00B314FD"/>
    <w:rsid w:val="00B316C3"/>
    <w:rsid w:val="00B32424"/>
    <w:rsid w:val="00B32601"/>
    <w:rsid w:val="00B32F2B"/>
    <w:rsid w:val="00B3312C"/>
    <w:rsid w:val="00B332AE"/>
    <w:rsid w:val="00B333F2"/>
    <w:rsid w:val="00B33D66"/>
    <w:rsid w:val="00B3441C"/>
    <w:rsid w:val="00B347DF"/>
    <w:rsid w:val="00B34B2E"/>
    <w:rsid w:val="00B35CEF"/>
    <w:rsid w:val="00B35E3C"/>
    <w:rsid w:val="00B365DA"/>
    <w:rsid w:val="00B36CDF"/>
    <w:rsid w:val="00B37182"/>
    <w:rsid w:val="00B37379"/>
    <w:rsid w:val="00B3746F"/>
    <w:rsid w:val="00B37823"/>
    <w:rsid w:val="00B378E8"/>
    <w:rsid w:val="00B37A3B"/>
    <w:rsid w:val="00B404C3"/>
    <w:rsid w:val="00B40875"/>
    <w:rsid w:val="00B40AEE"/>
    <w:rsid w:val="00B40B1B"/>
    <w:rsid w:val="00B40CAA"/>
    <w:rsid w:val="00B4172C"/>
    <w:rsid w:val="00B419BD"/>
    <w:rsid w:val="00B41E11"/>
    <w:rsid w:val="00B420DE"/>
    <w:rsid w:val="00B42516"/>
    <w:rsid w:val="00B425C7"/>
    <w:rsid w:val="00B42673"/>
    <w:rsid w:val="00B42FCD"/>
    <w:rsid w:val="00B43536"/>
    <w:rsid w:val="00B4355A"/>
    <w:rsid w:val="00B437DA"/>
    <w:rsid w:val="00B43A47"/>
    <w:rsid w:val="00B4455D"/>
    <w:rsid w:val="00B4459D"/>
    <w:rsid w:val="00B44A2F"/>
    <w:rsid w:val="00B44B25"/>
    <w:rsid w:val="00B44D83"/>
    <w:rsid w:val="00B45354"/>
    <w:rsid w:val="00B45629"/>
    <w:rsid w:val="00B45E4E"/>
    <w:rsid w:val="00B463D6"/>
    <w:rsid w:val="00B46444"/>
    <w:rsid w:val="00B467B6"/>
    <w:rsid w:val="00B46C36"/>
    <w:rsid w:val="00B46E6C"/>
    <w:rsid w:val="00B46F37"/>
    <w:rsid w:val="00B474E3"/>
    <w:rsid w:val="00B47515"/>
    <w:rsid w:val="00B47698"/>
    <w:rsid w:val="00B476DA"/>
    <w:rsid w:val="00B50366"/>
    <w:rsid w:val="00B50AD6"/>
    <w:rsid w:val="00B50B2B"/>
    <w:rsid w:val="00B50CD8"/>
    <w:rsid w:val="00B51BBE"/>
    <w:rsid w:val="00B51EBA"/>
    <w:rsid w:val="00B51F20"/>
    <w:rsid w:val="00B524AA"/>
    <w:rsid w:val="00B52716"/>
    <w:rsid w:val="00B52EDD"/>
    <w:rsid w:val="00B53369"/>
    <w:rsid w:val="00B53ED8"/>
    <w:rsid w:val="00B542CD"/>
    <w:rsid w:val="00B545D6"/>
    <w:rsid w:val="00B54B56"/>
    <w:rsid w:val="00B54CF4"/>
    <w:rsid w:val="00B5520C"/>
    <w:rsid w:val="00B55387"/>
    <w:rsid w:val="00B555F1"/>
    <w:rsid w:val="00B56271"/>
    <w:rsid w:val="00B56685"/>
    <w:rsid w:val="00B56761"/>
    <w:rsid w:val="00B56A10"/>
    <w:rsid w:val="00B56F46"/>
    <w:rsid w:val="00B5764F"/>
    <w:rsid w:val="00B57B03"/>
    <w:rsid w:val="00B57D8A"/>
    <w:rsid w:val="00B57EC7"/>
    <w:rsid w:val="00B60262"/>
    <w:rsid w:val="00B60E87"/>
    <w:rsid w:val="00B615EC"/>
    <w:rsid w:val="00B61D85"/>
    <w:rsid w:val="00B61F0F"/>
    <w:rsid w:val="00B625F8"/>
    <w:rsid w:val="00B626E1"/>
    <w:rsid w:val="00B627EA"/>
    <w:rsid w:val="00B62ABD"/>
    <w:rsid w:val="00B62F03"/>
    <w:rsid w:val="00B63510"/>
    <w:rsid w:val="00B6383D"/>
    <w:rsid w:val="00B6384A"/>
    <w:rsid w:val="00B64340"/>
    <w:rsid w:val="00B644C5"/>
    <w:rsid w:val="00B64BAF"/>
    <w:rsid w:val="00B663DB"/>
    <w:rsid w:val="00B66B34"/>
    <w:rsid w:val="00B672E4"/>
    <w:rsid w:val="00B675CE"/>
    <w:rsid w:val="00B678EB"/>
    <w:rsid w:val="00B7000B"/>
    <w:rsid w:val="00B700A4"/>
    <w:rsid w:val="00B705E1"/>
    <w:rsid w:val="00B70932"/>
    <w:rsid w:val="00B71F34"/>
    <w:rsid w:val="00B723CB"/>
    <w:rsid w:val="00B7242A"/>
    <w:rsid w:val="00B728BF"/>
    <w:rsid w:val="00B73D4B"/>
    <w:rsid w:val="00B740F1"/>
    <w:rsid w:val="00B742C5"/>
    <w:rsid w:val="00B743D3"/>
    <w:rsid w:val="00B74AD7"/>
    <w:rsid w:val="00B74D17"/>
    <w:rsid w:val="00B74D79"/>
    <w:rsid w:val="00B75BC5"/>
    <w:rsid w:val="00B75BE7"/>
    <w:rsid w:val="00B76252"/>
    <w:rsid w:val="00B7639D"/>
    <w:rsid w:val="00B767D0"/>
    <w:rsid w:val="00B76D85"/>
    <w:rsid w:val="00B76F49"/>
    <w:rsid w:val="00B76FB0"/>
    <w:rsid w:val="00B77747"/>
    <w:rsid w:val="00B77890"/>
    <w:rsid w:val="00B8026F"/>
    <w:rsid w:val="00B8039D"/>
    <w:rsid w:val="00B80820"/>
    <w:rsid w:val="00B808CB"/>
    <w:rsid w:val="00B80975"/>
    <w:rsid w:val="00B8133C"/>
    <w:rsid w:val="00B815E7"/>
    <w:rsid w:val="00B81C34"/>
    <w:rsid w:val="00B8340E"/>
    <w:rsid w:val="00B8347B"/>
    <w:rsid w:val="00B83EE2"/>
    <w:rsid w:val="00B84BB3"/>
    <w:rsid w:val="00B8591A"/>
    <w:rsid w:val="00B85BE6"/>
    <w:rsid w:val="00B861F8"/>
    <w:rsid w:val="00B86441"/>
    <w:rsid w:val="00B877E2"/>
    <w:rsid w:val="00B903FE"/>
    <w:rsid w:val="00B91014"/>
    <w:rsid w:val="00B912C6"/>
    <w:rsid w:val="00B913A9"/>
    <w:rsid w:val="00B91525"/>
    <w:rsid w:val="00B91608"/>
    <w:rsid w:val="00B918D6"/>
    <w:rsid w:val="00B91AC3"/>
    <w:rsid w:val="00B91AFF"/>
    <w:rsid w:val="00B9263D"/>
    <w:rsid w:val="00B9285F"/>
    <w:rsid w:val="00B92DF7"/>
    <w:rsid w:val="00B93757"/>
    <w:rsid w:val="00B93839"/>
    <w:rsid w:val="00B93B06"/>
    <w:rsid w:val="00B94ADA"/>
    <w:rsid w:val="00B950CF"/>
    <w:rsid w:val="00B9524E"/>
    <w:rsid w:val="00B958F2"/>
    <w:rsid w:val="00B95A83"/>
    <w:rsid w:val="00B9620C"/>
    <w:rsid w:val="00B96CA7"/>
    <w:rsid w:val="00B96D30"/>
    <w:rsid w:val="00B96F70"/>
    <w:rsid w:val="00B9761F"/>
    <w:rsid w:val="00B97782"/>
    <w:rsid w:val="00BA132E"/>
    <w:rsid w:val="00BA1962"/>
    <w:rsid w:val="00BA2174"/>
    <w:rsid w:val="00BA27D8"/>
    <w:rsid w:val="00BA2921"/>
    <w:rsid w:val="00BA2B03"/>
    <w:rsid w:val="00BA2FC4"/>
    <w:rsid w:val="00BA31C7"/>
    <w:rsid w:val="00BA372A"/>
    <w:rsid w:val="00BA3CE9"/>
    <w:rsid w:val="00BA41C4"/>
    <w:rsid w:val="00BA477B"/>
    <w:rsid w:val="00BA48E2"/>
    <w:rsid w:val="00BA4EF9"/>
    <w:rsid w:val="00BA5419"/>
    <w:rsid w:val="00BA75DB"/>
    <w:rsid w:val="00BA7776"/>
    <w:rsid w:val="00BA7E7D"/>
    <w:rsid w:val="00BB02A7"/>
    <w:rsid w:val="00BB0313"/>
    <w:rsid w:val="00BB05D4"/>
    <w:rsid w:val="00BB072F"/>
    <w:rsid w:val="00BB0A5B"/>
    <w:rsid w:val="00BB27A1"/>
    <w:rsid w:val="00BB2AF8"/>
    <w:rsid w:val="00BB30D3"/>
    <w:rsid w:val="00BB31DE"/>
    <w:rsid w:val="00BB3BAB"/>
    <w:rsid w:val="00BB47D8"/>
    <w:rsid w:val="00BB49CA"/>
    <w:rsid w:val="00BB5457"/>
    <w:rsid w:val="00BB548C"/>
    <w:rsid w:val="00BB588B"/>
    <w:rsid w:val="00BB6004"/>
    <w:rsid w:val="00BB72B4"/>
    <w:rsid w:val="00BC0CD8"/>
    <w:rsid w:val="00BC0D22"/>
    <w:rsid w:val="00BC0EBE"/>
    <w:rsid w:val="00BC1A06"/>
    <w:rsid w:val="00BC2000"/>
    <w:rsid w:val="00BC2874"/>
    <w:rsid w:val="00BC290A"/>
    <w:rsid w:val="00BC3034"/>
    <w:rsid w:val="00BC30B7"/>
    <w:rsid w:val="00BC3402"/>
    <w:rsid w:val="00BC343D"/>
    <w:rsid w:val="00BC3FA5"/>
    <w:rsid w:val="00BC452D"/>
    <w:rsid w:val="00BC4A3D"/>
    <w:rsid w:val="00BC4CD2"/>
    <w:rsid w:val="00BC57EF"/>
    <w:rsid w:val="00BC640F"/>
    <w:rsid w:val="00BC657F"/>
    <w:rsid w:val="00BC6BA8"/>
    <w:rsid w:val="00BC6EF2"/>
    <w:rsid w:val="00BC7459"/>
    <w:rsid w:val="00BC7A42"/>
    <w:rsid w:val="00BC7FD7"/>
    <w:rsid w:val="00BD0F4B"/>
    <w:rsid w:val="00BD0FA5"/>
    <w:rsid w:val="00BD0FA8"/>
    <w:rsid w:val="00BD1205"/>
    <w:rsid w:val="00BD12F6"/>
    <w:rsid w:val="00BD150C"/>
    <w:rsid w:val="00BD1A6A"/>
    <w:rsid w:val="00BD1BC1"/>
    <w:rsid w:val="00BD2452"/>
    <w:rsid w:val="00BD27F5"/>
    <w:rsid w:val="00BD283B"/>
    <w:rsid w:val="00BD2BA6"/>
    <w:rsid w:val="00BD34AD"/>
    <w:rsid w:val="00BD3700"/>
    <w:rsid w:val="00BD3CF0"/>
    <w:rsid w:val="00BD3EAD"/>
    <w:rsid w:val="00BD4316"/>
    <w:rsid w:val="00BD50D9"/>
    <w:rsid w:val="00BD558E"/>
    <w:rsid w:val="00BD561B"/>
    <w:rsid w:val="00BD579F"/>
    <w:rsid w:val="00BD58B6"/>
    <w:rsid w:val="00BD6E9A"/>
    <w:rsid w:val="00BD70FB"/>
    <w:rsid w:val="00BD7ADD"/>
    <w:rsid w:val="00BE124E"/>
    <w:rsid w:val="00BE1275"/>
    <w:rsid w:val="00BE18AF"/>
    <w:rsid w:val="00BE1AEF"/>
    <w:rsid w:val="00BE291A"/>
    <w:rsid w:val="00BE29AB"/>
    <w:rsid w:val="00BE2F70"/>
    <w:rsid w:val="00BE388F"/>
    <w:rsid w:val="00BE3B44"/>
    <w:rsid w:val="00BE3FF1"/>
    <w:rsid w:val="00BE4028"/>
    <w:rsid w:val="00BE4154"/>
    <w:rsid w:val="00BE49D5"/>
    <w:rsid w:val="00BE4B6B"/>
    <w:rsid w:val="00BE53E5"/>
    <w:rsid w:val="00BE5633"/>
    <w:rsid w:val="00BE642A"/>
    <w:rsid w:val="00BE666B"/>
    <w:rsid w:val="00BE67E1"/>
    <w:rsid w:val="00BE6F83"/>
    <w:rsid w:val="00BE7097"/>
    <w:rsid w:val="00BE77C1"/>
    <w:rsid w:val="00BF01A1"/>
    <w:rsid w:val="00BF0A18"/>
    <w:rsid w:val="00BF16E2"/>
    <w:rsid w:val="00BF18CC"/>
    <w:rsid w:val="00BF1F27"/>
    <w:rsid w:val="00BF2ACF"/>
    <w:rsid w:val="00BF2F3B"/>
    <w:rsid w:val="00BF3247"/>
    <w:rsid w:val="00BF373D"/>
    <w:rsid w:val="00BF394B"/>
    <w:rsid w:val="00BF3C5C"/>
    <w:rsid w:val="00BF47DA"/>
    <w:rsid w:val="00BF48CC"/>
    <w:rsid w:val="00BF48DF"/>
    <w:rsid w:val="00BF5008"/>
    <w:rsid w:val="00BF5395"/>
    <w:rsid w:val="00BF54A6"/>
    <w:rsid w:val="00BF5503"/>
    <w:rsid w:val="00BF5D70"/>
    <w:rsid w:val="00BF6654"/>
    <w:rsid w:val="00BF667B"/>
    <w:rsid w:val="00BF7C4D"/>
    <w:rsid w:val="00BF7CF0"/>
    <w:rsid w:val="00C004AE"/>
    <w:rsid w:val="00C005E7"/>
    <w:rsid w:val="00C016AF"/>
    <w:rsid w:val="00C01771"/>
    <w:rsid w:val="00C01826"/>
    <w:rsid w:val="00C01C50"/>
    <w:rsid w:val="00C01F0A"/>
    <w:rsid w:val="00C0286D"/>
    <w:rsid w:val="00C033EF"/>
    <w:rsid w:val="00C0382A"/>
    <w:rsid w:val="00C03CCF"/>
    <w:rsid w:val="00C03D1F"/>
    <w:rsid w:val="00C03F21"/>
    <w:rsid w:val="00C0442C"/>
    <w:rsid w:val="00C0504C"/>
    <w:rsid w:val="00C0532E"/>
    <w:rsid w:val="00C05B7C"/>
    <w:rsid w:val="00C05CE4"/>
    <w:rsid w:val="00C05D95"/>
    <w:rsid w:val="00C05FA0"/>
    <w:rsid w:val="00C0637D"/>
    <w:rsid w:val="00C0652F"/>
    <w:rsid w:val="00C07035"/>
    <w:rsid w:val="00C07440"/>
    <w:rsid w:val="00C077DB"/>
    <w:rsid w:val="00C07A83"/>
    <w:rsid w:val="00C10070"/>
    <w:rsid w:val="00C105E7"/>
    <w:rsid w:val="00C11108"/>
    <w:rsid w:val="00C1110A"/>
    <w:rsid w:val="00C11CCF"/>
    <w:rsid w:val="00C1256C"/>
    <w:rsid w:val="00C12656"/>
    <w:rsid w:val="00C12A04"/>
    <w:rsid w:val="00C12B33"/>
    <w:rsid w:val="00C12E40"/>
    <w:rsid w:val="00C13BB0"/>
    <w:rsid w:val="00C13BEC"/>
    <w:rsid w:val="00C14810"/>
    <w:rsid w:val="00C14C7C"/>
    <w:rsid w:val="00C16203"/>
    <w:rsid w:val="00C164C0"/>
    <w:rsid w:val="00C166E4"/>
    <w:rsid w:val="00C1676E"/>
    <w:rsid w:val="00C174A7"/>
    <w:rsid w:val="00C1753B"/>
    <w:rsid w:val="00C17A62"/>
    <w:rsid w:val="00C17A7B"/>
    <w:rsid w:val="00C17BFC"/>
    <w:rsid w:val="00C17DA2"/>
    <w:rsid w:val="00C20259"/>
    <w:rsid w:val="00C20635"/>
    <w:rsid w:val="00C20FCE"/>
    <w:rsid w:val="00C210FA"/>
    <w:rsid w:val="00C2141E"/>
    <w:rsid w:val="00C21AAC"/>
    <w:rsid w:val="00C21E3C"/>
    <w:rsid w:val="00C21E7D"/>
    <w:rsid w:val="00C22102"/>
    <w:rsid w:val="00C2210C"/>
    <w:rsid w:val="00C22C25"/>
    <w:rsid w:val="00C22C56"/>
    <w:rsid w:val="00C22C74"/>
    <w:rsid w:val="00C23093"/>
    <w:rsid w:val="00C23439"/>
    <w:rsid w:val="00C23908"/>
    <w:rsid w:val="00C23AAF"/>
    <w:rsid w:val="00C2417A"/>
    <w:rsid w:val="00C24227"/>
    <w:rsid w:val="00C248A9"/>
    <w:rsid w:val="00C2582E"/>
    <w:rsid w:val="00C264C9"/>
    <w:rsid w:val="00C264DF"/>
    <w:rsid w:val="00C269B8"/>
    <w:rsid w:val="00C26DC9"/>
    <w:rsid w:val="00C271CD"/>
    <w:rsid w:val="00C272CC"/>
    <w:rsid w:val="00C302A9"/>
    <w:rsid w:val="00C30479"/>
    <w:rsid w:val="00C30B36"/>
    <w:rsid w:val="00C30D64"/>
    <w:rsid w:val="00C3120A"/>
    <w:rsid w:val="00C31250"/>
    <w:rsid w:val="00C31D1D"/>
    <w:rsid w:val="00C32052"/>
    <w:rsid w:val="00C32706"/>
    <w:rsid w:val="00C32A52"/>
    <w:rsid w:val="00C33C11"/>
    <w:rsid w:val="00C34245"/>
    <w:rsid w:val="00C34CAF"/>
    <w:rsid w:val="00C35186"/>
    <w:rsid w:val="00C352E1"/>
    <w:rsid w:val="00C35338"/>
    <w:rsid w:val="00C353AF"/>
    <w:rsid w:val="00C359AE"/>
    <w:rsid w:val="00C3689F"/>
    <w:rsid w:val="00C36B9F"/>
    <w:rsid w:val="00C3710B"/>
    <w:rsid w:val="00C37835"/>
    <w:rsid w:val="00C378E8"/>
    <w:rsid w:val="00C37B81"/>
    <w:rsid w:val="00C37CB8"/>
    <w:rsid w:val="00C40232"/>
    <w:rsid w:val="00C40BB0"/>
    <w:rsid w:val="00C40FD8"/>
    <w:rsid w:val="00C410F1"/>
    <w:rsid w:val="00C4164D"/>
    <w:rsid w:val="00C41701"/>
    <w:rsid w:val="00C41EA3"/>
    <w:rsid w:val="00C42DC1"/>
    <w:rsid w:val="00C42FF0"/>
    <w:rsid w:val="00C432E6"/>
    <w:rsid w:val="00C434DC"/>
    <w:rsid w:val="00C43D11"/>
    <w:rsid w:val="00C43EED"/>
    <w:rsid w:val="00C45240"/>
    <w:rsid w:val="00C4561B"/>
    <w:rsid w:val="00C45A57"/>
    <w:rsid w:val="00C46246"/>
    <w:rsid w:val="00C46DDD"/>
    <w:rsid w:val="00C46EB2"/>
    <w:rsid w:val="00C47226"/>
    <w:rsid w:val="00C4749D"/>
    <w:rsid w:val="00C477CB"/>
    <w:rsid w:val="00C47E62"/>
    <w:rsid w:val="00C500EF"/>
    <w:rsid w:val="00C504DC"/>
    <w:rsid w:val="00C507E1"/>
    <w:rsid w:val="00C50BBD"/>
    <w:rsid w:val="00C5227F"/>
    <w:rsid w:val="00C5230A"/>
    <w:rsid w:val="00C5306E"/>
    <w:rsid w:val="00C53D00"/>
    <w:rsid w:val="00C54085"/>
    <w:rsid w:val="00C5497D"/>
    <w:rsid w:val="00C54C4C"/>
    <w:rsid w:val="00C54CC7"/>
    <w:rsid w:val="00C550D1"/>
    <w:rsid w:val="00C55375"/>
    <w:rsid w:val="00C561B6"/>
    <w:rsid w:val="00C561FD"/>
    <w:rsid w:val="00C565DE"/>
    <w:rsid w:val="00C5757F"/>
    <w:rsid w:val="00C57F0A"/>
    <w:rsid w:val="00C604E8"/>
    <w:rsid w:val="00C6082C"/>
    <w:rsid w:val="00C60E21"/>
    <w:rsid w:val="00C61371"/>
    <w:rsid w:val="00C61423"/>
    <w:rsid w:val="00C61AE0"/>
    <w:rsid w:val="00C625D1"/>
    <w:rsid w:val="00C62CCC"/>
    <w:rsid w:val="00C62FF1"/>
    <w:rsid w:val="00C630C2"/>
    <w:rsid w:val="00C6454A"/>
    <w:rsid w:val="00C65187"/>
    <w:rsid w:val="00C65A69"/>
    <w:rsid w:val="00C662E6"/>
    <w:rsid w:val="00C6631A"/>
    <w:rsid w:val="00C664FB"/>
    <w:rsid w:val="00C6695B"/>
    <w:rsid w:val="00C66ABC"/>
    <w:rsid w:val="00C66D78"/>
    <w:rsid w:val="00C675A9"/>
    <w:rsid w:val="00C675DF"/>
    <w:rsid w:val="00C6767A"/>
    <w:rsid w:val="00C67AE3"/>
    <w:rsid w:val="00C70350"/>
    <w:rsid w:val="00C703FC"/>
    <w:rsid w:val="00C705C3"/>
    <w:rsid w:val="00C705C7"/>
    <w:rsid w:val="00C7060A"/>
    <w:rsid w:val="00C71646"/>
    <w:rsid w:val="00C716A2"/>
    <w:rsid w:val="00C71971"/>
    <w:rsid w:val="00C71A42"/>
    <w:rsid w:val="00C71A75"/>
    <w:rsid w:val="00C7203B"/>
    <w:rsid w:val="00C72047"/>
    <w:rsid w:val="00C72301"/>
    <w:rsid w:val="00C72B4C"/>
    <w:rsid w:val="00C73657"/>
    <w:rsid w:val="00C74226"/>
    <w:rsid w:val="00C74373"/>
    <w:rsid w:val="00C74746"/>
    <w:rsid w:val="00C74F7C"/>
    <w:rsid w:val="00C754EF"/>
    <w:rsid w:val="00C755F0"/>
    <w:rsid w:val="00C75C92"/>
    <w:rsid w:val="00C80234"/>
    <w:rsid w:val="00C80D4E"/>
    <w:rsid w:val="00C8181B"/>
    <w:rsid w:val="00C8182E"/>
    <w:rsid w:val="00C818F0"/>
    <w:rsid w:val="00C81DBB"/>
    <w:rsid w:val="00C81E7A"/>
    <w:rsid w:val="00C8238C"/>
    <w:rsid w:val="00C8240C"/>
    <w:rsid w:val="00C826BF"/>
    <w:rsid w:val="00C83133"/>
    <w:rsid w:val="00C84179"/>
    <w:rsid w:val="00C84495"/>
    <w:rsid w:val="00C84E89"/>
    <w:rsid w:val="00C8523E"/>
    <w:rsid w:val="00C85C6E"/>
    <w:rsid w:val="00C85E98"/>
    <w:rsid w:val="00C866ED"/>
    <w:rsid w:val="00C86765"/>
    <w:rsid w:val="00C8722E"/>
    <w:rsid w:val="00C87568"/>
    <w:rsid w:val="00C878FB"/>
    <w:rsid w:val="00C90073"/>
    <w:rsid w:val="00C90BC9"/>
    <w:rsid w:val="00C91BF1"/>
    <w:rsid w:val="00C91CB9"/>
    <w:rsid w:val="00C91F5C"/>
    <w:rsid w:val="00C9221F"/>
    <w:rsid w:val="00C92318"/>
    <w:rsid w:val="00C924DE"/>
    <w:rsid w:val="00C92614"/>
    <w:rsid w:val="00C93773"/>
    <w:rsid w:val="00C94342"/>
    <w:rsid w:val="00C943ED"/>
    <w:rsid w:val="00C949DD"/>
    <w:rsid w:val="00C95B1F"/>
    <w:rsid w:val="00C9603F"/>
    <w:rsid w:val="00C96849"/>
    <w:rsid w:val="00C96985"/>
    <w:rsid w:val="00C96C70"/>
    <w:rsid w:val="00C96EBC"/>
    <w:rsid w:val="00C97414"/>
    <w:rsid w:val="00C974B1"/>
    <w:rsid w:val="00C978F7"/>
    <w:rsid w:val="00CA0333"/>
    <w:rsid w:val="00CA074C"/>
    <w:rsid w:val="00CA07C2"/>
    <w:rsid w:val="00CA0855"/>
    <w:rsid w:val="00CA0CB8"/>
    <w:rsid w:val="00CA0E25"/>
    <w:rsid w:val="00CA0EBE"/>
    <w:rsid w:val="00CA1873"/>
    <w:rsid w:val="00CA290F"/>
    <w:rsid w:val="00CA2FDD"/>
    <w:rsid w:val="00CA3043"/>
    <w:rsid w:val="00CA3452"/>
    <w:rsid w:val="00CA3513"/>
    <w:rsid w:val="00CA3C75"/>
    <w:rsid w:val="00CA3F04"/>
    <w:rsid w:val="00CA3F4D"/>
    <w:rsid w:val="00CA4B86"/>
    <w:rsid w:val="00CA4E4D"/>
    <w:rsid w:val="00CA4F1C"/>
    <w:rsid w:val="00CA5AF9"/>
    <w:rsid w:val="00CA6487"/>
    <w:rsid w:val="00CA656C"/>
    <w:rsid w:val="00CA6A5C"/>
    <w:rsid w:val="00CA6FBA"/>
    <w:rsid w:val="00CA724A"/>
    <w:rsid w:val="00CA7267"/>
    <w:rsid w:val="00CA794C"/>
    <w:rsid w:val="00CB0144"/>
    <w:rsid w:val="00CB01B0"/>
    <w:rsid w:val="00CB0B15"/>
    <w:rsid w:val="00CB0B9E"/>
    <w:rsid w:val="00CB1509"/>
    <w:rsid w:val="00CB1EBD"/>
    <w:rsid w:val="00CB2928"/>
    <w:rsid w:val="00CB2C06"/>
    <w:rsid w:val="00CB2FED"/>
    <w:rsid w:val="00CB346D"/>
    <w:rsid w:val="00CB3E69"/>
    <w:rsid w:val="00CB42AE"/>
    <w:rsid w:val="00CB43E9"/>
    <w:rsid w:val="00CB4B6A"/>
    <w:rsid w:val="00CB4D92"/>
    <w:rsid w:val="00CB5127"/>
    <w:rsid w:val="00CB5D48"/>
    <w:rsid w:val="00CB5EEF"/>
    <w:rsid w:val="00CB6129"/>
    <w:rsid w:val="00CB68E3"/>
    <w:rsid w:val="00CB704D"/>
    <w:rsid w:val="00CB799F"/>
    <w:rsid w:val="00CC0EB7"/>
    <w:rsid w:val="00CC17EC"/>
    <w:rsid w:val="00CC187F"/>
    <w:rsid w:val="00CC1B3D"/>
    <w:rsid w:val="00CC1FBF"/>
    <w:rsid w:val="00CC2974"/>
    <w:rsid w:val="00CC297C"/>
    <w:rsid w:val="00CC300D"/>
    <w:rsid w:val="00CC41E0"/>
    <w:rsid w:val="00CC43BB"/>
    <w:rsid w:val="00CC46DD"/>
    <w:rsid w:val="00CC4DDF"/>
    <w:rsid w:val="00CC53EC"/>
    <w:rsid w:val="00CC600E"/>
    <w:rsid w:val="00CC6A6C"/>
    <w:rsid w:val="00CC6B16"/>
    <w:rsid w:val="00CC7030"/>
    <w:rsid w:val="00CC72A5"/>
    <w:rsid w:val="00CC7881"/>
    <w:rsid w:val="00CC7BFE"/>
    <w:rsid w:val="00CC7DD0"/>
    <w:rsid w:val="00CD0B8A"/>
    <w:rsid w:val="00CD0E20"/>
    <w:rsid w:val="00CD0E35"/>
    <w:rsid w:val="00CD1374"/>
    <w:rsid w:val="00CD29A7"/>
    <w:rsid w:val="00CD2A53"/>
    <w:rsid w:val="00CD3302"/>
    <w:rsid w:val="00CD3BFC"/>
    <w:rsid w:val="00CD3FB7"/>
    <w:rsid w:val="00CD4426"/>
    <w:rsid w:val="00CD4662"/>
    <w:rsid w:val="00CD469E"/>
    <w:rsid w:val="00CD4A53"/>
    <w:rsid w:val="00CD4B53"/>
    <w:rsid w:val="00CD5AD9"/>
    <w:rsid w:val="00CD6052"/>
    <w:rsid w:val="00CD646A"/>
    <w:rsid w:val="00CD6AE6"/>
    <w:rsid w:val="00CD6C32"/>
    <w:rsid w:val="00CD6E1F"/>
    <w:rsid w:val="00CD7115"/>
    <w:rsid w:val="00CD7676"/>
    <w:rsid w:val="00CD78D4"/>
    <w:rsid w:val="00CD7C38"/>
    <w:rsid w:val="00CE0EDD"/>
    <w:rsid w:val="00CE1607"/>
    <w:rsid w:val="00CE1874"/>
    <w:rsid w:val="00CE229A"/>
    <w:rsid w:val="00CE22D1"/>
    <w:rsid w:val="00CE2929"/>
    <w:rsid w:val="00CE3645"/>
    <w:rsid w:val="00CE3BC9"/>
    <w:rsid w:val="00CE407C"/>
    <w:rsid w:val="00CE440E"/>
    <w:rsid w:val="00CE5182"/>
    <w:rsid w:val="00CE5241"/>
    <w:rsid w:val="00CE639D"/>
    <w:rsid w:val="00CE6673"/>
    <w:rsid w:val="00CE6EB6"/>
    <w:rsid w:val="00CE7893"/>
    <w:rsid w:val="00CE7D2A"/>
    <w:rsid w:val="00CF03D8"/>
    <w:rsid w:val="00CF0A11"/>
    <w:rsid w:val="00CF127C"/>
    <w:rsid w:val="00CF14A2"/>
    <w:rsid w:val="00CF165E"/>
    <w:rsid w:val="00CF1ACC"/>
    <w:rsid w:val="00CF1CCB"/>
    <w:rsid w:val="00CF1DCD"/>
    <w:rsid w:val="00CF2116"/>
    <w:rsid w:val="00CF299F"/>
    <w:rsid w:val="00CF29A0"/>
    <w:rsid w:val="00CF3578"/>
    <w:rsid w:val="00CF3D46"/>
    <w:rsid w:val="00CF4037"/>
    <w:rsid w:val="00CF4CB8"/>
    <w:rsid w:val="00CF5C75"/>
    <w:rsid w:val="00CF5CBC"/>
    <w:rsid w:val="00CF668D"/>
    <w:rsid w:val="00CF6948"/>
    <w:rsid w:val="00CF6FB7"/>
    <w:rsid w:val="00CF74FA"/>
    <w:rsid w:val="00CF75DA"/>
    <w:rsid w:val="00CF7E20"/>
    <w:rsid w:val="00D00408"/>
    <w:rsid w:val="00D00809"/>
    <w:rsid w:val="00D00D19"/>
    <w:rsid w:val="00D00DA8"/>
    <w:rsid w:val="00D0126A"/>
    <w:rsid w:val="00D01699"/>
    <w:rsid w:val="00D023B1"/>
    <w:rsid w:val="00D0244D"/>
    <w:rsid w:val="00D02E50"/>
    <w:rsid w:val="00D0304C"/>
    <w:rsid w:val="00D0305A"/>
    <w:rsid w:val="00D03278"/>
    <w:rsid w:val="00D036C8"/>
    <w:rsid w:val="00D03F43"/>
    <w:rsid w:val="00D047AD"/>
    <w:rsid w:val="00D04E5F"/>
    <w:rsid w:val="00D0506C"/>
    <w:rsid w:val="00D05444"/>
    <w:rsid w:val="00D06430"/>
    <w:rsid w:val="00D064E4"/>
    <w:rsid w:val="00D06F0C"/>
    <w:rsid w:val="00D07941"/>
    <w:rsid w:val="00D1005F"/>
    <w:rsid w:val="00D10276"/>
    <w:rsid w:val="00D10EA3"/>
    <w:rsid w:val="00D1119E"/>
    <w:rsid w:val="00D11237"/>
    <w:rsid w:val="00D11443"/>
    <w:rsid w:val="00D11AA9"/>
    <w:rsid w:val="00D11E5A"/>
    <w:rsid w:val="00D12832"/>
    <w:rsid w:val="00D131B2"/>
    <w:rsid w:val="00D13245"/>
    <w:rsid w:val="00D1335E"/>
    <w:rsid w:val="00D13821"/>
    <w:rsid w:val="00D13973"/>
    <w:rsid w:val="00D13F1B"/>
    <w:rsid w:val="00D14110"/>
    <w:rsid w:val="00D14696"/>
    <w:rsid w:val="00D14D6B"/>
    <w:rsid w:val="00D14D7F"/>
    <w:rsid w:val="00D15877"/>
    <w:rsid w:val="00D163DF"/>
    <w:rsid w:val="00D169BA"/>
    <w:rsid w:val="00D171E5"/>
    <w:rsid w:val="00D17426"/>
    <w:rsid w:val="00D17EE4"/>
    <w:rsid w:val="00D2015F"/>
    <w:rsid w:val="00D206E2"/>
    <w:rsid w:val="00D20BDB"/>
    <w:rsid w:val="00D21498"/>
    <w:rsid w:val="00D21A80"/>
    <w:rsid w:val="00D221C1"/>
    <w:rsid w:val="00D223F8"/>
    <w:rsid w:val="00D236E9"/>
    <w:rsid w:val="00D239B7"/>
    <w:rsid w:val="00D23BF6"/>
    <w:rsid w:val="00D24956"/>
    <w:rsid w:val="00D24D1F"/>
    <w:rsid w:val="00D25058"/>
    <w:rsid w:val="00D251FD"/>
    <w:rsid w:val="00D25861"/>
    <w:rsid w:val="00D26068"/>
    <w:rsid w:val="00D260DF"/>
    <w:rsid w:val="00D26236"/>
    <w:rsid w:val="00D263DF"/>
    <w:rsid w:val="00D2644B"/>
    <w:rsid w:val="00D2653B"/>
    <w:rsid w:val="00D269CB"/>
    <w:rsid w:val="00D27DDD"/>
    <w:rsid w:val="00D30446"/>
    <w:rsid w:val="00D308A6"/>
    <w:rsid w:val="00D311D9"/>
    <w:rsid w:val="00D3135A"/>
    <w:rsid w:val="00D31652"/>
    <w:rsid w:val="00D31BF1"/>
    <w:rsid w:val="00D322BC"/>
    <w:rsid w:val="00D32853"/>
    <w:rsid w:val="00D32CC7"/>
    <w:rsid w:val="00D32CE0"/>
    <w:rsid w:val="00D32F26"/>
    <w:rsid w:val="00D337BD"/>
    <w:rsid w:val="00D3392E"/>
    <w:rsid w:val="00D33BB6"/>
    <w:rsid w:val="00D33D06"/>
    <w:rsid w:val="00D33F06"/>
    <w:rsid w:val="00D348E2"/>
    <w:rsid w:val="00D34AC5"/>
    <w:rsid w:val="00D356DB"/>
    <w:rsid w:val="00D357B9"/>
    <w:rsid w:val="00D35A2C"/>
    <w:rsid w:val="00D35E43"/>
    <w:rsid w:val="00D3634C"/>
    <w:rsid w:val="00D368BE"/>
    <w:rsid w:val="00D36D4B"/>
    <w:rsid w:val="00D375EC"/>
    <w:rsid w:val="00D37661"/>
    <w:rsid w:val="00D3786B"/>
    <w:rsid w:val="00D40A48"/>
    <w:rsid w:val="00D41770"/>
    <w:rsid w:val="00D41907"/>
    <w:rsid w:val="00D42FB6"/>
    <w:rsid w:val="00D42FEF"/>
    <w:rsid w:val="00D438E0"/>
    <w:rsid w:val="00D43F40"/>
    <w:rsid w:val="00D44051"/>
    <w:rsid w:val="00D442D5"/>
    <w:rsid w:val="00D4439D"/>
    <w:rsid w:val="00D447C8"/>
    <w:rsid w:val="00D45392"/>
    <w:rsid w:val="00D45EB6"/>
    <w:rsid w:val="00D462DB"/>
    <w:rsid w:val="00D47545"/>
    <w:rsid w:val="00D478F2"/>
    <w:rsid w:val="00D50481"/>
    <w:rsid w:val="00D50651"/>
    <w:rsid w:val="00D513B7"/>
    <w:rsid w:val="00D5162E"/>
    <w:rsid w:val="00D51DAE"/>
    <w:rsid w:val="00D52763"/>
    <w:rsid w:val="00D52861"/>
    <w:rsid w:val="00D52ADA"/>
    <w:rsid w:val="00D53171"/>
    <w:rsid w:val="00D5393C"/>
    <w:rsid w:val="00D53C10"/>
    <w:rsid w:val="00D54394"/>
    <w:rsid w:val="00D544EB"/>
    <w:rsid w:val="00D54D15"/>
    <w:rsid w:val="00D5523E"/>
    <w:rsid w:val="00D55381"/>
    <w:rsid w:val="00D55CD0"/>
    <w:rsid w:val="00D55D6D"/>
    <w:rsid w:val="00D55DB2"/>
    <w:rsid w:val="00D56147"/>
    <w:rsid w:val="00D56294"/>
    <w:rsid w:val="00D56C55"/>
    <w:rsid w:val="00D572B2"/>
    <w:rsid w:val="00D57892"/>
    <w:rsid w:val="00D57A9A"/>
    <w:rsid w:val="00D57ACB"/>
    <w:rsid w:val="00D57C17"/>
    <w:rsid w:val="00D601A4"/>
    <w:rsid w:val="00D60DFE"/>
    <w:rsid w:val="00D6119A"/>
    <w:rsid w:val="00D61616"/>
    <w:rsid w:val="00D6252E"/>
    <w:rsid w:val="00D62844"/>
    <w:rsid w:val="00D639F5"/>
    <w:rsid w:val="00D63C76"/>
    <w:rsid w:val="00D63E92"/>
    <w:rsid w:val="00D641C3"/>
    <w:rsid w:val="00D6449F"/>
    <w:rsid w:val="00D644E8"/>
    <w:rsid w:val="00D64CC3"/>
    <w:rsid w:val="00D64DA1"/>
    <w:rsid w:val="00D64E76"/>
    <w:rsid w:val="00D6570F"/>
    <w:rsid w:val="00D65A39"/>
    <w:rsid w:val="00D65C26"/>
    <w:rsid w:val="00D65CAC"/>
    <w:rsid w:val="00D65EBA"/>
    <w:rsid w:val="00D66512"/>
    <w:rsid w:val="00D66891"/>
    <w:rsid w:val="00D66E02"/>
    <w:rsid w:val="00D6708B"/>
    <w:rsid w:val="00D67942"/>
    <w:rsid w:val="00D718CE"/>
    <w:rsid w:val="00D71BF9"/>
    <w:rsid w:val="00D72078"/>
    <w:rsid w:val="00D73837"/>
    <w:rsid w:val="00D746D7"/>
    <w:rsid w:val="00D749FC"/>
    <w:rsid w:val="00D74FBE"/>
    <w:rsid w:val="00D750A5"/>
    <w:rsid w:val="00D750D4"/>
    <w:rsid w:val="00D752BB"/>
    <w:rsid w:val="00D756C5"/>
    <w:rsid w:val="00D75D3A"/>
    <w:rsid w:val="00D7604D"/>
    <w:rsid w:val="00D76087"/>
    <w:rsid w:val="00D76152"/>
    <w:rsid w:val="00D76896"/>
    <w:rsid w:val="00D76E0C"/>
    <w:rsid w:val="00D77125"/>
    <w:rsid w:val="00D77272"/>
    <w:rsid w:val="00D7738C"/>
    <w:rsid w:val="00D77DEF"/>
    <w:rsid w:val="00D815BF"/>
    <w:rsid w:val="00D820AA"/>
    <w:rsid w:val="00D82161"/>
    <w:rsid w:val="00D82477"/>
    <w:rsid w:val="00D82485"/>
    <w:rsid w:val="00D83019"/>
    <w:rsid w:val="00D83145"/>
    <w:rsid w:val="00D8388F"/>
    <w:rsid w:val="00D83D3F"/>
    <w:rsid w:val="00D840CC"/>
    <w:rsid w:val="00D84354"/>
    <w:rsid w:val="00D84FCA"/>
    <w:rsid w:val="00D858F0"/>
    <w:rsid w:val="00D85BE4"/>
    <w:rsid w:val="00D85D7E"/>
    <w:rsid w:val="00D85E2B"/>
    <w:rsid w:val="00D86202"/>
    <w:rsid w:val="00D869B5"/>
    <w:rsid w:val="00D86A7B"/>
    <w:rsid w:val="00D86DA5"/>
    <w:rsid w:val="00D876B7"/>
    <w:rsid w:val="00D87B9E"/>
    <w:rsid w:val="00D87D80"/>
    <w:rsid w:val="00D9035D"/>
    <w:rsid w:val="00D90B70"/>
    <w:rsid w:val="00D90D5D"/>
    <w:rsid w:val="00D90E00"/>
    <w:rsid w:val="00D91312"/>
    <w:rsid w:val="00D917EB"/>
    <w:rsid w:val="00D919FB"/>
    <w:rsid w:val="00D91A25"/>
    <w:rsid w:val="00D920F1"/>
    <w:rsid w:val="00D9295E"/>
    <w:rsid w:val="00D935C3"/>
    <w:rsid w:val="00D93862"/>
    <w:rsid w:val="00D93A05"/>
    <w:rsid w:val="00D93AE6"/>
    <w:rsid w:val="00D93D5D"/>
    <w:rsid w:val="00D943E5"/>
    <w:rsid w:val="00D945CA"/>
    <w:rsid w:val="00D94991"/>
    <w:rsid w:val="00D94E74"/>
    <w:rsid w:val="00D95749"/>
    <w:rsid w:val="00D957F0"/>
    <w:rsid w:val="00D95B1A"/>
    <w:rsid w:val="00D95D36"/>
    <w:rsid w:val="00D9616C"/>
    <w:rsid w:val="00D96D27"/>
    <w:rsid w:val="00D97BD3"/>
    <w:rsid w:val="00D97C82"/>
    <w:rsid w:val="00D97CD1"/>
    <w:rsid w:val="00DA04BF"/>
    <w:rsid w:val="00DA0573"/>
    <w:rsid w:val="00DA0D2A"/>
    <w:rsid w:val="00DA0D7A"/>
    <w:rsid w:val="00DA122B"/>
    <w:rsid w:val="00DA1530"/>
    <w:rsid w:val="00DA1738"/>
    <w:rsid w:val="00DA221D"/>
    <w:rsid w:val="00DA2409"/>
    <w:rsid w:val="00DA2BF5"/>
    <w:rsid w:val="00DA2E3D"/>
    <w:rsid w:val="00DA2FF9"/>
    <w:rsid w:val="00DA3AC6"/>
    <w:rsid w:val="00DA4314"/>
    <w:rsid w:val="00DA4CDD"/>
    <w:rsid w:val="00DA4F24"/>
    <w:rsid w:val="00DA561B"/>
    <w:rsid w:val="00DA5655"/>
    <w:rsid w:val="00DA652A"/>
    <w:rsid w:val="00DA6774"/>
    <w:rsid w:val="00DA6D34"/>
    <w:rsid w:val="00DA7183"/>
    <w:rsid w:val="00DA7185"/>
    <w:rsid w:val="00DA7552"/>
    <w:rsid w:val="00DA7814"/>
    <w:rsid w:val="00DA7A3D"/>
    <w:rsid w:val="00DB06E6"/>
    <w:rsid w:val="00DB0B13"/>
    <w:rsid w:val="00DB0F16"/>
    <w:rsid w:val="00DB11E9"/>
    <w:rsid w:val="00DB144D"/>
    <w:rsid w:val="00DB19C6"/>
    <w:rsid w:val="00DB1F6B"/>
    <w:rsid w:val="00DB29C5"/>
    <w:rsid w:val="00DB37D9"/>
    <w:rsid w:val="00DB3C0D"/>
    <w:rsid w:val="00DB3C22"/>
    <w:rsid w:val="00DB3D27"/>
    <w:rsid w:val="00DB3D41"/>
    <w:rsid w:val="00DB4DE3"/>
    <w:rsid w:val="00DB4FCB"/>
    <w:rsid w:val="00DB50C1"/>
    <w:rsid w:val="00DB5BBA"/>
    <w:rsid w:val="00DB5CDF"/>
    <w:rsid w:val="00DB6AAF"/>
    <w:rsid w:val="00DB724D"/>
    <w:rsid w:val="00DB760E"/>
    <w:rsid w:val="00DB7F91"/>
    <w:rsid w:val="00DC01AD"/>
    <w:rsid w:val="00DC05F8"/>
    <w:rsid w:val="00DC0782"/>
    <w:rsid w:val="00DC07A5"/>
    <w:rsid w:val="00DC1BB5"/>
    <w:rsid w:val="00DC1C1B"/>
    <w:rsid w:val="00DC1E4A"/>
    <w:rsid w:val="00DC2804"/>
    <w:rsid w:val="00DC295A"/>
    <w:rsid w:val="00DC2CD9"/>
    <w:rsid w:val="00DC30ED"/>
    <w:rsid w:val="00DC31BE"/>
    <w:rsid w:val="00DC3BC5"/>
    <w:rsid w:val="00DC3DF2"/>
    <w:rsid w:val="00DC41B6"/>
    <w:rsid w:val="00DC43C7"/>
    <w:rsid w:val="00DC4AEA"/>
    <w:rsid w:val="00DC52C3"/>
    <w:rsid w:val="00DC52E0"/>
    <w:rsid w:val="00DC5329"/>
    <w:rsid w:val="00DC57EF"/>
    <w:rsid w:val="00DC5B5C"/>
    <w:rsid w:val="00DC5E05"/>
    <w:rsid w:val="00DC601E"/>
    <w:rsid w:val="00DC6047"/>
    <w:rsid w:val="00DC6631"/>
    <w:rsid w:val="00DC6C17"/>
    <w:rsid w:val="00DC7630"/>
    <w:rsid w:val="00DC780A"/>
    <w:rsid w:val="00DC7C6A"/>
    <w:rsid w:val="00DC7D9C"/>
    <w:rsid w:val="00DC7DA6"/>
    <w:rsid w:val="00DD0478"/>
    <w:rsid w:val="00DD0784"/>
    <w:rsid w:val="00DD0A28"/>
    <w:rsid w:val="00DD0C13"/>
    <w:rsid w:val="00DD0C79"/>
    <w:rsid w:val="00DD15EA"/>
    <w:rsid w:val="00DD1767"/>
    <w:rsid w:val="00DD1788"/>
    <w:rsid w:val="00DD1FCB"/>
    <w:rsid w:val="00DD205C"/>
    <w:rsid w:val="00DD214F"/>
    <w:rsid w:val="00DD324D"/>
    <w:rsid w:val="00DD362F"/>
    <w:rsid w:val="00DD3678"/>
    <w:rsid w:val="00DD40BD"/>
    <w:rsid w:val="00DD4254"/>
    <w:rsid w:val="00DD5285"/>
    <w:rsid w:val="00DD54E3"/>
    <w:rsid w:val="00DD5A78"/>
    <w:rsid w:val="00DD5D5C"/>
    <w:rsid w:val="00DD5E00"/>
    <w:rsid w:val="00DD62E0"/>
    <w:rsid w:val="00DD6963"/>
    <w:rsid w:val="00DD74BD"/>
    <w:rsid w:val="00DD7E02"/>
    <w:rsid w:val="00DE1117"/>
    <w:rsid w:val="00DE18A2"/>
    <w:rsid w:val="00DE1BC3"/>
    <w:rsid w:val="00DE1D72"/>
    <w:rsid w:val="00DE1DDA"/>
    <w:rsid w:val="00DE2CD9"/>
    <w:rsid w:val="00DE317E"/>
    <w:rsid w:val="00DE37F7"/>
    <w:rsid w:val="00DE3900"/>
    <w:rsid w:val="00DE3D88"/>
    <w:rsid w:val="00DE3FA0"/>
    <w:rsid w:val="00DE4982"/>
    <w:rsid w:val="00DE4B81"/>
    <w:rsid w:val="00DE4FE1"/>
    <w:rsid w:val="00DE5236"/>
    <w:rsid w:val="00DE5BB4"/>
    <w:rsid w:val="00DE6214"/>
    <w:rsid w:val="00DE70B6"/>
    <w:rsid w:val="00DE72BE"/>
    <w:rsid w:val="00DE7483"/>
    <w:rsid w:val="00DE79F7"/>
    <w:rsid w:val="00DE7D2E"/>
    <w:rsid w:val="00DE7F5F"/>
    <w:rsid w:val="00DE7FC3"/>
    <w:rsid w:val="00DF06CD"/>
    <w:rsid w:val="00DF0A14"/>
    <w:rsid w:val="00DF1B54"/>
    <w:rsid w:val="00DF1E08"/>
    <w:rsid w:val="00DF273C"/>
    <w:rsid w:val="00DF27EF"/>
    <w:rsid w:val="00DF2FAF"/>
    <w:rsid w:val="00DF33A7"/>
    <w:rsid w:val="00DF348A"/>
    <w:rsid w:val="00DF37F5"/>
    <w:rsid w:val="00DF3ACC"/>
    <w:rsid w:val="00DF530C"/>
    <w:rsid w:val="00DF5993"/>
    <w:rsid w:val="00DF5A17"/>
    <w:rsid w:val="00DF5B12"/>
    <w:rsid w:val="00DF5DCA"/>
    <w:rsid w:val="00DF6399"/>
    <w:rsid w:val="00DF675B"/>
    <w:rsid w:val="00DF67AB"/>
    <w:rsid w:val="00DF79D9"/>
    <w:rsid w:val="00E00473"/>
    <w:rsid w:val="00E00F60"/>
    <w:rsid w:val="00E01095"/>
    <w:rsid w:val="00E015E6"/>
    <w:rsid w:val="00E01703"/>
    <w:rsid w:val="00E018C8"/>
    <w:rsid w:val="00E01E6B"/>
    <w:rsid w:val="00E01F45"/>
    <w:rsid w:val="00E01F93"/>
    <w:rsid w:val="00E0200B"/>
    <w:rsid w:val="00E02127"/>
    <w:rsid w:val="00E032BB"/>
    <w:rsid w:val="00E0412D"/>
    <w:rsid w:val="00E04A8E"/>
    <w:rsid w:val="00E04D6C"/>
    <w:rsid w:val="00E05896"/>
    <w:rsid w:val="00E05A53"/>
    <w:rsid w:val="00E05E4D"/>
    <w:rsid w:val="00E0611E"/>
    <w:rsid w:val="00E06A15"/>
    <w:rsid w:val="00E06C2C"/>
    <w:rsid w:val="00E0716B"/>
    <w:rsid w:val="00E07932"/>
    <w:rsid w:val="00E07C0D"/>
    <w:rsid w:val="00E07F0B"/>
    <w:rsid w:val="00E10696"/>
    <w:rsid w:val="00E10A0B"/>
    <w:rsid w:val="00E111CE"/>
    <w:rsid w:val="00E11408"/>
    <w:rsid w:val="00E117CD"/>
    <w:rsid w:val="00E1212B"/>
    <w:rsid w:val="00E12CE6"/>
    <w:rsid w:val="00E12D24"/>
    <w:rsid w:val="00E12E8A"/>
    <w:rsid w:val="00E13034"/>
    <w:rsid w:val="00E134CE"/>
    <w:rsid w:val="00E1379D"/>
    <w:rsid w:val="00E137FE"/>
    <w:rsid w:val="00E14656"/>
    <w:rsid w:val="00E1487C"/>
    <w:rsid w:val="00E14A50"/>
    <w:rsid w:val="00E15003"/>
    <w:rsid w:val="00E151AB"/>
    <w:rsid w:val="00E159FA"/>
    <w:rsid w:val="00E16034"/>
    <w:rsid w:val="00E165ED"/>
    <w:rsid w:val="00E16819"/>
    <w:rsid w:val="00E17185"/>
    <w:rsid w:val="00E17A34"/>
    <w:rsid w:val="00E17A7E"/>
    <w:rsid w:val="00E17E50"/>
    <w:rsid w:val="00E20177"/>
    <w:rsid w:val="00E206EB"/>
    <w:rsid w:val="00E20BCB"/>
    <w:rsid w:val="00E20F4A"/>
    <w:rsid w:val="00E21BD1"/>
    <w:rsid w:val="00E21F29"/>
    <w:rsid w:val="00E224E0"/>
    <w:rsid w:val="00E22AE9"/>
    <w:rsid w:val="00E2325E"/>
    <w:rsid w:val="00E238B9"/>
    <w:rsid w:val="00E23A75"/>
    <w:rsid w:val="00E24424"/>
    <w:rsid w:val="00E244A1"/>
    <w:rsid w:val="00E244EF"/>
    <w:rsid w:val="00E24784"/>
    <w:rsid w:val="00E24972"/>
    <w:rsid w:val="00E24977"/>
    <w:rsid w:val="00E24AB4"/>
    <w:rsid w:val="00E24B07"/>
    <w:rsid w:val="00E253AA"/>
    <w:rsid w:val="00E2579D"/>
    <w:rsid w:val="00E25E07"/>
    <w:rsid w:val="00E2616B"/>
    <w:rsid w:val="00E26A3B"/>
    <w:rsid w:val="00E26D86"/>
    <w:rsid w:val="00E2799E"/>
    <w:rsid w:val="00E27F22"/>
    <w:rsid w:val="00E3073E"/>
    <w:rsid w:val="00E30BC4"/>
    <w:rsid w:val="00E32032"/>
    <w:rsid w:val="00E32041"/>
    <w:rsid w:val="00E32234"/>
    <w:rsid w:val="00E3244C"/>
    <w:rsid w:val="00E32614"/>
    <w:rsid w:val="00E32806"/>
    <w:rsid w:val="00E32960"/>
    <w:rsid w:val="00E32CF3"/>
    <w:rsid w:val="00E32FEF"/>
    <w:rsid w:val="00E3385C"/>
    <w:rsid w:val="00E33872"/>
    <w:rsid w:val="00E34389"/>
    <w:rsid w:val="00E35307"/>
    <w:rsid w:val="00E35AF8"/>
    <w:rsid w:val="00E35CED"/>
    <w:rsid w:val="00E36114"/>
    <w:rsid w:val="00E36A4E"/>
    <w:rsid w:val="00E371AD"/>
    <w:rsid w:val="00E3767C"/>
    <w:rsid w:val="00E37C42"/>
    <w:rsid w:val="00E37F2B"/>
    <w:rsid w:val="00E4088B"/>
    <w:rsid w:val="00E40BFC"/>
    <w:rsid w:val="00E41100"/>
    <w:rsid w:val="00E413AA"/>
    <w:rsid w:val="00E41527"/>
    <w:rsid w:val="00E41C25"/>
    <w:rsid w:val="00E41D70"/>
    <w:rsid w:val="00E425F2"/>
    <w:rsid w:val="00E42F4A"/>
    <w:rsid w:val="00E42FBB"/>
    <w:rsid w:val="00E43145"/>
    <w:rsid w:val="00E4316B"/>
    <w:rsid w:val="00E4324B"/>
    <w:rsid w:val="00E433FE"/>
    <w:rsid w:val="00E436D6"/>
    <w:rsid w:val="00E4385F"/>
    <w:rsid w:val="00E438DA"/>
    <w:rsid w:val="00E43AB3"/>
    <w:rsid w:val="00E43F15"/>
    <w:rsid w:val="00E44CAF"/>
    <w:rsid w:val="00E44D9D"/>
    <w:rsid w:val="00E44F08"/>
    <w:rsid w:val="00E45085"/>
    <w:rsid w:val="00E45A47"/>
    <w:rsid w:val="00E45B8E"/>
    <w:rsid w:val="00E45D59"/>
    <w:rsid w:val="00E46170"/>
    <w:rsid w:val="00E465D7"/>
    <w:rsid w:val="00E47174"/>
    <w:rsid w:val="00E47FCD"/>
    <w:rsid w:val="00E50255"/>
    <w:rsid w:val="00E50BFC"/>
    <w:rsid w:val="00E511AD"/>
    <w:rsid w:val="00E5157C"/>
    <w:rsid w:val="00E5199A"/>
    <w:rsid w:val="00E52588"/>
    <w:rsid w:val="00E52D87"/>
    <w:rsid w:val="00E53049"/>
    <w:rsid w:val="00E5319C"/>
    <w:rsid w:val="00E53565"/>
    <w:rsid w:val="00E55506"/>
    <w:rsid w:val="00E556ED"/>
    <w:rsid w:val="00E55C47"/>
    <w:rsid w:val="00E55E47"/>
    <w:rsid w:val="00E564DB"/>
    <w:rsid w:val="00E567CB"/>
    <w:rsid w:val="00E56E8C"/>
    <w:rsid w:val="00E5769E"/>
    <w:rsid w:val="00E5776B"/>
    <w:rsid w:val="00E5793D"/>
    <w:rsid w:val="00E57C30"/>
    <w:rsid w:val="00E60D8C"/>
    <w:rsid w:val="00E60D98"/>
    <w:rsid w:val="00E6150C"/>
    <w:rsid w:val="00E6161B"/>
    <w:rsid w:val="00E620D7"/>
    <w:rsid w:val="00E6269A"/>
    <w:rsid w:val="00E6307E"/>
    <w:rsid w:val="00E63743"/>
    <w:rsid w:val="00E638A8"/>
    <w:rsid w:val="00E63BEC"/>
    <w:rsid w:val="00E6404B"/>
    <w:rsid w:val="00E65368"/>
    <w:rsid w:val="00E6571F"/>
    <w:rsid w:val="00E6598A"/>
    <w:rsid w:val="00E65A68"/>
    <w:rsid w:val="00E65ABC"/>
    <w:rsid w:val="00E65F10"/>
    <w:rsid w:val="00E663BB"/>
    <w:rsid w:val="00E67336"/>
    <w:rsid w:val="00E67EA0"/>
    <w:rsid w:val="00E702E9"/>
    <w:rsid w:val="00E702F0"/>
    <w:rsid w:val="00E703BA"/>
    <w:rsid w:val="00E70639"/>
    <w:rsid w:val="00E70783"/>
    <w:rsid w:val="00E70D06"/>
    <w:rsid w:val="00E70E7E"/>
    <w:rsid w:val="00E72159"/>
    <w:rsid w:val="00E7225A"/>
    <w:rsid w:val="00E72562"/>
    <w:rsid w:val="00E72B36"/>
    <w:rsid w:val="00E73AA9"/>
    <w:rsid w:val="00E73C83"/>
    <w:rsid w:val="00E75250"/>
    <w:rsid w:val="00E7597C"/>
    <w:rsid w:val="00E75CC6"/>
    <w:rsid w:val="00E76098"/>
    <w:rsid w:val="00E76C74"/>
    <w:rsid w:val="00E76CE5"/>
    <w:rsid w:val="00E76F43"/>
    <w:rsid w:val="00E7716F"/>
    <w:rsid w:val="00E77735"/>
    <w:rsid w:val="00E77F6E"/>
    <w:rsid w:val="00E804AD"/>
    <w:rsid w:val="00E806BB"/>
    <w:rsid w:val="00E80C45"/>
    <w:rsid w:val="00E813F8"/>
    <w:rsid w:val="00E819F3"/>
    <w:rsid w:val="00E8224F"/>
    <w:rsid w:val="00E82DAB"/>
    <w:rsid w:val="00E82F44"/>
    <w:rsid w:val="00E830BF"/>
    <w:rsid w:val="00E8348B"/>
    <w:rsid w:val="00E834CC"/>
    <w:rsid w:val="00E841AD"/>
    <w:rsid w:val="00E84D66"/>
    <w:rsid w:val="00E84F5D"/>
    <w:rsid w:val="00E85771"/>
    <w:rsid w:val="00E85884"/>
    <w:rsid w:val="00E85F58"/>
    <w:rsid w:val="00E86685"/>
    <w:rsid w:val="00E86B82"/>
    <w:rsid w:val="00E86F09"/>
    <w:rsid w:val="00E8767D"/>
    <w:rsid w:val="00E87972"/>
    <w:rsid w:val="00E90180"/>
    <w:rsid w:val="00E9062C"/>
    <w:rsid w:val="00E906EA"/>
    <w:rsid w:val="00E90736"/>
    <w:rsid w:val="00E90D6B"/>
    <w:rsid w:val="00E914CD"/>
    <w:rsid w:val="00E91ADC"/>
    <w:rsid w:val="00E925DC"/>
    <w:rsid w:val="00E927A6"/>
    <w:rsid w:val="00E936A5"/>
    <w:rsid w:val="00E93DB8"/>
    <w:rsid w:val="00E94207"/>
    <w:rsid w:val="00E94A17"/>
    <w:rsid w:val="00E94EC8"/>
    <w:rsid w:val="00E9500E"/>
    <w:rsid w:val="00E95032"/>
    <w:rsid w:val="00E95C28"/>
    <w:rsid w:val="00E95DBD"/>
    <w:rsid w:val="00E960C3"/>
    <w:rsid w:val="00E96B66"/>
    <w:rsid w:val="00E96C5E"/>
    <w:rsid w:val="00E96D1A"/>
    <w:rsid w:val="00E97310"/>
    <w:rsid w:val="00E9747D"/>
    <w:rsid w:val="00E97782"/>
    <w:rsid w:val="00E97880"/>
    <w:rsid w:val="00EA005D"/>
    <w:rsid w:val="00EA045F"/>
    <w:rsid w:val="00EA055C"/>
    <w:rsid w:val="00EA068A"/>
    <w:rsid w:val="00EA0BCA"/>
    <w:rsid w:val="00EA10A7"/>
    <w:rsid w:val="00EA119C"/>
    <w:rsid w:val="00EA11D7"/>
    <w:rsid w:val="00EA1786"/>
    <w:rsid w:val="00EA231E"/>
    <w:rsid w:val="00EA282E"/>
    <w:rsid w:val="00EA2FA2"/>
    <w:rsid w:val="00EA3622"/>
    <w:rsid w:val="00EA4341"/>
    <w:rsid w:val="00EA43AE"/>
    <w:rsid w:val="00EA4733"/>
    <w:rsid w:val="00EA51BB"/>
    <w:rsid w:val="00EA5A1D"/>
    <w:rsid w:val="00EA5ED6"/>
    <w:rsid w:val="00EA63A0"/>
    <w:rsid w:val="00EA63E0"/>
    <w:rsid w:val="00EA68A4"/>
    <w:rsid w:val="00EA71D7"/>
    <w:rsid w:val="00EA75FC"/>
    <w:rsid w:val="00EB00BE"/>
    <w:rsid w:val="00EB0223"/>
    <w:rsid w:val="00EB044F"/>
    <w:rsid w:val="00EB06C4"/>
    <w:rsid w:val="00EB0D28"/>
    <w:rsid w:val="00EB0EE3"/>
    <w:rsid w:val="00EB13C1"/>
    <w:rsid w:val="00EB1BD6"/>
    <w:rsid w:val="00EB1C4E"/>
    <w:rsid w:val="00EB2124"/>
    <w:rsid w:val="00EB26D9"/>
    <w:rsid w:val="00EB2A13"/>
    <w:rsid w:val="00EB2BF2"/>
    <w:rsid w:val="00EB411E"/>
    <w:rsid w:val="00EB4282"/>
    <w:rsid w:val="00EB444B"/>
    <w:rsid w:val="00EB4849"/>
    <w:rsid w:val="00EB505E"/>
    <w:rsid w:val="00EB5899"/>
    <w:rsid w:val="00EB5A03"/>
    <w:rsid w:val="00EB619D"/>
    <w:rsid w:val="00EB6BCA"/>
    <w:rsid w:val="00EB734E"/>
    <w:rsid w:val="00EB7A27"/>
    <w:rsid w:val="00EC0341"/>
    <w:rsid w:val="00EC0A6E"/>
    <w:rsid w:val="00EC0BA9"/>
    <w:rsid w:val="00EC16C1"/>
    <w:rsid w:val="00EC2C19"/>
    <w:rsid w:val="00EC32BC"/>
    <w:rsid w:val="00EC3300"/>
    <w:rsid w:val="00EC4900"/>
    <w:rsid w:val="00EC4AAF"/>
    <w:rsid w:val="00EC4DBE"/>
    <w:rsid w:val="00EC4E98"/>
    <w:rsid w:val="00EC5720"/>
    <w:rsid w:val="00EC5869"/>
    <w:rsid w:val="00EC5AFA"/>
    <w:rsid w:val="00EC5EAD"/>
    <w:rsid w:val="00EC72A4"/>
    <w:rsid w:val="00EC7A0E"/>
    <w:rsid w:val="00EC7A15"/>
    <w:rsid w:val="00EC7FE3"/>
    <w:rsid w:val="00ED03BC"/>
    <w:rsid w:val="00ED0793"/>
    <w:rsid w:val="00ED0B84"/>
    <w:rsid w:val="00ED141C"/>
    <w:rsid w:val="00ED1843"/>
    <w:rsid w:val="00ED2F21"/>
    <w:rsid w:val="00ED3D01"/>
    <w:rsid w:val="00ED4E48"/>
    <w:rsid w:val="00ED54FD"/>
    <w:rsid w:val="00ED5D7D"/>
    <w:rsid w:val="00ED5EBA"/>
    <w:rsid w:val="00ED69CD"/>
    <w:rsid w:val="00ED7A2E"/>
    <w:rsid w:val="00ED7ED4"/>
    <w:rsid w:val="00EE07E2"/>
    <w:rsid w:val="00EE1355"/>
    <w:rsid w:val="00EE1839"/>
    <w:rsid w:val="00EE1E44"/>
    <w:rsid w:val="00EE2029"/>
    <w:rsid w:val="00EE27D4"/>
    <w:rsid w:val="00EE2A68"/>
    <w:rsid w:val="00EE3FE4"/>
    <w:rsid w:val="00EE40FA"/>
    <w:rsid w:val="00EE579B"/>
    <w:rsid w:val="00EE5928"/>
    <w:rsid w:val="00EE5B7C"/>
    <w:rsid w:val="00EE6703"/>
    <w:rsid w:val="00EE74D4"/>
    <w:rsid w:val="00EE7530"/>
    <w:rsid w:val="00EF023E"/>
    <w:rsid w:val="00EF072F"/>
    <w:rsid w:val="00EF0CDE"/>
    <w:rsid w:val="00EF0E04"/>
    <w:rsid w:val="00EF1ED2"/>
    <w:rsid w:val="00EF22DD"/>
    <w:rsid w:val="00EF26B9"/>
    <w:rsid w:val="00EF29BF"/>
    <w:rsid w:val="00EF2B8B"/>
    <w:rsid w:val="00EF379A"/>
    <w:rsid w:val="00EF4263"/>
    <w:rsid w:val="00EF45F7"/>
    <w:rsid w:val="00EF47EC"/>
    <w:rsid w:val="00EF4CDB"/>
    <w:rsid w:val="00EF53D2"/>
    <w:rsid w:val="00EF5A84"/>
    <w:rsid w:val="00EF6F1A"/>
    <w:rsid w:val="00EF6F89"/>
    <w:rsid w:val="00EF71C7"/>
    <w:rsid w:val="00EF7FCA"/>
    <w:rsid w:val="00F008E1"/>
    <w:rsid w:val="00F0091F"/>
    <w:rsid w:val="00F00F6E"/>
    <w:rsid w:val="00F012E0"/>
    <w:rsid w:val="00F01C0D"/>
    <w:rsid w:val="00F02744"/>
    <w:rsid w:val="00F02B6A"/>
    <w:rsid w:val="00F0381E"/>
    <w:rsid w:val="00F0392E"/>
    <w:rsid w:val="00F03CA1"/>
    <w:rsid w:val="00F03ECD"/>
    <w:rsid w:val="00F0422A"/>
    <w:rsid w:val="00F04D98"/>
    <w:rsid w:val="00F04E54"/>
    <w:rsid w:val="00F05320"/>
    <w:rsid w:val="00F05BE7"/>
    <w:rsid w:val="00F061F4"/>
    <w:rsid w:val="00F0659B"/>
    <w:rsid w:val="00F065A3"/>
    <w:rsid w:val="00F06A46"/>
    <w:rsid w:val="00F06B29"/>
    <w:rsid w:val="00F07073"/>
    <w:rsid w:val="00F07B35"/>
    <w:rsid w:val="00F10575"/>
    <w:rsid w:val="00F106BD"/>
    <w:rsid w:val="00F115AF"/>
    <w:rsid w:val="00F1194F"/>
    <w:rsid w:val="00F11A92"/>
    <w:rsid w:val="00F11BA5"/>
    <w:rsid w:val="00F12277"/>
    <w:rsid w:val="00F1256A"/>
    <w:rsid w:val="00F126BF"/>
    <w:rsid w:val="00F12813"/>
    <w:rsid w:val="00F12908"/>
    <w:rsid w:val="00F12A30"/>
    <w:rsid w:val="00F12B01"/>
    <w:rsid w:val="00F12C30"/>
    <w:rsid w:val="00F14658"/>
    <w:rsid w:val="00F15307"/>
    <w:rsid w:val="00F158BD"/>
    <w:rsid w:val="00F16047"/>
    <w:rsid w:val="00F16759"/>
    <w:rsid w:val="00F1779D"/>
    <w:rsid w:val="00F17B49"/>
    <w:rsid w:val="00F209EC"/>
    <w:rsid w:val="00F20CBF"/>
    <w:rsid w:val="00F212DE"/>
    <w:rsid w:val="00F213E3"/>
    <w:rsid w:val="00F21B12"/>
    <w:rsid w:val="00F22199"/>
    <w:rsid w:val="00F22D72"/>
    <w:rsid w:val="00F23156"/>
    <w:rsid w:val="00F23291"/>
    <w:rsid w:val="00F232CE"/>
    <w:rsid w:val="00F23C93"/>
    <w:rsid w:val="00F244CA"/>
    <w:rsid w:val="00F248B0"/>
    <w:rsid w:val="00F24954"/>
    <w:rsid w:val="00F24BD9"/>
    <w:rsid w:val="00F25EC4"/>
    <w:rsid w:val="00F25F5A"/>
    <w:rsid w:val="00F261A9"/>
    <w:rsid w:val="00F262C1"/>
    <w:rsid w:val="00F26EA2"/>
    <w:rsid w:val="00F27100"/>
    <w:rsid w:val="00F272BA"/>
    <w:rsid w:val="00F272F5"/>
    <w:rsid w:val="00F27AD9"/>
    <w:rsid w:val="00F30D77"/>
    <w:rsid w:val="00F31CA3"/>
    <w:rsid w:val="00F33138"/>
    <w:rsid w:val="00F3363C"/>
    <w:rsid w:val="00F3447E"/>
    <w:rsid w:val="00F344A7"/>
    <w:rsid w:val="00F348C4"/>
    <w:rsid w:val="00F349C9"/>
    <w:rsid w:val="00F3527A"/>
    <w:rsid w:val="00F354E9"/>
    <w:rsid w:val="00F355F3"/>
    <w:rsid w:val="00F365E8"/>
    <w:rsid w:val="00F36826"/>
    <w:rsid w:val="00F36EF0"/>
    <w:rsid w:val="00F4017E"/>
    <w:rsid w:val="00F409BF"/>
    <w:rsid w:val="00F410C8"/>
    <w:rsid w:val="00F41500"/>
    <w:rsid w:val="00F41FCA"/>
    <w:rsid w:val="00F42B18"/>
    <w:rsid w:val="00F42F3C"/>
    <w:rsid w:val="00F435A8"/>
    <w:rsid w:val="00F43863"/>
    <w:rsid w:val="00F43909"/>
    <w:rsid w:val="00F43ABA"/>
    <w:rsid w:val="00F441E0"/>
    <w:rsid w:val="00F447CB"/>
    <w:rsid w:val="00F44867"/>
    <w:rsid w:val="00F44A7C"/>
    <w:rsid w:val="00F4501C"/>
    <w:rsid w:val="00F46DDB"/>
    <w:rsid w:val="00F46F93"/>
    <w:rsid w:val="00F4727F"/>
    <w:rsid w:val="00F47C0B"/>
    <w:rsid w:val="00F47D14"/>
    <w:rsid w:val="00F47DD4"/>
    <w:rsid w:val="00F50300"/>
    <w:rsid w:val="00F50629"/>
    <w:rsid w:val="00F506F9"/>
    <w:rsid w:val="00F5081A"/>
    <w:rsid w:val="00F50BB2"/>
    <w:rsid w:val="00F51A6D"/>
    <w:rsid w:val="00F53005"/>
    <w:rsid w:val="00F5322A"/>
    <w:rsid w:val="00F535CF"/>
    <w:rsid w:val="00F539D2"/>
    <w:rsid w:val="00F53B3B"/>
    <w:rsid w:val="00F53E49"/>
    <w:rsid w:val="00F54CB9"/>
    <w:rsid w:val="00F5519A"/>
    <w:rsid w:val="00F5558B"/>
    <w:rsid w:val="00F55D1E"/>
    <w:rsid w:val="00F55D9D"/>
    <w:rsid w:val="00F55DA9"/>
    <w:rsid w:val="00F56A53"/>
    <w:rsid w:val="00F57579"/>
    <w:rsid w:val="00F57937"/>
    <w:rsid w:val="00F60180"/>
    <w:rsid w:val="00F60270"/>
    <w:rsid w:val="00F60547"/>
    <w:rsid w:val="00F6086F"/>
    <w:rsid w:val="00F6088E"/>
    <w:rsid w:val="00F60A62"/>
    <w:rsid w:val="00F60B69"/>
    <w:rsid w:val="00F61507"/>
    <w:rsid w:val="00F616C7"/>
    <w:rsid w:val="00F61E1D"/>
    <w:rsid w:val="00F629FD"/>
    <w:rsid w:val="00F62B9E"/>
    <w:rsid w:val="00F6342B"/>
    <w:rsid w:val="00F65506"/>
    <w:rsid w:val="00F659D1"/>
    <w:rsid w:val="00F661BB"/>
    <w:rsid w:val="00F66B4D"/>
    <w:rsid w:val="00F66D88"/>
    <w:rsid w:val="00F708E9"/>
    <w:rsid w:val="00F70980"/>
    <w:rsid w:val="00F70C85"/>
    <w:rsid w:val="00F7145E"/>
    <w:rsid w:val="00F719F5"/>
    <w:rsid w:val="00F71B7C"/>
    <w:rsid w:val="00F725A3"/>
    <w:rsid w:val="00F7385F"/>
    <w:rsid w:val="00F73A82"/>
    <w:rsid w:val="00F73B1C"/>
    <w:rsid w:val="00F73BEE"/>
    <w:rsid w:val="00F73D44"/>
    <w:rsid w:val="00F74374"/>
    <w:rsid w:val="00F74618"/>
    <w:rsid w:val="00F749BA"/>
    <w:rsid w:val="00F74DDA"/>
    <w:rsid w:val="00F74E8E"/>
    <w:rsid w:val="00F75057"/>
    <w:rsid w:val="00F75FB2"/>
    <w:rsid w:val="00F76BBB"/>
    <w:rsid w:val="00F76E07"/>
    <w:rsid w:val="00F76F31"/>
    <w:rsid w:val="00F7708F"/>
    <w:rsid w:val="00F771D2"/>
    <w:rsid w:val="00F77307"/>
    <w:rsid w:val="00F773BF"/>
    <w:rsid w:val="00F77E26"/>
    <w:rsid w:val="00F8025F"/>
    <w:rsid w:val="00F80DD4"/>
    <w:rsid w:val="00F8167D"/>
    <w:rsid w:val="00F81833"/>
    <w:rsid w:val="00F819AB"/>
    <w:rsid w:val="00F81F6A"/>
    <w:rsid w:val="00F8322B"/>
    <w:rsid w:val="00F83394"/>
    <w:rsid w:val="00F83A21"/>
    <w:rsid w:val="00F83A39"/>
    <w:rsid w:val="00F8449C"/>
    <w:rsid w:val="00F84FE6"/>
    <w:rsid w:val="00F85843"/>
    <w:rsid w:val="00F85BDE"/>
    <w:rsid w:val="00F8626C"/>
    <w:rsid w:val="00F867FF"/>
    <w:rsid w:val="00F87524"/>
    <w:rsid w:val="00F8776D"/>
    <w:rsid w:val="00F878F0"/>
    <w:rsid w:val="00F87ACD"/>
    <w:rsid w:val="00F9010B"/>
    <w:rsid w:val="00F9033D"/>
    <w:rsid w:val="00F90666"/>
    <w:rsid w:val="00F910FE"/>
    <w:rsid w:val="00F9168A"/>
    <w:rsid w:val="00F918C2"/>
    <w:rsid w:val="00F919E3"/>
    <w:rsid w:val="00F93119"/>
    <w:rsid w:val="00F94040"/>
    <w:rsid w:val="00F94F61"/>
    <w:rsid w:val="00F9509F"/>
    <w:rsid w:val="00F95147"/>
    <w:rsid w:val="00F95367"/>
    <w:rsid w:val="00F954AA"/>
    <w:rsid w:val="00F95E36"/>
    <w:rsid w:val="00F95E74"/>
    <w:rsid w:val="00F96229"/>
    <w:rsid w:val="00F96C1A"/>
    <w:rsid w:val="00F971F4"/>
    <w:rsid w:val="00F97B9F"/>
    <w:rsid w:val="00FA05D3"/>
    <w:rsid w:val="00FA0B16"/>
    <w:rsid w:val="00FA0F09"/>
    <w:rsid w:val="00FA0F30"/>
    <w:rsid w:val="00FA219F"/>
    <w:rsid w:val="00FA2378"/>
    <w:rsid w:val="00FA2CFF"/>
    <w:rsid w:val="00FA2E9D"/>
    <w:rsid w:val="00FA32A8"/>
    <w:rsid w:val="00FA336D"/>
    <w:rsid w:val="00FA4502"/>
    <w:rsid w:val="00FA4923"/>
    <w:rsid w:val="00FA4AC2"/>
    <w:rsid w:val="00FA4C74"/>
    <w:rsid w:val="00FA6739"/>
    <w:rsid w:val="00FA6CB3"/>
    <w:rsid w:val="00FA7074"/>
    <w:rsid w:val="00FA7097"/>
    <w:rsid w:val="00FA78F8"/>
    <w:rsid w:val="00FB053B"/>
    <w:rsid w:val="00FB08BE"/>
    <w:rsid w:val="00FB0B52"/>
    <w:rsid w:val="00FB0ED2"/>
    <w:rsid w:val="00FB104F"/>
    <w:rsid w:val="00FB122B"/>
    <w:rsid w:val="00FB1581"/>
    <w:rsid w:val="00FB171F"/>
    <w:rsid w:val="00FB2044"/>
    <w:rsid w:val="00FB2982"/>
    <w:rsid w:val="00FB3050"/>
    <w:rsid w:val="00FB3383"/>
    <w:rsid w:val="00FB4641"/>
    <w:rsid w:val="00FB490E"/>
    <w:rsid w:val="00FB5040"/>
    <w:rsid w:val="00FB51DA"/>
    <w:rsid w:val="00FB5D17"/>
    <w:rsid w:val="00FB6CE8"/>
    <w:rsid w:val="00FB6F2F"/>
    <w:rsid w:val="00FB6F3C"/>
    <w:rsid w:val="00FB753F"/>
    <w:rsid w:val="00FB7ABE"/>
    <w:rsid w:val="00FC05D3"/>
    <w:rsid w:val="00FC0635"/>
    <w:rsid w:val="00FC148B"/>
    <w:rsid w:val="00FC18D7"/>
    <w:rsid w:val="00FC18FB"/>
    <w:rsid w:val="00FC1C38"/>
    <w:rsid w:val="00FC21D1"/>
    <w:rsid w:val="00FC22C1"/>
    <w:rsid w:val="00FC251B"/>
    <w:rsid w:val="00FC3D95"/>
    <w:rsid w:val="00FC5193"/>
    <w:rsid w:val="00FC550D"/>
    <w:rsid w:val="00FC569A"/>
    <w:rsid w:val="00FC64EE"/>
    <w:rsid w:val="00FC65A8"/>
    <w:rsid w:val="00FC6606"/>
    <w:rsid w:val="00FC6719"/>
    <w:rsid w:val="00FC753D"/>
    <w:rsid w:val="00FC7C63"/>
    <w:rsid w:val="00FD0298"/>
    <w:rsid w:val="00FD0F83"/>
    <w:rsid w:val="00FD1253"/>
    <w:rsid w:val="00FD1D55"/>
    <w:rsid w:val="00FD1E28"/>
    <w:rsid w:val="00FD1F0B"/>
    <w:rsid w:val="00FD332B"/>
    <w:rsid w:val="00FD3B49"/>
    <w:rsid w:val="00FD3C8D"/>
    <w:rsid w:val="00FD3FC4"/>
    <w:rsid w:val="00FD46EB"/>
    <w:rsid w:val="00FD4CE6"/>
    <w:rsid w:val="00FD533F"/>
    <w:rsid w:val="00FD5793"/>
    <w:rsid w:val="00FD5BD4"/>
    <w:rsid w:val="00FD68A5"/>
    <w:rsid w:val="00FD697D"/>
    <w:rsid w:val="00FD6B8B"/>
    <w:rsid w:val="00FD7664"/>
    <w:rsid w:val="00FD7FB7"/>
    <w:rsid w:val="00FE0199"/>
    <w:rsid w:val="00FE01FD"/>
    <w:rsid w:val="00FE0490"/>
    <w:rsid w:val="00FE0610"/>
    <w:rsid w:val="00FE0678"/>
    <w:rsid w:val="00FE079C"/>
    <w:rsid w:val="00FE108C"/>
    <w:rsid w:val="00FE17E9"/>
    <w:rsid w:val="00FE1F44"/>
    <w:rsid w:val="00FE1F63"/>
    <w:rsid w:val="00FE1FDD"/>
    <w:rsid w:val="00FE2412"/>
    <w:rsid w:val="00FE28A4"/>
    <w:rsid w:val="00FE2A8A"/>
    <w:rsid w:val="00FE2D97"/>
    <w:rsid w:val="00FE3077"/>
    <w:rsid w:val="00FE33EC"/>
    <w:rsid w:val="00FE35A7"/>
    <w:rsid w:val="00FE3B53"/>
    <w:rsid w:val="00FE3EDE"/>
    <w:rsid w:val="00FE4033"/>
    <w:rsid w:val="00FE4724"/>
    <w:rsid w:val="00FE495D"/>
    <w:rsid w:val="00FE5172"/>
    <w:rsid w:val="00FE52B0"/>
    <w:rsid w:val="00FE569D"/>
    <w:rsid w:val="00FE57F3"/>
    <w:rsid w:val="00FE5EF0"/>
    <w:rsid w:val="00FE64AB"/>
    <w:rsid w:val="00FE65B0"/>
    <w:rsid w:val="00FE6B0E"/>
    <w:rsid w:val="00FE70BB"/>
    <w:rsid w:val="00FE7E58"/>
    <w:rsid w:val="00FF0009"/>
    <w:rsid w:val="00FF094F"/>
    <w:rsid w:val="00FF0AC2"/>
    <w:rsid w:val="00FF0F27"/>
    <w:rsid w:val="00FF16B0"/>
    <w:rsid w:val="00FF1ACB"/>
    <w:rsid w:val="00FF1C0E"/>
    <w:rsid w:val="00FF1F35"/>
    <w:rsid w:val="00FF224A"/>
    <w:rsid w:val="00FF2562"/>
    <w:rsid w:val="00FF2669"/>
    <w:rsid w:val="00FF30A1"/>
    <w:rsid w:val="00FF31B4"/>
    <w:rsid w:val="00FF3405"/>
    <w:rsid w:val="00FF34B7"/>
    <w:rsid w:val="00FF3937"/>
    <w:rsid w:val="00FF4A18"/>
    <w:rsid w:val="00FF4AF5"/>
    <w:rsid w:val="00FF4D73"/>
    <w:rsid w:val="00FF53C7"/>
    <w:rsid w:val="00FF58B8"/>
    <w:rsid w:val="00FF5AD0"/>
    <w:rsid w:val="00FF5BD9"/>
    <w:rsid w:val="00FF5D2B"/>
    <w:rsid w:val="00FF604D"/>
    <w:rsid w:val="00FF67A7"/>
    <w:rsid w:val="00FF6E70"/>
    <w:rsid w:val="00FF704F"/>
    <w:rsid w:val="00FF72F3"/>
    <w:rsid w:val="00FF7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CD3CDACC-70E8-4BFB-A1A5-42DCDD268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191B93"/>
    <w:pPr>
      <w:widowControl w:val="0"/>
      <w:jc w:val="both"/>
    </w:pPr>
    <w:rPr>
      <w:rFonts w:ascii="Arial" w:hAnsi="Arial"/>
      <w:kern w:val="2"/>
      <w:sz w:val="21"/>
      <w:szCs w:val="21"/>
    </w:rPr>
  </w:style>
  <w:style w:type="paragraph" w:styleId="1">
    <w:name w:val="heading 1"/>
    <w:basedOn w:val="a4"/>
    <w:next w:val="a5"/>
    <w:autoRedefine/>
    <w:qFormat/>
    <w:rsid w:val="008D441B"/>
    <w:pPr>
      <w:numPr>
        <w:numId w:val="5"/>
      </w:numPr>
      <w:tabs>
        <w:tab w:val="clear" w:pos="839"/>
        <w:tab w:val="num" w:pos="720"/>
      </w:tabs>
      <w:spacing w:line="360" w:lineRule="auto"/>
      <w:ind w:left="0" w:firstLine="0"/>
      <w:outlineLvl w:val="0"/>
    </w:pPr>
    <w:rPr>
      <w:rFonts w:eastAsia="黑体"/>
      <w:b/>
      <w:bCs/>
      <w:kern w:val="44"/>
      <w:sz w:val="36"/>
      <w:szCs w:val="44"/>
    </w:rPr>
  </w:style>
  <w:style w:type="paragraph" w:styleId="2">
    <w:name w:val="heading 2"/>
    <w:basedOn w:val="a4"/>
    <w:next w:val="a5"/>
    <w:link w:val="20"/>
    <w:autoRedefine/>
    <w:qFormat/>
    <w:rsid w:val="00193916"/>
    <w:pPr>
      <w:keepNext/>
      <w:keepLines/>
      <w:numPr>
        <w:ilvl w:val="1"/>
        <w:numId w:val="5"/>
      </w:numPr>
      <w:spacing w:before="260" w:after="260"/>
      <w:outlineLvl w:val="1"/>
    </w:pPr>
    <w:rPr>
      <w:rFonts w:ascii="黑体" w:eastAsia="黑体"/>
      <w:b/>
      <w:bCs/>
      <w:sz w:val="30"/>
      <w:szCs w:val="30"/>
    </w:rPr>
  </w:style>
  <w:style w:type="paragraph" w:styleId="3">
    <w:name w:val="heading 3"/>
    <w:aliases w:val="h3,H3,level_3,PIM 3,Level 3 Head,Heading 3 - old,sect1.2.3,sect1.2.31,sect1.2.32,sect1.2.311,sect1.2.33,sect1.2.312,3"/>
    <w:basedOn w:val="a4"/>
    <w:next w:val="a5"/>
    <w:link w:val="30"/>
    <w:autoRedefine/>
    <w:qFormat/>
    <w:rsid w:val="001663BF"/>
    <w:pPr>
      <w:keepNext/>
      <w:keepLines/>
      <w:numPr>
        <w:ilvl w:val="2"/>
        <w:numId w:val="5"/>
      </w:numPr>
      <w:spacing w:before="260" w:after="260"/>
      <w:outlineLvl w:val="2"/>
    </w:pPr>
    <w:rPr>
      <w:rFonts w:ascii="黑体" w:eastAsia="黑体"/>
      <w:b/>
      <w:bCs/>
      <w:sz w:val="28"/>
      <w:szCs w:val="28"/>
    </w:rPr>
  </w:style>
  <w:style w:type="paragraph" w:styleId="4">
    <w:name w:val="heading 4"/>
    <w:basedOn w:val="a4"/>
    <w:next w:val="a5"/>
    <w:link w:val="40"/>
    <w:autoRedefine/>
    <w:qFormat/>
    <w:rsid w:val="003802E2"/>
    <w:pPr>
      <w:keepNext/>
      <w:keepLines/>
      <w:numPr>
        <w:ilvl w:val="3"/>
        <w:numId w:val="5"/>
      </w:numPr>
      <w:spacing w:before="280" w:after="290"/>
      <w:outlineLvl w:val="3"/>
    </w:pPr>
    <w:rPr>
      <w:rFonts w:ascii="黑体" w:eastAsia="黑体"/>
      <w:b/>
      <w:bCs/>
      <w:sz w:val="24"/>
      <w:szCs w:val="24"/>
    </w:rPr>
  </w:style>
  <w:style w:type="paragraph" w:styleId="5">
    <w:name w:val="heading 5"/>
    <w:basedOn w:val="a4"/>
    <w:next w:val="a5"/>
    <w:link w:val="50"/>
    <w:autoRedefine/>
    <w:qFormat/>
    <w:rsid w:val="003E3264"/>
    <w:pPr>
      <w:keepNext/>
      <w:keepLines/>
      <w:numPr>
        <w:ilvl w:val="4"/>
        <w:numId w:val="5"/>
      </w:numPr>
      <w:spacing w:before="280" w:after="290"/>
      <w:outlineLvl w:val="4"/>
    </w:pPr>
    <w:rPr>
      <w:rFonts w:ascii="宋体" w:hAnsi="宋体"/>
      <w:b/>
      <w:bCs/>
      <w:sz w:val="24"/>
      <w:szCs w:val="24"/>
    </w:rPr>
  </w:style>
  <w:style w:type="paragraph" w:styleId="6">
    <w:name w:val="heading 6"/>
    <w:aliases w:val=" Char"/>
    <w:basedOn w:val="a4"/>
    <w:next w:val="a4"/>
    <w:link w:val="60"/>
    <w:autoRedefine/>
    <w:qFormat/>
    <w:rsid w:val="00873FAA"/>
    <w:pPr>
      <w:keepLines/>
      <w:numPr>
        <w:ilvl w:val="5"/>
        <w:numId w:val="5"/>
      </w:numPr>
      <w:spacing w:line="360" w:lineRule="auto"/>
      <w:outlineLvl w:val="5"/>
    </w:pPr>
    <w:rPr>
      <w:b/>
      <w:bCs/>
      <w:kern w:val="0"/>
      <w:sz w:val="24"/>
      <w:szCs w:val="24"/>
      <w:lang w:val="zh-CN"/>
    </w:rPr>
  </w:style>
  <w:style w:type="paragraph" w:styleId="7">
    <w:name w:val="heading 7"/>
    <w:aliases w:val=" Char Char Char"/>
    <w:basedOn w:val="a4"/>
    <w:next w:val="a4"/>
    <w:link w:val="70"/>
    <w:autoRedefine/>
    <w:qFormat/>
    <w:rsid w:val="00F07B35"/>
    <w:pPr>
      <w:keepLines/>
      <w:numPr>
        <w:ilvl w:val="6"/>
        <w:numId w:val="5"/>
      </w:numPr>
      <w:tabs>
        <w:tab w:val="left" w:pos="1048"/>
      </w:tabs>
      <w:spacing w:line="360" w:lineRule="auto"/>
      <w:outlineLvl w:val="6"/>
    </w:pPr>
    <w:rPr>
      <w:bCs/>
      <w:sz w:val="24"/>
    </w:rPr>
  </w:style>
  <w:style w:type="paragraph" w:styleId="8">
    <w:name w:val="heading 8"/>
    <w:basedOn w:val="a4"/>
    <w:next w:val="a4"/>
    <w:autoRedefine/>
    <w:qFormat/>
    <w:rsid w:val="00F07B35"/>
    <w:pPr>
      <w:keepLines/>
      <w:numPr>
        <w:ilvl w:val="7"/>
        <w:numId w:val="5"/>
      </w:numPr>
      <w:tabs>
        <w:tab w:val="left" w:pos="1048"/>
      </w:tabs>
      <w:spacing w:line="360" w:lineRule="auto"/>
      <w:outlineLvl w:val="7"/>
    </w:pPr>
    <w:rPr>
      <w:sz w:val="24"/>
    </w:rPr>
  </w:style>
  <w:style w:type="paragraph" w:styleId="9">
    <w:name w:val="heading 9"/>
    <w:basedOn w:val="a4"/>
    <w:next w:val="a4"/>
    <w:qFormat/>
    <w:rsid w:val="003A6FCA"/>
    <w:pPr>
      <w:spacing w:line="360" w:lineRule="auto"/>
      <w:ind w:firstLineChars="200" w:firstLine="480"/>
      <w:outlineLvl w:val="8"/>
    </w:pPr>
    <w:rPr>
      <w:sz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20">
    <w:name w:val="标题 2 字符"/>
    <w:link w:val="2"/>
    <w:rsid w:val="00193916"/>
    <w:rPr>
      <w:rFonts w:ascii="黑体" w:eastAsia="黑体" w:hAnsi="Arial"/>
      <w:b/>
      <w:bCs/>
      <w:kern w:val="2"/>
      <w:sz w:val="30"/>
      <w:szCs w:val="30"/>
    </w:rPr>
  </w:style>
  <w:style w:type="character" w:customStyle="1" w:styleId="30">
    <w:name w:val="标题 3 字符"/>
    <w:aliases w:val="h3 字符,H3 字符,level_3 字符,PIM 3 字符,Level 3 Head 字符,Heading 3 - old 字符,sect1.2.3 字符,sect1.2.31 字符,sect1.2.32 字符,sect1.2.311 字符,sect1.2.33 字符,sect1.2.312 字符,3 字符"/>
    <w:link w:val="3"/>
    <w:rsid w:val="001663BF"/>
    <w:rPr>
      <w:rFonts w:ascii="黑体" w:eastAsia="黑体" w:hAnsi="Arial"/>
      <w:b/>
      <w:bCs/>
      <w:kern w:val="2"/>
      <w:sz w:val="28"/>
      <w:szCs w:val="28"/>
    </w:rPr>
  </w:style>
  <w:style w:type="character" w:customStyle="1" w:styleId="40">
    <w:name w:val="标题 4 字符"/>
    <w:link w:val="4"/>
    <w:rsid w:val="003802E2"/>
    <w:rPr>
      <w:rFonts w:ascii="黑体" w:eastAsia="黑体" w:hAnsi="Arial"/>
      <w:b/>
      <w:bCs/>
      <w:kern w:val="2"/>
      <w:sz w:val="24"/>
      <w:szCs w:val="24"/>
    </w:rPr>
  </w:style>
  <w:style w:type="character" w:customStyle="1" w:styleId="50">
    <w:name w:val="标题 5 字符"/>
    <w:link w:val="5"/>
    <w:rsid w:val="003E3264"/>
    <w:rPr>
      <w:rFonts w:ascii="宋体" w:hAnsi="宋体"/>
      <w:b/>
      <w:bCs/>
      <w:kern w:val="2"/>
      <w:sz w:val="24"/>
      <w:szCs w:val="24"/>
    </w:rPr>
  </w:style>
  <w:style w:type="character" w:customStyle="1" w:styleId="60">
    <w:name w:val="标题 6 字符"/>
    <w:aliases w:val=" Char 字符"/>
    <w:link w:val="6"/>
    <w:rsid w:val="00873FAA"/>
    <w:rPr>
      <w:rFonts w:ascii="Arial" w:hAnsi="Arial"/>
      <w:b/>
      <w:bCs/>
      <w:sz w:val="24"/>
      <w:szCs w:val="24"/>
      <w:lang w:val="zh-CN"/>
    </w:rPr>
  </w:style>
  <w:style w:type="character" w:customStyle="1" w:styleId="70">
    <w:name w:val="标题 7 字符"/>
    <w:aliases w:val=" Char Char Char 字符"/>
    <w:link w:val="7"/>
    <w:rsid w:val="00F07B35"/>
    <w:rPr>
      <w:rFonts w:ascii="Arial" w:hAnsi="Arial"/>
      <w:bCs/>
      <w:kern w:val="2"/>
      <w:sz w:val="24"/>
      <w:szCs w:val="21"/>
    </w:rPr>
  </w:style>
  <w:style w:type="paragraph" w:customStyle="1" w:styleId="a9">
    <w:name w:val="概述"/>
    <w:basedOn w:val="a4"/>
    <w:next w:val="a4"/>
    <w:rsid w:val="003D0AC9"/>
    <w:pPr>
      <w:pageBreakBefore/>
      <w:spacing w:beforeLines="100" w:before="312" w:afterLines="100" w:after="312"/>
      <w:jc w:val="center"/>
    </w:pPr>
    <w:rPr>
      <w:b/>
      <w:sz w:val="48"/>
    </w:rPr>
  </w:style>
  <w:style w:type="character" w:customStyle="1" w:styleId="CharCharCharChar">
    <w:name w:val="标准小四 Char Char Char Char"/>
    <w:link w:val="CharCharChar"/>
    <w:rsid w:val="003A6FCA"/>
    <w:rPr>
      <w:rFonts w:ascii="Arial" w:eastAsia="宋体" w:hAnsi="Arial"/>
      <w:kern w:val="2"/>
      <w:sz w:val="24"/>
      <w:szCs w:val="21"/>
      <w:lang w:val="en-US" w:eastAsia="zh-CN" w:bidi="ar-SA"/>
    </w:rPr>
  </w:style>
  <w:style w:type="character" w:customStyle="1" w:styleId="CharCharChar">
    <w:name w:val="标准小四 Char Char Char"/>
    <w:link w:val="CharCharCharChar"/>
    <w:rsid w:val="003A6FCA"/>
    <w:rPr>
      <w:rFonts w:ascii="Arial" w:eastAsia="宋体" w:hAnsi="Arial"/>
      <w:kern w:val="2"/>
      <w:sz w:val="24"/>
      <w:szCs w:val="21"/>
      <w:lang w:val="en-US" w:eastAsia="zh-CN" w:bidi="ar-SA"/>
    </w:rPr>
  </w:style>
  <w:style w:type="paragraph" w:styleId="aa">
    <w:name w:val="Document Map"/>
    <w:basedOn w:val="a4"/>
    <w:semiHidden/>
    <w:pPr>
      <w:shd w:val="clear" w:color="auto" w:fill="000080"/>
    </w:pPr>
  </w:style>
  <w:style w:type="paragraph" w:styleId="ab">
    <w:name w:val="header"/>
    <w:basedOn w:val="a4"/>
    <w:link w:val="ac"/>
    <w:autoRedefine/>
    <w:rsid w:val="000F1C0F"/>
    <w:pPr>
      <w:pBdr>
        <w:bottom w:val="single" w:sz="4" w:space="1" w:color="auto"/>
      </w:pBdr>
      <w:tabs>
        <w:tab w:val="center" w:pos="4153"/>
        <w:tab w:val="right" w:pos="8306"/>
      </w:tabs>
      <w:snapToGrid w:val="0"/>
      <w:spacing w:line="360" w:lineRule="auto"/>
      <w:ind w:left="3870" w:hangingChars="2150" w:hanging="3870"/>
      <w:jc w:val="right"/>
    </w:pPr>
    <w:rPr>
      <w:sz w:val="18"/>
      <w:szCs w:val="18"/>
    </w:rPr>
  </w:style>
  <w:style w:type="paragraph" w:customStyle="1" w:styleId="a0">
    <w:name w:val="■小四"/>
    <w:basedOn w:val="a4"/>
    <w:next w:val="a4"/>
    <w:link w:val="Char"/>
    <w:autoRedefine/>
    <w:pPr>
      <w:numPr>
        <w:numId w:val="1"/>
      </w:numPr>
      <w:spacing w:line="360" w:lineRule="auto"/>
    </w:pPr>
    <w:rPr>
      <w:sz w:val="24"/>
    </w:rPr>
  </w:style>
  <w:style w:type="character" w:customStyle="1" w:styleId="Char">
    <w:name w:val="■小四 Char"/>
    <w:link w:val="a0"/>
    <w:rsid w:val="00081E75"/>
    <w:rPr>
      <w:rFonts w:ascii="Arial" w:hAnsi="Arial"/>
      <w:kern w:val="2"/>
      <w:sz w:val="24"/>
      <w:szCs w:val="21"/>
    </w:rPr>
  </w:style>
  <w:style w:type="paragraph" w:customStyle="1" w:styleId="a1">
    <w:name w:val="●小四"/>
    <w:basedOn w:val="a4"/>
    <w:next w:val="a4"/>
    <w:pPr>
      <w:numPr>
        <w:numId w:val="3"/>
      </w:numPr>
      <w:spacing w:line="360" w:lineRule="auto"/>
    </w:pPr>
    <w:rPr>
      <w:sz w:val="24"/>
    </w:rPr>
  </w:style>
  <w:style w:type="character" w:customStyle="1" w:styleId="Char0">
    <w:name w:val="表格文字 Char"/>
    <w:link w:val="ad"/>
    <w:rsid w:val="00DF5993"/>
    <w:rPr>
      <w:rFonts w:ascii="Arial" w:eastAsia="宋体" w:hAnsi="Arial"/>
      <w:kern w:val="2"/>
      <w:sz w:val="21"/>
      <w:szCs w:val="21"/>
      <w:lang w:val="en-US" w:eastAsia="zh-CN" w:bidi="ar-SA"/>
    </w:rPr>
  </w:style>
  <w:style w:type="paragraph" w:customStyle="1" w:styleId="ad">
    <w:name w:val="表格文字"/>
    <w:basedOn w:val="a4"/>
    <w:link w:val="Char0"/>
    <w:rsid w:val="0022381D"/>
    <w:pPr>
      <w:spacing w:beforeLines="50" w:before="156"/>
    </w:pPr>
  </w:style>
  <w:style w:type="paragraph" w:styleId="ae">
    <w:name w:val="footer"/>
    <w:basedOn w:val="a4"/>
    <w:link w:val="10"/>
    <w:uiPriority w:val="99"/>
    <w:pPr>
      <w:tabs>
        <w:tab w:val="center" w:pos="4153"/>
        <w:tab w:val="right" w:pos="8306"/>
      </w:tabs>
      <w:snapToGrid w:val="0"/>
      <w:jc w:val="left"/>
    </w:pPr>
    <w:rPr>
      <w:sz w:val="18"/>
      <w:szCs w:val="18"/>
    </w:rPr>
  </w:style>
  <w:style w:type="paragraph" w:customStyle="1" w:styleId="af">
    <w:name w:val="图形居中"/>
    <w:basedOn w:val="a4"/>
    <w:next w:val="a4"/>
    <w:rsid w:val="00126D86"/>
    <w:pPr>
      <w:spacing w:beforeLines="50" w:before="156" w:afterLines="50" w:after="156"/>
      <w:ind w:left="-1797" w:right="-1797"/>
      <w:jc w:val="center"/>
    </w:pPr>
  </w:style>
  <w:style w:type="paragraph" w:customStyle="1" w:styleId="af0">
    <w:name w:val="表格文字居中"/>
    <w:basedOn w:val="a4"/>
    <w:rsid w:val="0022381D"/>
    <w:pPr>
      <w:spacing w:beforeLines="50" w:before="156"/>
      <w:jc w:val="center"/>
    </w:pPr>
  </w:style>
  <w:style w:type="character" w:styleId="af1">
    <w:name w:val="page number"/>
    <w:basedOn w:val="a6"/>
  </w:style>
  <w:style w:type="paragraph" w:customStyle="1" w:styleId="21">
    <w:name w:val="目录 21"/>
    <w:basedOn w:val="a4"/>
    <w:next w:val="a4"/>
    <w:autoRedefine/>
    <w:uiPriority w:val="39"/>
    <w:rsid w:val="00CF75DA"/>
    <w:pPr>
      <w:tabs>
        <w:tab w:val="left" w:pos="900"/>
        <w:tab w:val="right" w:leader="dot" w:pos="8302"/>
      </w:tabs>
      <w:ind w:leftChars="200" w:left="420"/>
    </w:pPr>
  </w:style>
  <w:style w:type="paragraph" w:customStyle="1" w:styleId="11">
    <w:name w:val="目录 11"/>
    <w:basedOn w:val="a4"/>
    <w:next w:val="a4"/>
    <w:autoRedefine/>
    <w:uiPriority w:val="39"/>
    <w:rsid w:val="00CF75DA"/>
    <w:pPr>
      <w:tabs>
        <w:tab w:val="left" w:pos="360"/>
        <w:tab w:val="right" w:leader="dot" w:pos="8296"/>
      </w:tabs>
      <w:spacing w:beforeLines="50" w:before="156" w:afterLines="50" w:after="156"/>
    </w:pPr>
    <w:rPr>
      <w:b/>
      <w:noProof/>
    </w:rPr>
  </w:style>
  <w:style w:type="paragraph" w:customStyle="1" w:styleId="31">
    <w:name w:val="目录 31"/>
    <w:basedOn w:val="a4"/>
    <w:next w:val="a4"/>
    <w:autoRedefine/>
    <w:uiPriority w:val="39"/>
    <w:rsid w:val="00CF75DA"/>
    <w:pPr>
      <w:tabs>
        <w:tab w:val="left" w:pos="1440"/>
        <w:tab w:val="right" w:leader="dot" w:pos="8302"/>
      </w:tabs>
      <w:ind w:leftChars="400" w:left="840"/>
    </w:pPr>
  </w:style>
  <w:style w:type="paragraph" w:customStyle="1" w:styleId="a3">
    <w:name w:val="部分"/>
    <w:basedOn w:val="a4"/>
    <w:next w:val="a4"/>
    <w:pPr>
      <w:pageBreakBefore/>
      <w:numPr>
        <w:numId w:val="4"/>
      </w:numPr>
      <w:tabs>
        <w:tab w:val="left" w:pos="1890"/>
      </w:tabs>
      <w:spacing w:beforeLines="100" w:before="312" w:afterLines="100" w:after="312"/>
      <w:jc w:val="center"/>
    </w:pPr>
    <w:rPr>
      <w:b/>
      <w:sz w:val="48"/>
    </w:rPr>
  </w:style>
  <w:style w:type="paragraph" w:styleId="af2">
    <w:name w:val="Balloon Text"/>
    <w:basedOn w:val="a4"/>
    <w:semiHidden/>
    <w:rsid w:val="008A5115"/>
    <w:rPr>
      <w:sz w:val="18"/>
      <w:szCs w:val="18"/>
    </w:rPr>
  </w:style>
  <w:style w:type="paragraph" w:customStyle="1" w:styleId="41">
    <w:name w:val="目录 41"/>
    <w:basedOn w:val="a4"/>
    <w:next w:val="a4"/>
    <w:autoRedefine/>
    <w:rsid w:val="006B170B"/>
    <w:pPr>
      <w:ind w:leftChars="600" w:left="1260"/>
    </w:pPr>
  </w:style>
  <w:style w:type="paragraph" w:styleId="af3">
    <w:name w:val="annotation text"/>
    <w:basedOn w:val="a4"/>
    <w:semiHidden/>
    <w:rsid w:val="00081E75"/>
    <w:pPr>
      <w:jc w:val="left"/>
    </w:pPr>
  </w:style>
  <w:style w:type="character" w:styleId="af4">
    <w:name w:val="Hyperlink"/>
    <w:uiPriority w:val="99"/>
    <w:rsid w:val="00984B22"/>
    <w:rPr>
      <w:color w:val="0000FF"/>
      <w:u w:val="single"/>
    </w:rPr>
  </w:style>
  <w:style w:type="table" w:styleId="af5">
    <w:name w:val="Table Grid"/>
    <w:basedOn w:val="a7"/>
    <w:rsid w:val="004132C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已访问的超链接"/>
    <w:rsid w:val="001D6FB4"/>
    <w:rPr>
      <w:color w:val="800080"/>
      <w:u w:val="single"/>
    </w:rPr>
  </w:style>
  <w:style w:type="paragraph" w:customStyle="1" w:styleId="51">
    <w:name w:val="目录 51"/>
    <w:basedOn w:val="a4"/>
    <w:next w:val="a4"/>
    <w:autoRedefine/>
    <w:semiHidden/>
    <w:rsid w:val="00DC3BC5"/>
    <w:pPr>
      <w:ind w:leftChars="800" w:left="1680"/>
    </w:pPr>
    <w:rPr>
      <w:rFonts w:ascii="Times New Roman" w:hAnsi="Times New Roman"/>
      <w:szCs w:val="24"/>
    </w:rPr>
  </w:style>
  <w:style w:type="paragraph" w:customStyle="1" w:styleId="61">
    <w:name w:val="目录 61"/>
    <w:basedOn w:val="a4"/>
    <w:next w:val="a4"/>
    <w:autoRedefine/>
    <w:semiHidden/>
    <w:rsid w:val="00DC3BC5"/>
    <w:pPr>
      <w:ind w:leftChars="1000" w:left="2100"/>
    </w:pPr>
    <w:rPr>
      <w:rFonts w:ascii="Times New Roman" w:hAnsi="Times New Roman"/>
      <w:szCs w:val="24"/>
    </w:rPr>
  </w:style>
  <w:style w:type="paragraph" w:customStyle="1" w:styleId="71">
    <w:name w:val="目录 71"/>
    <w:basedOn w:val="a4"/>
    <w:next w:val="a4"/>
    <w:autoRedefine/>
    <w:semiHidden/>
    <w:rsid w:val="00DC3BC5"/>
    <w:pPr>
      <w:ind w:leftChars="1200" w:left="2520"/>
    </w:pPr>
    <w:rPr>
      <w:rFonts w:ascii="Times New Roman" w:hAnsi="Times New Roman"/>
      <w:szCs w:val="24"/>
    </w:rPr>
  </w:style>
  <w:style w:type="paragraph" w:customStyle="1" w:styleId="81">
    <w:name w:val="目录 81"/>
    <w:basedOn w:val="a4"/>
    <w:next w:val="a4"/>
    <w:autoRedefine/>
    <w:semiHidden/>
    <w:rsid w:val="00DC3BC5"/>
    <w:pPr>
      <w:ind w:leftChars="1400" w:left="2940"/>
    </w:pPr>
    <w:rPr>
      <w:rFonts w:ascii="Times New Roman" w:hAnsi="Times New Roman"/>
      <w:szCs w:val="24"/>
    </w:rPr>
  </w:style>
  <w:style w:type="paragraph" w:customStyle="1" w:styleId="91">
    <w:name w:val="目录 91"/>
    <w:basedOn w:val="a4"/>
    <w:next w:val="a4"/>
    <w:autoRedefine/>
    <w:semiHidden/>
    <w:rsid w:val="00DC3BC5"/>
    <w:pPr>
      <w:ind w:leftChars="1600" w:left="3360"/>
    </w:pPr>
    <w:rPr>
      <w:rFonts w:ascii="Times New Roman" w:hAnsi="Times New Roman"/>
      <w:szCs w:val="24"/>
    </w:rPr>
  </w:style>
  <w:style w:type="character" w:customStyle="1" w:styleId="Char1">
    <w:name w:val="标准小四 Char"/>
    <w:link w:val="a5"/>
    <w:rsid w:val="00BE77C1"/>
    <w:rPr>
      <w:rFonts w:ascii="Arial" w:eastAsia="宋体" w:hAnsi="Arial"/>
      <w:kern w:val="2"/>
      <w:sz w:val="24"/>
      <w:szCs w:val="21"/>
      <w:lang w:val="en-US" w:eastAsia="zh-CN" w:bidi="ar-SA"/>
    </w:rPr>
  </w:style>
  <w:style w:type="paragraph" w:styleId="af7">
    <w:name w:val="Body Text"/>
    <w:basedOn w:val="a4"/>
    <w:rsid w:val="0069437A"/>
    <w:pPr>
      <w:spacing w:line="360" w:lineRule="auto"/>
    </w:pPr>
    <w:rPr>
      <w:rFonts w:ascii="Times New Roman" w:hAnsi="Times New Roman"/>
      <w:i/>
      <w:iCs/>
      <w:szCs w:val="24"/>
    </w:rPr>
  </w:style>
  <w:style w:type="paragraph" w:customStyle="1" w:styleId="a5">
    <w:name w:val="标准小四"/>
    <w:basedOn w:val="a4"/>
    <w:link w:val="Char1"/>
    <w:rsid w:val="005F6AE3"/>
    <w:pPr>
      <w:spacing w:line="360" w:lineRule="auto"/>
      <w:ind w:firstLineChars="200" w:firstLine="480"/>
    </w:pPr>
    <w:rPr>
      <w:sz w:val="24"/>
    </w:rPr>
  </w:style>
  <w:style w:type="paragraph" w:customStyle="1" w:styleId="a2">
    <w:name w:val="◆小四"/>
    <w:basedOn w:val="a4"/>
    <w:next w:val="a5"/>
    <w:rsid w:val="005F6AE3"/>
    <w:pPr>
      <w:numPr>
        <w:numId w:val="2"/>
      </w:numPr>
      <w:spacing w:line="360" w:lineRule="auto"/>
    </w:pPr>
    <w:rPr>
      <w:sz w:val="24"/>
    </w:rPr>
  </w:style>
  <w:style w:type="paragraph" w:customStyle="1" w:styleId="af8">
    <w:name w:val="正文 + 小四"/>
    <w:aliases w:val="行距: 1.5 倍行距"/>
    <w:basedOn w:val="a4"/>
    <w:rsid w:val="00CD6E1F"/>
    <w:pPr>
      <w:tabs>
        <w:tab w:val="num" w:pos="840"/>
      </w:tabs>
      <w:spacing w:line="360" w:lineRule="auto"/>
      <w:ind w:left="840" w:hanging="360"/>
    </w:pPr>
    <w:rPr>
      <w:rFonts w:ascii="Times New Roman" w:hAnsi="Times New Roman"/>
      <w:sz w:val="24"/>
      <w:szCs w:val="24"/>
    </w:rPr>
  </w:style>
  <w:style w:type="paragraph" w:customStyle="1" w:styleId="CharChar6">
    <w:name w:val="Char Char6"/>
    <w:basedOn w:val="a4"/>
    <w:rsid w:val="00F21B12"/>
    <w:pPr>
      <w:widowControl/>
      <w:spacing w:after="160" w:line="240" w:lineRule="exact"/>
      <w:jc w:val="left"/>
    </w:pPr>
    <w:rPr>
      <w:rFonts w:ascii="Verdana" w:hAnsi="Verdana"/>
      <w:kern w:val="0"/>
      <w:sz w:val="20"/>
      <w:szCs w:val="20"/>
      <w:lang w:eastAsia="en-US"/>
    </w:rPr>
  </w:style>
  <w:style w:type="paragraph" w:customStyle="1" w:styleId="ParaChar">
    <w:name w:val="默认段落字体 Para Char"/>
    <w:basedOn w:val="a4"/>
    <w:rsid w:val="00892D61"/>
    <w:pPr>
      <w:adjustRightInd w:val="0"/>
      <w:spacing w:line="360" w:lineRule="auto"/>
    </w:pPr>
    <w:rPr>
      <w:rFonts w:ascii="Times New Roman" w:hAnsi="Times New Roman"/>
      <w:kern w:val="0"/>
      <w:sz w:val="24"/>
      <w:szCs w:val="20"/>
    </w:rPr>
  </w:style>
  <w:style w:type="paragraph" w:customStyle="1" w:styleId="af9">
    <w:name w:val="段落正文"/>
    <w:basedOn w:val="a4"/>
    <w:link w:val="Char2"/>
    <w:rsid w:val="00662E2E"/>
    <w:pPr>
      <w:spacing w:line="360" w:lineRule="auto"/>
      <w:ind w:firstLineChars="200" w:firstLine="420"/>
    </w:pPr>
    <w:rPr>
      <w:rFonts w:ascii="宋体" w:cs="宋体"/>
      <w:color w:val="000000"/>
      <w:kern w:val="0"/>
      <w:szCs w:val="20"/>
    </w:rPr>
  </w:style>
  <w:style w:type="character" w:customStyle="1" w:styleId="Char2">
    <w:name w:val="段落正文 Char"/>
    <w:link w:val="af9"/>
    <w:rsid w:val="00662E2E"/>
    <w:rPr>
      <w:rFonts w:ascii="宋体" w:eastAsia="宋体" w:hAnsi="Arial" w:cs="宋体"/>
      <w:color w:val="000000"/>
      <w:sz w:val="21"/>
      <w:lang w:val="en-US" w:eastAsia="zh-CN" w:bidi="ar-SA"/>
    </w:rPr>
  </w:style>
  <w:style w:type="character" w:customStyle="1" w:styleId="t18">
    <w:name w:val="t18"/>
    <w:basedOn w:val="a6"/>
    <w:rsid w:val="00F74DDA"/>
  </w:style>
  <w:style w:type="character" w:styleId="afa">
    <w:name w:val="annotation reference"/>
    <w:semiHidden/>
    <w:rsid w:val="008D441B"/>
    <w:rPr>
      <w:sz w:val="21"/>
      <w:szCs w:val="21"/>
    </w:rPr>
  </w:style>
  <w:style w:type="paragraph" w:styleId="afb">
    <w:name w:val="annotation subject"/>
    <w:basedOn w:val="af3"/>
    <w:next w:val="af3"/>
    <w:semiHidden/>
    <w:rsid w:val="009D4642"/>
    <w:rPr>
      <w:b/>
      <w:bCs/>
    </w:rPr>
  </w:style>
  <w:style w:type="character" w:customStyle="1" w:styleId="10">
    <w:name w:val="页脚 字符1"/>
    <w:link w:val="ae"/>
    <w:uiPriority w:val="99"/>
    <w:rsid w:val="000F1C0F"/>
    <w:rPr>
      <w:rFonts w:ascii="Arial" w:hAnsi="Arial"/>
      <w:kern w:val="2"/>
      <w:sz w:val="18"/>
      <w:szCs w:val="18"/>
    </w:rPr>
  </w:style>
  <w:style w:type="paragraph" w:styleId="TOC">
    <w:name w:val="TOC Heading"/>
    <w:basedOn w:val="1"/>
    <w:next w:val="a4"/>
    <w:uiPriority w:val="39"/>
    <w:qFormat/>
    <w:rsid w:val="000F1C0F"/>
    <w:pPr>
      <w:keepNext/>
      <w:keepLines/>
      <w:widowControl/>
      <w:numPr>
        <w:numId w:val="0"/>
      </w:numPr>
      <w:spacing w:before="480" w:line="276" w:lineRule="auto"/>
      <w:jc w:val="left"/>
      <w:outlineLvl w:val="9"/>
    </w:pPr>
    <w:rPr>
      <w:rFonts w:ascii="Cambria" w:eastAsia="宋体" w:hAnsi="Cambria"/>
      <w:color w:val="365F91"/>
      <w:kern w:val="0"/>
      <w:sz w:val="28"/>
      <w:szCs w:val="28"/>
    </w:rPr>
  </w:style>
  <w:style w:type="paragraph" w:styleId="afc">
    <w:name w:val="Body Text Indent"/>
    <w:basedOn w:val="a4"/>
    <w:link w:val="afd"/>
    <w:rsid w:val="0020380C"/>
    <w:pPr>
      <w:spacing w:after="120"/>
      <w:ind w:leftChars="200" w:left="420"/>
    </w:pPr>
  </w:style>
  <w:style w:type="character" w:customStyle="1" w:styleId="afd">
    <w:name w:val="正文文本缩进 字符"/>
    <w:link w:val="afc"/>
    <w:rsid w:val="0020380C"/>
    <w:rPr>
      <w:rFonts w:ascii="Arial" w:hAnsi="Arial"/>
      <w:kern w:val="2"/>
      <w:sz w:val="21"/>
      <w:szCs w:val="21"/>
    </w:rPr>
  </w:style>
  <w:style w:type="paragraph" w:customStyle="1" w:styleId="afe">
    <w:name w:val="前言正文"/>
    <w:rsid w:val="00287BC2"/>
    <w:pPr>
      <w:spacing w:before="120" w:line="360" w:lineRule="auto"/>
      <w:ind w:firstLine="425"/>
    </w:pPr>
    <w:rPr>
      <w:rFonts w:eastAsia="楷体_GB2312"/>
      <w:noProof/>
      <w:sz w:val="24"/>
    </w:rPr>
  </w:style>
  <w:style w:type="paragraph" w:styleId="aff">
    <w:name w:val="Normal Indent"/>
    <w:aliases w:val="正文（首行缩进两字）"/>
    <w:basedOn w:val="a4"/>
    <w:link w:val="aff0"/>
    <w:rsid w:val="00017215"/>
    <w:pPr>
      <w:spacing w:line="300" w:lineRule="auto"/>
      <w:ind w:firstLineChars="200" w:firstLine="420"/>
    </w:pPr>
    <w:rPr>
      <w:rFonts w:ascii="Times New Roman" w:hAnsi="Times New Roman"/>
      <w:szCs w:val="20"/>
    </w:rPr>
  </w:style>
  <w:style w:type="character" w:customStyle="1" w:styleId="aff0">
    <w:name w:val="正文缩进 字符"/>
    <w:aliases w:val="正文（首行缩进两字） 字符"/>
    <w:link w:val="aff"/>
    <w:rsid w:val="00017215"/>
    <w:rPr>
      <w:kern w:val="2"/>
      <w:sz w:val="21"/>
    </w:rPr>
  </w:style>
  <w:style w:type="character" w:customStyle="1" w:styleId="Char3">
    <w:name w:val="项目排列 Char"/>
    <w:link w:val="a"/>
    <w:rsid w:val="00017215"/>
    <w:rPr>
      <w:kern w:val="2"/>
      <w:sz w:val="24"/>
      <w:szCs w:val="24"/>
    </w:rPr>
  </w:style>
  <w:style w:type="paragraph" w:customStyle="1" w:styleId="a">
    <w:name w:val="项目排列"/>
    <w:basedOn w:val="a4"/>
    <w:link w:val="Char3"/>
    <w:rsid w:val="00017215"/>
    <w:pPr>
      <w:numPr>
        <w:numId w:val="8"/>
      </w:numPr>
      <w:spacing w:beforeLines="50" w:before="156" w:afterLines="50" w:after="156" w:line="300" w:lineRule="auto"/>
    </w:pPr>
    <w:rPr>
      <w:rFonts w:ascii="Times New Roman" w:hAnsi="Times New Roman"/>
      <w:sz w:val="24"/>
      <w:szCs w:val="24"/>
    </w:rPr>
  </w:style>
  <w:style w:type="paragraph" w:styleId="aff1">
    <w:name w:val="Note Heading"/>
    <w:basedOn w:val="a4"/>
    <w:next w:val="a4"/>
    <w:link w:val="12"/>
    <w:unhideWhenUsed/>
    <w:rsid w:val="00224FFE"/>
    <w:pPr>
      <w:jc w:val="center"/>
    </w:pPr>
    <w:rPr>
      <w:rFonts w:ascii="Times New Roman" w:hAnsi="Times New Roman"/>
      <w:szCs w:val="24"/>
    </w:rPr>
  </w:style>
  <w:style w:type="character" w:customStyle="1" w:styleId="aff2">
    <w:name w:val="注释标题 字符"/>
    <w:rsid w:val="00224FFE"/>
    <w:rPr>
      <w:rFonts w:ascii="Arial" w:hAnsi="Arial"/>
      <w:kern w:val="2"/>
      <w:sz w:val="21"/>
      <w:szCs w:val="21"/>
    </w:rPr>
  </w:style>
  <w:style w:type="paragraph" w:customStyle="1" w:styleId="aff3">
    <w:name w:val="版权信息"/>
    <w:basedOn w:val="aff4"/>
    <w:rsid w:val="00224FFE"/>
  </w:style>
  <w:style w:type="character" w:customStyle="1" w:styleId="12">
    <w:name w:val="注释标题 字符1"/>
    <w:link w:val="aff1"/>
    <w:locked/>
    <w:rsid w:val="00224FFE"/>
    <w:rPr>
      <w:kern w:val="2"/>
      <w:sz w:val="21"/>
      <w:szCs w:val="24"/>
    </w:rPr>
  </w:style>
  <w:style w:type="paragraph" w:styleId="aff4">
    <w:name w:val="Plain Text"/>
    <w:basedOn w:val="a4"/>
    <w:link w:val="aff5"/>
    <w:rsid w:val="00224FFE"/>
    <w:rPr>
      <w:rFonts w:ascii="宋体" w:hAnsi="Courier New" w:cs="Courier New"/>
    </w:rPr>
  </w:style>
  <w:style w:type="character" w:customStyle="1" w:styleId="aff5">
    <w:name w:val="纯文本 字符"/>
    <w:link w:val="aff4"/>
    <w:rsid w:val="00224FFE"/>
    <w:rPr>
      <w:rFonts w:ascii="宋体" w:hAnsi="Courier New" w:cs="Courier New"/>
      <w:kern w:val="2"/>
      <w:sz w:val="21"/>
      <w:szCs w:val="21"/>
    </w:rPr>
  </w:style>
  <w:style w:type="character" w:customStyle="1" w:styleId="ac">
    <w:name w:val="页眉 字符"/>
    <w:link w:val="ab"/>
    <w:rsid w:val="005624E5"/>
    <w:rPr>
      <w:rFonts w:ascii="Arial" w:hAnsi="Arial"/>
      <w:kern w:val="2"/>
      <w:sz w:val="18"/>
      <w:szCs w:val="18"/>
    </w:rPr>
  </w:style>
  <w:style w:type="character" w:customStyle="1" w:styleId="aff6">
    <w:name w:val="页脚 字符"/>
    <w:uiPriority w:val="99"/>
    <w:rsid w:val="005624E5"/>
    <w:rPr>
      <w:sz w:val="18"/>
      <w:szCs w:val="18"/>
    </w:rPr>
  </w:style>
  <w:style w:type="paragraph" w:styleId="aff7">
    <w:name w:val="List Paragraph"/>
    <w:basedOn w:val="a4"/>
    <w:uiPriority w:val="34"/>
    <w:qFormat/>
    <w:rsid w:val="000425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530">
      <w:bodyDiv w:val="1"/>
      <w:marLeft w:val="0"/>
      <w:marRight w:val="0"/>
      <w:marTop w:val="0"/>
      <w:marBottom w:val="0"/>
      <w:divBdr>
        <w:top w:val="none" w:sz="0" w:space="0" w:color="auto"/>
        <w:left w:val="none" w:sz="0" w:space="0" w:color="auto"/>
        <w:bottom w:val="none" w:sz="0" w:space="0" w:color="auto"/>
        <w:right w:val="none" w:sz="0" w:space="0" w:color="auto"/>
      </w:divBdr>
    </w:div>
    <w:div w:id="27881743">
      <w:bodyDiv w:val="1"/>
      <w:marLeft w:val="0"/>
      <w:marRight w:val="0"/>
      <w:marTop w:val="0"/>
      <w:marBottom w:val="0"/>
      <w:divBdr>
        <w:top w:val="none" w:sz="0" w:space="0" w:color="auto"/>
        <w:left w:val="none" w:sz="0" w:space="0" w:color="auto"/>
        <w:bottom w:val="none" w:sz="0" w:space="0" w:color="auto"/>
        <w:right w:val="none" w:sz="0" w:space="0" w:color="auto"/>
      </w:divBdr>
    </w:div>
    <w:div w:id="32972490">
      <w:bodyDiv w:val="1"/>
      <w:marLeft w:val="0"/>
      <w:marRight w:val="0"/>
      <w:marTop w:val="0"/>
      <w:marBottom w:val="0"/>
      <w:divBdr>
        <w:top w:val="none" w:sz="0" w:space="0" w:color="auto"/>
        <w:left w:val="none" w:sz="0" w:space="0" w:color="auto"/>
        <w:bottom w:val="none" w:sz="0" w:space="0" w:color="auto"/>
        <w:right w:val="none" w:sz="0" w:space="0" w:color="auto"/>
      </w:divBdr>
    </w:div>
    <w:div w:id="76683168">
      <w:bodyDiv w:val="1"/>
      <w:marLeft w:val="0"/>
      <w:marRight w:val="0"/>
      <w:marTop w:val="0"/>
      <w:marBottom w:val="0"/>
      <w:divBdr>
        <w:top w:val="none" w:sz="0" w:space="0" w:color="auto"/>
        <w:left w:val="none" w:sz="0" w:space="0" w:color="auto"/>
        <w:bottom w:val="none" w:sz="0" w:space="0" w:color="auto"/>
        <w:right w:val="none" w:sz="0" w:space="0" w:color="auto"/>
      </w:divBdr>
    </w:div>
    <w:div w:id="120805042">
      <w:bodyDiv w:val="1"/>
      <w:marLeft w:val="0"/>
      <w:marRight w:val="0"/>
      <w:marTop w:val="0"/>
      <w:marBottom w:val="0"/>
      <w:divBdr>
        <w:top w:val="none" w:sz="0" w:space="0" w:color="auto"/>
        <w:left w:val="none" w:sz="0" w:space="0" w:color="auto"/>
        <w:bottom w:val="none" w:sz="0" w:space="0" w:color="auto"/>
        <w:right w:val="none" w:sz="0" w:space="0" w:color="auto"/>
      </w:divBdr>
    </w:div>
    <w:div w:id="131674466">
      <w:bodyDiv w:val="1"/>
      <w:marLeft w:val="0"/>
      <w:marRight w:val="0"/>
      <w:marTop w:val="0"/>
      <w:marBottom w:val="0"/>
      <w:divBdr>
        <w:top w:val="none" w:sz="0" w:space="0" w:color="auto"/>
        <w:left w:val="none" w:sz="0" w:space="0" w:color="auto"/>
        <w:bottom w:val="none" w:sz="0" w:space="0" w:color="auto"/>
        <w:right w:val="none" w:sz="0" w:space="0" w:color="auto"/>
      </w:divBdr>
    </w:div>
    <w:div w:id="178587637">
      <w:bodyDiv w:val="1"/>
      <w:marLeft w:val="0"/>
      <w:marRight w:val="0"/>
      <w:marTop w:val="0"/>
      <w:marBottom w:val="0"/>
      <w:divBdr>
        <w:top w:val="none" w:sz="0" w:space="0" w:color="auto"/>
        <w:left w:val="none" w:sz="0" w:space="0" w:color="auto"/>
        <w:bottom w:val="none" w:sz="0" w:space="0" w:color="auto"/>
        <w:right w:val="none" w:sz="0" w:space="0" w:color="auto"/>
      </w:divBdr>
      <w:divsChild>
        <w:div w:id="1304501841">
          <w:marLeft w:val="0"/>
          <w:marRight w:val="0"/>
          <w:marTop w:val="0"/>
          <w:marBottom w:val="0"/>
          <w:divBdr>
            <w:top w:val="none" w:sz="0" w:space="0" w:color="auto"/>
            <w:left w:val="none" w:sz="0" w:space="0" w:color="auto"/>
            <w:bottom w:val="none" w:sz="0" w:space="0" w:color="auto"/>
            <w:right w:val="none" w:sz="0" w:space="0" w:color="auto"/>
          </w:divBdr>
          <w:divsChild>
            <w:div w:id="297759898">
              <w:marLeft w:val="0"/>
              <w:marRight w:val="0"/>
              <w:marTop w:val="0"/>
              <w:marBottom w:val="0"/>
              <w:divBdr>
                <w:top w:val="none" w:sz="0" w:space="0" w:color="auto"/>
                <w:left w:val="none" w:sz="0" w:space="0" w:color="auto"/>
                <w:bottom w:val="none" w:sz="0" w:space="0" w:color="auto"/>
                <w:right w:val="none" w:sz="0" w:space="0" w:color="auto"/>
              </w:divBdr>
            </w:div>
            <w:div w:id="453983970">
              <w:marLeft w:val="0"/>
              <w:marRight w:val="0"/>
              <w:marTop w:val="0"/>
              <w:marBottom w:val="0"/>
              <w:divBdr>
                <w:top w:val="none" w:sz="0" w:space="0" w:color="auto"/>
                <w:left w:val="none" w:sz="0" w:space="0" w:color="auto"/>
                <w:bottom w:val="none" w:sz="0" w:space="0" w:color="auto"/>
                <w:right w:val="none" w:sz="0" w:space="0" w:color="auto"/>
              </w:divBdr>
            </w:div>
            <w:div w:id="601835647">
              <w:marLeft w:val="0"/>
              <w:marRight w:val="0"/>
              <w:marTop w:val="0"/>
              <w:marBottom w:val="0"/>
              <w:divBdr>
                <w:top w:val="none" w:sz="0" w:space="0" w:color="auto"/>
                <w:left w:val="none" w:sz="0" w:space="0" w:color="auto"/>
                <w:bottom w:val="none" w:sz="0" w:space="0" w:color="auto"/>
                <w:right w:val="none" w:sz="0" w:space="0" w:color="auto"/>
              </w:divBdr>
            </w:div>
            <w:div w:id="784278112">
              <w:marLeft w:val="0"/>
              <w:marRight w:val="0"/>
              <w:marTop w:val="0"/>
              <w:marBottom w:val="0"/>
              <w:divBdr>
                <w:top w:val="none" w:sz="0" w:space="0" w:color="auto"/>
                <w:left w:val="none" w:sz="0" w:space="0" w:color="auto"/>
                <w:bottom w:val="none" w:sz="0" w:space="0" w:color="auto"/>
                <w:right w:val="none" w:sz="0" w:space="0" w:color="auto"/>
              </w:divBdr>
            </w:div>
            <w:div w:id="792089904">
              <w:marLeft w:val="0"/>
              <w:marRight w:val="0"/>
              <w:marTop w:val="0"/>
              <w:marBottom w:val="0"/>
              <w:divBdr>
                <w:top w:val="none" w:sz="0" w:space="0" w:color="auto"/>
                <w:left w:val="none" w:sz="0" w:space="0" w:color="auto"/>
                <w:bottom w:val="none" w:sz="0" w:space="0" w:color="auto"/>
                <w:right w:val="none" w:sz="0" w:space="0" w:color="auto"/>
              </w:divBdr>
            </w:div>
            <w:div w:id="878933804">
              <w:marLeft w:val="0"/>
              <w:marRight w:val="0"/>
              <w:marTop w:val="0"/>
              <w:marBottom w:val="0"/>
              <w:divBdr>
                <w:top w:val="none" w:sz="0" w:space="0" w:color="auto"/>
                <w:left w:val="none" w:sz="0" w:space="0" w:color="auto"/>
                <w:bottom w:val="none" w:sz="0" w:space="0" w:color="auto"/>
                <w:right w:val="none" w:sz="0" w:space="0" w:color="auto"/>
              </w:divBdr>
            </w:div>
            <w:div w:id="1071388644">
              <w:marLeft w:val="0"/>
              <w:marRight w:val="0"/>
              <w:marTop w:val="0"/>
              <w:marBottom w:val="0"/>
              <w:divBdr>
                <w:top w:val="none" w:sz="0" w:space="0" w:color="auto"/>
                <w:left w:val="none" w:sz="0" w:space="0" w:color="auto"/>
                <w:bottom w:val="none" w:sz="0" w:space="0" w:color="auto"/>
                <w:right w:val="none" w:sz="0" w:space="0" w:color="auto"/>
              </w:divBdr>
            </w:div>
            <w:div w:id="1689142264">
              <w:marLeft w:val="0"/>
              <w:marRight w:val="0"/>
              <w:marTop w:val="0"/>
              <w:marBottom w:val="0"/>
              <w:divBdr>
                <w:top w:val="none" w:sz="0" w:space="0" w:color="auto"/>
                <w:left w:val="none" w:sz="0" w:space="0" w:color="auto"/>
                <w:bottom w:val="none" w:sz="0" w:space="0" w:color="auto"/>
                <w:right w:val="none" w:sz="0" w:space="0" w:color="auto"/>
              </w:divBdr>
            </w:div>
            <w:div w:id="20395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5532">
      <w:bodyDiv w:val="1"/>
      <w:marLeft w:val="0"/>
      <w:marRight w:val="0"/>
      <w:marTop w:val="0"/>
      <w:marBottom w:val="0"/>
      <w:divBdr>
        <w:top w:val="none" w:sz="0" w:space="0" w:color="auto"/>
        <w:left w:val="none" w:sz="0" w:space="0" w:color="auto"/>
        <w:bottom w:val="none" w:sz="0" w:space="0" w:color="auto"/>
        <w:right w:val="none" w:sz="0" w:space="0" w:color="auto"/>
      </w:divBdr>
    </w:div>
    <w:div w:id="256988648">
      <w:bodyDiv w:val="1"/>
      <w:marLeft w:val="0"/>
      <w:marRight w:val="0"/>
      <w:marTop w:val="0"/>
      <w:marBottom w:val="0"/>
      <w:divBdr>
        <w:top w:val="none" w:sz="0" w:space="0" w:color="auto"/>
        <w:left w:val="none" w:sz="0" w:space="0" w:color="auto"/>
        <w:bottom w:val="none" w:sz="0" w:space="0" w:color="auto"/>
        <w:right w:val="none" w:sz="0" w:space="0" w:color="auto"/>
      </w:divBdr>
    </w:div>
    <w:div w:id="376702716">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623655411">
      <w:bodyDiv w:val="1"/>
      <w:marLeft w:val="0"/>
      <w:marRight w:val="0"/>
      <w:marTop w:val="0"/>
      <w:marBottom w:val="0"/>
      <w:divBdr>
        <w:top w:val="none" w:sz="0" w:space="0" w:color="auto"/>
        <w:left w:val="none" w:sz="0" w:space="0" w:color="auto"/>
        <w:bottom w:val="none" w:sz="0" w:space="0" w:color="auto"/>
        <w:right w:val="none" w:sz="0" w:space="0" w:color="auto"/>
      </w:divBdr>
    </w:div>
    <w:div w:id="642462545">
      <w:bodyDiv w:val="1"/>
      <w:marLeft w:val="0"/>
      <w:marRight w:val="0"/>
      <w:marTop w:val="0"/>
      <w:marBottom w:val="0"/>
      <w:divBdr>
        <w:top w:val="none" w:sz="0" w:space="0" w:color="auto"/>
        <w:left w:val="none" w:sz="0" w:space="0" w:color="auto"/>
        <w:bottom w:val="none" w:sz="0" w:space="0" w:color="auto"/>
        <w:right w:val="none" w:sz="0" w:space="0" w:color="auto"/>
      </w:divBdr>
    </w:div>
    <w:div w:id="644088995">
      <w:bodyDiv w:val="1"/>
      <w:marLeft w:val="0"/>
      <w:marRight w:val="0"/>
      <w:marTop w:val="0"/>
      <w:marBottom w:val="0"/>
      <w:divBdr>
        <w:top w:val="none" w:sz="0" w:space="0" w:color="auto"/>
        <w:left w:val="none" w:sz="0" w:space="0" w:color="auto"/>
        <w:bottom w:val="none" w:sz="0" w:space="0" w:color="auto"/>
        <w:right w:val="none" w:sz="0" w:space="0" w:color="auto"/>
      </w:divBdr>
    </w:div>
    <w:div w:id="687171690">
      <w:bodyDiv w:val="1"/>
      <w:marLeft w:val="0"/>
      <w:marRight w:val="0"/>
      <w:marTop w:val="0"/>
      <w:marBottom w:val="0"/>
      <w:divBdr>
        <w:top w:val="none" w:sz="0" w:space="0" w:color="auto"/>
        <w:left w:val="none" w:sz="0" w:space="0" w:color="auto"/>
        <w:bottom w:val="none" w:sz="0" w:space="0" w:color="auto"/>
        <w:right w:val="none" w:sz="0" w:space="0" w:color="auto"/>
      </w:divBdr>
    </w:div>
    <w:div w:id="710812610">
      <w:bodyDiv w:val="1"/>
      <w:marLeft w:val="0"/>
      <w:marRight w:val="0"/>
      <w:marTop w:val="0"/>
      <w:marBottom w:val="0"/>
      <w:divBdr>
        <w:top w:val="none" w:sz="0" w:space="0" w:color="auto"/>
        <w:left w:val="none" w:sz="0" w:space="0" w:color="auto"/>
        <w:bottom w:val="none" w:sz="0" w:space="0" w:color="auto"/>
        <w:right w:val="none" w:sz="0" w:space="0" w:color="auto"/>
      </w:divBdr>
      <w:divsChild>
        <w:div w:id="420755541">
          <w:marLeft w:val="0"/>
          <w:marRight w:val="0"/>
          <w:marTop w:val="0"/>
          <w:marBottom w:val="0"/>
          <w:divBdr>
            <w:top w:val="none" w:sz="0" w:space="0" w:color="auto"/>
            <w:left w:val="none" w:sz="0" w:space="0" w:color="auto"/>
            <w:bottom w:val="none" w:sz="0" w:space="0" w:color="auto"/>
            <w:right w:val="none" w:sz="0" w:space="0" w:color="auto"/>
          </w:divBdr>
        </w:div>
      </w:divsChild>
    </w:div>
    <w:div w:id="825165135">
      <w:bodyDiv w:val="1"/>
      <w:marLeft w:val="0"/>
      <w:marRight w:val="0"/>
      <w:marTop w:val="0"/>
      <w:marBottom w:val="0"/>
      <w:divBdr>
        <w:top w:val="none" w:sz="0" w:space="0" w:color="auto"/>
        <w:left w:val="none" w:sz="0" w:space="0" w:color="auto"/>
        <w:bottom w:val="none" w:sz="0" w:space="0" w:color="auto"/>
        <w:right w:val="none" w:sz="0" w:space="0" w:color="auto"/>
      </w:divBdr>
    </w:div>
    <w:div w:id="855769349">
      <w:bodyDiv w:val="1"/>
      <w:marLeft w:val="0"/>
      <w:marRight w:val="0"/>
      <w:marTop w:val="0"/>
      <w:marBottom w:val="0"/>
      <w:divBdr>
        <w:top w:val="none" w:sz="0" w:space="0" w:color="auto"/>
        <w:left w:val="none" w:sz="0" w:space="0" w:color="auto"/>
        <w:bottom w:val="none" w:sz="0" w:space="0" w:color="auto"/>
        <w:right w:val="none" w:sz="0" w:space="0" w:color="auto"/>
      </w:divBdr>
      <w:divsChild>
        <w:div w:id="1653022727">
          <w:marLeft w:val="0"/>
          <w:marRight w:val="0"/>
          <w:marTop w:val="0"/>
          <w:marBottom w:val="0"/>
          <w:divBdr>
            <w:top w:val="none" w:sz="0" w:space="0" w:color="auto"/>
            <w:left w:val="none" w:sz="0" w:space="0" w:color="auto"/>
            <w:bottom w:val="none" w:sz="0" w:space="0" w:color="auto"/>
            <w:right w:val="none" w:sz="0" w:space="0" w:color="auto"/>
          </w:divBdr>
        </w:div>
      </w:divsChild>
    </w:div>
    <w:div w:id="913514480">
      <w:bodyDiv w:val="1"/>
      <w:marLeft w:val="0"/>
      <w:marRight w:val="0"/>
      <w:marTop w:val="0"/>
      <w:marBottom w:val="0"/>
      <w:divBdr>
        <w:top w:val="none" w:sz="0" w:space="0" w:color="auto"/>
        <w:left w:val="none" w:sz="0" w:space="0" w:color="auto"/>
        <w:bottom w:val="none" w:sz="0" w:space="0" w:color="auto"/>
        <w:right w:val="none" w:sz="0" w:space="0" w:color="auto"/>
      </w:divBdr>
    </w:div>
    <w:div w:id="924731533">
      <w:bodyDiv w:val="1"/>
      <w:marLeft w:val="0"/>
      <w:marRight w:val="0"/>
      <w:marTop w:val="0"/>
      <w:marBottom w:val="0"/>
      <w:divBdr>
        <w:top w:val="none" w:sz="0" w:space="0" w:color="auto"/>
        <w:left w:val="none" w:sz="0" w:space="0" w:color="auto"/>
        <w:bottom w:val="none" w:sz="0" w:space="0" w:color="auto"/>
        <w:right w:val="none" w:sz="0" w:space="0" w:color="auto"/>
      </w:divBdr>
    </w:div>
    <w:div w:id="955451549">
      <w:bodyDiv w:val="1"/>
      <w:marLeft w:val="0"/>
      <w:marRight w:val="0"/>
      <w:marTop w:val="0"/>
      <w:marBottom w:val="0"/>
      <w:divBdr>
        <w:top w:val="none" w:sz="0" w:space="0" w:color="auto"/>
        <w:left w:val="none" w:sz="0" w:space="0" w:color="auto"/>
        <w:bottom w:val="none" w:sz="0" w:space="0" w:color="auto"/>
        <w:right w:val="none" w:sz="0" w:space="0" w:color="auto"/>
      </w:divBdr>
    </w:div>
    <w:div w:id="958727340">
      <w:bodyDiv w:val="1"/>
      <w:marLeft w:val="0"/>
      <w:marRight w:val="0"/>
      <w:marTop w:val="0"/>
      <w:marBottom w:val="0"/>
      <w:divBdr>
        <w:top w:val="none" w:sz="0" w:space="0" w:color="auto"/>
        <w:left w:val="none" w:sz="0" w:space="0" w:color="auto"/>
        <w:bottom w:val="none" w:sz="0" w:space="0" w:color="auto"/>
        <w:right w:val="none" w:sz="0" w:space="0" w:color="auto"/>
      </w:divBdr>
    </w:div>
    <w:div w:id="1062873739">
      <w:bodyDiv w:val="1"/>
      <w:marLeft w:val="0"/>
      <w:marRight w:val="0"/>
      <w:marTop w:val="0"/>
      <w:marBottom w:val="0"/>
      <w:divBdr>
        <w:top w:val="none" w:sz="0" w:space="0" w:color="auto"/>
        <w:left w:val="none" w:sz="0" w:space="0" w:color="auto"/>
        <w:bottom w:val="none" w:sz="0" w:space="0" w:color="auto"/>
        <w:right w:val="none" w:sz="0" w:space="0" w:color="auto"/>
      </w:divBdr>
    </w:div>
    <w:div w:id="1078020611">
      <w:bodyDiv w:val="1"/>
      <w:marLeft w:val="0"/>
      <w:marRight w:val="0"/>
      <w:marTop w:val="0"/>
      <w:marBottom w:val="0"/>
      <w:divBdr>
        <w:top w:val="none" w:sz="0" w:space="0" w:color="auto"/>
        <w:left w:val="none" w:sz="0" w:space="0" w:color="auto"/>
        <w:bottom w:val="none" w:sz="0" w:space="0" w:color="auto"/>
        <w:right w:val="none" w:sz="0" w:space="0" w:color="auto"/>
      </w:divBdr>
    </w:div>
    <w:div w:id="1094715551">
      <w:bodyDiv w:val="1"/>
      <w:marLeft w:val="0"/>
      <w:marRight w:val="0"/>
      <w:marTop w:val="0"/>
      <w:marBottom w:val="0"/>
      <w:divBdr>
        <w:top w:val="none" w:sz="0" w:space="0" w:color="auto"/>
        <w:left w:val="none" w:sz="0" w:space="0" w:color="auto"/>
        <w:bottom w:val="none" w:sz="0" w:space="0" w:color="auto"/>
        <w:right w:val="none" w:sz="0" w:space="0" w:color="auto"/>
      </w:divBdr>
    </w:div>
    <w:div w:id="1302072326">
      <w:bodyDiv w:val="1"/>
      <w:marLeft w:val="0"/>
      <w:marRight w:val="0"/>
      <w:marTop w:val="0"/>
      <w:marBottom w:val="0"/>
      <w:divBdr>
        <w:top w:val="none" w:sz="0" w:space="0" w:color="auto"/>
        <w:left w:val="none" w:sz="0" w:space="0" w:color="auto"/>
        <w:bottom w:val="none" w:sz="0" w:space="0" w:color="auto"/>
        <w:right w:val="none" w:sz="0" w:space="0" w:color="auto"/>
      </w:divBdr>
    </w:div>
    <w:div w:id="1371999331">
      <w:bodyDiv w:val="1"/>
      <w:marLeft w:val="0"/>
      <w:marRight w:val="0"/>
      <w:marTop w:val="0"/>
      <w:marBottom w:val="0"/>
      <w:divBdr>
        <w:top w:val="none" w:sz="0" w:space="0" w:color="auto"/>
        <w:left w:val="none" w:sz="0" w:space="0" w:color="auto"/>
        <w:bottom w:val="none" w:sz="0" w:space="0" w:color="auto"/>
        <w:right w:val="none" w:sz="0" w:space="0" w:color="auto"/>
      </w:divBdr>
    </w:div>
    <w:div w:id="1409573402">
      <w:bodyDiv w:val="1"/>
      <w:marLeft w:val="0"/>
      <w:marRight w:val="0"/>
      <w:marTop w:val="0"/>
      <w:marBottom w:val="0"/>
      <w:divBdr>
        <w:top w:val="none" w:sz="0" w:space="0" w:color="auto"/>
        <w:left w:val="none" w:sz="0" w:space="0" w:color="auto"/>
        <w:bottom w:val="none" w:sz="0" w:space="0" w:color="auto"/>
        <w:right w:val="none" w:sz="0" w:space="0" w:color="auto"/>
      </w:divBdr>
    </w:div>
    <w:div w:id="1426615784">
      <w:bodyDiv w:val="1"/>
      <w:marLeft w:val="0"/>
      <w:marRight w:val="0"/>
      <w:marTop w:val="0"/>
      <w:marBottom w:val="0"/>
      <w:divBdr>
        <w:top w:val="none" w:sz="0" w:space="0" w:color="auto"/>
        <w:left w:val="none" w:sz="0" w:space="0" w:color="auto"/>
        <w:bottom w:val="none" w:sz="0" w:space="0" w:color="auto"/>
        <w:right w:val="none" w:sz="0" w:space="0" w:color="auto"/>
      </w:divBdr>
    </w:div>
    <w:div w:id="1431312341">
      <w:bodyDiv w:val="1"/>
      <w:marLeft w:val="0"/>
      <w:marRight w:val="0"/>
      <w:marTop w:val="0"/>
      <w:marBottom w:val="0"/>
      <w:divBdr>
        <w:top w:val="none" w:sz="0" w:space="0" w:color="auto"/>
        <w:left w:val="none" w:sz="0" w:space="0" w:color="auto"/>
        <w:bottom w:val="none" w:sz="0" w:space="0" w:color="auto"/>
        <w:right w:val="none" w:sz="0" w:space="0" w:color="auto"/>
      </w:divBdr>
    </w:div>
    <w:div w:id="1454203536">
      <w:bodyDiv w:val="1"/>
      <w:marLeft w:val="0"/>
      <w:marRight w:val="0"/>
      <w:marTop w:val="0"/>
      <w:marBottom w:val="0"/>
      <w:divBdr>
        <w:top w:val="none" w:sz="0" w:space="0" w:color="auto"/>
        <w:left w:val="none" w:sz="0" w:space="0" w:color="auto"/>
        <w:bottom w:val="none" w:sz="0" w:space="0" w:color="auto"/>
        <w:right w:val="none" w:sz="0" w:space="0" w:color="auto"/>
      </w:divBdr>
    </w:div>
    <w:div w:id="1526289603">
      <w:bodyDiv w:val="1"/>
      <w:marLeft w:val="0"/>
      <w:marRight w:val="0"/>
      <w:marTop w:val="0"/>
      <w:marBottom w:val="0"/>
      <w:divBdr>
        <w:top w:val="none" w:sz="0" w:space="0" w:color="auto"/>
        <w:left w:val="none" w:sz="0" w:space="0" w:color="auto"/>
        <w:bottom w:val="none" w:sz="0" w:space="0" w:color="auto"/>
        <w:right w:val="none" w:sz="0" w:space="0" w:color="auto"/>
      </w:divBdr>
    </w:div>
    <w:div w:id="1530138959">
      <w:bodyDiv w:val="1"/>
      <w:marLeft w:val="0"/>
      <w:marRight w:val="0"/>
      <w:marTop w:val="0"/>
      <w:marBottom w:val="0"/>
      <w:divBdr>
        <w:top w:val="none" w:sz="0" w:space="0" w:color="auto"/>
        <w:left w:val="none" w:sz="0" w:space="0" w:color="auto"/>
        <w:bottom w:val="none" w:sz="0" w:space="0" w:color="auto"/>
        <w:right w:val="none" w:sz="0" w:space="0" w:color="auto"/>
      </w:divBdr>
    </w:div>
    <w:div w:id="1537543466">
      <w:bodyDiv w:val="1"/>
      <w:marLeft w:val="0"/>
      <w:marRight w:val="0"/>
      <w:marTop w:val="0"/>
      <w:marBottom w:val="0"/>
      <w:divBdr>
        <w:top w:val="none" w:sz="0" w:space="0" w:color="auto"/>
        <w:left w:val="none" w:sz="0" w:space="0" w:color="auto"/>
        <w:bottom w:val="none" w:sz="0" w:space="0" w:color="auto"/>
        <w:right w:val="none" w:sz="0" w:space="0" w:color="auto"/>
      </w:divBdr>
    </w:div>
    <w:div w:id="1550993157">
      <w:bodyDiv w:val="1"/>
      <w:marLeft w:val="0"/>
      <w:marRight w:val="0"/>
      <w:marTop w:val="0"/>
      <w:marBottom w:val="0"/>
      <w:divBdr>
        <w:top w:val="none" w:sz="0" w:space="0" w:color="auto"/>
        <w:left w:val="none" w:sz="0" w:space="0" w:color="auto"/>
        <w:bottom w:val="none" w:sz="0" w:space="0" w:color="auto"/>
        <w:right w:val="none" w:sz="0" w:space="0" w:color="auto"/>
      </w:divBdr>
    </w:div>
    <w:div w:id="1588345364">
      <w:bodyDiv w:val="1"/>
      <w:marLeft w:val="0"/>
      <w:marRight w:val="0"/>
      <w:marTop w:val="0"/>
      <w:marBottom w:val="0"/>
      <w:divBdr>
        <w:top w:val="none" w:sz="0" w:space="0" w:color="auto"/>
        <w:left w:val="none" w:sz="0" w:space="0" w:color="auto"/>
        <w:bottom w:val="none" w:sz="0" w:space="0" w:color="auto"/>
        <w:right w:val="none" w:sz="0" w:space="0" w:color="auto"/>
      </w:divBdr>
    </w:div>
    <w:div w:id="1599291800">
      <w:bodyDiv w:val="1"/>
      <w:marLeft w:val="0"/>
      <w:marRight w:val="0"/>
      <w:marTop w:val="0"/>
      <w:marBottom w:val="0"/>
      <w:divBdr>
        <w:top w:val="none" w:sz="0" w:space="0" w:color="auto"/>
        <w:left w:val="none" w:sz="0" w:space="0" w:color="auto"/>
        <w:bottom w:val="none" w:sz="0" w:space="0" w:color="auto"/>
        <w:right w:val="none" w:sz="0" w:space="0" w:color="auto"/>
      </w:divBdr>
    </w:div>
    <w:div w:id="1602374038">
      <w:bodyDiv w:val="1"/>
      <w:marLeft w:val="0"/>
      <w:marRight w:val="0"/>
      <w:marTop w:val="0"/>
      <w:marBottom w:val="0"/>
      <w:divBdr>
        <w:top w:val="none" w:sz="0" w:space="0" w:color="auto"/>
        <w:left w:val="none" w:sz="0" w:space="0" w:color="auto"/>
        <w:bottom w:val="none" w:sz="0" w:space="0" w:color="auto"/>
        <w:right w:val="none" w:sz="0" w:space="0" w:color="auto"/>
      </w:divBdr>
    </w:div>
    <w:div w:id="1704552473">
      <w:bodyDiv w:val="1"/>
      <w:marLeft w:val="0"/>
      <w:marRight w:val="0"/>
      <w:marTop w:val="0"/>
      <w:marBottom w:val="0"/>
      <w:divBdr>
        <w:top w:val="none" w:sz="0" w:space="0" w:color="auto"/>
        <w:left w:val="none" w:sz="0" w:space="0" w:color="auto"/>
        <w:bottom w:val="none" w:sz="0" w:space="0" w:color="auto"/>
        <w:right w:val="none" w:sz="0" w:space="0" w:color="auto"/>
      </w:divBdr>
    </w:div>
    <w:div w:id="1751074963">
      <w:bodyDiv w:val="1"/>
      <w:marLeft w:val="0"/>
      <w:marRight w:val="0"/>
      <w:marTop w:val="0"/>
      <w:marBottom w:val="0"/>
      <w:divBdr>
        <w:top w:val="none" w:sz="0" w:space="0" w:color="auto"/>
        <w:left w:val="none" w:sz="0" w:space="0" w:color="auto"/>
        <w:bottom w:val="none" w:sz="0" w:space="0" w:color="auto"/>
        <w:right w:val="none" w:sz="0" w:space="0" w:color="auto"/>
      </w:divBdr>
    </w:div>
    <w:div w:id="1763330609">
      <w:bodyDiv w:val="1"/>
      <w:marLeft w:val="0"/>
      <w:marRight w:val="0"/>
      <w:marTop w:val="0"/>
      <w:marBottom w:val="0"/>
      <w:divBdr>
        <w:top w:val="none" w:sz="0" w:space="0" w:color="auto"/>
        <w:left w:val="none" w:sz="0" w:space="0" w:color="auto"/>
        <w:bottom w:val="none" w:sz="0" w:space="0" w:color="auto"/>
        <w:right w:val="none" w:sz="0" w:space="0" w:color="auto"/>
      </w:divBdr>
      <w:divsChild>
        <w:div w:id="1242332518">
          <w:marLeft w:val="0"/>
          <w:marRight w:val="0"/>
          <w:marTop w:val="0"/>
          <w:marBottom w:val="0"/>
          <w:divBdr>
            <w:top w:val="none" w:sz="0" w:space="0" w:color="auto"/>
            <w:left w:val="none" w:sz="0" w:space="0" w:color="auto"/>
            <w:bottom w:val="none" w:sz="0" w:space="0" w:color="auto"/>
            <w:right w:val="none" w:sz="0" w:space="0" w:color="auto"/>
          </w:divBdr>
        </w:div>
      </w:divsChild>
    </w:div>
    <w:div w:id="1766152971">
      <w:bodyDiv w:val="1"/>
      <w:marLeft w:val="0"/>
      <w:marRight w:val="0"/>
      <w:marTop w:val="0"/>
      <w:marBottom w:val="0"/>
      <w:divBdr>
        <w:top w:val="none" w:sz="0" w:space="0" w:color="auto"/>
        <w:left w:val="none" w:sz="0" w:space="0" w:color="auto"/>
        <w:bottom w:val="none" w:sz="0" w:space="0" w:color="auto"/>
        <w:right w:val="none" w:sz="0" w:space="0" w:color="auto"/>
      </w:divBdr>
    </w:div>
    <w:div w:id="1789201870">
      <w:bodyDiv w:val="1"/>
      <w:marLeft w:val="0"/>
      <w:marRight w:val="0"/>
      <w:marTop w:val="0"/>
      <w:marBottom w:val="0"/>
      <w:divBdr>
        <w:top w:val="none" w:sz="0" w:space="0" w:color="auto"/>
        <w:left w:val="none" w:sz="0" w:space="0" w:color="auto"/>
        <w:bottom w:val="none" w:sz="0" w:space="0" w:color="auto"/>
        <w:right w:val="none" w:sz="0" w:space="0" w:color="auto"/>
      </w:divBdr>
    </w:div>
    <w:div w:id="1923953707">
      <w:bodyDiv w:val="1"/>
      <w:marLeft w:val="0"/>
      <w:marRight w:val="0"/>
      <w:marTop w:val="0"/>
      <w:marBottom w:val="0"/>
      <w:divBdr>
        <w:top w:val="none" w:sz="0" w:space="0" w:color="auto"/>
        <w:left w:val="none" w:sz="0" w:space="0" w:color="auto"/>
        <w:bottom w:val="none" w:sz="0" w:space="0" w:color="auto"/>
        <w:right w:val="none" w:sz="0" w:space="0" w:color="auto"/>
      </w:divBdr>
      <w:divsChild>
        <w:div w:id="1724714498">
          <w:marLeft w:val="0"/>
          <w:marRight w:val="0"/>
          <w:marTop w:val="0"/>
          <w:marBottom w:val="0"/>
          <w:divBdr>
            <w:top w:val="none" w:sz="0" w:space="0" w:color="auto"/>
            <w:left w:val="none" w:sz="0" w:space="0" w:color="auto"/>
            <w:bottom w:val="none" w:sz="0" w:space="0" w:color="auto"/>
            <w:right w:val="none" w:sz="0" w:space="0" w:color="auto"/>
          </w:divBdr>
        </w:div>
      </w:divsChild>
    </w:div>
    <w:div w:id="1936790014">
      <w:bodyDiv w:val="1"/>
      <w:marLeft w:val="0"/>
      <w:marRight w:val="0"/>
      <w:marTop w:val="0"/>
      <w:marBottom w:val="0"/>
      <w:divBdr>
        <w:top w:val="none" w:sz="0" w:space="0" w:color="auto"/>
        <w:left w:val="none" w:sz="0" w:space="0" w:color="auto"/>
        <w:bottom w:val="none" w:sz="0" w:space="0" w:color="auto"/>
        <w:right w:val="none" w:sz="0" w:space="0" w:color="auto"/>
      </w:divBdr>
    </w:div>
    <w:div w:id="1976641223">
      <w:bodyDiv w:val="1"/>
      <w:marLeft w:val="0"/>
      <w:marRight w:val="0"/>
      <w:marTop w:val="0"/>
      <w:marBottom w:val="0"/>
      <w:divBdr>
        <w:top w:val="none" w:sz="0" w:space="0" w:color="auto"/>
        <w:left w:val="none" w:sz="0" w:space="0" w:color="auto"/>
        <w:bottom w:val="none" w:sz="0" w:space="0" w:color="auto"/>
        <w:right w:val="none" w:sz="0" w:space="0" w:color="auto"/>
      </w:divBdr>
    </w:div>
    <w:div w:id="2001932160">
      <w:bodyDiv w:val="1"/>
      <w:marLeft w:val="0"/>
      <w:marRight w:val="0"/>
      <w:marTop w:val="0"/>
      <w:marBottom w:val="0"/>
      <w:divBdr>
        <w:top w:val="none" w:sz="0" w:space="0" w:color="auto"/>
        <w:left w:val="none" w:sz="0" w:space="0" w:color="auto"/>
        <w:bottom w:val="none" w:sz="0" w:space="0" w:color="auto"/>
        <w:right w:val="none" w:sz="0" w:space="0" w:color="auto"/>
      </w:divBdr>
    </w:div>
    <w:div w:id="2006014580">
      <w:bodyDiv w:val="1"/>
      <w:marLeft w:val="0"/>
      <w:marRight w:val="0"/>
      <w:marTop w:val="0"/>
      <w:marBottom w:val="0"/>
      <w:divBdr>
        <w:top w:val="none" w:sz="0" w:space="0" w:color="auto"/>
        <w:left w:val="none" w:sz="0" w:space="0" w:color="auto"/>
        <w:bottom w:val="none" w:sz="0" w:space="0" w:color="auto"/>
        <w:right w:val="none" w:sz="0" w:space="0" w:color="auto"/>
      </w:divBdr>
    </w:div>
    <w:div w:id="2025472144">
      <w:bodyDiv w:val="1"/>
      <w:marLeft w:val="0"/>
      <w:marRight w:val="0"/>
      <w:marTop w:val="0"/>
      <w:marBottom w:val="0"/>
      <w:divBdr>
        <w:top w:val="none" w:sz="0" w:space="0" w:color="auto"/>
        <w:left w:val="none" w:sz="0" w:space="0" w:color="auto"/>
        <w:bottom w:val="none" w:sz="0" w:space="0" w:color="auto"/>
        <w:right w:val="none" w:sz="0" w:space="0" w:color="auto"/>
      </w:divBdr>
    </w:div>
    <w:div w:id="2061514134">
      <w:bodyDiv w:val="1"/>
      <w:marLeft w:val="0"/>
      <w:marRight w:val="0"/>
      <w:marTop w:val="0"/>
      <w:marBottom w:val="0"/>
      <w:divBdr>
        <w:top w:val="none" w:sz="0" w:space="0" w:color="auto"/>
        <w:left w:val="none" w:sz="0" w:space="0" w:color="auto"/>
        <w:bottom w:val="none" w:sz="0" w:space="0" w:color="auto"/>
        <w:right w:val="none" w:sz="0" w:space="0" w:color="auto"/>
      </w:divBdr>
      <w:divsChild>
        <w:div w:id="1360473354">
          <w:marLeft w:val="0"/>
          <w:marRight w:val="0"/>
          <w:marTop w:val="0"/>
          <w:marBottom w:val="0"/>
          <w:divBdr>
            <w:top w:val="none" w:sz="0" w:space="0" w:color="auto"/>
            <w:left w:val="none" w:sz="0" w:space="0" w:color="auto"/>
            <w:bottom w:val="none" w:sz="0" w:space="0" w:color="auto"/>
            <w:right w:val="none" w:sz="0" w:space="0" w:color="auto"/>
          </w:divBdr>
        </w:div>
      </w:divsChild>
    </w:div>
    <w:div w:id="206275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1</Pages>
  <Words>1536</Words>
  <Characters>8760</Characters>
  <Application>Microsoft Office Word</Application>
  <DocSecurity>0</DocSecurity>
  <Lines>73</Lines>
  <Paragraphs>20</Paragraphs>
  <ScaleCrop>false</ScaleCrop>
  <Company>VSS</Company>
  <LinksUpToDate>false</LinksUpToDate>
  <CharactersWithSpaces>10276</CharactersWithSpaces>
  <SharedDoc>false</SharedDoc>
  <HLinks>
    <vt:vector size="198" baseType="variant">
      <vt:variant>
        <vt:i4>1048627</vt:i4>
      </vt:variant>
      <vt:variant>
        <vt:i4>194</vt:i4>
      </vt:variant>
      <vt:variant>
        <vt:i4>0</vt:i4>
      </vt:variant>
      <vt:variant>
        <vt:i4>5</vt:i4>
      </vt:variant>
      <vt:variant>
        <vt:lpwstr/>
      </vt:variant>
      <vt:variant>
        <vt:lpwstr>_Toc422064316</vt:lpwstr>
      </vt:variant>
      <vt:variant>
        <vt:i4>1048627</vt:i4>
      </vt:variant>
      <vt:variant>
        <vt:i4>188</vt:i4>
      </vt:variant>
      <vt:variant>
        <vt:i4>0</vt:i4>
      </vt:variant>
      <vt:variant>
        <vt:i4>5</vt:i4>
      </vt:variant>
      <vt:variant>
        <vt:lpwstr/>
      </vt:variant>
      <vt:variant>
        <vt:lpwstr>_Toc422064315</vt:lpwstr>
      </vt:variant>
      <vt:variant>
        <vt:i4>1048627</vt:i4>
      </vt:variant>
      <vt:variant>
        <vt:i4>182</vt:i4>
      </vt:variant>
      <vt:variant>
        <vt:i4>0</vt:i4>
      </vt:variant>
      <vt:variant>
        <vt:i4>5</vt:i4>
      </vt:variant>
      <vt:variant>
        <vt:lpwstr/>
      </vt:variant>
      <vt:variant>
        <vt:lpwstr>_Toc422064314</vt:lpwstr>
      </vt:variant>
      <vt:variant>
        <vt:i4>1048627</vt:i4>
      </vt:variant>
      <vt:variant>
        <vt:i4>176</vt:i4>
      </vt:variant>
      <vt:variant>
        <vt:i4>0</vt:i4>
      </vt:variant>
      <vt:variant>
        <vt:i4>5</vt:i4>
      </vt:variant>
      <vt:variant>
        <vt:lpwstr/>
      </vt:variant>
      <vt:variant>
        <vt:lpwstr>_Toc422064313</vt:lpwstr>
      </vt:variant>
      <vt:variant>
        <vt:i4>1048627</vt:i4>
      </vt:variant>
      <vt:variant>
        <vt:i4>170</vt:i4>
      </vt:variant>
      <vt:variant>
        <vt:i4>0</vt:i4>
      </vt:variant>
      <vt:variant>
        <vt:i4>5</vt:i4>
      </vt:variant>
      <vt:variant>
        <vt:lpwstr/>
      </vt:variant>
      <vt:variant>
        <vt:lpwstr>_Toc422064312</vt:lpwstr>
      </vt:variant>
      <vt:variant>
        <vt:i4>1048627</vt:i4>
      </vt:variant>
      <vt:variant>
        <vt:i4>164</vt:i4>
      </vt:variant>
      <vt:variant>
        <vt:i4>0</vt:i4>
      </vt:variant>
      <vt:variant>
        <vt:i4>5</vt:i4>
      </vt:variant>
      <vt:variant>
        <vt:lpwstr/>
      </vt:variant>
      <vt:variant>
        <vt:lpwstr>_Toc422064311</vt:lpwstr>
      </vt:variant>
      <vt:variant>
        <vt:i4>1048627</vt:i4>
      </vt:variant>
      <vt:variant>
        <vt:i4>158</vt:i4>
      </vt:variant>
      <vt:variant>
        <vt:i4>0</vt:i4>
      </vt:variant>
      <vt:variant>
        <vt:i4>5</vt:i4>
      </vt:variant>
      <vt:variant>
        <vt:lpwstr/>
      </vt:variant>
      <vt:variant>
        <vt:lpwstr>_Toc422064310</vt:lpwstr>
      </vt:variant>
      <vt:variant>
        <vt:i4>1114163</vt:i4>
      </vt:variant>
      <vt:variant>
        <vt:i4>152</vt:i4>
      </vt:variant>
      <vt:variant>
        <vt:i4>0</vt:i4>
      </vt:variant>
      <vt:variant>
        <vt:i4>5</vt:i4>
      </vt:variant>
      <vt:variant>
        <vt:lpwstr/>
      </vt:variant>
      <vt:variant>
        <vt:lpwstr>_Toc422064309</vt:lpwstr>
      </vt:variant>
      <vt:variant>
        <vt:i4>1114163</vt:i4>
      </vt:variant>
      <vt:variant>
        <vt:i4>146</vt:i4>
      </vt:variant>
      <vt:variant>
        <vt:i4>0</vt:i4>
      </vt:variant>
      <vt:variant>
        <vt:i4>5</vt:i4>
      </vt:variant>
      <vt:variant>
        <vt:lpwstr/>
      </vt:variant>
      <vt:variant>
        <vt:lpwstr>_Toc422064308</vt:lpwstr>
      </vt:variant>
      <vt:variant>
        <vt:i4>1114163</vt:i4>
      </vt:variant>
      <vt:variant>
        <vt:i4>140</vt:i4>
      </vt:variant>
      <vt:variant>
        <vt:i4>0</vt:i4>
      </vt:variant>
      <vt:variant>
        <vt:i4>5</vt:i4>
      </vt:variant>
      <vt:variant>
        <vt:lpwstr/>
      </vt:variant>
      <vt:variant>
        <vt:lpwstr>_Toc422064307</vt:lpwstr>
      </vt:variant>
      <vt:variant>
        <vt:i4>1114163</vt:i4>
      </vt:variant>
      <vt:variant>
        <vt:i4>134</vt:i4>
      </vt:variant>
      <vt:variant>
        <vt:i4>0</vt:i4>
      </vt:variant>
      <vt:variant>
        <vt:i4>5</vt:i4>
      </vt:variant>
      <vt:variant>
        <vt:lpwstr/>
      </vt:variant>
      <vt:variant>
        <vt:lpwstr>_Toc422064306</vt:lpwstr>
      </vt:variant>
      <vt:variant>
        <vt:i4>1114163</vt:i4>
      </vt:variant>
      <vt:variant>
        <vt:i4>128</vt:i4>
      </vt:variant>
      <vt:variant>
        <vt:i4>0</vt:i4>
      </vt:variant>
      <vt:variant>
        <vt:i4>5</vt:i4>
      </vt:variant>
      <vt:variant>
        <vt:lpwstr/>
      </vt:variant>
      <vt:variant>
        <vt:lpwstr>_Toc422064305</vt:lpwstr>
      </vt:variant>
      <vt:variant>
        <vt:i4>1114163</vt:i4>
      </vt:variant>
      <vt:variant>
        <vt:i4>122</vt:i4>
      </vt:variant>
      <vt:variant>
        <vt:i4>0</vt:i4>
      </vt:variant>
      <vt:variant>
        <vt:i4>5</vt:i4>
      </vt:variant>
      <vt:variant>
        <vt:lpwstr/>
      </vt:variant>
      <vt:variant>
        <vt:lpwstr>_Toc422064304</vt:lpwstr>
      </vt:variant>
      <vt:variant>
        <vt:i4>1114163</vt:i4>
      </vt:variant>
      <vt:variant>
        <vt:i4>116</vt:i4>
      </vt:variant>
      <vt:variant>
        <vt:i4>0</vt:i4>
      </vt:variant>
      <vt:variant>
        <vt:i4>5</vt:i4>
      </vt:variant>
      <vt:variant>
        <vt:lpwstr/>
      </vt:variant>
      <vt:variant>
        <vt:lpwstr>_Toc422064303</vt:lpwstr>
      </vt:variant>
      <vt:variant>
        <vt:i4>1114163</vt:i4>
      </vt:variant>
      <vt:variant>
        <vt:i4>110</vt:i4>
      </vt:variant>
      <vt:variant>
        <vt:i4>0</vt:i4>
      </vt:variant>
      <vt:variant>
        <vt:i4>5</vt:i4>
      </vt:variant>
      <vt:variant>
        <vt:lpwstr/>
      </vt:variant>
      <vt:variant>
        <vt:lpwstr>_Toc422064302</vt:lpwstr>
      </vt:variant>
      <vt:variant>
        <vt:i4>1114163</vt:i4>
      </vt:variant>
      <vt:variant>
        <vt:i4>104</vt:i4>
      </vt:variant>
      <vt:variant>
        <vt:i4>0</vt:i4>
      </vt:variant>
      <vt:variant>
        <vt:i4>5</vt:i4>
      </vt:variant>
      <vt:variant>
        <vt:lpwstr/>
      </vt:variant>
      <vt:variant>
        <vt:lpwstr>_Toc422064301</vt:lpwstr>
      </vt:variant>
      <vt:variant>
        <vt:i4>1114163</vt:i4>
      </vt:variant>
      <vt:variant>
        <vt:i4>98</vt:i4>
      </vt:variant>
      <vt:variant>
        <vt:i4>0</vt:i4>
      </vt:variant>
      <vt:variant>
        <vt:i4>5</vt:i4>
      </vt:variant>
      <vt:variant>
        <vt:lpwstr/>
      </vt:variant>
      <vt:variant>
        <vt:lpwstr>_Toc422064300</vt:lpwstr>
      </vt:variant>
      <vt:variant>
        <vt:i4>1572914</vt:i4>
      </vt:variant>
      <vt:variant>
        <vt:i4>92</vt:i4>
      </vt:variant>
      <vt:variant>
        <vt:i4>0</vt:i4>
      </vt:variant>
      <vt:variant>
        <vt:i4>5</vt:i4>
      </vt:variant>
      <vt:variant>
        <vt:lpwstr/>
      </vt:variant>
      <vt:variant>
        <vt:lpwstr>_Toc422064299</vt:lpwstr>
      </vt:variant>
      <vt:variant>
        <vt:i4>1572914</vt:i4>
      </vt:variant>
      <vt:variant>
        <vt:i4>86</vt:i4>
      </vt:variant>
      <vt:variant>
        <vt:i4>0</vt:i4>
      </vt:variant>
      <vt:variant>
        <vt:i4>5</vt:i4>
      </vt:variant>
      <vt:variant>
        <vt:lpwstr/>
      </vt:variant>
      <vt:variant>
        <vt:lpwstr>_Toc422064298</vt:lpwstr>
      </vt:variant>
      <vt:variant>
        <vt:i4>1572914</vt:i4>
      </vt:variant>
      <vt:variant>
        <vt:i4>80</vt:i4>
      </vt:variant>
      <vt:variant>
        <vt:i4>0</vt:i4>
      </vt:variant>
      <vt:variant>
        <vt:i4>5</vt:i4>
      </vt:variant>
      <vt:variant>
        <vt:lpwstr/>
      </vt:variant>
      <vt:variant>
        <vt:lpwstr>_Toc422064297</vt:lpwstr>
      </vt:variant>
      <vt:variant>
        <vt:i4>1572914</vt:i4>
      </vt:variant>
      <vt:variant>
        <vt:i4>74</vt:i4>
      </vt:variant>
      <vt:variant>
        <vt:i4>0</vt:i4>
      </vt:variant>
      <vt:variant>
        <vt:i4>5</vt:i4>
      </vt:variant>
      <vt:variant>
        <vt:lpwstr/>
      </vt:variant>
      <vt:variant>
        <vt:lpwstr>_Toc422064296</vt:lpwstr>
      </vt:variant>
      <vt:variant>
        <vt:i4>1572914</vt:i4>
      </vt:variant>
      <vt:variant>
        <vt:i4>68</vt:i4>
      </vt:variant>
      <vt:variant>
        <vt:i4>0</vt:i4>
      </vt:variant>
      <vt:variant>
        <vt:i4>5</vt:i4>
      </vt:variant>
      <vt:variant>
        <vt:lpwstr/>
      </vt:variant>
      <vt:variant>
        <vt:lpwstr>_Toc422064295</vt:lpwstr>
      </vt:variant>
      <vt:variant>
        <vt:i4>1572914</vt:i4>
      </vt:variant>
      <vt:variant>
        <vt:i4>62</vt:i4>
      </vt:variant>
      <vt:variant>
        <vt:i4>0</vt:i4>
      </vt:variant>
      <vt:variant>
        <vt:i4>5</vt:i4>
      </vt:variant>
      <vt:variant>
        <vt:lpwstr/>
      </vt:variant>
      <vt:variant>
        <vt:lpwstr>_Toc422064294</vt:lpwstr>
      </vt:variant>
      <vt:variant>
        <vt:i4>1572914</vt:i4>
      </vt:variant>
      <vt:variant>
        <vt:i4>56</vt:i4>
      </vt:variant>
      <vt:variant>
        <vt:i4>0</vt:i4>
      </vt:variant>
      <vt:variant>
        <vt:i4>5</vt:i4>
      </vt:variant>
      <vt:variant>
        <vt:lpwstr/>
      </vt:variant>
      <vt:variant>
        <vt:lpwstr>_Toc422064293</vt:lpwstr>
      </vt:variant>
      <vt:variant>
        <vt:i4>1572914</vt:i4>
      </vt:variant>
      <vt:variant>
        <vt:i4>50</vt:i4>
      </vt:variant>
      <vt:variant>
        <vt:i4>0</vt:i4>
      </vt:variant>
      <vt:variant>
        <vt:i4>5</vt:i4>
      </vt:variant>
      <vt:variant>
        <vt:lpwstr/>
      </vt:variant>
      <vt:variant>
        <vt:lpwstr>_Toc422064292</vt:lpwstr>
      </vt:variant>
      <vt:variant>
        <vt:i4>1572914</vt:i4>
      </vt:variant>
      <vt:variant>
        <vt:i4>44</vt:i4>
      </vt:variant>
      <vt:variant>
        <vt:i4>0</vt:i4>
      </vt:variant>
      <vt:variant>
        <vt:i4>5</vt:i4>
      </vt:variant>
      <vt:variant>
        <vt:lpwstr/>
      </vt:variant>
      <vt:variant>
        <vt:lpwstr>_Toc422064291</vt:lpwstr>
      </vt:variant>
      <vt:variant>
        <vt:i4>1572914</vt:i4>
      </vt:variant>
      <vt:variant>
        <vt:i4>38</vt:i4>
      </vt:variant>
      <vt:variant>
        <vt:i4>0</vt:i4>
      </vt:variant>
      <vt:variant>
        <vt:i4>5</vt:i4>
      </vt:variant>
      <vt:variant>
        <vt:lpwstr/>
      </vt:variant>
      <vt:variant>
        <vt:lpwstr>_Toc422064290</vt:lpwstr>
      </vt:variant>
      <vt:variant>
        <vt:i4>1638450</vt:i4>
      </vt:variant>
      <vt:variant>
        <vt:i4>32</vt:i4>
      </vt:variant>
      <vt:variant>
        <vt:i4>0</vt:i4>
      </vt:variant>
      <vt:variant>
        <vt:i4>5</vt:i4>
      </vt:variant>
      <vt:variant>
        <vt:lpwstr/>
      </vt:variant>
      <vt:variant>
        <vt:lpwstr>_Toc422064289</vt:lpwstr>
      </vt:variant>
      <vt:variant>
        <vt:i4>1638450</vt:i4>
      </vt:variant>
      <vt:variant>
        <vt:i4>26</vt:i4>
      </vt:variant>
      <vt:variant>
        <vt:i4>0</vt:i4>
      </vt:variant>
      <vt:variant>
        <vt:i4>5</vt:i4>
      </vt:variant>
      <vt:variant>
        <vt:lpwstr/>
      </vt:variant>
      <vt:variant>
        <vt:lpwstr>_Toc422064288</vt:lpwstr>
      </vt:variant>
      <vt:variant>
        <vt:i4>1638450</vt:i4>
      </vt:variant>
      <vt:variant>
        <vt:i4>20</vt:i4>
      </vt:variant>
      <vt:variant>
        <vt:i4>0</vt:i4>
      </vt:variant>
      <vt:variant>
        <vt:i4>5</vt:i4>
      </vt:variant>
      <vt:variant>
        <vt:lpwstr/>
      </vt:variant>
      <vt:variant>
        <vt:lpwstr>_Toc422064287</vt:lpwstr>
      </vt:variant>
      <vt:variant>
        <vt:i4>1638450</vt:i4>
      </vt:variant>
      <vt:variant>
        <vt:i4>14</vt:i4>
      </vt:variant>
      <vt:variant>
        <vt:i4>0</vt:i4>
      </vt:variant>
      <vt:variant>
        <vt:i4>5</vt:i4>
      </vt:variant>
      <vt:variant>
        <vt:lpwstr/>
      </vt:variant>
      <vt:variant>
        <vt:lpwstr>_Toc422064286</vt:lpwstr>
      </vt:variant>
      <vt:variant>
        <vt:i4>1638450</vt:i4>
      </vt:variant>
      <vt:variant>
        <vt:i4>8</vt:i4>
      </vt:variant>
      <vt:variant>
        <vt:i4>0</vt:i4>
      </vt:variant>
      <vt:variant>
        <vt:i4>5</vt:i4>
      </vt:variant>
      <vt:variant>
        <vt:lpwstr/>
      </vt:variant>
      <vt:variant>
        <vt:lpwstr>_Toc422064285</vt:lpwstr>
      </vt:variant>
      <vt:variant>
        <vt:i4>1638450</vt:i4>
      </vt:variant>
      <vt:variant>
        <vt:i4>2</vt:i4>
      </vt:variant>
      <vt:variant>
        <vt:i4>0</vt:i4>
      </vt:variant>
      <vt:variant>
        <vt:i4>5</vt:i4>
      </vt:variant>
      <vt:variant>
        <vt:lpwstr/>
      </vt:variant>
      <vt:variant>
        <vt:lpwstr>_Toc422064284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邵晓</dc:creator>
  <cp:keywords/>
  <dc:description/>
  <cp:lastModifiedBy>nigel</cp:lastModifiedBy>
  <cp:revision>173</cp:revision>
  <cp:lastPrinted>2006-05-29T07:55:00Z</cp:lastPrinted>
  <dcterms:created xsi:type="dcterms:W3CDTF">2019-09-10T06:31:00Z</dcterms:created>
  <dcterms:modified xsi:type="dcterms:W3CDTF">2019-10-17T10:01:00Z</dcterms:modified>
</cp:coreProperties>
</file>