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9AE3" w14:textId="77777777" w:rsidR="006F7239" w:rsidRDefault="00D171FF">
      <w:pPr>
        <w:spacing w:line="300" w:lineRule="exact"/>
        <w:jc w:val="center"/>
        <w:rPr>
          <w:rFonts w:ascii="IPAex明朝" w:eastAsia="IPAex明朝" w:hAnsi="IPAex明朝"/>
          <w:b/>
          <w:sz w:val="24"/>
          <w:szCs w:val="24"/>
        </w:rPr>
      </w:pPr>
      <w:r>
        <w:rPr>
          <w:rFonts w:ascii="IPAex明朝" w:eastAsia="IPAex明朝" w:hAnsi="IPAex明朝" w:hint="eastAsia"/>
          <w:b/>
          <w:sz w:val="24"/>
          <w:szCs w:val="24"/>
        </w:rPr>
        <w:t>職　務　経　歴　書</w:t>
      </w:r>
    </w:p>
    <w:p w14:paraId="22F8F938" w14:textId="1AFC1774" w:rsidR="006F7239" w:rsidRPr="00DF4121" w:rsidRDefault="002856BF" w:rsidP="00DF4121">
      <w:pPr>
        <w:spacing w:line="0" w:lineRule="atLeast"/>
        <w:jc w:val="right"/>
        <w:rPr>
          <w:rFonts w:ascii="IPAex明朝" w:eastAsia="IPAex明朝" w:hAnsi="IPAex明朝"/>
          <w:sz w:val="20"/>
        </w:rPr>
      </w:pPr>
      <w:r w:rsidRPr="00DF4121">
        <w:rPr>
          <w:rFonts w:ascii="IPAex明朝" w:eastAsia="IPAex明朝" w:hAnsi="IPAex明朝"/>
          <w:sz w:val="20"/>
        </w:rPr>
        <w:fldChar w:fldCharType="begin"/>
      </w:r>
      <w:r w:rsidRPr="00DF4121">
        <w:rPr>
          <w:rFonts w:ascii="IPAex明朝" w:eastAsia="IPAex明朝" w:hAnsi="IPAex明朝"/>
          <w:sz w:val="20"/>
        </w:rPr>
        <w:instrText xml:space="preserve"> </w:instrText>
      </w:r>
      <w:r w:rsidRPr="00DF4121">
        <w:rPr>
          <w:rFonts w:ascii="IPAex明朝" w:eastAsia="IPAex明朝" w:hAnsi="IPAex明朝" w:hint="eastAsia"/>
          <w:sz w:val="20"/>
        </w:rPr>
        <w:instrText>TIME \@ "yyyy'年'M'月'd'日'"</w:instrText>
      </w:r>
      <w:r w:rsidRPr="00DF4121">
        <w:rPr>
          <w:rFonts w:ascii="IPAex明朝" w:eastAsia="IPAex明朝" w:hAnsi="IPAex明朝"/>
          <w:sz w:val="20"/>
        </w:rPr>
        <w:instrText xml:space="preserve"> </w:instrText>
      </w:r>
      <w:r w:rsidRPr="00DF4121">
        <w:rPr>
          <w:rFonts w:ascii="IPAex明朝" w:eastAsia="IPAex明朝" w:hAnsi="IPAex明朝"/>
          <w:sz w:val="20"/>
        </w:rPr>
        <w:fldChar w:fldCharType="separate"/>
      </w:r>
      <w:r w:rsidR="001C679C">
        <w:rPr>
          <w:rFonts w:ascii="IPAex明朝" w:eastAsia="IPAex明朝" w:hAnsi="IPAex明朝"/>
          <w:noProof/>
          <w:sz w:val="20"/>
        </w:rPr>
        <w:t>2021年11月25日</w:t>
      </w:r>
      <w:r w:rsidRPr="00DF4121">
        <w:rPr>
          <w:rFonts w:ascii="IPAex明朝" w:eastAsia="IPAex明朝" w:hAnsi="IPAex明朝"/>
          <w:sz w:val="20"/>
        </w:rPr>
        <w:fldChar w:fldCharType="end"/>
      </w:r>
      <w:r w:rsidR="00D171FF" w:rsidRPr="00DF4121">
        <w:rPr>
          <w:rFonts w:ascii="IPAex明朝" w:eastAsia="IPAex明朝" w:hAnsi="IPAex明朝"/>
          <w:sz w:val="20"/>
        </w:rPr>
        <w:t xml:space="preserve">                               </w:t>
      </w:r>
    </w:p>
    <w:p w14:paraId="447D8B79" w14:textId="14B29012" w:rsidR="006F7239" w:rsidRPr="00DF4121" w:rsidRDefault="00D171FF" w:rsidP="00DF4121">
      <w:pPr>
        <w:spacing w:line="0" w:lineRule="atLeast"/>
        <w:jc w:val="right"/>
        <w:rPr>
          <w:rFonts w:ascii="IPAex明朝" w:eastAsia="IPAex明朝" w:hAnsi="IPAex明朝"/>
          <w:sz w:val="20"/>
          <w:u w:val="single"/>
        </w:rPr>
      </w:pPr>
      <w:r w:rsidRPr="00DF4121">
        <w:rPr>
          <w:rFonts w:ascii="IPAex明朝" w:eastAsia="IPAex明朝" w:hAnsi="IPAex明朝" w:hint="eastAsia"/>
          <w:sz w:val="20"/>
        </w:rPr>
        <w:t xml:space="preserve">                                      </w:t>
      </w:r>
      <w:r w:rsidRPr="00DF4121">
        <w:rPr>
          <w:rFonts w:ascii="IPAex明朝" w:eastAsia="IPAex明朝" w:hAnsi="IPAex明朝" w:hint="eastAsia"/>
          <w:sz w:val="20"/>
          <w:u w:val="single"/>
        </w:rPr>
        <w:t>氏名　孫　陽</w:t>
      </w:r>
    </w:p>
    <w:p w14:paraId="3719B5BA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■職務要約</w:t>
      </w:r>
    </w:p>
    <w:p w14:paraId="705D680D" w14:textId="377BE6CF" w:rsidR="006F7239" w:rsidRPr="00DF4121" w:rsidRDefault="002B092D" w:rsidP="00DF4121">
      <w:pPr>
        <w:kinsoku w:val="0"/>
        <w:overflowPunct w:val="0"/>
        <w:autoSpaceDE w:val="0"/>
        <w:autoSpaceDN w:val="0"/>
        <w:spacing w:line="0" w:lineRule="atLeas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広島大学大学院卒業後、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マイクロンメモリジャパン合同会社に入社しデータサイエンスチームに配属されました。主にIIoT中心として装置の色々なパラメータ（温度、振動、音、ヘルシーインデックス）のモニタリング</w:t>
      </w:r>
      <w:r w:rsidRPr="00DF4121">
        <w:rPr>
          <w:rFonts w:ascii="IPAex明朝" w:eastAsia="IPAex明朝" w:hAnsi="IPAex明朝" w:hint="eastAsia"/>
          <w:spacing w:val="10"/>
          <w:sz w:val="20"/>
        </w:rPr>
        <w:t>や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、IIoTプロジェクトのパイプライン設計</w:t>
      </w:r>
      <w:r w:rsidRPr="00DF4121">
        <w:rPr>
          <w:rFonts w:ascii="IPAex明朝" w:eastAsia="IPAex明朝" w:hAnsi="IPAex明朝" w:hint="eastAsia"/>
          <w:spacing w:val="10"/>
          <w:sz w:val="20"/>
        </w:rPr>
        <w:t>・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テスト</w:t>
      </w:r>
      <w:r w:rsidRPr="00DF4121">
        <w:rPr>
          <w:rFonts w:ascii="IPAex明朝" w:eastAsia="IPAex明朝" w:hAnsi="IPAex明朝" w:hint="eastAsia"/>
          <w:spacing w:val="10"/>
          <w:sz w:val="20"/>
        </w:rPr>
        <w:t>及び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メンテナンス</w:t>
      </w:r>
      <w:r w:rsidRPr="00DF4121">
        <w:rPr>
          <w:rFonts w:ascii="IPAex明朝" w:eastAsia="IPAex明朝" w:hAnsi="IPAex明朝" w:hint="eastAsia"/>
          <w:spacing w:val="10"/>
          <w:sz w:val="20"/>
        </w:rPr>
        <w:t>のほか、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機械学習技術を活用し</w:t>
      </w:r>
      <w:r w:rsidRPr="00DF4121">
        <w:rPr>
          <w:rFonts w:ascii="IPAex明朝" w:eastAsia="IPAex明朝" w:hAnsi="IPAex明朝" w:hint="eastAsia"/>
          <w:spacing w:val="10"/>
          <w:sz w:val="20"/>
        </w:rPr>
        <w:t>た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装置向けのビッグデータ</w:t>
      </w:r>
      <w:r w:rsidRPr="00DF4121">
        <w:rPr>
          <w:rFonts w:ascii="IPAex明朝" w:eastAsia="IPAex明朝" w:hAnsi="IPAex明朝" w:hint="eastAsia"/>
          <w:spacing w:val="10"/>
          <w:sz w:val="20"/>
        </w:rPr>
        <w:t>の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適当なモデル作成、ソフトウェア開発</w:t>
      </w:r>
      <w:r w:rsidRPr="00DF4121">
        <w:rPr>
          <w:rFonts w:ascii="IPAex明朝" w:eastAsia="IPAex明朝" w:hAnsi="IPAex明朝" w:hint="eastAsia"/>
          <w:spacing w:val="10"/>
          <w:sz w:val="20"/>
        </w:rPr>
        <w:t>にも従事しております。</w:t>
      </w:r>
    </w:p>
    <w:p w14:paraId="4D6C4E9D" w14:textId="77777777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</w:p>
    <w:p w14:paraId="47BE472B" w14:textId="77777777" w:rsidR="00961FC8" w:rsidRPr="00DF4121" w:rsidRDefault="00961FC8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■活かせる経験・知識・技術</w:t>
      </w:r>
    </w:p>
    <w:p w14:paraId="69C76626" w14:textId="6351392C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・Python：使用経験5年（データエンジニアとして</w:t>
      </w:r>
      <w:r w:rsidR="003D2BE6" w:rsidRPr="00DF4121">
        <w:rPr>
          <w:rFonts w:ascii="IPAex明朝" w:eastAsia="IPAex明朝" w:hAnsi="IPAex明朝" w:hint="eastAsia"/>
          <w:spacing w:val="10"/>
          <w:sz w:val="20"/>
        </w:rPr>
        <w:t>実務</w:t>
      </w:r>
      <w:r w:rsidRPr="00DF4121">
        <w:rPr>
          <w:rFonts w:ascii="IPAex明朝" w:eastAsia="IPAex明朝" w:hAnsi="IPAex明朝" w:hint="eastAsia"/>
          <w:spacing w:val="10"/>
          <w:sz w:val="20"/>
        </w:rPr>
        <w:t>経験</w:t>
      </w:r>
      <w:r w:rsidR="003D2BE6" w:rsidRPr="00DF4121">
        <w:rPr>
          <w:rFonts w:ascii="IPAex明朝" w:eastAsia="IPAex明朝" w:hAnsi="IPAex明朝" w:hint="eastAsia"/>
          <w:spacing w:val="10"/>
          <w:sz w:val="20"/>
        </w:rPr>
        <w:t>２年</w:t>
      </w:r>
      <w:r w:rsidRPr="00DF4121">
        <w:rPr>
          <w:rFonts w:ascii="IPAex明朝" w:eastAsia="IPAex明朝" w:hAnsi="IPAex明朝" w:hint="eastAsia"/>
          <w:spacing w:val="10"/>
          <w:sz w:val="20"/>
        </w:rPr>
        <w:t>）</w:t>
      </w:r>
    </w:p>
    <w:p w14:paraId="5C850822" w14:textId="63A3E508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・機械学習：実務経験２年（データ全処理、特徴を取得とモデル作成）</w:t>
      </w:r>
    </w:p>
    <w:p w14:paraId="1521CD59" w14:textId="068E8A85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・自然言語処理：経験３年（大学院の際には自然言語処理を中心に</w:t>
      </w:r>
      <w:r w:rsidR="00DB5083" w:rsidRPr="00CF0B81">
        <w:rPr>
          <w:rFonts w:ascii="IPAex明朝" w:eastAsia="IPAex明朝" w:hAnsi="IPAex明朝" w:hint="eastAsia"/>
          <w:spacing w:val="10"/>
          <w:sz w:val="20"/>
        </w:rPr>
        <w:t>推薦</w:t>
      </w:r>
      <w:r w:rsidRPr="00DF4121">
        <w:rPr>
          <w:rFonts w:ascii="IPAex明朝" w:eastAsia="IPAex明朝" w:hAnsi="IPAex明朝" w:hint="eastAsia"/>
          <w:spacing w:val="10"/>
          <w:sz w:val="20"/>
        </w:rPr>
        <w:t>システムを展開）</w:t>
      </w:r>
    </w:p>
    <w:p w14:paraId="1923760D" w14:textId="6DE2AA1B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・IoT知識：装置側からバックエンドまでの全体的なパイプラインを明確し、設計とデザインが可能</w:t>
      </w:r>
    </w:p>
    <w:p w14:paraId="6628F9F8" w14:textId="77777777" w:rsidR="001D0495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・Java：2015年～2017年間習得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し、卒業プログラム完遂</w:t>
      </w:r>
    </w:p>
    <w:p w14:paraId="13C07950" w14:textId="1EADC259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・My</w:t>
      </w:r>
      <w:r w:rsidR="00DF4121">
        <w:rPr>
          <w:rFonts w:ascii="IPAex明朝" w:eastAsia="IPAex明朝" w:hAnsi="IPAex明朝" w:hint="eastAsia"/>
          <w:spacing w:val="10"/>
          <w:sz w:val="20"/>
        </w:rPr>
        <w:t xml:space="preserve"> SQL</w:t>
      </w:r>
      <w:r w:rsidRPr="00DF4121">
        <w:rPr>
          <w:rFonts w:ascii="IPAex明朝" w:eastAsia="IPAex明朝" w:hAnsi="IPAex明朝" w:hint="eastAsia"/>
          <w:spacing w:val="10"/>
          <w:sz w:val="20"/>
        </w:rPr>
        <w:t>、Oracle、snowflake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：経験５年（</w:t>
      </w:r>
      <w:r w:rsidRPr="00DF4121">
        <w:rPr>
          <w:rFonts w:ascii="IPAex明朝" w:eastAsia="IPAex明朝" w:hAnsi="IPAex明朝" w:hint="eastAsia"/>
          <w:spacing w:val="10"/>
          <w:sz w:val="20"/>
        </w:rPr>
        <w:t>データベースに関する応用に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大学から現在まで</w:t>
      </w:r>
      <w:r w:rsidR="008C3DCB" w:rsidRPr="00DF4121">
        <w:rPr>
          <w:rFonts w:ascii="IPAex明朝" w:eastAsia="IPAex明朝" w:hAnsi="IPAex明朝" w:hint="eastAsia"/>
          <w:spacing w:val="10"/>
          <w:sz w:val="20"/>
        </w:rPr>
        <w:t>）</w:t>
      </w:r>
    </w:p>
    <w:p w14:paraId="105F3600" w14:textId="77777777" w:rsidR="00655B96" w:rsidRPr="00DF4121" w:rsidRDefault="00655B96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</w:p>
    <w:p w14:paraId="6028DF1E" w14:textId="70C8BF68" w:rsidR="008C3DCB" w:rsidRPr="00DF4121" w:rsidRDefault="008C3DCB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■語学</w:t>
      </w:r>
      <w:r w:rsidR="002B092D" w:rsidRPr="00DF4121">
        <w:rPr>
          <w:rFonts w:ascii="IPAex明朝" w:eastAsia="IPAex明朝" w:hAnsi="IPAex明朝" w:hint="eastAsia"/>
          <w:b/>
          <w:spacing w:val="10"/>
          <w:sz w:val="20"/>
        </w:rPr>
        <w:t>力</w:t>
      </w:r>
    </w:p>
    <w:p w14:paraId="29C58CCC" w14:textId="65BDBA36" w:rsidR="008C3DCB" w:rsidRPr="00DF4121" w:rsidRDefault="008C3DCB" w:rsidP="00DF4121">
      <w:pPr>
        <w:spacing w:line="0" w:lineRule="atLeast"/>
        <w:ind w:firstLineChars="78" w:firstLine="156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中国語(ネイティブレベル)、日本語(ビジネスレベル)、</w:t>
      </w:r>
      <w:r w:rsidRPr="00DF4121">
        <w:rPr>
          <w:rFonts w:ascii="IPAex明朝" w:eastAsia="IPAex明朝" w:hAnsi="IPAex明朝" w:hint="eastAsia"/>
          <w:spacing w:val="10"/>
          <w:sz w:val="20"/>
        </w:rPr>
        <w:t>英語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(ビジネスレベル</w:t>
      </w:r>
      <w:r w:rsidRPr="00DF4121">
        <w:rPr>
          <w:rFonts w:ascii="IPAex明朝" w:eastAsia="IPAex明朝" w:hAnsi="IPAex明朝" w:hint="eastAsia"/>
          <w:spacing w:val="10"/>
          <w:sz w:val="20"/>
        </w:rPr>
        <w:t>：</w:t>
      </w:r>
      <w:r w:rsidRPr="00DF4121">
        <w:rPr>
          <w:rFonts w:ascii="IPAex明朝" w:eastAsia="IPAex明朝" w:hAnsi="IPAex明朝"/>
          <w:spacing w:val="10"/>
          <w:sz w:val="20"/>
        </w:rPr>
        <w:t>TOEIC820点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)</w:t>
      </w:r>
    </w:p>
    <w:p w14:paraId="4A6D9F80" w14:textId="522ECD99" w:rsidR="006F7239" w:rsidRPr="00DF4121" w:rsidRDefault="008C3DCB" w:rsidP="00DF4121">
      <w:pPr>
        <w:kinsoku w:val="0"/>
        <w:overflowPunct w:val="0"/>
        <w:autoSpaceDE w:val="0"/>
        <w:autoSpaceDN w:val="0"/>
        <w:spacing w:line="0" w:lineRule="atLeast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 xml:space="preserve">　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 xml:space="preserve">　※いずれもビジネスシーンでの実用経験あり</w:t>
      </w:r>
    </w:p>
    <w:p w14:paraId="6A8CD72D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■職務経歴</w:t>
      </w:r>
    </w:p>
    <w:p w14:paraId="1F97AC57" w14:textId="71924058" w:rsidR="006F7239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□2020年04月～現在まで マイクロンメモリジャパン合同会社</w:t>
      </w:r>
      <w:r w:rsidR="00DF4121">
        <w:rPr>
          <w:rFonts w:ascii="IPAex明朝" w:eastAsia="IPAex明朝" w:hAnsi="IPAex明朝" w:hint="eastAsia"/>
          <w:spacing w:val="10"/>
          <w:sz w:val="20"/>
        </w:rPr>
        <w:t xml:space="preserve"> </w:t>
      </w:r>
      <w:r w:rsidRPr="00DF4121">
        <w:rPr>
          <w:rFonts w:ascii="IPAex明朝" w:eastAsia="IPAex明朝" w:hAnsi="IPAex明朝" w:hint="eastAsia"/>
          <w:spacing w:val="10"/>
          <w:sz w:val="20"/>
        </w:rPr>
        <w:t>◆事業内容：半導体製造</w:t>
      </w:r>
      <w:r w:rsidR="002856BF" w:rsidRPr="00DF4121">
        <w:rPr>
          <w:rFonts w:ascii="IPAex明朝" w:eastAsia="IPAex明朝" w:hAnsi="IPAex明朝" w:hint="eastAsia"/>
          <w:spacing w:val="10"/>
          <w:sz w:val="20"/>
        </w:rPr>
        <w:t xml:space="preserve">　</w:t>
      </w:r>
      <w:r w:rsidRPr="00DF4121">
        <w:rPr>
          <w:rFonts w:ascii="IPAex明朝" w:eastAsia="IPAex明朝" w:hAnsi="IPAex明朝" w:hint="eastAsia"/>
          <w:spacing w:val="10"/>
          <w:sz w:val="20"/>
        </w:rPr>
        <w:t>◆従業員数：3000名</w:t>
      </w:r>
    </w:p>
    <w:tbl>
      <w:tblPr>
        <w:tblW w:w="104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36"/>
        <w:gridCol w:w="2410"/>
        <w:gridCol w:w="5953"/>
        <w:gridCol w:w="1276"/>
      </w:tblGrid>
      <w:tr w:rsidR="006F7239" w:rsidRPr="00DF4121" w14:paraId="7FBCE231" w14:textId="77777777" w:rsidTr="00FA4BF2">
        <w:trPr>
          <w:trHeight w:hRule="exact" w:val="340"/>
          <w:jc w:val="center"/>
        </w:trPr>
        <w:tc>
          <w:tcPr>
            <w:tcW w:w="83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8BB3E07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  <w:vAlign w:val="center"/>
          </w:tcPr>
          <w:p w14:paraId="624763C3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担当製品</w:t>
            </w:r>
          </w:p>
        </w:tc>
        <w:tc>
          <w:tcPr>
            <w:tcW w:w="595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  <w:vAlign w:val="center"/>
          </w:tcPr>
          <w:p w14:paraId="67CB2C25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業務内容</w:t>
            </w:r>
          </w:p>
        </w:tc>
        <w:tc>
          <w:tcPr>
            <w:tcW w:w="1276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  <w:vAlign w:val="center"/>
          </w:tcPr>
          <w:p w14:paraId="78696E64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メンバー/役割</w:t>
            </w:r>
          </w:p>
        </w:tc>
      </w:tr>
      <w:tr w:rsidR="006F7239" w:rsidRPr="00DF4121" w14:paraId="604786BE" w14:textId="77777777" w:rsidTr="00FA4BF2">
        <w:trPr>
          <w:jc w:val="center"/>
        </w:trPr>
        <w:tc>
          <w:tcPr>
            <w:tcW w:w="836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0C3E7959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2020年04月</w:t>
            </w:r>
          </w:p>
          <w:p w14:paraId="53C2156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57BD35D0" w14:textId="514CAF81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現在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dashed" w:sz="4" w:space="0" w:color="auto"/>
            </w:tcBorders>
          </w:tcPr>
          <w:p w14:paraId="10C65B62" w14:textId="4EB047EE" w:rsidR="006F7239" w:rsidRPr="00DF4121" w:rsidRDefault="00D171FF" w:rsidP="00DF4121">
            <w:pPr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装置の温度モニタリングと閾値到達の予測システム</w:t>
            </w:r>
          </w:p>
        </w:tc>
        <w:tc>
          <w:tcPr>
            <w:tcW w:w="595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4AC8AE1" w14:textId="1906F22D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IoTセンサーを</w:t>
            </w:r>
            <w:r w:rsidR="004E7F3A"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使用し</w:t>
            </w:r>
            <w:r w:rsid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た</w:t>
            </w: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装置に取り込</w:t>
            </w:r>
            <w:r w:rsidR="002856BF"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み</w:t>
            </w: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 xml:space="preserve">温度値を取得 </w:t>
            </w:r>
          </w:p>
          <w:p w14:paraId="628A81BB" w14:textId="754D0204" w:rsidR="00DF4121" w:rsidRDefault="003D2BE6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bookmarkStart w:id="0" w:name="OLE_LINK1"/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【</w:t>
            </w:r>
            <w:r w:rsidR="00DF4121">
              <w:rPr>
                <w:rFonts w:ascii="IPAex明朝" w:eastAsia="IPAex明朝" w:hAnsi="IPAex明朝" w:hint="eastAsia"/>
                <w:color w:val="000000"/>
                <w:sz w:val="20"/>
              </w:rPr>
              <w:t>課題</w:t>
            </w: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】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半導体</w:t>
            </w:r>
            <w:r w:rsidR="00DF4121">
              <w:rPr>
                <w:rFonts w:ascii="IPAex明朝" w:eastAsia="IPAex明朝" w:hAnsi="IPAex明朝" w:hint="eastAsia"/>
                <w:color w:val="000000"/>
                <w:sz w:val="20"/>
              </w:rPr>
              <w:t>製造過程</w:t>
            </w:r>
            <w:r w:rsidR="00FA4BF2">
              <w:rPr>
                <w:rFonts w:ascii="IPAex明朝" w:eastAsia="IPAex明朝" w:hAnsi="IPAex明朝" w:hint="eastAsia"/>
                <w:color w:val="000000"/>
                <w:sz w:val="20"/>
              </w:rPr>
              <w:t>での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waferの表面加工と研磨プロセス</w:t>
            </w:r>
            <w:r w:rsidR="00FA4BF2">
              <w:rPr>
                <w:rFonts w:ascii="IPAex明朝" w:eastAsia="IPAex明朝" w:hAnsi="IPAex明朝" w:hint="eastAsia"/>
                <w:color w:val="000000"/>
                <w:sz w:val="20"/>
              </w:rPr>
              <w:t>における</w:t>
            </w:r>
          </w:p>
          <w:p w14:paraId="63F4E929" w14:textId="361483E2" w:rsidR="00DF4121" w:rsidRPr="00035BD6" w:rsidRDefault="00DB5083" w:rsidP="00DF4121">
            <w:pPr>
              <w:pStyle w:val="aa"/>
              <w:numPr>
                <w:ilvl w:val="0"/>
                <w:numId w:val="16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bookmarkStart w:id="1" w:name="OLE_LINK2"/>
            <w:bookmarkEnd w:id="0"/>
            <w:r>
              <w:rPr>
                <w:rFonts w:ascii="IPAex明朝" w:eastAsia="IPAex明朝" w:hAnsi="IPAex明朝" w:hint="eastAsia"/>
                <w:color w:val="000000"/>
                <w:sz w:val="20"/>
              </w:rPr>
              <w:t>点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検</w:t>
            </w:r>
            <w:r w:rsidR="00D171FF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時間</w:t>
            </w:r>
            <w:r w:rsidR="00DF412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の短縮</w:t>
            </w:r>
          </w:p>
          <w:p w14:paraId="60B67A77" w14:textId="6EDA9F47" w:rsidR="00DF4121" w:rsidRPr="00035BD6" w:rsidRDefault="00D171FF" w:rsidP="00DF4121">
            <w:pPr>
              <w:pStyle w:val="aa"/>
              <w:numPr>
                <w:ilvl w:val="0"/>
                <w:numId w:val="16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装置のポンプの温度</w:t>
            </w:r>
            <w:r w:rsidR="001D0495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上昇</w:t>
            </w:r>
          </w:p>
          <w:bookmarkEnd w:id="1"/>
          <w:p w14:paraId="541D5576" w14:textId="77777777" w:rsidR="00DF4121" w:rsidRPr="00035BD6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  <w:p w14:paraId="2817BEE4" w14:textId="77777777" w:rsidR="00FA4BF2" w:rsidRPr="00035BD6" w:rsidRDefault="00DF4121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【打ち手】</w:t>
            </w:r>
          </w:p>
          <w:p w14:paraId="37786DEB" w14:textId="77777777" w:rsidR="00FA4BF2" w:rsidRPr="00035BD6" w:rsidRDefault="00D171FF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温度が閾値を超え装置が自動的に</w:t>
            </w:r>
            <w:r w:rsidR="001D0495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停止</w:t>
            </w:r>
            <w:r w:rsidR="004E7F3A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してしまう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事により発生する、</w:t>
            </w:r>
          </w:p>
          <w:p w14:paraId="2622EB80" w14:textId="3202FB88" w:rsidR="00DF4121" w:rsidRPr="00035BD6" w:rsidRDefault="00D171FF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装置エンジニア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の点検作業(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毎日2時間</w:t>
            </w:r>
            <w:r w:rsidR="003C3903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程度点検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)をデータ分析により</w:t>
            </w:r>
          </w:p>
          <w:p w14:paraId="2D294237" w14:textId="31DF7D52" w:rsidR="00DF4121" w:rsidRPr="00035BD6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適当な温度センサーを</w:t>
            </w:r>
            <w:r w:rsidR="004E7F3A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感知し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リアルタイム</w:t>
            </w:r>
            <w:r w:rsidR="00DF412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での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温度値を</w:t>
            </w:r>
            <w:r w:rsidR="00FA4BF2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取得できるよう温度値を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可視化</w:t>
            </w:r>
            <w:r w:rsidR="00035BD6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と危険な閾値に超える時間帯の予測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。</w:t>
            </w:r>
          </w:p>
          <w:p w14:paraId="3A6A4D77" w14:textId="77777777" w:rsidR="00DF4121" w:rsidRPr="00035BD6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  <w:p w14:paraId="5F02D2BC" w14:textId="77777777" w:rsidR="00DB5083" w:rsidRPr="00035BD6" w:rsidRDefault="00DF4121" w:rsidP="00DB5083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【成果】</w:t>
            </w:r>
          </w:p>
          <w:p w14:paraId="3630559C" w14:textId="220B9BF2" w:rsidR="00035BD6" w:rsidRPr="00035BD6" w:rsidRDefault="00035BD6" w:rsidP="00035BD6">
            <w:pPr>
              <w:pStyle w:val="ab"/>
              <w:rPr>
                <w:sz w:val="20"/>
                <w:szCs w:val="20"/>
              </w:rPr>
            </w:pPr>
            <w:r w:rsidRPr="00035BD6">
              <w:rPr>
                <w:rFonts w:hint="eastAsia"/>
                <w:sz w:val="20"/>
                <w:szCs w:val="20"/>
              </w:rPr>
              <w:t>リアルタイムにデータを可視化</w:t>
            </w:r>
            <w:r>
              <w:rPr>
                <w:rFonts w:hint="eastAsia"/>
                <w:sz w:val="20"/>
                <w:szCs w:val="20"/>
              </w:rPr>
              <w:t>・</w:t>
            </w:r>
            <w:r w:rsidRPr="00035BD6">
              <w:rPr>
                <w:rFonts w:hint="eastAsia"/>
                <w:sz w:val="20"/>
                <w:szCs w:val="20"/>
              </w:rPr>
              <w:t>閾値を超えた時間帯の予測し、適切な温度管理と作業時間短縮に貢献</w:t>
            </w:r>
          </w:p>
          <w:p w14:paraId="00D2C91C" w14:textId="3BD7646C" w:rsidR="00916FA1" w:rsidRPr="00035BD6" w:rsidRDefault="00916FA1" w:rsidP="00DB5083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single" w:sz="4" w:space="0" w:color="auto"/>
            </w:tcBorders>
          </w:tcPr>
          <w:p w14:paraId="3179F42A" w14:textId="3FBF7AB0" w:rsidR="006F7239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アドバイザー：1名</w:t>
            </w:r>
          </w:p>
          <w:p w14:paraId="2FD28D5A" w14:textId="77777777" w:rsidR="00DF4121" w:rsidRPr="00DF4121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2E98C38E" w14:textId="1620494D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プロジェクトオーナー：1名</w:t>
            </w:r>
          </w:p>
          <w:p w14:paraId="6FA8C36B" w14:textId="77777777" w:rsidR="004E7F3A" w:rsidRPr="00DF4121" w:rsidRDefault="004E7F3A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3592EAD4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</w:t>
            </w:r>
          </w:p>
        </w:tc>
      </w:tr>
      <w:tr w:rsidR="006F7239" w:rsidRPr="00DF4121" w14:paraId="24FB8F68" w14:textId="77777777" w:rsidTr="00FA4BF2">
        <w:trPr>
          <w:jc w:val="center"/>
        </w:trPr>
        <w:tc>
          <w:tcPr>
            <w:tcW w:w="836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33090057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2021年04月</w:t>
            </w:r>
          </w:p>
          <w:p w14:paraId="7B5ED0DC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7F7F7E2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2021年11月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dashed" w:sz="4" w:space="0" w:color="auto"/>
            </w:tcBorders>
          </w:tcPr>
          <w:p w14:paraId="5917B6A5" w14:textId="4060A88A" w:rsidR="006F7239" w:rsidRPr="00DF4121" w:rsidRDefault="001C679C" w:rsidP="00DF4121">
            <w:pPr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予知メンテナンスにデータ解析</w:t>
            </w:r>
          </w:p>
        </w:tc>
        <w:tc>
          <w:tcPr>
            <w:tcW w:w="595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DC6CA5A" w14:textId="6717C0B2" w:rsidR="006F7239" w:rsidRPr="00DF4121" w:rsidRDefault="001C679C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  <w:r>
              <w:rPr>
                <w:rFonts w:ascii="IPAex明朝" w:eastAsia="IPAex明朝" w:hAnsi="IPAex明朝" w:hint="eastAsia"/>
                <w:b/>
                <w:sz w:val="20"/>
                <w:u w:val="single"/>
              </w:rPr>
              <w:t>装置のデータを活用した機械学習のモデル作成</w:t>
            </w:r>
          </w:p>
          <w:p w14:paraId="5A8DA835" w14:textId="21863091" w:rsidR="001C679C" w:rsidRDefault="001C679C" w:rsidP="001C679C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【課題】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t>装置には温度上昇により、閾値を超えてから自動的に止まる。</w:t>
            </w:r>
          </w:p>
          <w:p w14:paraId="3CC8F423" w14:textId="306510F0" w:rsidR="001C679C" w:rsidRDefault="001C679C" w:rsidP="001C679C">
            <w:pPr>
              <w:pStyle w:val="aa"/>
              <w:numPr>
                <w:ilvl w:val="0"/>
                <w:numId w:val="17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textAlignment w:val="auto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温度値のトレンドの予測</w:t>
            </w:r>
          </w:p>
          <w:p w14:paraId="329C1BBC" w14:textId="1AE653D3" w:rsidR="001C679C" w:rsidRPr="001C679C" w:rsidRDefault="001C679C" w:rsidP="001C679C">
            <w:pPr>
              <w:pStyle w:val="aa"/>
              <w:numPr>
                <w:ilvl w:val="0"/>
                <w:numId w:val="17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textAlignment w:val="auto"/>
              <w:rPr>
                <w:rFonts w:ascii="IPAex明朝" w:eastAsia="IPAex明朝" w:hAnsi="IPAex明朝" w:hint="eastAsia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装置停止の予知</w:t>
            </w:r>
          </w:p>
          <w:p w14:paraId="4E4DECE9" w14:textId="77777777" w:rsidR="006F7239" w:rsidRPr="001C679C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</w:p>
          <w:p w14:paraId="76C4EBFA" w14:textId="5BB76795" w:rsidR="001C679C" w:rsidRDefault="001C679C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【</w:t>
            </w:r>
            <w:r w:rsidR="003162D0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】</w:t>
            </w:r>
          </w:p>
          <w:p w14:paraId="279776C2" w14:textId="6FC00C70" w:rsidR="006F7239" w:rsidRPr="003162D0" w:rsidRDefault="003162D0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hint="eastAsia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最初に</w:t>
            </w:r>
            <w:r w:rsidR="001C679C">
              <w:rPr>
                <w:rFonts w:ascii="IPAex明朝" w:eastAsia="IPAex明朝" w:hAnsi="IPAex明朝" w:hint="eastAsia"/>
                <w:color w:val="000000"/>
                <w:sz w:val="20"/>
              </w:rPr>
              <w:t>装置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t>から</w:t>
            </w:r>
            <w:r w:rsidR="001C679C">
              <w:rPr>
                <w:rFonts w:ascii="IPAex明朝" w:eastAsia="IPAex明朝" w:hAnsi="IPAex明朝" w:hint="eastAsia"/>
                <w:color w:val="000000"/>
                <w:sz w:val="20"/>
              </w:rPr>
              <w:t>何月分の温度値データを収集し、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t>データのトレンド観察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lastRenderedPageBreak/>
              <w:t>作業を行う。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t>社内で既存発表されたガウス分布手法に基づく、</w:t>
            </w:r>
            <w:r>
              <w:rPr>
                <w:rFonts w:ascii="IPAex明朝" w:eastAsia="IPAex明朝" w:hAnsi="IPAex明朝" w:hint="eastAsia"/>
                <w:color w:val="000000"/>
                <w:sz w:val="20"/>
              </w:rPr>
              <w:t>過去のデータを訓練セットとして学習させ、未来にいつ閾値を到達するタイムラインを予測し、予知メンテナンスが実現できる。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single" w:sz="4" w:space="0" w:color="auto"/>
            </w:tcBorders>
          </w:tcPr>
          <w:p w14:paraId="5506CABB" w14:textId="77777777" w:rsidR="002856BF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lastRenderedPageBreak/>
              <w:t>アドバイザー</w:t>
            </w:r>
          </w:p>
          <w:p w14:paraId="78B3AFCA" w14:textId="0F4E9715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：1名</w:t>
            </w:r>
          </w:p>
          <w:p w14:paraId="206BC4E2" w14:textId="385DE5C5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プロジェクトオーナー：1名</w:t>
            </w:r>
          </w:p>
          <w:p w14:paraId="054480D3" w14:textId="77777777" w:rsidR="004E7F3A" w:rsidRPr="00DF4121" w:rsidRDefault="004E7F3A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616CC62D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</w:t>
            </w:r>
            <w:r w:rsidRPr="00DF4121">
              <w:rPr>
                <w:rFonts w:ascii="IPAex明朝" w:eastAsia="IPAex明朝" w:hAnsi="IPAex明朝" w:hint="eastAsia"/>
                <w:sz w:val="20"/>
              </w:rPr>
              <w:lastRenderedPageBreak/>
              <w:t>オーナー</w:t>
            </w:r>
          </w:p>
        </w:tc>
      </w:tr>
    </w:tbl>
    <w:p w14:paraId="33A877E1" w14:textId="3BF398A5" w:rsidR="008C3DCB" w:rsidRPr="00DF4121" w:rsidRDefault="008C3DCB" w:rsidP="00DF4121">
      <w:pPr>
        <w:spacing w:line="0" w:lineRule="atLeast"/>
        <w:rPr>
          <w:sz w:val="20"/>
        </w:rPr>
      </w:pPr>
    </w:p>
    <w:p w14:paraId="0B33C723" w14:textId="77777777" w:rsidR="008C3DCB" w:rsidRPr="00DF4121" w:rsidRDefault="008C3DCB" w:rsidP="00DF4121">
      <w:pPr>
        <w:spacing w:line="0" w:lineRule="atLeast"/>
        <w:rPr>
          <w:sz w:val="20"/>
        </w:rPr>
      </w:pPr>
    </w:p>
    <w:tbl>
      <w:tblPr>
        <w:tblW w:w="105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836"/>
        <w:gridCol w:w="6804"/>
        <w:gridCol w:w="1210"/>
        <w:gridCol w:w="13"/>
        <w:gridCol w:w="1673"/>
        <w:gridCol w:w="13"/>
      </w:tblGrid>
      <w:tr w:rsidR="006F7239" w:rsidRPr="00DF4121" w14:paraId="3F5835AC" w14:textId="77777777" w:rsidTr="00A65E9F">
        <w:trPr>
          <w:trHeight w:hRule="exact" w:val="340"/>
          <w:jc w:val="center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07391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26E379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napToGrid w:val="0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napToGrid w:val="0"/>
                <w:color w:val="000000"/>
                <w:sz w:val="20"/>
              </w:rPr>
              <w:t>プロジェクト内容</w:t>
            </w:r>
          </w:p>
        </w:tc>
        <w:tc>
          <w:tcPr>
            <w:tcW w:w="122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1F1A64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環境</w:t>
            </w:r>
          </w:p>
        </w:tc>
        <w:tc>
          <w:tcPr>
            <w:tcW w:w="168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84951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役割／規模</w:t>
            </w:r>
          </w:p>
        </w:tc>
      </w:tr>
      <w:tr w:rsidR="006F7239" w:rsidRPr="00DF4121" w14:paraId="47B6E6A8" w14:textId="77777777" w:rsidTr="00A65E9F">
        <w:trPr>
          <w:gridAfter w:val="1"/>
          <w:wAfter w:w="13" w:type="dxa"/>
          <w:jc w:val="center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60FE8D1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2021年06月</w:t>
            </w:r>
          </w:p>
          <w:p w14:paraId="1B6371E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51151B1B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2021年11月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9A7C95C" w14:textId="24D4BF44" w:rsidR="006F7239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  <w:u w:val="single"/>
              </w:rPr>
            </w:pP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  <w:u w:val="single"/>
              </w:rPr>
              <w:t>社内業務員向け業務改善システム</w:t>
            </w:r>
            <w:r w:rsidR="003D2BE6"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  <w:u w:val="single"/>
              </w:rPr>
              <w:t>開発</w:t>
            </w:r>
          </w:p>
          <w:p w14:paraId="10BA5FE9" w14:textId="77777777" w:rsidR="00287AF4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  <w:u w:val="single"/>
              </w:rPr>
            </w:pPr>
          </w:p>
          <w:p w14:paraId="22AD88CD" w14:textId="7D2E4519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bookmarkStart w:id="2" w:name="OLE_LINK4"/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  <w:bookmarkEnd w:id="2"/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】多岐にわたる半導体製造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プロセス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のなかから特定の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プロセス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に目を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向け、既存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指標を活用し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ネガティブな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指標を特定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/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改善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する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リクエスト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を装置エンジニアから受注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。システムデザインとして、Front-endとbackendを分け、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web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アプリケーションシステムを提案。</w:t>
            </w:r>
          </w:p>
          <w:p w14:paraId="5E3A4511" w14:textId="62F6EAC6" w:rsidR="00A65E9F" w:rsidRDefault="00A65E9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</w:p>
          <w:p w14:paraId="7665D286" w14:textId="731DDA40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bookmarkStart w:id="3" w:name="OLE_LINK3"/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【業務詳細】</w:t>
            </w:r>
            <w:bookmarkEnd w:id="3"/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backend開発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メインとし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た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役割を担当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し、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既存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指標をデータベースから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取得し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成功率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目標値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から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分析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失敗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率を明記し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た上で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Front-endに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反映させ、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データベースに保存するscriptを作成。</w:t>
            </w:r>
          </w:p>
          <w:p w14:paraId="3B4A4568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2B5581D2" w14:textId="001D4009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</w:p>
          <w:p w14:paraId="0A62235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・基本設計</w:t>
            </w:r>
          </w:p>
          <w:p w14:paraId="71F38AF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 w14:paraId="2726F9F4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・システムテスト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D4FBF6A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Python</w:t>
            </w:r>
          </w:p>
          <w:p w14:paraId="176EFAB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SQL</w:t>
            </w:r>
          </w:p>
          <w:p w14:paraId="1794CA3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Tableau</w:t>
            </w:r>
          </w:p>
          <w:p w14:paraId="421F9A3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windows</w:t>
            </w:r>
          </w:p>
        </w:tc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6C2D2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Backend開発</w:t>
            </w:r>
          </w:p>
          <w:p w14:paraId="3E0E51EB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 w14:paraId="4669892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ビジネスプロセスアナリスト：1名</w:t>
            </w:r>
          </w:p>
          <w:p w14:paraId="59BF5C6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アーキテクチャ：1名</w:t>
            </w:r>
          </w:p>
          <w:p w14:paraId="1D48E750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Frontendとbackend開発：各1名</w:t>
            </w:r>
          </w:p>
          <w:p w14:paraId="10DEA043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 w:rsidR="006F7239" w:rsidRPr="00DF4121" w14:paraId="5A5676A2" w14:textId="77777777" w:rsidTr="00A65E9F">
        <w:trPr>
          <w:jc w:val="center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EBB9D5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2021年05月</w:t>
            </w:r>
          </w:p>
          <w:p w14:paraId="0E8FD213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3E7AD09C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2021年10月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8A1C2DF" w14:textId="13FF128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エンゲージメントサーベイ解析、</w:t>
            </w:r>
            <w:r w:rsidR="00287AF4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業務</w:t>
            </w: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環境改善のアナリティクス</w:t>
            </w:r>
          </w:p>
          <w:p w14:paraId="40BDA274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77ECDB27" w14:textId="49C9FF87" w:rsidR="00C618AE" w:rsidRDefault="00287AF4" w:rsidP="00211766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社内で定期的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に開催される業務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環境に関するエンゲージメントサーベイ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において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、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収集されたデータについて</w:t>
            </w:r>
            <w:r w:rsidR="00211766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サーベイに読み込む作業が効率的ではないと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211766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指摘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から以下を実施。</w:t>
            </w:r>
          </w:p>
          <w:p w14:paraId="6A3BADFD" w14:textId="77777777" w:rsidR="00287AF4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</w:p>
          <w:p w14:paraId="251D937B" w14:textId="78A91A6C" w:rsidR="006F7239" w:rsidRPr="00DF4121" w:rsidRDefault="00427738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【実施内容】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データサイエンスチーム</w:t>
            </w:r>
            <w:r w:rsidR="000C68B3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として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自然言語処理を活用し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サーベイの解析を担当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収集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日本語と英語の文章を分け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データクリーニングを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実行。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キーワード分類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明記し、毎サーベイの感情値の計算（ネガティブまたはポジティブ）含めて改善点をまとめグラフで可視化。</w:t>
            </w:r>
          </w:p>
          <w:p w14:paraId="7AAF8902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3B27FBD3" w14:textId="7BCDB8B4" w:rsidR="006F7239" w:rsidRPr="00DF4121" w:rsidRDefault="00211766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</w:p>
          <w:p w14:paraId="07F4AF4A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データの取集、全処理</w:t>
            </w:r>
          </w:p>
          <w:p w14:paraId="50F550F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キーワード分類と明記</w:t>
            </w:r>
          </w:p>
          <w:p w14:paraId="6E31196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サーベイの感情解析</w:t>
            </w:r>
          </w:p>
          <w:p w14:paraId="6CA9862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マネージャーに結果を説明</w:t>
            </w:r>
          </w:p>
        </w:tc>
        <w:tc>
          <w:tcPr>
            <w:tcW w:w="1223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E8C3CF1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Python</w:t>
            </w:r>
          </w:p>
          <w:p w14:paraId="250ABB00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Tableau</w:t>
            </w:r>
          </w:p>
        </w:tc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B4B37C" w14:textId="77777777" w:rsidR="006F7239" w:rsidRPr="00DF4121" w:rsidRDefault="006F7239" w:rsidP="00DF4121">
            <w:pPr>
              <w:spacing w:line="0" w:lineRule="atLeast"/>
              <w:rPr>
                <w:sz w:val="20"/>
              </w:rPr>
            </w:pPr>
          </w:p>
        </w:tc>
      </w:tr>
    </w:tbl>
    <w:p w14:paraId="1E6E6A2B" w14:textId="77777777" w:rsidR="006F7239" w:rsidRPr="00DF4121" w:rsidRDefault="006F7239" w:rsidP="00DF4121">
      <w:pPr>
        <w:spacing w:line="0" w:lineRule="atLeast"/>
        <w:ind w:leftChars="-1" w:left="-2"/>
        <w:rPr>
          <w:rFonts w:ascii="IPAex明朝" w:eastAsia="IPAex明朝" w:hAnsi="IPAex明朝"/>
          <w:spacing w:val="10"/>
          <w:sz w:val="20"/>
        </w:rPr>
      </w:pPr>
    </w:p>
    <w:p w14:paraId="01CF9771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■自己ＰＲ</w:t>
      </w:r>
    </w:p>
    <w:p w14:paraId="4B671B31" w14:textId="0A57596C" w:rsidR="00606E26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t>・</w:t>
      </w:r>
      <w:r w:rsidRPr="00427738">
        <w:rPr>
          <w:rFonts w:ascii="IPAex明朝" w:eastAsia="IPAex明朝" w:hAnsi="IPAex明朝"/>
          <w:spacing w:val="10"/>
          <w:sz w:val="20"/>
          <w:u w:val="single"/>
        </w:rPr>
        <w:t>知識習得への積極性</w:t>
      </w:r>
      <w:r w:rsidR="00EB1E89" w:rsidRPr="00427738">
        <w:rPr>
          <w:rFonts w:ascii="IPAex明朝" w:eastAsia="IPAex明朝" w:hAnsi="IPAex明朝" w:hint="eastAsia"/>
          <w:spacing w:val="10"/>
          <w:sz w:val="20"/>
          <w:u w:val="single"/>
        </w:rPr>
        <w:t>・</w:t>
      </w:r>
      <w:r w:rsidR="00606E26" w:rsidRPr="00427738">
        <w:rPr>
          <w:rFonts w:ascii="IPAex明朝" w:eastAsia="IPAex明朝" w:hAnsi="IPAex明朝" w:hint="eastAsia"/>
          <w:spacing w:val="10"/>
          <w:sz w:val="20"/>
          <w:u w:val="single"/>
        </w:rPr>
        <w:t>キャッチアップ力</w:t>
      </w:r>
      <w:r w:rsidR="00427738" w:rsidRPr="00427738">
        <w:rPr>
          <w:rFonts w:ascii="IPAex明朝" w:eastAsia="IPAex明朝" w:hAnsi="IPAex明朝" w:hint="eastAsia"/>
          <w:spacing w:val="10"/>
          <w:sz w:val="20"/>
        </w:rPr>
        <w:t>：</w:t>
      </w:r>
      <w:r w:rsidRPr="00DF4121">
        <w:rPr>
          <w:rFonts w:ascii="IPAex明朝" w:eastAsia="IPAex明朝" w:hAnsi="IPAex明朝"/>
          <w:spacing w:val="10"/>
          <w:sz w:val="20"/>
        </w:rPr>
        <w:t>半導体業界</w:t>
      </w:r>
      <w:r w:rsidR="00427738">
        <w:rPr>
          <w:rFonts w:ascii="IPAex明朝" w:eastAsia="IPAex明朝" w:hAnsi="IPAex明朝" w:hint="eastAsia"/>
          <w:spacing w:val="10"/>
          <w:sz w:val="20"/>
        </w:rPr>
        <w:t>について</w:t>
      </w:r>
      <w:r w:rsidRPr="00DF4121">
        <w:rPr>
          <w:rFonts w:ascii="IPAex明朝" w:eastAsia="IPAex明朝" w:hAnsi="IPAex明朝"/>
          <w:spacing w:val="10"/>
          <w:sz w:val="20"/>
        </w:rPr>
        <w:t>未経験の状態から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就労しましたが</w:t>
      </w:r>
      <w:r w:rsidR="00427738">
        <w:rPr>
          <w:rFonts w:ascii="IPAex明朝" w:eastAsia="IPAex明朝" w:hAnsi="IPAex明朝" w:hint="eastAsia"/>
          <w:spacing w:val="10"/>
          <w:sz w:val="20"/>
        </w:rPr>
        <w:t>、</w:t>
      </w:r>
      <w:r w:rsidRPr="00DF4121">
        <w:rPr>
          <w:rFonts w:ascii="IPAex明朝" w:eastAsia="IPAex明朝" w:hAnsi="IPAex明朝"/>
          <w:spacing w:val="10"/>
          <w:sz w:val="20"/>
        </w:rPr>
        <w:t>半導体</w:t>
      </w:r>
      <w:r w:rsidR="00211766">
        <w:rPr>
          <w:rFonts w:ascii="IPAex明朝" w:eastAsia="IPAex明朝" w:hAnsi="IPAex明朝" w:hint="eastAsia"/>
          <w:spacing w:val="10"/>
          <w:sz w:val="20"/>
        </w:rPr>
        <w:t>製造</w:t>
      </w:r>
      <w:r w:rsidRPr="00DF4121">
        <w:rPr>
          <w:rFonts w:ascii="IPAex明朝" w:eastAsia="IPAex明朝" w:hAnsi="IPAex明朝"/>
          <w:spacing w:val="10"/>
          <w:sz w:val="20"/>
        </w:rPr>
        <w:t>に関する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知見をいち早く</w:t>
      </w:r>
      <w:r w:rsidR="00427738">
        <w:rPr>
          <w:rFonts w:ascii="IPAex明朝" w:eastAsia="IPAex明朝" w:hAnsi="IPAex明朝" w:hint="eastAsia"/>
          <w:spacing w:val="10"/>
          <w:sz w:val="20"/>
        </w:rPr>
        <w:t>身に着け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新しい知識についても積極的に習得しております。</w:t>
      </w:r>
    </w:p>
    <w:p w14:paraId="0923A0BD" w14:textId="00B05D7A" w:rsidR="00606E26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t>・</w:t>
      </w:r>
      <w:r w:rsidR="00DB7F2B" w:rsidRPr="00427738">
        <w:rPr>
          <w:rFonts w:ascii="IPAex明朝" w:eastAsia="IPAex明朝" w:hAnsi="IPAex明朝" w:hint="eastAsia"/>
          <w:spacing w:val="10"/>
          <w:sz w:val="20"/>
          <w:u w:val="single"/>
        </w:rPr>
        <w:t>技術に対する</w:t>
      </w:r>
      <w:r w:rsidR="00EB1E89" w:rsidRPr="00427738">
        <w:rPr>
          <w:rFonts w:ascii="IPAex明朝" w:eastAsia="IPAex明朝" w:hAnsi="IPAex明朝" w:hint="eastAsia"/>
          <w:spacing w:val="10"/>
          <w:sz w:val="20"/>
          <w:u w:val="single"/>
        </w:rPr>
        <w:t>向上心</w:t>
      </w:r>
      <w:r w:rsidR="00427738" w:rsidRPr="00427738">
        <w:rPr>
          <w:rFonts w:ascii="IPAex明朝" w:eastAsia="IPAex明朝" w:hAnsi="IPAex明朝" w:hint="eastAsia"/>
          <w:spacing w:val="10"/>
          <w:sz w:val="20"/>
        </w:rPr>
        <w:t>：</w:t>
      </w:r>
      <w:r w:rsidR="00427738">
        <w:rPr>
          <w:rFonts w:ascii="IPAex明朝" w:eastAsia="IPAex明朝" w:hAnsi="IPAex明朝" w:hint="eastAsia"/>
          <w:spacing w:val="10"/>
          <w:sz w:val="20"/>
        </w:rPr>
        <w:t>最新のテクノロジーに関するアンテナを常に張り、特に</w:t>
      </w:r>
      <w:r w:rsidRPr="00DF4121">
        <w:rPr>
          <w:rFonts w:ascii="IPAex明朝" w:eastAsia="IPAex明朝" w:hAnsi="IPAex明朝"/>
          <w:spacing w:val="10"/>
          <w:sz w:val="20"/>
        </w:rPr>
        <w:t>プログラミング</w:t>
      </w:r>
      <w:r w:rsidR="00427738">
        <w:rPr>
          <w:rFonts w:ascii="IPAex明朝" w:eastAsia="IPAex明朝" w:hAnsi="IPAex明朝" w:hint="eastAsia"/>
          <w:spacing w:val="10"/>
          <w:sz w:val="20"/>
        </w:rPr>
        <w:t>に関する</w:t>
      </w:r>
      <w:r w:rsidRPr="00DF4121">
        <w:rPr>
          <w:rFonts w:ascii="IPAex明朝" w:eastAsia="IPAex明朝" w:hAnsi="IPAex明朝"/>
          <w:spacing w:val="10"/>
          <w:sz w:val="20"/>
        </w:rPr>
        <w:t>技術</w:t>
      </w:r>
      <w:r w:rsidR="00427738">
        <w:rPr>
          <w:rFonts w:ascii="IPAex明朝" w:eastAsia="IPAex明朝" w:hAnsi="IPAex明朝" w:hint="eastAsia"/>
          <w:spacing w:val="10"/>
          <w:sz w:val="20"/>
        </w:rPr>
        <w:t>については</w:t>
      </w:r>
      <w:r w:rsidR="00B536F3">
        <w:rPr>
          <w:rFonts w:ascii="IPAex明朝" w:eastAsia="IPAex明朝" w:hAnsi="IPAex明朝" w:hint="eastAsia"/>
          <w:spacing w:val="10"/>
          <w:sz w:val="20"/>
        </w:rPr>
        <w:t>習得も含め自己研鑽に勤しんでおります。</w:t>
      </w:r>
    </w:p>
    <w:p w14:paraId="13F16E2B" w14:textId="03ED3F1E" w:rsidR="006F7239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t>・</w:t>
      </w:r>
      <w:r w:rsidRPr="00B536F3">
        <w:rPr>
          <w:rFonts w:ascii="IPAex明朝" w:eastAsia="IPAex明朝" w:hAnsi="IPAex明朝"/>
          <w:spacing w:val="10"/>
          <w:sz w:val="20"/>
          <w:u w:val="single"/>
        </w:rPr>
        <w:t>粘り強</w:t>
      </w:r>
      <w:r w:rsidR="00EB1E89" w:rsidRPr="00B536F3">
        <w:rPr>
          <w:rFonts w:ascii="IPAex明朝" w:eastAsia="IPAex明朝" w:hAnsi="IPAex明朝" w:hint="eastAsia"/>
          <w:spacing w:val="10"/>
          <w:sz w:val="20"/>
          <w:u w:val="single"/>
        </w:rPr>
        <w:t>い精神力</w:t>
      </w:r>
      <w:r w:rsidR="00B536F3">
        <w:rPr>
          <w:rFonts w:ascii="IPAex明朝" w:eastAsia="IPAex明朝" w:hAnsi="IPAex明朝" w:hint="eastAsia"/>
          <w:spacing w:val="10"/>
          <w:sz w:val="20"/>
        </w:rPr>
        <w:t>：業務においてはトライ＆エラーを繰り返しながら</w:t>
      </w:r>
      <w:r w:rsidRPr="00DF4121">
        <w:rPr>
          <w:rFonts w:ascii="IPAex明朝" w:eastAsia="IPAex明朝" w:hAnsi="IPAex明朝"/>
          <w:spacing w:val="10"/>
          <w:sz w:val="20"/>
        </w:rPr>
        <w:t>チャレンジ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を続け</w:t>
      </w:r>
      <w:r w:rsidR="00B536F3">
        <w:rPr>
          <w:rFonts w:ascii="IPAex明朝" w:eastAsia="IPAex明朝" w:hAnsi="IPAex明朝" w:hint="eastAsia"/>
          <w:spacing w:val="10"/>
          <w:sz w:val="20"/>
        </w:rPr>
        <w:t>完遂してまいりました。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何事も</w:t>
      </w:r>
      <w:r w:rsidRPr="00DF4121">
        <w:rPr>
          <w:rFonts w:ascii="IPAex明朝" w:eastAsia="IPAex明朝" w:hAnsi="IPAex明朝"/>
          <w:spacing w:val="10"/>
          <w:sz w:val="20"/>
        </w:rPr>
        <w:t>めげ</w:t>
      </w:r>
      <w:r w:rsidR="00DB7F2B" w:rsidRPr="00DF4121">
        <w:rPr>
          <w:rFonts w:ascii="IPAex明朝" w:eastAsia="IPAex明朝" w:hAnsi="IPAex明朝" w:hint="eastAsia"/>
          <w:spacing w:val="10"/>
          <w:sz w:val="20"/>
        </w:rPr>
        <w:t>ず</w:t>
      </w:r>
      <w:r w:rsidRPr="00DF4121">
        <w:rPr>
          <w:rFonts w:ascii="IPAex明朝" w:eastAsia="IPAex明朝" w:hAnsi="IPAex明朝"/>
          <w:spacing w:val="10"/>
          <w:sz w:val="20"/>
        </w:rPr>
        <w:t>最後まで</w:t>
      </w:r>
      <w:r w:rsidR="00B536F3">
        <w:rPr>
          <w:rFonts w:ascii="IPAex明朝" w:eastAsia="IPAex明朝" w:hAnsi="IPAex明朝" w:hint="eastAsia"/>
          <w:spacing w:val="10"/>
          <w:sz w:val="20"/>
        </w:rPr>
        <w:t>やりきることをモットーとしております。</w:t>
      </w:r>
    </w:p>
    <w:p w14:paraId="301C303B" w14:textId="77777777" w:rsidR="006F7239" w:rsidRPr="00B536F3" w:rsidRDefault="006F7239" w:rsidP="00DF4121">
      <w:pPr>
        <w:spacing w:line="0" w:lineRule="atLeast"/>
        <w:ind w:leftChars="74" w:left="140"/>
        <w:rPr>
          <w:rFonts w:ascii="IPAex明朝" w:eastAsia="IPAex明朝" w:hAnsi="IPAex明朝"/>
          <w:spacing w:val="10"/>
          <w:sz w:val="20"/>
        </w:rPr>
      </w:pPr>
    </w:p>
    <w:p w14:paraId="44731249" w14:textId="77777777" w:rsidR="006F7239" w:rsidRPr="00DF4121" w:rsidRDefault="00D171FF" w:rsidP="00DF4121">
      <w:pPr>
        <w:spacing w:line="0" w:lineRule="atLeast"/>
        <w:ind w:left="180"/>
        <w:jc w:val="right"/>
        <w:rPr>
          <w:rFonts w:ascii="IPAex明朝" w:eastAsia="IPAex明朝" w:hAnsi="IPAex明朝"/>
          <w:sz w:val="20"/>
        </w:rPr>
      </w:pPr>
      <w:r w:rsidRPr="00DF4121">
        <w:rPr>
          <w:rFonts w:ascii="IPAex明朝" w:eastAsia="IPAex明朝" w:hAnsi="IPAex明朝" w:hint="eastAsia"/>
          <w:sz w:val="20"/>
        </w:rPr>
        <w:t>以上</w:t>
      </w:r>
    </w:p>
    <w:sectPr w:rsidR="006F7239" w:rsidRPr="00DF4121" w:rsidSect="00DF4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720" w:bottom="567" w:left="720" w:header="567" w:footer="340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C883" w14:textId="77777777" w:rsidR="000101AF" w:rsidRDefault="000101AF">
      <w:r>
        <w:separator/>
      </w:r>
    </w:p>
  </w:endnote>
  <w:endnote w:type="continuationSeparator" w:id="0">
    <w:p w14:paraId="001F59A5" w14:textId="77777777" w:rsidR="000101AF" w:rsidRDefault="00010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IPAex明朝">
    <w:altName w:val="游ゴシック"/>
    <w:charset w:val="80"/>
    <w:family w:val="roman"/>
    <w:pitch w:val="variable"/>
    <w:sig w:usb0="E00002FF" w:usb1="3AC7EDFA" w:usb2="00000012" w:usb3="00000000" w:csb0="00020001" w:csb1="00000000"/>
  </w:font>
  <w:font w:name="TT3B4Bo0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6135" w14:textId="77777777"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680791" w14:textId="77777777"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BA7D" w14:textId="342F47BF" w:rsidR="00B11534" w:rsidRDefault="003162D0">
    <w:pPr>
      <w:pStyle w:val="a5"/>
      <w:jc w:val="center"/>
    </w:pPr>
    <w:r>
      <w:rPr>
        <w:noProof/>
        <w:lang w:val="ja-JP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E03A7D" wp14:editId="54AC5BE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d7c430dba7a1772df5ffc78" descr="{&quot;HashCode&quot;:28220616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E92673" w14:textId="28CECED4" w:rsidR="003162D0" w:rsidRPr="003162D0" w:rsidRDefault="003162D0" w:rsidP="003162D0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3162D0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03A7D" id="_x0000_t202" coordsize="21600,21600" o:spt="202" path="m,l,21600r21600,l21600,xe">
              <v:stroke joinstyle="miter"/>
              <v:path gradientshapeok="t" o:connecttype="rect"/>
            </v:shapetype>
            <v:shape id="MSIPCM4d7c430dba7a1772df5ffc78" o:spid="_x0000_s1027" type="#_x0000_t202" alt="{&quot;HashCode&quot;:282206168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BKHJLksQIAAE0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3AE92673" w14:textId="28CECED4" w:rsidR="003162D0" w:rsidRPr="003162D0" w:rsidRDefault="003162D0" w:rsidP="003162D0">
                    <w:pPr>
                      <w:jc w:val="left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3162D0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11534">
      <w:rPr>
        <w:lang w:val="ja-JP"/>
      </w:rPr>
      <w:t xml:space="preserve"> </w:t>
    </w:r>
    <w:r w:rsidR="00B11534">
      <w:rPr>
        <w:b/>
        <w:sz w:val="24"/>
        <w:szCs w:val="24"/>
      </w:rPr>
      <w:fldChar w:fldCharType="begin"/>
    </w:r>
    <w:r w:rsidR="00B11534">
      <w:rPr>
        <w:b/>
      </w:rPr>
      <w:instrText>PAGE</w:instrText>
    </w:r>
    <w:r w:rsidR="00B11534">
      <w:rPr>
        <w:b/>
        <w:sz w:val="24"/>
        <w:szCs w:val="24"/>
      </w:rPr>
      <w:fldChar w:fldCharType="separate"/>
    </w:r>
    <w:r w:rsidR="00352AD4">
      <w:rPr>
        <w:b/>
        <w:noProof/>
      </w:rPr>
      <w:t>1</w:t>
    </w:r>
    <w:r w:rsidR="00B11534">
      <w:rPr>
        <w:b/>
        <w:sz w:val="24"/>
        <w:szCs w:val="24"/>
      </w:rPr>
      <w:fldChar w:fldCharType="end"/>
    </w:r>
    <w:r w:rsidR="00B11534">
      <w:rPr>
        <w:lang w:val="ja-JP"/>
      </w:rPr>
      <w:t xml:space="preserve"> / </w:t>
    </w:r>
    <w:r w:rsidR="00B11534">
      <w:rPr>
        <w:b/>
        <w:sz w:val="24"/>
        <w:szCs w:val="24"/>
      </w:rPr>
      <w:fldChar w:fldCharType="begin"/>
    </w:r>
    <w:r w:rsidR="00B11534">
      <w:rPr>
        <w:b/>
      </w:rPr>
      <w:instrText>NUMPAGES</w:instrText>
    </w:r>
    <w:r w:rsidR="00B11534">
      <w:rPr>
        <w:b/>
        <w:sz w:val="24"/>
        <w:szCs w:val="24"/>
      </w:rPr>
      <w:fldChar w:fldCharType="separate"/>
    </w:r>
    <w:r w:rsidR="00352AD4">
      <w:rPr>
        <w:b/>
        <w:noProof/>
      </w:rPr>
      <w:t>1</w:t>
    </w:r>
    <w:r w:rsidR="00B11534">
      <w:rPr>
        <w:b/>
        <w:sz w:val="24"/>
        <w:szCs w:val="24"/>
      </w:rPr>
      <w:fldChar w:fldCharType="end"/>
    </w:r>
  </w:p>
  <w:p w14:paraId="0B39F2A7" w14:textId="77777777" w:rsidR="00222D1E" w:rsidRDefault="00222D1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F953" w14:textId="77777777" w:rsidR="003162D0" w:rsidRDefault="003162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F20A" w14:textId="77777777" w:rsidR="000101AF" w:rsidRDefault="000101AF">
      <w:r>
        <w:separator/>
      </w:r>
    </w:p>
  </w:footnote>
  <w:footnote w:type="continuationSeparator" w:id="0">
    <w:p w14:paraId="1E5F12E4" w14:textId="77777777" w:rsidR="000101AF" w:rsidRDefault="00010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F066" w14:textId="77777777" w:rsidR="003162D0" w:rsidRDefault="003162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1DCB" w14:textId="420B0D31" w:rsidR="003162D0" w:rsidRDefault="003162D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05E7CB" wp14:editId="473AC9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4d74f5b85bc546808b6e244" descr="{&quot;HashCode&quot;:25806859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30E291" w14:textId="183A1700" w:rsidR="003162D0" w:rsidRPr="003162D0" w:rsidRDefault="003162D0" w:rsidP="003162D0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3162D0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5E7CB" id="_x0000_t202" coordsize="21600,21600" o:spt="202" path="m,l,21600r21600,l21600,xe">
              <v:stroke joinstyle="miter"/>
              <v:path gradientshapeok="t" o:connecttype="rect"/>
            </v:shapetype>
            <v:shape id="MSIPCMc4d74f5b85bc546808b6e244" o:spid="_x0000_s1026" type="#_x0000_t202" alt="{&quot;HashCode&quot;:25806859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5E30E291" w14:textId="183A1700" w:rsidR="003162D0" w:rsidRPr="003162D0" w:rsidRDefault="003162D0" w:rsidP="003162D0">
                    <w:pPr>
                      <w:jc w:val="left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3162D0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C7ED" w14:textId="77777777" w:rsidR="003162D0" w:rsidRDefault="003162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7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ＭＳ 明朝" w:eastAsia="ＭＳ 明朝" w:hAnsi="Century" w:hint="eastAsia"/>
      </w:rPr>
    </w:lvl>
  </w:abstractNum>
  <w:abstractNum w:abstractNumId="8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1" w15:restartNumberingAfterBreak="0">
    <w:nsid w:val="5AC62FBF"/>
    <w:multiLevelType w:val="hybridMultilevel"/>
    <w:tmpl w:val="564C2092"/>
    <w:lvl w:ilvl="0" w:tplc="F086C8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15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14"/>
  </w:num>
  <w:num w:numId="7">
    <w:abstractNumId w:val="0"/>
  </w:num>
  <w:num w:numId="8">
    <w:abstractNumId w:val="13"/>
  </w:num>
  <w:num w:numId="9">
    <w:abstractNumId w:val="5"/>
  </w:num>
  <w:num w:numId="10">
    <w:abstractNumId w:val="4"/>
  </w:num>
  <w:num w:numId="11">
    <w:abstractNumId w:val="15"/>
  </w:num>
  <w:num w:numId="12">
    <w:abstractNumId w:val="3"/>
  </w:num>
  <w:num w:numId="13">
    <w:abstractNumId w:val="9"/>
  </w:num>
  <w:num w:numId="14">
    <w:abstractNumId w:val="12"/>
  </w:num>
  <w:num w:numId="15">
    <w:abstractNumId w:val="8"/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A5"/>
    <w:rsid w:val="0000062E"/>
    <w:rsid w:val="000101AF"/>
    <w:rsid w:val="00010FCC"/>
    <w:rsid w:val="00013437"/>
    <w:rsid w:val="00013F17"/>
    <w:rsid w:val="00035BD6"/>
    <w:rsid w:val="00043F2E"/>
    <w:rsid w:val="000507E0"/>
    <w:rsid w:val="00063721"/>
    <w:rsid w:val="00064C1B"/>
    <w:rsid w:val="00067846"/>
    <w:rsid w:val="000720F4"/>
    <w:rsid w:val="00076DA2"/>
    <w:rsid w:val="00086398"/>
    <w:rsid w:val="00092EDF"/>
    <w:rsid w:val="00095A2A"/>
    <w:rsid w:val="00097F2D"/>
    <w:rsid w:val="000B5E49"/>
    <w:rsid w:val="000C043B"/>
    <w:rsid w:val="000C68B3"/>
    <w:rsid w:val="000E6E28"/>
    <w:rsid w:val="00122121"/>
    <w:rsid w:val="001279A3"/>
    <w:rsid w:val="00152123"/>
    <w:rsid w:val="0015549B"/>
    <w:rsid w:val="0017165F"/>
    <w:rsid w:val="00174F14"/>
    <w:rsid w:val="001B2A72"/>
    <w:rsid w:val="001B6D07"/>
    <w:rsid w:val="001C679C"/>
    <w:rsid w:val="001D0495"/>
    <w:rsid w:val="001E171E"/>
    <w:rsid w:val="00202FCE"/>
    <w:rsid w:val="00211766"/>
    <w:rsid w:val="00217CA0"/>
    <w:rsid w:val="00222D1E"/>
    <w:rsid w:val="0024651F"/>
    <w:rsid w:val="0026567F"/>
    <w:rsid w:val="002714CB"/>
    <w:rsid w:val="0028045C"/>
    <w:rsid w:val="00284309"/>
    <w:rsid w:val="002856BF"/>
    <w:rsid w:val="00287AF4"/>
    <w:rsid w:val="00293361"/>
    <w:rsid w:val="002A6D42"/>
    <w:rsid w:val="002B092D"/>
    <w:rsid w:val="002B3E18"/>
    <w:rsid w:val="002C31E6"/>
    <w:rsid w:val="002C37C7"/>
    <w:rsid w:val="00306A3B"/>
    <w:rsid w:val="003115AD"/>
    <w:rsid w:val="003162D0"/>
    <w:rsid w:val="00324EE3"/>
    <w:rsid w:val="00333CF6"/>
    <w:rsid w:val="00333E14"/>
    <w:rsid w:val="003352A6"/>
    <w:rsid w:val="00336172"/>
    <w:rsid w:val="003444E9"/>
    <w:rsid w:val="00344AC8"/>
    <w:rsid w:val="00351F33"/>
    <w:rsid w:val="00352AD4"/>
    <w:rsid w:val="00357D8E"/>
    <w:rsid w:val="003C0A24"/>
    <w:rsid w:val="003C3903"/>
    <w:rsid w:val="003D169B"/>
    <w:rsid w:val="003D2BE6"/>
    <w:rsid w:val="003D7B86"/>
    <w:rsid w:val="003E4C5F"/>
    <w:rsid w:val="003E683E"/>
    <w:rsid w:val="00410332"/>
    <w:rsid w:val="004140FB"/>
    <w:rsid w:val="004241D1"/>
    <w:rsid w:val="00424FED"/>
    <w:rsid w:val="00427738"/>
    <w:rsid w:val="004615F6"/>
    <w:rsid w:val="004617EF"/>
    <w:rsid w:val="0047582E"/>
    <w:rsid w:val="00476C8C"/>
    <w:rsid w:val="00497F17"/>
    <w:rsid w:val="004A48E4"/>
    <w:rsid w:val="004A4C97"/>
    <w:rsid w:val="004A4FBD"/>
    <w:rsid w:val="004E10B8"/>
    <w:rsid w:val="004E7F3A"/>
    <w:rsid w:val="004F1BCF"/>
    <w:rsid w:val="00504992"/>
    <w:rsid w:val="00514CA5"/>
    <w:rsid w:val="00520958"/>
    <w:rsid w:val="00520EC7"/>
    <w:rsid w:val="00525835"/>
    <w:rsid w:val="00541257"/>
    <w:rsid w:val="00546BEC"/>
    <w:rsid w:val="00554B3E"/>
    <w:rsid w:val="00556712"/>
    <w:rsid w:val="00562D69"/>
    <w:rsid w:val="0056538E"/>
    <w:rsid w:val="00571C31"/>
    <w:rsid w:val="00576D68"/>
    <w:rsid w:val="005833AE"/>
    <w:rsid w:val="005A7D4F"/>
    <w:rsid w:val="005B7097"/>
    <w:rsid w:val="005C09A7"/>
    <w:rsid w:val="005D7427"/>
    <w:rsid w:val="005F22D7"/>
    <w:rsid w:val="00606E26"/>
    <w:rsid w:val="00627CF5"/>
    <w:rsid w:val="00652CB5"/>
    <w:rsid w:val="00655B96"/>
    <w:rsid w:val="0067075F"/>
    <w:rsid w:val="006815D5"/>
    <w:rsid w:val="006A17F6"/>
    <w:rsid w:val="006C168F"/>
    <w:rsid w:val="006C537F"/>
    <w:rsid w:val="006E69C1"/>
    <w:rsid w:val="006F7239"/>
    <w:rsid w:val="007070E2"/>
    <w:rsid w:val="00727593"/>
    <w:rsid w:val="00731DDC"/>
    <w:rsid w:val="00757900"/>
    <w:rsid w:val="00760593"/>
    <w:rsid w:val="00764562"/>
    <w:rsid w:val="0077647A"/>
    <w:rsid w:val="00796062"/>
    <w:rsid w:val="007C2DDE"/>
    <w:rsid w:val="007D5DE1"/>
    <w:rsid w:val="007D6336"/>
    <w:rsid w:val="007E4E15"/>
    <w:rsid w:val="00810629"/>
    <w:rsid w:val="00811EAA"/>
    <w:rsid w:val="00820AC1"/>
    <w:rsid w:val="00833201"/>
    <w:rsid w:val="00836DE5"/>
    <w:rsid w:val="008525F9"/>
    <w:rsid w:val="00873D54"/>
    <w:rsid w:val="00875BC2"/>
    <w:rsid w:val="0087624A"/>
    <w:rsid w:val="008975A3"/>
    <w:rsid w:val="008B6822"/>
    <w:rsid w:val="008B6B0D"/>
    <w:rsid w:val="008C3DCB"/>
    <w:rsid w:val="008C67C6"/>
    <w:rsid w:val="008D4C57"/>
    <w:rsid w:val="008D563B"/>
    <w:rsid w:val="008D786E"/>
    <w:rsid w:val="008E5A7E"/>
    <w:rsid w:val="008F0237"/>
    <w:rsid w:val="009166D9"/>
    <w:rsid w:val="00916FA1"/>
    <w:rsid w:val="0092205A"/>
    <w:rsid w:val="00941CE4"/>
    <w:rsid w:val="00950EF5"/>
    <w:rsid w:val="00955E15"/>
    <w:rsid w:val="00957905"/>
    <w:rsid w:val="00961FC8"/>
    <w:rsid w:val="0096402E"/>
    <w:rsid w:val="009826A0"/>
    <w:rsid w:val="009A18F0"/>
    <w:rsid w:val="009A7F9D"/>
    <w:rsid w:val="009B7944"/>
    <w:rsid w:val="009C4D37"/>
    <w:rsid w:val="009D0CC0"/>
    <w:rsid w:val="009D2AA6"/>
    <w:rsid w:val="009D4C69"/>
    <w:rsid w:val="009D7FC7"/>
    <w:rsid w:val="009E1A2F"/>
    <w:rsid w:val="009E273D"/>
    <w:rsid w:val="00A0226B"/>
    <w:rsid w:val="00A3444F"/>
    <w:rsid w:val="00A425AC"/>
    <w:rsid w:val="00A50C3B"/>
    <w:rsid w:val="00A63848"/>
    <w:rsid w:val="00A65E9F"/>
    <w:rsid w:val="00A74B11"/>
    <w:rsid w:val="00A75743"/>
    <w:rsid w:val="00A75A83"/>
    <w:rsid w:val="00A808F4"/>
    <w:rsid w:val="00A82E5B"/>
    <w:rsid w:val="00A83ED8"/>
    <w:rsid w:val="00AA6D13"/>
    <w:rsid w:val="00AB3983"/>
    <w:rsid w:val="00AB3ED1"/>
    <w:rsid w:val="00AF61F4"/>
    <w:rsid w:val="00B00A16"/>
    <w:rsid w:val="00B072FD"/>
    <w:rsid w:val="00B11534"/>
    <w:rsid w:val="00B268D8"/>
    <w:rsid w:val="00B37C4F"/>
    <w:rsid w:val="00B536F3"/>
    <w:rsid w:val="00B67D76"/>
    <w:rsid w:val="00B76BEE"/>
    <w:rsid w:val="00B81D97"/>
    <w:rsid w:val="00B949CB"/>
    <w:rsid w:val="00B97C7F"/>
    <w:rsid w:val="00BB1CF0"/>
    <w:rsid w:val="00BD5E34"/>
    <w:rsid w:val="00BE5468"/>
    <w:rsid w:val="00C0448B"/>
    <w:rsid w:val="00C04696"/>
    <w:rsid w:val="00C22822"/>
    <w:rsid w:val="00C23CD9"/>
    <w:rsid w:val="00C25499"/>
    <w:rsid w:val="00C25DEB"/>
    <w:rsid w:val="00C53FB7"/>
    <w:rsid w:val="00C56BF5"/>
    <w:rsid w:val="00C618AE"/>
    <w:rsid w:val="00C70465"/>
    <w:rsid w:val="00C74390"/>
    <w:rsid w:val="00C8087B"/>
    <w:rsid w:val="00CC76E4"/>
    <w:rsid w:val="00CE222A"/>
    <w:rsid w:val="00CE2900"/>
    <w:rsid w:val="00D1152A"/>
    <w:rsid w:val="00D171FF"/>
    <w:rsid w:val="00D2039E"/>
    <w:rsid w:val="00D35986"/>
    <w:rsid w:val="00D40A77"/>
    <w:rsid w:val="00D42760"/>
    <w:rsid w:val="00D50208"/>
    <w:rsid w:val="00D52523"/>
    <w:rsid w:val="00D53EBA"/>
    <w:rsid w:val="00D56EB8"/>
    <w:rsid w:val="00D70DFC"/>
    <w:rsid w:val="00D92C09"/>
    <w:rsid w:val="00DB5083"/>
    <w:rsid w:val="00DB7F2B"/>
    <w:rsid w:val="00DF4121"/>
    <w:rsid w:val="00DF6547"/>
    <w:rsid w:val="00E04D7C"/>
    <w:rsid w:val="00E10EE5"/>
    <w:rsid w:val="00E42D38"/>
    <w:rsid w:val="00E5256A"/>
    <w:rsid w:val="00E71474"/>
    <w:rsid w:val="00E75E72"/>
    <w:rsid w:val="00E8606C"/>
    <w:rsid w:val="00EB1E89"/>
    <w:rsid w:val="00EC06B1"/>
    <w:rsid w:val="00EC1174"/>
    <w:rsid w:val="00ED2EC5"/>
    <w:rsid w:val="00EE40D5"/>
    <w:rsid w:val="00F01B66"/>
    <w:rsid w:val="00F05AA5"/>
    <w:rsid w:val="00F17D62"/>
    <w:rsid w:val="00F3634D"/>
    <w:rsid w:val="00F56525"/>
    <w:rsid w:val="00F56DC6"/>
    <w:rsid w:val="00F70A09"/>
    <w:rsid w:val="00F73E62"/>
    <w:rsid w:val="00F872FB"/>
    <w:rsid w:val="00F963DC"/>
    <w:rsid w:val="00FA4BF2"/>
    <w:rsid w:val="00FA4DF1"/>
    <w:rsid w:val="00FA4E43"/>
    <w:rsid w:val="00FC12FF"/>
    <w:rsid w:val="00FD6A40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8A84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ＭＳ 明朝" w:hAnsi="Courier New"/>
    </w:rPr>
  </w:style>
  <w:style w:type="character" w:customStyle="1" w:styleId="a6">
    <w:name w:val="フッター (文字)"/>
    <w:link w:val="a5"/>
    <w:uiPriority w:val="99"/>
    <w:rsid w:val="00B11534"/>
    <w:rPr>
      <w:kern w:val="2"/>
      <w:sz w:val="21"/>
    </w:rPr>
  </w:style>
  <w:style w:type="paragraph" w:styleId="aa">
    <w:name w:val="List Paragraph"/>
    <w:basedOn w:val="a"/>
    <w:uiPriority w:val="34"/>
    <w:qFormat/>
    <w:rsid w:val="00DF4121"/>
    <w:pPr>
      <w:ind w:leftChars="400" w:left="840"/>
    </w:pPr>
  </w:style>
  <w:style w:type="paragraph" w:styleId="ab">
    <w:name w:val="Plain Text"/>
    <w:basedOn w:val="a"/>
    <w:link w:val="ac"/>
    <w:uiPriority w:val="99"/>
    <w:semiHidden/>
    <w:unhideWhenUsed/>
    <w:rsid w:val="00035BD6"/>
    <w:pPr>
      <w:adjustRightInd/>
      <w:jc w:val="left"/>
      <w:textAlignment w:val="auto"/>
    </w:pPr>
    <w:rPr>
      <w:rFonts w:ascii="游ゴシック" w:eastAsia="游ゴシック" w:hAnsi="Courier New" w:cs="Courier New"/>
      <w:sz w:val="22"/>
      <w:szCs w:val="22"/>
    </w:rPr>
  </w:style>
  <w:style w:type="character" w:customStyle="1" w:styleId="ac">
    <w:name w:val="書式なし (文字)"/>
    <w:basedOn w:val="a0"/>
    <w:link w:val="ab"/>
    <w:uiPriority w:val="99"/>
    <w:semiHidden/>
    <w:rsid w:val="00035BD6"/>
    <w:rPr>
      <w:rFonts w:ascii="游ゴシック" w:eastAsia="游ゴシック" w:hAnsi="Courier New" w:cs="Courier New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キャリアシート</vt:lpstr>
    </vt:vector>
  </TitlesOfParts>
  <Manager/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2007-06-07T04:58:00Z</cp:lastPrinted>
  <dcterms:created xsi:type="dcterms:W3CDTF">2021-11-18T02:21:00Z</dcterms:created>
  <dcterms:modified xsi:type="dcterms:W3CDTF">2021-11-25T04:28:00Z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  <property fmtid="{D5CDD505-2E9C-101B-9397-08002B2CF9AE}" pid="3" name="MSIP_Label_37874100-6000-43b6-a204-2d77792600b9_Enabled">
    <vt:lpwstr>true</vt:lpwstr>
  </property>
  <property fmtid="{D5CDD505-2E9C-101B-9397-08002B2CF9AE}" pid="4" name="MSIP_Label_37874100-6000-43b6-a204-2d77792600b9_SetDate">
    <vt:lpwstr>2021-11-25T04:28:46Z</vt:lpwstr>
  </property>
  <property fmtid="{D5CDD505-2E9C-101B-9397-08002B2CF9AE}" pid="5" name="MSIP_Label_37874100-6000-43b6-a204-2d77792600b9_Method">
    <vt:lpwstr>Standard</vt:lpwstr>
  </property>
  <property fmtid="{D5CDD505-2E9C-101B-9397-08002B2CF9AE}" pid="6" name="MSIP_Label_37874100-6000-43b6-a204-2d77792600b9_Name">
    <vt:lpwstr>Confidential</vt:lpwstr>
  </property>
  <property fmtid="{D5CDD505-2E9C-101B-9397-08002B2CF9AE}" pid="7" name="MSIP_Label_37874100-6000-43b6-a204-2d77792600b9_SiteId">
    <vt:lpwstr>f38a5ecd-2813-4862-b11b-ac1d563c806f</vt:lpwstr>
  </property>
  <property fmtid="{D5CDD505-2E9C-101B-9397-08002B2CF9AE}" pid="8" name="MSIP_Label_37874100-6000-43b6-a204-2d77792600b9_ActionId">
    <vt:lpwstr>74abc272-1359-46bb-8bda-51da4322c417</vt:lpwstr>
  </property>
  <property fmtid="{D5CDD505-2E9C-101B-9397-08002B2CF9AE}" pid="9" name="MSIP_Label_37874100-6000-43b6-a204-2d77792600b9_ContentBits">
    <vt:lpwstr>3</vt:lpwstr>
  </property>
</Properties>
</file>