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yash</w:t>
      </w:r>
    </w:p>
    <w:p w:rsidR="00A8183F" w:rsidRDefault="00A8183F" w:rsidP="00A8183F">
      <w:r w:rsidRPr="00A8183F">
        <w:t xml:space="preserve">This Memorandum of Understanding is made on </w:t>
      </w:r>
      <w:r w:rsidR="009210A9" w:rsidRPr="009210A9">
        <w:rPr>
          <w:b/>
        </w:rPr>
        <w:t>21/01/2025</w:t>
      </w:r>
      <w:r w:rsidRPr="00A8183F">
        <w:t xml:space="preserve"> b/w </w:t>
      </w:r>
      <w:r w:rsidRPr="00775C38">
        <w:rPr>
          <w:b/>
        </w:rPr>
        <w:t>Sunyata Global Ventures</w:t>
      </w:r>
      <w:r w:rsidRPr="00A8183F">
        <w:t xml:space="preserve"> </w:t>
      </w:r>
      <w:r w:rsidR="008A365E">
        <w:t>and</w:t>
      </w:r>
      <w:r w:rsidR="00841AA7">
        <w:t xml:space="preserve"> </w:t>
      </w:r>
      <w:r w:rsidR="00775C38" w:rsidRPr="00775C38">
        <w:rPr>
          <w:b/>
        </w:rPr>
        <w:t>yash</w:t>
      </w:r>
      <w:r w:rsidRPr="00A8183F">
        <w:t xml:space="preserve">, having its registered office at Legal Address </w:t>
      </w:r>
      <w:r w:rsidR="009210A9" w:rsidRPr="009210A9">
        <w:rPr>
          <w:b/>
        </w:rPr>
        <w:t>yajks</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rPr>
          <w:b/>
        </w:rPr>
        <w:t>yash</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rPr>
          <w:b/>
        </w:rPr>
        <w:t>ya</w:t>
      </w:r>
    </w:p>
    <w:p w:rsidR="00A8183F" w:rsidRDefault="00A8183F" w:rsidP="00841AA7">
      <w:pPr>
        <w:spacing w:after="0"/>
      </w:pPr>
      <w:r>
        <w:t xml:space="preserve">Email: </w:t>
      </w:r>
      <w:r w:rsidR="009210A9">
        <w:rPr>
          <w:b/>
        </w:rPr>
        <w:t>yash@gmail.com1</w:t>
      </w:r>
    </w:p>
    <w:p w:rsidR="00A8183F" w:rsidRDefault="00A8183F" w:rsidP="00841AA7">
      <w:pPr>
        <w:spacing w:after="0"/>
      </w:pPr>
      <w:r>
        <w:t>Password</w:t>
      </w:r>
      <w:r w:rsidR="009A64FC">
        <w:t xml:space="preserve"> / User Permission</w:t>
      </w:r>
      <w:r>
        <w:t xml:space="preserve">: </w:t>
      </w:r>
      <w:r w:rsidR="009210A9">
        <w:rPr>
          <w:b/>
        </w:rPr>
        <w:t>12</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rPr>
                <w:b/>
              </w:rPr>
              <w:t>AM</w:t>
            </w:r>
          </w:p>
        </w:tc>
        <w:tc>
          <w:tcPr>
            <w:tcW w:w="4508" w:type="dxa"/>
          </w:tcPr>
          <w:p w:rsidR="00841AA7" w:rsidRDefault="009210A9" w:rsidP="009210A9">
            <w:pPr>
              <w:jc w:val="center"/>
            </w:pPr>
            <w:r>
              <w:rPr>
                <w:b/>
              </w:rPr>
              <w:t>INR 300 / 2 MONTH</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t>yash</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