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C4213" w14:textId="3ACDFB2E" w:rsidR="0056399F" w:rsidRDefault="002D4C3F">
      <w:r>
        <w:t>Vorgehen und Gedanken</w:t>
      </w:r>
    </w:p>
    <w:p w14:paraId="0B29F38C" w14:textId="4E412297" w:rsidR="002D4C3F" w:rsidRDefault="002D4C3F" w:rsidP="002D4C3F">
      <w:pPr>
        <w:pStyle w:val="Listenabsatz"/>
        <w:numPr>
          <w:ilvl w:val="0"/>
          <w:numId w:val="1"/>
        </w:numPr>
      </w:pPr>
      <w:r>
        <w:t>Als erstes das wichtigste: Gatter testen (</w:t>
      </w:r>
      <w:proofErr w:type="spellStart"/>
      <w:proofErr w:type="gramStart"/>
      <w:r>
        <w:t>calculate</w:t>
      </w:r>
      <w:proofErr w:type="spellEnd"/>
      <w:r>
        <w:t>(</w:t>
      </w:r>
      <w:proofErr w:type="gramEnd"/>
      <w:r>
        <w:t>));</w:t>
      </w:r>
    </w:p>
    <w:sectPr w:rsidR="002D4C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45E85"/>
    <w:multiLevelType w:val="hybridMultilevel"/>
    <w:tmpl w:val="C0D424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3F"/>
    <w:rsid w:val="002D4C3F"/>
    <w:rsid w:val="0056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20986"/>
  <w15:chartTrackingRefBased/>
  <w15:docId w15:val="{84A36ECA-4B1F-411F-AF70-EAA38BF3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4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68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Hauenstein</dc:creator>
  <cp:keywords/>
  <dc:description/>
  <cp:lastModifiedBy>Jonas Hauenstein</cp:lastModifiedBy>
  <cp:revision>1</cp:revision>
  <dcterms:created xsi:type="dcterms:W3CDTF">2021-06-28T11:48:00Z</dcterms:created>
  <dcterms:modified xsi:type="dcterms:W3CDTF">2021-06-28T11:52:00Z</dcterms:modified>
</cp:coreProperties>
</file>