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BB1C" w14:textId="1988AE29" w:rsidR="008D485E" w:rsidRPr="008D485E" w:rsidRDefault="008D485E">
      <w:pPr>
        <w:rPr>
          <w:b/>
          <w:bCs/>
        </w:rPr>
      </w:pPr>
      <w:r w:rsidRPr="008D485E">
        <w:rPr>
          <w:b/>
          <w:bCs/>
        </w:rPr>
        <w:t>Assignment 3 by Yewei Sun</w:t>
      </w:r>
    </w:p>
    <w:p w14:paraId="113B7CE0" w14:textId="2B8E279F" w:rsidR="009D5F15" w:rsidRPr="008D485E" w:rsidRDefault="008D485E">
      <w:pPr>
        <w:rPr>
          <w:b/>
          <w:bCs/>
        </w:rPr>
      </w:pPr>
      <w:r w:rsidRPr="008D485E">
        <w:rPr>
          <w:b/>
          <w:bCs/>
        </w:rPr>
        <w:t>Submit for grading: 4.20, 4.26, 4.28.</w:t>
      </w:r>
    </w:p>
    <w:p w14:paraId="0879BA85" w14:textId="0792D89B" w:rsidR="008D485E" w:rsidRDefault="008D485E"/>
    <w:p w14:paraId="278C5D9E" w14:textId="7A2EAC0B" w:rsidR="008D485E" w:rsidRDefault="00110522">
      <w:r>
        <w:rPr>
          <w:rFonts w:hint="eastAsia"/>
        </w:rPr>
        <w:t>4</w:t>
      </w:r>
      <w:r>
        <w:t xml:space="preserve">.20(a) 17 </w:t>
      </w:r>
    </w:p>
    <w:p w14:paraId="3270CD8A" w14:textId="77777777" w:rsidR="00110522" w:rsidRPr="00110522" w:rsidRDefault="00110522" w:rsidP="0011052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0522">
        <w:rPr>
          <w:rFonts w:ascii="Consolas" w:eastAsia="宋体" w:hAnsi="Consolas" w:cs="宋体"/>
          <w:color w:val="569CD6"/>
          <w:kern w:val="0"/>
          <w:szCs w:val="21"/>
        </w:rPr>
        <w:t>tabulate</w:t>
      </w:r>
      <w:r w:rsidRPr="00110522">
        <w:rPr>
          <w:rFonts w:ascii="Consolas" w:eastAsia="宋体" w:hAnsi="Consolas" w:cs="宋体"/>
          <w:color w:val="D4D4D4"/>
          <w:kern w:val="0"/>
          <w:szCs w:val="21"/>
        </w:rPr>
        <w:t> AGE1</w:t>
      </w:r>
      <w:r w:rsidRPr="00110522">
        <w:rPr>
          <w:rFonts w:ascii="Consolas" w:eastAsia="宋体" w:hAnsi="Consolas" w:cs="宋体"/>
          <w:color w:val="6A9955"/>
          <w:kern w:val="0"/>
          <w:szCs w:val="21"/>
        </w:rPr>
        <w:t> //4.20(a)</w:t>
      </w:r>
    </w:p>
    <w:p w14:paraId="414C308F" w14:textId="3820328C" w:rsidR="00110522" w:rsidRDefault="00110522">
      <w:r>
        <w:rPr>
          <w:rFonts w:hint="eastAsia"/>
        </w:rPr>
        <w:t>4</w:t>
      </w:r>
      <w:r>
        <w:t>.20(b) 18.5%</w:t>
      </w:r>
    </w:p>
    <w:p w14:paraId="65778C7E" w14:textId="306A9389" w:rsidR="006D1A7C" w:rsidRDefault="00110522">
      <w:r>
        <w:rPr>
          <w:rFonts w:hint="eastAsia"/>
        </w:rPr>
        <w:t>4</w:t>
      </w:r>
      <w:r>
        <w:t xml:space="preserve">.20(c) </w:t>
      </w:r>
      <w:r w:rsidR="006D1A7C">
        <w:t>40 years old is below the median in this data set. By running:</w:t>
      </w:r>
    </w:p>
    <w:p w14:paraId="3DE27275" w14:textId="77777777" w:rsidR="006D1A7C" w:rsidRPr="006D1A7C" w:rsidRDefault="006D1A7C" w:rsidP="006D1A7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A7C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6D1A7C">
        <w:rPr>
          <w:rFonts w:ascii="Consolas" w:eastAsia="宋体" w:hAnsi="Consolas" w:cs="宋体"/>
          <w:color w:val="D4D4D4"/>
          <w:kern w:val="0"/>
          <w:szCs w:val="21"/>
        </w:rPr>
        <w:t> AGE1, detail</w:t>
      </w:r>
      <w:r w:rsidRPr="006D1A7C">
        <w:rPr>
          <w:rFonts w:ascii="Consolas" w:eastAsia="宋体" w:hAnsi="Consolas" w:cs="宋体"/>
          <w:color w:val="6A9955"/>
          <w:kern w:val="0"/>
          <w:szCs w:val="21"/>
        </w:rPr>
        <w:t> //4.20(c)</w:t>
      </w:r>
    </w:p>
    <w:p w14:paraId="03AAC252" w14:textId="073108D6" w:rsidR="006D1A7C" w:rsidRDefault="006D1A7C">
      <w:r>
        <w:t xml:space="preserve">we can know that </w:t>
      </w:r>
      <w:r w:rsidR="006F746F">
        <w:t>the median in this data set is 48, which is bigger than 40.</w:t>
      </w:r>
    </w:p>
    <w:p w14:paraId="7F2C9BAE" w14:textId="042CB003" w:rsidR="006F746F" w:rsidRDefault="006F746F">
      <w:r>
        <w:rPr>
          <w:rFonts w:hint="eastAsia"/>
        </w:rPr>
        <w:t>4</w:t>
      </w:r>
      <w:r>
        <w:t xml:space="preserve">.20(d) </w:t>
      </w:r>
      <w:r w:rsidR="00756F8F">
        <w:t>40 years old is below the mean. It’s below the mean by 1.07 standard deviation (sd) since sd = 8.425 in this data set.</w:t>
      </w:r>
    </w:p>
    <w:p w14:paraId="416908EE" w14:textId="301168D4" w:rsidR="00756F8F" w:rsidRDefault="0062620E">
      <w:r>
        <w:t xml:space="preserve">4.20(e) </w:t>
      </w:r>
      <w:r w:rsidR="00CE5761">
        <w:t>10</w:t>
      </w:r>
    </w:p>
    <w:p w14:paraId="26EF54CC" w14:textId="3954BF59" w:rsidR="00CE5761" w:rsidRDefault="00CE5761">
      <w:r>
        <w:rPr>
          <w:rFonts w:hint="eastAsia"/>
        </w:rPr>
        <w:t>4</w:t>
      </w:r>
      <w:r>
        <w:t xml:space="preserve">.20(f) </w:t>
      </w:r>
    </w:p>
    <w:p w14:paraId="2E423014" w14:textId="77777777" w:rsidR="004B067A" w:rsidRPr="004B067A" w:rsidRDefault="004B067A" w:rsidP="004B0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67A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4B067A">
        <w:rPr>
          <w:rFonts w:ascii="Consolas" w:eastAsia="宋体" w:hAnsi="Consolas" w:cs="宋体"/>
          <w:color w:val="D4D4D4"/>
          <w:kern w:val="0"/>
          <w:szCs w:val="21"/>
        </w:rPr>
        <w:t> SEX, </w:t>
      </w:r>
      <w:r w:rsidRPr="004B067A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4B067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B067A">
        <w:rPr>
          <w:rFonts w:ascii="Consolas" w:eastAsia="宋体" w:hAnsi="Consolas" w:cs="宋体"/>
          <w:color w:val="569CD6"/>
          <w:kern w:val="0"/>
          <w:szCs w:val="21"/>
        </w:rPr>
        <w:t>tab</w:t>
      </w:r>
      <w:r w:rsidRPr="004B067A">
        <w:rPr>
          <w:rFonts w:ascii="Consolas" w:eastAsia="宋体" w:hAnsi="Consolas" w:cs="宋体"/>
          <w:color w:val="D4D4D4"/>
          <w:kern w:val="0"/>
          <w:szCs w:val="21"/>
        </w:rPr>
        <w:t> AGE1</w:t>
      </w:r>
      <w:r w:rsidRPr="004B067A">
        <w:rPr>
          <w:rFonts w:ascii="Consolas" w:eastAsia="宋体" w:hAnsi="Consolas" w:cs="宋体"/>
          <w:color w:val="6A9955"/>
          <w:kern w:val="0"/>
          <w:szCs w:val="21"/>
        </w:rPr>
        <w:t> //4.20(f)</w:t>
      </w:r>
    </w:p>
    <w:p w14:paraId="033D9DE4" w14:textId="6081565F" w:rsidR="004B067A" w:rsidRDefault="004B067A">
      <w:r>
        <w:t>five outliers among men and five among women</w:t>
      </w:r>
    </w:p>
    <w:p w14:paraId="5CDB534D" w14:textId="7E178E37" w:rsidR="004B067A" w:rsidRDefault="004B067A">
      <w:r>
        <w:rPr>
          <w:rFonts w:hint="eastAsia"/>
        </w:rPr>
        <w:t>4</w:t>
      </w:r>
      <w:r>
        <w:t xml:space="preserve">.20(g) </w:t>
      </w:r>
    </w:p>
    <w:p w14:paraId="4A74505C" w14:textId="77777777" w:rsidR="004B067A" w:rsidRPr="004B067A" w:rsidRDefault="004B067A" w:rsidP="004B0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67A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4B067A">
        <w:rPr>
          <w:rFonts w:ascii="Consolas" w:eastAsia="宋体" w:hAnsi="Consolas" w:cs="宋体"/>
          <w:color w:val="D4D4D4"/>
          <w:kern w:val="0"/>
          <w:szCs w:val="21"/>
        </w:rPr>
        <w:t> BIRTHYR = </w:t>
      </w:r>
      <w:r w:rsidRPr="004B067A">
        <w:rPr>
          <w:rFonts w:ascii="Consolas" w:eastAsia="宋体" w:hAnsi="Consolas" w:cs="宋体"/>
          <w:color w:val="B5CEA8"/>
          <w:kern w:val="0"/>
          <w:szCs w:val="21"/>
        </w:rPr>
        <w:t>1956</w:t>
      </w:r>
      <w:r w:rsidRPr="004B067A">
        <w:rPr>
          <w:rFonts w:ascii="Consolas" w:eastAsia="宋体" w:hAnsi="Consolas" w:cs="宋体"/>
          <w:color w:val="D4D4D4"/>
          <w:kern w:val="0"/>
          <w:szCs w:val="21"/>
        </w:rPr>
        <w:t> - AGE1</w:t>
      </w:r>
      <w:r w:rsidRPr="004B067A">
        <w:rPr>
          <w:rFonts w:ascii="Consolas" w:eastAsia="宋体" w:hAnsi="Consolas" w:cs="宋体"/>
          <w:color w:val="6A9955"/>
          <w:kern w:val="0"/>
          <w:szCs w:val="21"/>
        </w:rPr>
        <w:t> //4.20(g)</w:t>
      </w:r>
    </w:p>
    <w:p w14:paraId="68B7CDF6" w14:textId="5CA600FB" w:rsidR="004B067A" w:rsidRDefault="004B067A">
      <w:r>
        <w:rPr>
          <w:rFonts w:hint="eastAsia"/>
        </w:rPr>
        <w:t>4</w:t>
      </w:r>
      <w:r>
        <w:t>.20(h)</w:t>
      </w:r>
    </w:p>
    <w:p w14:paraId="7C970AE9" w14:textId="77777777" w:rsidR="004B067A" w:rsidRPr="004B067A" w:rsidRDefault="004B067A" w:rsidP="004B06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67A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4B067A">
        <w:rPr>
          <w:rFonts w:ascii="Consolas" w:eastAsia="宋体" w:hAnsi="Consolas" w:cs="宋体"/>
          <w:color w:val="D4D4D4"/>
          <w:kern w:val="0"/>
          <w:szCs w:val="21"/>
        </w:rPr>
        <w:t> BIRTHYR, detail</w:t>
      </w:r>
      <w:r w:rsidRPr="004B067A">
        <w:rPr>
          <w:rFonts w:ascii="Consolas" w:eastAsia="宋体" w:hAnsi="Consolas" w:cs="宋体"/>
          <w:color w:val="6A9955"/>
          <w:kern w:val="0"/>
          <w:szCs w:val="21"/>
        </w:rPr>
        <w:t> //4.20(h)</w:t>
      </w:r>
    </w:p>
    <w:p w14:paraId="67809032" w14:textId="4A3FA57E" w:rsidR="004B067A" w:rsidRDefault="001E20CC">
      <w:pPr>
        <w:rPr>
          <w:rFonts w:hint="eastAsia"/>
        </w:rPr>
      </w:pPr>
      <w:r>
        <w:t>According to the output,</w:t>
      </w:r>
      <w:r w:rsidR="004B067A">
        <w:t xml:space="preserve"> the median of this vari</w:t>
      </w:r>
      <w:r w:rsidR="00B36B80">
        <w:t>a</w:t>
      </w:r>
      <w:r w:rsidR="004B067A">
        <w:t xml:space="preserve">ble is </w:t>
      </w:r>
      <w:r w:rsidR="00B36B80">
        <w:t>1908</w:t>
      </w:r>
    </w:p>
    <w:p w14:paraId="01B5A3AA" w14:textId="707681DA" w:rsidR="00B36B80" w:rsidRDefault="004B067A">
      <w:r>
        <w:t>4.20(i)</w:t>
      </w:r>
      <w:r w:rsidR="001E20CC">
        <w:rPr>
          <w:rFonts w:hint="eastAsia"/>
        </w:rPr>
        <w:t xml:space="preserve"> 8</w:t>
      </w:r>
      <w:r w:rsidR="001E20CC">
        <w:t>.4254</w:t>
      </w:r>
    </w:p>
    <w:p w14:paraId="0D6070E0" w14:textId="47D6EB69" w:rsidR="000C4316" w:rsidRDefault="000C4316"/>
    <w:p w14:paraId="1B11F12A" w14:textId="600E285F" w:rsidR="000C4316" w:rsidRDefault="000C4316">
      <w:r>
        <w:rPr>
          <w:rFonts w:hint="eastAsia"/>
        </w:rPr>
        <w:t>4</w:t>
      </w:r>
      <w:r>
        <w:t>.26</w:t>
      </w:r>
      <w:r w:rsidR="00714F46">
        <w:t xml:space="preserve">(a) </w:t>
      </w:r>
    </w:p>
    <w:p w14:paraId="285C2E66" w14:textId="77777777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694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apoffyn = </w:t>
      </w:r>
      <w:r w:rsidRPr="00697694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36CCC4E" w14:textId="77777777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694">
        <w:rPr>
          <w:rFonts w:ascii="Consolas" w:eastAsia="宋体" w:hAnsi="Consolas" w:cs="宋体"/>
          <w:color w:val="569CD6"/>
          <w:kern w:val="0"/>
          <w:szCs w:val="21"/>
        </w:rPr>
        <w:t>replace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apoffyn=</w:t>
      </w:r>
      <w:r w:rsidRPr="006976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76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apoffer !=</w:t>
      </w:r>
      <w:r w:rsidRPr="006976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&amp; apoffer !=.</w:t>
      </w:r>
    </w:p>
    <w:p w14:paraId="2FE6B097" w14:textId="77777777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694">
        <w:rPr>
          <w:rFonts w:ascii="Consolas" w:eastAsia="宋体" w:hAnsi="Consolas" w:cs="宋体"/>
          <w:color w:val="569CD6"/>
          <w:kern w:val="0"/>
          <w:szCs w:val="21"/>
        </w:rPr>
        <w:t>replace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apoffyn=. </w:t>
      </w:r>
      <w:r w:rsidRPr="00697694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apoffer==. </w:t>
      </w:r>
    </w:p>
    <w:p w14:paraId="40116C32" w14:textId="77777777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707DBF" w14:textId="77777777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694">
        <w:rPr>
          <w:rFonts w:ascii="Consolas" w:eastAsia="宋体" w:hAnsi="Consolas" w:cs="宋体"/>
          <w:color w:val="569CD6"/>
          <w:kern w:val="0"/>
          <w:szCs w:val="21"/>
        </w:rPr>
        <w:t>codebook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apoffyn</w:t>
      </w:r>
    </w:p>
    <w:p w14:paraId="31950272" w14:textId="77777777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694">
        <w:rPr>
          <w:rFonts w:ascii="Consolas" w:eastAsia="宋体" w:hAnsi="Consolas" w:cs="宋体"/>
          <w:color w:val="C586C0"/>
          <w:kern w:val="0"/>
          <w:szCs w:val="21"/>
        </w:rPr>
        <w:t>capture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97694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define yesno </w:t>
      </w:r>
      <w:r w:rsidRPr="0069769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97694">
        <w:rPr>
          <w:rFonts w:ascii="Consolas" w:eastAsia="宋体" w:hAnsi="Consolas" w:cs="宋体"/>
          <w:color w:val="CE9178"/>
          <w:kern w:val="0"/>
          <w:szCs w:val="21"/>
        </w:rPr>
        <w:t>"yes"</w:t>
      </w:r>
      <w:r w:rsidRPr="0069769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97694">
        <w:rPr>
          <w:rFonts w:ascii="Consolas" w:eastAsia="宋体" w:hAnsi="Consolas" w:cs="宋体"/>
          <w:color w:val="CE9178"/>
          <w:kern w:val="0"/>
          <w:szCs w:val="21"/>
        </w:rPr>
        <w:t>"no"</w:t>
      </w:r>
    </w:p>
    <w:p w14:paraId="544DBB45" w14:textId="5EF87AF2" w:rsidR="00697694" w:rsidRPr="00697694" w:rsidRDefault="00697694" w:rsidP="0069769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97694">
        <w:rPr>
          <w:rFonts w:ascii="Consolas" w:eastAsia="宋体" w:hAnsi="Consolas" w:cs="宋体"/>
          <w:color w:val="569CD6"/>
          <w:kern w:val="0"/>
          <w:szCs w:val="21"/>
        </w:rPr>
        <w:t>label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 value apoffyn yesno//</w:t>
      </w:r>
      <w:r w:rsidRPr="00697694">
        <w:rPr>
          <w:rFonts w:ascii="Consolas" w:eastAsia="宋体" w:hAnsi="Consolas" w:cs="宋体"/>
          <w:color w:val="B5CEA8"/>
          <w:kern w:val="0"/>
          <w:szCs w:val="21"/>
        </w:rPr>
        <w:t>4.26</w:t>
      </w:r>
      <w:r w:rsidRPr="00697694">
        <w:rPr>
          <w:rFonts w:ascii="Consolas" w:eastAsia="宋体" w:hAnsi="Consolas" w:cs="宋体"/>
          <w:color w:val="D4D4D4"/>
          <w:kern w:val="0"/>
          <w:szCs w:val="21"/>
        </w:rPr>
        <w:t>(a)</w:t>
      </w:r>
    </w:p>
    <w:p w14:paraId="4EC23367" w14:textId="6D9E7FC1" w:rsidR="006A1B57" w:rsidRDefault="00697694">
      <w:r>
        <w:rPr>
          <w:rFonts w:hint="eastAsia"/>
        </w:rPr>
        <w:t>4</w:t>
      </w:r>
      <w:r>
        <w:t xml:space="preserve">.26(b) </w:t>
      </w:r>
      <w:r w:rsidR="006A1B57">
        <w:t>128</w:t>
      </w:r>
    </w:p>
    <w:p w14:paraId="7A730F13" w14:textId="77777777" w:rsidR="006A1B57" w:rsidRPr="006A1B57" w:rsidRDefault="006A1B57" w:rsidP="006A1B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1B57">
        <w:rPr>
          <w:rFonts w:ascii="Consolas" w:eastAsia="宋体" w:hAnsi="Consolas" w:cs="宋体"/>
          <w:color w:val="569CD6"/>
          <w:kern w:val="0"/>
          <w:szCs w:val="21"/>
        </w:rPr>
        <w:t>codebook</w:t>
      </w:r>
      <w:r w:rsidRPr="006A1B57">
        <w:rPr>
          <w:rFonts w:ascii="Consolas" w:eastAsia="宋体" w:hAnsi="Consolas" w:cs="宋体"/>
          <w:color w:val="D4D4D4"/>
          <w:kern w:val="0"/>
          <w:szCs w:val="21"/>
        </w:rPr>
        <w:t> apoffyn</w:t>
      </w:r>
      <w:r w:rsidRPr="006A1B57">
        <w:rPr>
          <w:rFonts w:ascii="Consolas" w:eastAsia="宋体" w:hAnsi="Consolas" w:cs="宋体"/>
          <w:color w:val="6A9955"/>
          <w:kern w:val="0"/>
          <w:szCs w:val="21"/>
        </w:rPr>
        <w:t> //4.26(b)</w:t>
      </w:r>
    </w:p>
    <w:p w14:paraId="7497FCA8" w14:textId="48B1BDC6" w:rsidR="006A1B57" w:rsidRDefault="006A1B57">
      <w:r>
        <w:rPr>
          <w:rFonts w:hint="eastAsia"/>
        </w:rPr>
        <w:t>4</w:t>
      </w:r>
      <w:r>
        <w:t xml:space="preserve">.26(c) </w:t>
      </w:r>
    </w:p>
    <w:p w14:paraId="516ABEEC" w14:textId="77777777" w:rsidR="006D7B70" w:rsidRPr="006D7B70" w:rsidRDefault="006D7B70" w:rsidP="006D7B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7B70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6D7B70">
        <w:rPr>
          <w:rFonts w:ascii="Consolas" w:eastAsia="宋体" w:hAnsi="Consolas" w:cs="宋体"/>
          <w:color w:val="D4D4D4"/>
          <w:kern w:val="0"/>
          <w:szCs w:val="21"/>
        </w:rPr>
        <w:t> apoffyn, detail</w:t>
      </w:r>
      <w:r w:rsidRPr="006D7B70">
        <w:rPr>
          <w:rFonts w:ascii="Consolas" w:eastAsia="宋体" w:hAnsi="Consolas" w:cs="宋体"/>
          <w:color w:val="6A9955"/>
          <w:kern w:val="0"/>
          <w:szCs w:val="21"/>
        </w:rPr>
        <w:t> //4.26(c)</w:t>
      </w:r>
    </w:p>
    <w:p w14:paraId="5E703740" w14:textId="1B6C3F8C" w:rsidR="006D7B70" w:rsidRDefault="00F057D7">
      <w:r>
        <w:rPr>
          <w:rFonts w:hint="eastAsia"/>
        </w:rPr>
        <w:t>t</w:t>
      </w:r>
      <w:r>
        <w:t>he mean of “apoffyn” is 0.7293, which means around 72.93% schools in this data set provide AP courses to their students</w:t>
      </w:r>
    </w:p>
    <w:p w14:paraId="22CE8B91" w14:textId="68CD0BDF" w:rsidR="00C75A8A" w:rsidRDefault="00C75A8A"/>
    <w:p w14:paraId="1D4D4DD2" w14:textId="79A0B595" w:rsidR="00C75A8A" w:rsidRDefault="00C75A8A">
      <w:r>
        <w:rPr>
          <w:rFonts w:hint="eastAsia"/>
        </w:rPr>
        <w:t>4</w:t>
      </w:r>
      <w:r>
        <w:t>.28(a)</w:t>
      </w:r>
    </w:p>
    <w:p w14:paraId="159D1272" w14:textId="77777777" w:rsidR="00111673" w:rsidRPr="00111673" w:rsidRDefault="00111673" w:rsidP="001116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11673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111673">
        <w:rPr>
          <w:rFonts w:ascii="Consolas" w:eastAsia="宋体" w:hAnsi="Consolas" w:cs="宋体"/>
          <w:color w:val="D4D4D4"/>
          <w:kern w:val="0"/>
          <w:szCs w:val="21"/>
        </w:rPr>
        <w:t> BMIDIFF = BMI3-BMI1</w:t>
      </w:r>
    </w:p>
    <w:p w14:paraId="25630347" w14:textId="76E121BD" w:rsidR="00111673" w:rsidRPr="00111673" w:rsidRDefault="00111673" w:rsidP="0011167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11673">
        <w:rPr>
          <w:rFonts w:ascii="Consolas" w:eastAsia="宋体" w:hAnsi="Consolas" w:cs="宋体"/>
          <w:color w:val="569CD6"/>
          <w:kern w:val="0"/>
          <w:szCs w:val="21"/>
        </w:rPr>
        <w:t>gen</w:t>
      </w:r>
      <w:r w:rsidRPr="00111673">
        <w:rPr>
          <w:rFonts w:ascii="Consolas" w:eastAsia="宋体" w:hAnsi="Consolas" w:cs="宋体"/>
          <w:color w:val="D4D4D4"/>
          <w:kern w:val="0"/>
          <w:szCs w:val="21"/>
        </w:rPr>
        <w:t> CIGPDIFF=CIGPDAY3 - CIGPDAY1</w:t>
      </w:r>
      <w:r w:rsidRPr="00111673">
        <w:rPr>
          <w:rFonts w:ascii="Consolas" w:eastAsia="宋体" w:hAnsi="Consolas" w:cs="宋体"/>
          <w:color w:val="6A9955"/>
          <w:kern w:val="0"/>
          <w:szCs w:val="21"/>
        </w:rPr>
        <w:t> //4.28(a)</w:t>
      </w:r>
    </w:p>
    <w:p w14:paraId="597D71A1" w14:textId="7EC46D2F" w:rsidR="00C75A8A" w:rsidRDefault="00750F8C">
      <w:r>
        <w:rPr>
          <w:rFonts w:hint="eastAsia"/>
        </w:rPr>
        <w:t>3</w:t>
      </w:r>
      <w:r>
        <w:t>04 * 0.4474 = 136.0096, so around 136 people lose weight</w:t>
      </w:r>
    </w:p>
    <w:p w14:paraId="509DA2DA" w14:textId="286EB755" w:rsidR="00750F8C" w:rsidRDefault="00750F8C">
      <w:r>
        <w:rPr>
          <w:rFonts w:hint="eastAsia"/>
        </w:rPr>
        <w:t>3</w:t>
      </w:r>
      <w:r>
        <w:t>04 * 0.2434 = 73.99, so around 74 people reduce their cigarette smoking</w:t>
      </w:r>
    </w:p>
    <w:p w14:paraId="3A7BEF07" w14:textId="1165E2A9" w:rsidR="00750F8C" w:rsidRDefault="00750F8C">
      <w:r>
        <w:rPr>
          <w:rFonts w:hint="eastAsia"/>
        </w:rPr>
        <w:t>4</w:t>
      </w:r>
      <w:r>
        <w:t>.28(b)</w:t>
      </w:r>
    </w:p>
    <w:p w14:paraId="189D8EBF" w14:textId="77777777" w:rsidR="00A50CBB" w:rsidRPr="00A50CBB" w:rsidRDefault="00A50CBB" w:rsidP="00A50C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CBB">
        <w:rPr>
          <w:rFonts w:ascii="Consolas" w:eastAsia="宋体" w:hAnsi="Consolas" w:cs="宋体"/>
          <w:color w:val="569CD6"/>
          <w:kern w:val="0"/>
          <w:szCs w:val="21"/>
        </w:rPr>
        <w:t>codebook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 ANYCHD4</w:t>
      </w:r>
    </w:p>
    <w:p w14:paraId="0CB53388" w14:textId="665C6EA4" w:rsidR="00A50CBB" w:rsidRPr="00A50CBB" w:rsidRDefault="00A50CBB" w:rsidP="00A50C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50CBB">
        <w:rPr>
          <w:rFonts w:ascii="Consolas" w:eastAsia="宋体" w:hAnsi="Consolas" w:cs="宋体"/>
          <w:color w:val="C586C0"/>
          <w:kern w:val="0"/>
          <w:szCs w:val="21"/>
        </w:rPr>
        <w:lastRenderedPageBreak/>
        <w:t>by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 ANYCHD4, </w:t>
      </w:r>
      <w:r w:rsidRPr="00A50CBB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A50CBB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 BMIDIFF</w:t>
      </w:r>
      <w:r w:rsidRPr="00A50CBB">
        <w:rPr>
          <w:rFonts w:ascii="Consolas" w:eastAsia="宋体" w:hAnsi="Consolas" w:cs="宋体"/>
          <w:color w:val="6A9955"/>
          <w:kern w:val="0"/>
          <w:szCs w:val="21"/>
        </w:rPr>
        <w:t> //4.28(b)</w:t>
      </w:r>
    </w:p>
    <w:p w14:paraId="796A6CF9" w14:textId="674614B1" w:rsidR="000C4316" w:rsidRDefault="00410EF3">
      <w:r>
        <w:t>the mean chang</w:t>
      </w:r>
      <w:r w:rsidR="00A50CBB">
        <w:t>e</w:t>
      </w:r>
      <w:r>
        <w:t xml:space="preserve"> in BMI who experienced a CHD is -0.28, and the mean change</w:t>
      </w:r>
      <w:r w:rsidR="00A50CBB">
        <w:t xml:space="preserve"> in BMI who do not experience a CHD is 0.34. So those who experienced a CHD event in their life los</w:t>
      </w:r>
      <w:r w:rsidR="000A059E">
        <w:t>e</w:t>
      </w:r>
      <w:r w:rsidR="00A50CBB">
        <w:t xml:space="preserve"> weight and the those who do not gain weight.</w:t>
      </w:r>
    </w:p>
    <w:p w14:paraId="1AAF72AF" w14:textId="046C777A" w:rsidR="00A50CBB" w:rsidRDefault="00A50CBB">
      <w:r>
        <w:rPr>
          <w:rFonts w:hint="eastAsia"/>
        </w:rPr>
        <w:t>4</w:t>
      </w:r>
      <w:r>
        <w:t>.28(c)</w:t>
      </w:r>
    </w:p>
    <w:p w14:paraId="52E99535" w14:textId="77777777" w:rsidR="00A50CBB" w:rsidRPr="00A50CBB" w:rsidRDefault="00A50CBB" w:rsidP="00A50C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0CBB">
        <w:rPr>
          <w:rFonts w:ascii="Consolas" w:eastAsia="宋体" w:hAnsi="Consolas" w:cs="宋体"/>
          <w:color w:val="C586C0"/>
          <w:kern w:val="0"/>
          <w:szCs w:val="21"/>
        </w:rPr>
        <w:t>by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 ANYCHD4, </w:t>
      </w:r>
      <w:r w:rsidRPr="00A50CBB">
        <w:rPr>
          <w:rFonts w:ascii="Consolas" w:eastAsia="宋体" w:hAnsi="Consolas" w:cs="宋体"/>
          <w:color w:val="569CD6"/>
          <w:kern w:val="0"/>
          <w:szCs w:val="21"/>
        </w:rPr>
        <w:t>sort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A50CBB">
        <w:rPr>
          <w:rFonts w:ascii="Consolas" w:eastAsia="宋体" w:hAnsi="Consolas" w:cs="宋体"/>
          <w:color w:val="569CD6"/>
          <w:kern w:val="0"/>
          <w:szCs w:val="21"/>
        </w:rPr>
        <w:t>summarize</w:t>
      </w:r>
      <w:r w:rsidRPr="00A50CBB">
        <w:rPr>
          <w:rFonts w:ascii="Consolas" w:eastAsia="宋体" w:hAnsi="Consolas" w:cs="宋体"/>
          <w:color w:val="D4D4D4"/>
          <w:kern w:val="0"/>
          <w:szCs w:val="21"/>
        </w:rPr>
        <w:t> CIGPDIFF</w:t>
      </w:r>
      <w:r w:rsidRPr="00A50CBB">
        <w:rPr>
          <w:rFonts w:ascii="Consolas" w:eastAsia="宋体" w:hAnsi="Consolas" w:cs="宋体"/>
          <w:color w:val="6A9955"/>
          <w:kern w:val="0"/>
          <w:szCs w:val="21"/>
        </w:rPr>
        <w:t> //4.28(c)</w:t>
      </w:r>
    </w:p>
    <w:p w14:paraId="6A767F04" w14:textId="5A1BDC8D" w:rsidR="00A50CBB" w:rsidRDefault="00A50CBB" w:rsidP="00A50CBB">
      <w:pPr>
        <w:rPr>
          <w:rFonts w:hint="eastAsia"/>
        </w:rPr>
      </w:pPr>
      <w:r>
        <w:t xml:space="preserve">the mean change in </w:t>
      </w:r>
      <w:r>
        <w:t>cigarette smoking</w:t>
      </w:r>
      <w:r>
        <w:t xml:space="preserve"> who experienced a CHD is </w:t>
      </w:r>
      <w:r>
        <w:t>-3.01</w:t>
      </w:r>
      <w:r>
        <w:t xml:space="preserve">, and the mean change in cigarette smoking who do not experience a CHD is </w:t>
      </w:r>
      <w:r>
        <w:t>-1.2</w:t>
      </w:r>
      <w:r>
        <w:t>. So</w:t>
      </w:r>
      <w:r w:rsidR="000A059E">
        <w:t xml:space="preserve"> both two group will reduce their </w:t>
      </w:r>
      <w:r w:rsidR="005B412E">
        <w:t>amount of cigarette smoking when they grow old, and those who experienced a CHD attack tend to have a higher reduce rate than those who do not</w:t>
      </w:r>
      <w:r>
        <w:t>.</w:t>
      </w:r>
    </w:p>
    <w:p w14:paraId="503041E3" w14:textId="77777777" w:rsidR="00A50CBB" w:rsidRPr="00A50CBB" w:rsidRDefault="00A50CBB">
      <w:pPr>
        <w:rPr>
          <w:rFonts w:hint="eastAsia"/>
        </w:rPr>
      </w:pPr>
    </w:p>
    <w:sectPr w:rsidR="00A50CBB" w:rsidRPr="00A50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5B3F" w14:textId="77777777" w:rsidR="00DD72C8" w:rsidRDefault="00DD72C8" w:rsidP="006D1A7C">
      <w:r>
        <w:separator/>
      </w:r>
    </w:p>
  </w:endnote>
  <w:endnote w:type="continuationSeparator" w:id="0">
    <w:p w14:paraId="63C75911" w14:textId="77777777" w:rsidR="00DD72C8" w:rsidRDefault="00DD72C8" w:rsidP="006D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70BC" w14:textId="77777777" w:rsidR="00DD72C8" w:rsidRDefault="00DD72C8" w:rsidP="006D1A7C">
      <w:r>
        <w:separator/>
      </w:r>
    </w:p>
  </w:footnote>
  <w:footnote w:type="continuationSeparator" w:id="0">
    <w:p w14:paraId="6B94BA48" w14:textId="77777777" w:rsidR="00DD72C8" w:rsidRDefault="00DD72C8" w:rsidP="006D1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5E"/>
    <w:rsid w:val="000A059E"/>
    <w:rsid w:val="000C4316"/>
    <w:rsid w:val="00110522"/>
    <w:rsid w:val="00111673"/>
    <w:rsid w:val="001E20CC"/>
    <w:rsid w:val="00232415"/>
    <w:rsid w:val="00410EF3"/>
    <w:rsid w:val="004B067A"/>
    <w:rsid w:val="005B412E"/>
    <w:rsid w:val="0062620E"/>
    <w:rsid w:val="00697694"/>
    <w:rsid w:val="006A1B57"/>
    <w:rsid w:val="006D1A7C"/>
    <w:rsid w:val="006D7B70"/>
    <w:rsid w:val="006F746F"/>
    <w:rsid w:val="00714F46"/>
    <w:rsid w:val="00750F8C"/>
    <w:rsid w:val="00756F8F"/>
    <w:rsid w:val="008D485E"/>
    <w:rsid w:val="009D5F15"/>
    <w:rsid w:val="00A50CBB"/>
    <w:rsid w:val="00B36B80"/>
    <w:rsid w:val="00C63452"/>
    <w:rsid w:val="00C75A8A"/>
    <w:rsid w:val="00C83A9C"/>
    <w:rsid w:val="00CE5761"/>
    <w:rsid w:val="00DD72C8"/>
    <w:rsid w:val="00F0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A6790"/>
  <w15:chartTrackingRefBased/>
  <w15:docId w15:val="{3953D42B-9E15-4D9D-B0C7-16299E54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1A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1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27</cp:revision>
  <dcterms:created xsi:type="dcterms:W3CDTF">2021-09-28T17:21:00Z</dcterms:created>
  <dcterms:modified xsi:type="dcterms:W3CDTF">2021-09-28T19:06:00Z</dcterms:modified>
</cp:coreProperties>
</file>