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D8CA" w14:textId="2DCE4A50" w:rsidR="009D5F15" w:rsidRDefault="004A0247">
      <w:pPr>
        <w:rPr>
          <w:b/>
          <w:bCs/>
        </w:rPr>
      </w:pPr>
      <w:r w:rsidRPr="00B24B83">
        <w:rPr>
          <w:b/>
          <w:bCs/>
        </w:rPr>
        <w:t>Final Project for APSTA-GE-2001</w:t>
      </w:r>
    </w:p>
    <w:p w14:paraId="2DFED108" w14:textId="2F87FBC9" w:rsidR="00A97CB6" w:rsidRDefault="00A97CB6">
      <w:pPr>
        <w:rPr>
          <w:b/>
          <w:bCs/>
        </w:rPr>
      </w:pPr>
      <w:r>
        <w:rPr>
          <w:rFonts w:hint="eastAsia"/>
          <w:b/>
          <w:bCs/>
        </w:rPr>
        <w:t>Y</w:t>
      </w:r>
      <w:r>
        <w:rPr>
          <w:b/>
          <w:bCs/>
        </w:rPr>
        <w:t>ewei Sun</w:t>
      </w:r>
    </w:p>
    <w:p w14:paraId="0ED32936" w14:textId="77777777" w:rsidR="00A97CB6" w:rsidRPr="00B24B83" w:rsidRDefault="00A97CB6">
      <w:pPr>
        <w:rPr>
          <w:rFonts w:hint="eastAsia"/>
          <w:b/>
          <w:bCs/>
        </w:rPr>
      </w:pPr>
    </w:p>
    <w:p w14:paraId="1CFDEA73" w14:textId="2CCEFAFB" w:rsidR="00AB5BCF" w:rsidRDefault="003E2364">
      <w:r>
        <w:t>Question 2:</w:t>
      </w:r>
    </w:p>
    <w:p w14:paraId="39CF1B3C" w14:textId="77777777" w:rsidR="003E2364" w:rsidRPr="003E2364" w:rsidRDefault="003E2364" w:rsidP="003E2364">
      <w:pPr>
        <w:widowControl/>
        <w:shd w:val="clear" w:color="auto" w:fill="1E1E1E"/>
        <w:spacing w:line="285" w:lineRule="atLeast"/>
        <w:jc w:val="left"/>
        <w:rPr>
          <w:rFonts w:ascii="Consolas" w:eastAsia="宋体" w:hAnsi="Consolas" w:cs="宋体"/>
          <w:color w:val="D4D4D4"/>
          <w:kern w:val="0"/>
          <w:szCs w:val="21"/>
        </w:rPr>
      </w:pPr>
      <w:r w:rsidRPr="003E2364">
        <w:rPr>
          <w:rFonts w:ascii="Consolas" w:eastAsia="宋体" w:hAnsi="Consolas" w:cs="宋体"/>
          <w:color w:val="569CD6"/>
          <w:kern w:val="0"/>
          <w:szCs w:val="21"/>
        </w:rPr>
        <w:t>summarize</w:t>
      </w:r>
      <w:r w:rsidRPr="003E2364">
        <w:rPr>
          <w:rFonts w:ascii="Consolas" w:eastAsia="宋体" w:hAnsi="Consolas" w:cs="宋体"/>
          <w:color w:val="D4D4D4"/>
          <w:kern w:val="0"/>
          <w:szCs w:val="21"/>
        </w:rPr>
        <w:t xml:space="preserve"> female, detail </w:t>
      </w:r>
    </w:p>
    <w:p w14:paraId="1B7F3266" w14:textId="1CCC2C72" w:rsidR="003E2364" w:rsidRPr="003E2364" w:rsidRDefault="003E2364" w:rsidP="003E2364">
      <w:pPr>
        <w:widowControl/>
        <w:shd w:val="clear" w:color="auto" w:fill="1E1E1E"/>
        <w:spacing w:line="285" w:lineRule="atLeast"/>
        <w:jc w:val="left"/>
        <w:rPr>
          <w:rFonts w:ascii="Consolas" w:eastAsia="宋体" w:hAnsi="Consolas" w:cs="宋体"/>
          <w:color w:val="D4D4D4"/>
          <w:kern w:val="0"/>
          <w:szCs w:val="21"/>
        </w:rPr>
      </w:pPr>
      <w:proofErr w:type="spellStart"/>
      <w:r w:rsidRPr="003E2364">
        <w:rPr>
          <w:rFonts w:ascii="Consolas" w:eastAsia="宋体" w:hAnsi="Consolas" w:cs="宋体"/>
          <w:color w:val="569CD6"/>
          <w:kern w:val="0"/>
          <w:szCs w:val="21"/>
        </w:rPr>
        <w:t>tabstat</w:t>
      </w:r>
      <w:proofErr w:type="spellEnd"/>
      <w:r w:rsidRPr="003E2364">
        <w:rPr>
          <w:rFonts w:ascii="Consolas" w:eastAsia="宋体" w:hAnsi="Consolas" w:cs="宋体"/>
          <w:color w:val="D4D4D4"/>
          <w:kern w:val="0"/>
          <w:szCs w:val="21"/>
        </w:rPr>
        <w:t xml:space="preserve"> (female), stats (</w:t>
      </w:r>
      <w:r w:rsidRPr="003E2364">
        <w:rPr>
          <w:rFonts w:ascii="Consolas" w:eastAsia="宋体" w:hAnsi="Consolas" w:cs="宋体"/>
          <w:color w:val="569CD6"/>
          <w:kern w:val="0"/>
          <w:szCs w:val="21"/>
        </w:rPr>
        <w:t>n</w:t>
      </w:r>
      <w:r w:rsidRPr="003E2364">
        <w:rPr>
          <w:rFonts w:ascii="Consolas" w:eastAsia="宋体" w:hAnsi="Consolas" w:cs="宋体"/>
          <w:color w:val="D4D4D4"/>
          <w:kern w:val="0"/>
          <w:szCs w:val="21"/>
        </w:rPr>
        <w:t xml:space="preserve">, </w:t>
      </w:r>
      <w:r w:rsidRPr="003E2364">
        <w:rPr>
          <w:rFonts w:ascii="Consolas" w:eastAsia="宋体" w:hAnsi="Consolas" w:cs="宋体"/>
          <w:color w:val="569CD6"/>
          <w:kern w:val="0"/>
          <w:szCs w:val="21"/>
        </w:rPr>
        <w:t>mean</w:t>
      </w:r>
      <w:r w:rsidRPr="003E2364">
        <w:rPr>
          <w:rFonts w:ascii="Consolas" w:eastAsia="宋体" w:hAnsi="Consolas" w:cs="宋体"/>
          <w:color w:val="D4D4D4"/>
          <w:kern w:val="0"/>
          <w:szCs w:val="21"/>
        </w:rPr>
        <w:t>, min, max)</w:t>
      </w:r>
      <w:r w:rsidRPr="003E2364">
        <w:rPr>
          <w:rFonts w:ascii="Consolas" w:eastAsia="宋体" w:hAnsi="Consolas" w:cs="宋体"/>
          <w:color w:val="6A9955"/>
          <w:kern w:val="0"/>
          <w:szCs w:val="21"/>
        </w:rPr>
        <w:t xml:space="preserve"> //Q2</w:t>
      </w:r>
    </w:p>
    <w:p w14:paraId="0F66FAA9" w14:textId="66EF1171" w:rsidR="00F96A92" w:rsidRDefault="00F96A92">
      <w:r>
        <w:rPr>
          <w:rFonts w:hint="eastAsia"/>
        </w:rPr>
        <w:t>S</w:t>
      </w:r>
      <w:r>
        <w:t xml:space="preserve">ee output results of </w:t>
      </w:r>
      <w:r w:rsidRPr="00F96A92">
        <w:t>descriptive statistics</w:t>
      </w:r>
      <w:r>
        <w:t xml:space="preserve"> in Figure 1</w:t>
      </w:r>
    </w:p>
    <w:p w14:paraId="0EA06350" w14:textId="4A3C892A" w:rsidR="003E2364" w:rsidRDefault="0025735E">
      <w:r>
        <w:t xml:space="preserve">Mean of </w:t>
      </w:r>
      <w:r w:rsidRPr="00527CFC">
        <w:rPr>
          <w:i/>
          <w:iCs/>
        </w:rPr>
        <w:t>female</w:t>
      </w:r>
      <w:r>
        <w:t>: 0.5316</w:t>
      </w:r>
    </w:p>
    <w:p w14:paraId="073F0B6A" w14:textId="075C483C" w:rsidR="0025735E" w:rsidRDefault="0025735E">
      <w:r>
        <w:rPr>
          <w:rFonts w:hint="eastAsia"/>
        </w:rPr>
        <w:t>S</w:t>
      </w:r>
      <w:r>
        <w:t xml:space="preserve">D of </w:t>
      </w:r>
      <w:r w:rsidRPr="00527CFC">
        <w:rPr>
          <w:i/>
          <w:iCs/>
        </w:rPr>
        <w:t>female</w:t>
      </w:r>
      <w:r>
        <w:t>: 0.4994</w:t>
      </w:r>
    </w:p>
    <w:p w14:paraId="7A4BE662" w14:textId="3E727BE9" w:rsidR="001C2EBB" w:rsidRDefault="00527CFC">
      <w:r>
        <w:t>The mean of</w:t>
      </w:r>
      <w:r w:rsidR="00F644F6">
        <w:t xml:space="preserve"> </w:t>
      </w:r>
      <w:r w:rsidRPr="00527CFC">
        <w:rPr>
          <w:i/>
          <w:iCs/>
        </w:rPr>
        <w:t>female</w:t>
      </w:r>
      <w:r>
        <w:t xml:space="preserve"> represents the percentage of </w:t>
      </w:r>
      <w:r w:rsidR="00442A96">
        <w:t xml:space="preserve">female participate in the study, since </w:t>
      </w:r>
      <w:r w:rsidR="005D2A2F">
        <w:t xml:space="preserve">the value of 1 represents “yes” to </w:t>
      </w:r>
      <w:r w:rsidR="004A71F8">
        <w:t xml:space="preserve">the </w:t>
      </w:r>
      <w:r w:rsidR="005D2A2F">
        <w:t xml:space="preserve">“Is R female” </w:t>
      </w:r>
      <w:r w:rsidR="004A71F8">
        <w:t>question.</w:t>
      </w:r>
    </w:p>
    <w:p w14:paraId="72F5CB27" w14:textId="77777777" w:rsidR="003D53C3" w:rsidRPr="003D53C3" w:rsidRDefault="003D53C3" w:rsidP="003D53C3">
      <w:pPr>
        <w:widowControl/>
        <w:shd w:val="clear" w:color="auto" w:fill="1E1E1E"/>
        <w:spacing w:line="285" w:lineRule="atLeast"/>
        <w:jc w:val="left"/>
        <w:rPr>
          <w:rFonts w:ascii="Consolas" w:eastAsia="宋体" w:hAnsi="Consolas" w:cs="宋体"/>
          <w:color w:val="D4D4D4"/>
          <w:kern w:val="0"/>
          <w:szCs w:val="21"/>
        </w:rPr>
      </w:pPr>
      <w:proofErr w:type="spellStart"/>
      <w:r w:rsidRPr="003D53C3">
        <w:rPr>
          <w:rFonts w:ascii="Consolas" w:eastAsia="宋体" w:hAnsi="Consolas" w:cs="宋体"/>
          <w:color w:val="569CD6"/>
          <w:kern w:val="0"/>
          <w:szCs w:val="21"/>
        </w:rPr>
        <w:t>tabstat</w:t>
      </w:r>
      <w:proofErr w:type="spellEnd"/>
      <w:r w:rsidRPr="003D53C3">
        <w:rPr>
          <w:rFonts w:ascii="Consolas" w:eastAsia="宋体" w:hAnsi="Consolas" w:cs="宋体"/>
          <w:color w:val="D4D4D4"/>
          <w:kern w:val="0"/>
          <w:szCs w:val="21"/>
        </w:rPr>
        <w:t xml:space="preserve"> </w:t>
      </w:r>
      <w:proofErr w:type="spellStart"/>
      <w:r w:rsidRPr="003D53C3">
        <w:rPr>
          <w:rFonts w:ascii="Consolas" w:eastAsia="宋体" w:hAnsi="Consolas" w:cs="宋体"/>
          <w:color w:val="D4D4D4"/>
          <w:kern w:val="0"/>
          <w:szCs w:val="21"/>
        </w:rPr>
        <w:t>weekly_wage</w:t>
      </w:r>
      <w:proofErr w:type="spellEnd"/>
      <w:r w:rsidRPr="003D53C3">
        <w:rPr>
          <w:rFonts w:ascii="Consolas" w:eastAsia="宋体" w:hAnsi="Consolas" w:cs="宋体"/>
          <w:color w:val="D4D4D4"/>
          <w:kern w:val="0"/>
          <w:szCs w:val="21"/>
        </w:rPr>
        <w:t xml:space="preserve"> </w:t>
      </w:r>
      <w:proofErr w:type="spellStart"/>
      <w:proofErr w:type="gramStart"/>
      <w:r w:rsidRPr="003D53C3">
        <w:rPr>
          <w:rFonts w:ascii="Consolas" w:eastAsia="宋体" w:hAnsi="Consolas" w:cs="宋体"/>
          <w:color w:val="D4D4D4"/>
          <w:kern w:val="0"/>
          <w:szCs w:val="21"/>
        </w:rPr>
        <w:t>educ,stat</w:t>
      </w:r>
      <w:proofErr w:type="spellEnd"/>
      <w:proofErr w:type="gramEnd"/>
      <w:r w:rsidRPr="003D53C3">
        <w:rPr>
          <w:rFonts w:ascii="Consolas" w:eastAsia="宋体" w:hAnsi="Consolas" w:cs="宋体"/>
          <w:color w:val="D4D4D4"/>
          <w:kern w:val="0"/>
          <w:szCs w:val="21"/>
        </w:rPr>
        <w:t>(</w:t>
      </w:r>
      <w:proofErr w:type="spellStart"/>
      <w:r w:rsidRPr="003D53C3">
        <w:rPr>
          <w:rFonts w:ascii="Consolas" w:eastAsia="宋体" w:hAnsi="Consolas" w:cs="宋体"/>
          <w:color w:val="D4D4D4"/>
          <w:kern w:val="0"/>
          <w:szCs w:val="21"/>
        </w:rPr>
        <w:t>sd</w:t>
      </w:r>
      <w:proofErr w:type="spellEnd"/>
      <w:r w:rsidRPr="003D53C3">
        <w:rPr>
          <w:rFonts w:ascii="Consolas" w:eastAsia="宋体" w:hAnsi="Consolas" w:cs="宋体"/>
          <w:color w:val="D4D4D4"/>
          <w:kern w:val="0"/>
          <w:szCs w:val="21"/>
        </w:rPr>
        <w:t xml:space="preserve"> </w:t>
      </w:r>
      <w:r w:rsidRPr="003D53C3">
        <w:rPr>
          <w:rFonts w:ascii="Consolas" w:eastAsia="宋体" w:hAnsi="Consolas" w:cs="宋体"/>
          <w:color w:val="569CD6"/>
          <w:kern w:val="0"/>
          <w:szCs w:val="21"/>
        </w:rPr>
        <w:t>mean</w:t>
      </w:r>
      <w:r w:rsidRPr="003D53C3">
        <w:rPr>
          <w:rFonts w:ascii="Consolas" w:eastAsia="宋体" w:hAnsi="Consolas" w:cs="宋体"/>
          <w:color w:val="D4D4D4"/>
          <w:kern w:val="0"/>
          <w:szCs w:val="21"/>
        </w:rPr>
        <w:t xml:space="preserve"> p25 p50 p75 skew min max)</w:t>
      </w:r>
    </w:p>
    <w:p w14:paraId="490877FB" w14:textId="1F1892B5" w:rsidR="00CF7884" w:rsidRPr="003D53C3" w:rsidRDefault="003D53C3">
      <w:r w:rsidRPr="003D53C3">
        <w:rPr>
          <w:noProof/>
        </w:rPr>
        <w:drawing>
          <wp:inline distT="0" distB="0" distL="0" distR="0" wp14:anchorId="0CC0EC85" wp14:editId="37D74824">
            <wp:extent cx="5274310" cy="2386965"/>
            <wp:effectExtent l="0" t="0" r="254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6"/>
                    <a:stretch>
                      <a:fillRect/>
                    </a:stretch>
                  </pic:blipFill>
                  <pic:spPr>
                    <a:xfrm>
                      <a:off x="0" y="0"/>
                      <a:ext cx="5274310" cy="2386965"/>
                    </a:xfrm>
                    <a:prstGeom prst="rect">
                      <a:avLst/>
                    </a:prstGeom>
                  </pic:spPr>
                </pic:pic>
              </a:graphicData>
            </a:graphic>
          </wp:inline>
        </w:drawing>
      </w:r>
    </w:p>
    <w:p w14:paraId="58BE96AC" w14:textId="6A9D0AC1" w:rsidR="00CF7884" w:rsidRDefault="00CF7884"/>
    <w:p w14:paraId="25B274EB" w14:textId="0AFAA7CC" w:rsidR="00353715" w:rsidRDefault="00353715">
      <w:r>
        <w:rPr>
          <w:rFonts w:hint="eastAsia"/>
        </w:rPr>
        <w:t>Q</w:t>
      </w:r>
      <w:r>
        <w:t>uestion 3:</w:t>
      </w:r>
    </w:p>
    <w:p w14:paraId="4D03E68B" w14:textId="21960E41" w:rsidR="00DB19BD" w:rsidRPr="00DB19BD" w:rsidRDefault="00DB19BD" w:rsidP="00DB19BD">
      <w:pPr>
        <w:widowControl/>
        <w:shd w:val="clear" w:color="auto" w:fill="1E1E1E"/>
        <w:spacing w:line="285" w:lineRule="atLeast"/>
        <w:jc w:val="left"/>
        <w:rPr>
          <w:rFonts w:ascii="Consolas" w:eastAsia="宋体" w:hAnsi="Consolas" w:cs="宋体"/>
          <w:color w:val="D4D4D4"/>
          <w:kern w:val="0"/>
          <w:szCs w:val="21"/>
        </w:rPr>
      </w:pPr>
      <w:r w:rsidRPr="00DB19BD">
        <w:rPr>
          <w:rFonts w:ascii="Consolas" w:eastAsia="宋体" w:hAnsi="Consolas" w:cs="宋体"/>
          <w:color w:val="C586C0"/>
          <w:kern w:val="0"/>
          <w:szCs w:val="21"/>
        </w:rPr>
        <w:t>by</w:t>
      </w:r>
      <w:r w:rsidRPr="00DB19BD">
        <w:rPr>
          <w:rFonts w:ascii="Consolas" w:eastAsia="宋体" w:hAnsi="Consolas" w:cs="宋体"/>
          <w:color w:val="D4D4D4"/>
          <w:kern w:val="0"/>
          <w:szCs w:val="21"/>
        </w:rPr>
        <w:t xml:space="preserve"> female, </w:t>
      </w:r>
      <w:r w:rsidRPr="00DB19BD">
        <w:rPr>
          <w:rFonts w:ascii="Consolas" w:eastAsia="宋体" w:hAnsi="Consolas" w:cs="宋体"/>
          <w:color w:val="569CD6"/>
          <w:kern w:val="0"/>
          <w:szCs w:val="21"/>
        </w:rPr>
        <w:t>sort</w:t>
      </w:r>
      <w:r w:rsidRPr="00DB19BD">
        <w:rPr>
          <w:rFonts w:ascii="Consolas" w:eastAsia="宋体" w:hAnsi="Consolas" w:cs="宋体"/>
          <w:color w:val="D4D4D4"/>
          <w:kern w:val="0"/>
          <w:szCs w:val="21"/>
        </w:rPr>
        <w:t xml:space="preserve">: </w:t>
      </w:r>
      <w:proofErr w:type="spellStart"/>
      <w:r w:rsidRPr="00DB19BD">
        <w:rPr>
          <w:rFonts w:ascii="Consolas" w:eastAsia="宋体" w:hAnsi="Consolas" w:cs="宋体"/>
          <w:color w:val="569CD6"/>
          <w:kern w:val="0"/>
          <w:szCs w:val="21"/>
        </w:rPr>
        <w:t>tabstat</w:t>
      </w:r>
      <w:proofErr w:type="spellEnd"/>
      <w:r w:rsidRPr="00DB19BD">
        <w:rPr>
          <w:rFonts w:ascii="Consolas" w:eastAsia="宋体" w:hAnsi="Consolas" w:cs="宋体"/>
          <w:color w:val="D4D4D4"/>
          <w:kern w:val="0"/>
          <w:szCs w:val="21"/>
        </w:rPr>
        <w:t xml:space="preserve"> </w:t>
      </w:r>
      <w:proofErr w:type="spellStart"/>
      <w:r w:rsidRPr="00DB19BD">
        <w:rPr>
          <w:rFonts w:ascii="Consolas" w:eastAsia="宋体" w:hAnsi="Consolas" w:cs="宋体"/>
          <w:color w:val="D4D4D4"/>
          <w:kern w:val="0"/>
          <w:szCs w:val="21"/>
        </w:rPr>
        <w:t>weekly_wage</w:t>
      </w:r>
      <w:proofErr w:type="spellEnd"/>
      <w:r w:rsidRPr="00DB19BD">
        <w:rPr>
          <w:rFonts w:ascii="Consolas" w:eastAsia="宋体" w:hAnsi="Consolas" w:cs="宋体"/>
          <w:color w:val="D4D4D4"/>
          <w:kern w:val="0"/>
          <w:szCs w:val="21"/>
        </w:rPr>
        <w:t xml:space="preserve"> educ, </w:t>
      </w:r>
      <w:proofErr w:type="gramStart"/>
      <w:r w:rsidRPr="00DB19BD">
        <w:rPr>
          <w:rFonts w:ascii="Consolas" w:eastAsia="宋体" w:hAnsi="Consolas" w:cs="宋体"/>
          <w:color w:val="D4D4D4"/>
          <w:kern w:val="0"/>
          <w:szCs w:val="21"/>
        </w:rPr>
        <w:t>stat(</w:t>
      </w:r>
      <w:proofErr w:type="spellStart"/>
      <w:proofErr w:type="gramEnd"/>
      <w:r w:rsidRPr="00DB19BD">
        <w:rPr>
          <w:rFonts w:ascii="Consolas" w:eastAsia="宋体" w:hAnsi="Consolas" w:cs="宋体"/>
          <w:color w:val="D4D4D4"/>
          <w:kern w:val="0"/>
          <w:szCs w:val="21"/>
        </w:rPr>
        <w:t>sd</w:t>
      </w:r>
      <w:proofErr w:type="spellEnd"/>
      <w:r w:rsidRPr="00DB19BD">
        <w:rPr>
          <w:rFonts w:ascii="Consolas" w:eastAsia="宋体" w:hAnsi="Consolas" w:cs="宋体"/>
          <w:color w:val="D4D4D4"/>
          <w:kern w:val="0"/>
          <w:szCs w:val="21"/>
        </w:rPr>
        <w:t xml:space="preserve"> </w:t>
      </w:r>
      <w:r w:rsidRPr="00DB19BD">
        <w:rPr>
          <w:rFonts w:ascii="Consolas" w:eastAsia="宋体" w:hAnsi="Consolas" w:cs="宋体"/>
          <w:color w:val="569CD6"/>
          <w:kern w:val="0"/>
          <w:szCs w:val="21"/>
        </w:rPr>
        <w:t>mean</w:t>
      </w:r>
      <w:r w:rsidRPr="00DB19BD">
        <w:rPr>
          <w:rFonts w:ascii="Consolas" w:eastAsia="宋体" w:hAnsi="Consolas" w:cs="宋体"/>
          <w:color w:val="D4D4D4"/>
          <w:kern w:val="0"/>
          <w:szCs w:val="21"/>
        </w:rPr>
        <w:t xml:space="preserve"> p25 p50 p75 skew min max)</w:t>
      </w:r>
    </w:p>
    <w:p w14:paraId="269B9264" w14:textId="1822A823" w:rsidR="003D53C3" w:rsidRDefault="00927E3C">
      <w:r>
        <w:t>According to the output results</w:t>
      </w:r>
      <w:r w:rsidR="00237D9A">
        <w:t xml:space="preserve"> (see in Figure 2)</w:t>
      </w:r>
      <w:r>
        <w:t xml:space="preserve">, the primary conclusions we can draw were that on average, male participants (mean = 519.336) earn </w:t>
      </w:r>
      <w:r w:rsidR="00875ECE">
        <w:t xml:space="preserve">approximately $200 </w:t>
      </w:r>
      <w:r w:rsidR="0092549E">
        <w:t xml:space="preserve">more </w:t>
      </w:r>
      <w:r w:rsidR="00875ECE">
        <w:t>than female participants (mean = 311.4533)</w:t>
      </w:r>
      <w:r w:rsidR="004B55FF">
        <w:t>. The standard deviation of</w:t>
      </w:r>
      <w:r w:rsidR="00A3600B">
        <w:t xml:space="preserve"> </w:t>
      </w:r>
      <w:r w:rsidR="003013BB">
        <w:t xml:space="preserve">male </w:t>
      </w:r>
      <w:r w:rsidR="00F7418E">
        <w:t xml:space="preserve">group </w:t>
      </w:r>
      <w:r w:rsidR="003013BB">
        <w:t>is larger than female</w:t>
      </w:r>
      <w:r w:rsidR="00F7418E">
        <w:t xml:space="preserve"> group</w:t>
      </w:r>
      <w:r w:rsidR="003013BB">
        <w:t xml:space="preserve">, indicating a larger range of distribution </w:t>
      </w:r>
      <w:r w:rsidR="009B66E0">
        <w:t xml:space="preserve">in income </w:t>
      </w:r>
      <w:r w:rsidR="00631908">
        <w:t>of male than income of female.</w:t>
      </w:r>
      <w:r w:rsidR="008F69F3">
        <w:t xml:space="preserve"> </w:t>
      </w:r>
      <w:r w:rsidR="00312BAF">
        <w:t xml:space="preserve">The difference between </w:t>
      </w:r>
      <w:r w:rsidR="002E4847">
        <w:t>the interquartile range</w:t>
      </w:r>
      <w:r w:rsidR="00565C14">
        <w:t>s</w:t>
      </w:r>
      <w:r w:rsidR="00EC4AC5">
        <w:t xml:space="preserve"> (IQR)</w:t>
      </w:r>
      <w:r w:rsidR="00565C14">
        <w:t xml:space="preserve"> of male </w:t>
      </w:r>
      <w:r w:rsidR="00F7418E">
        <w:t xml:space="preserve">group </w:t>
      </w:r>
      <w:r w:rsidR="00565C14">
        <w:t xml:space="preserve">and female </w:t>
      </w:r>
      <w:r w:rsidR="00F7418E">
        <w:t xml:space="preserve">group </w:t>
      </w:r>
      <w:r w:rsidR="00265BEC">
        <w:t>reflects a similar trend</w:t>
      </w:r>
      <w:r w:rsidR="00EC4AC5">
        <w:t>, the IQR of male</w:t>
      </w:r>
      <w:r w:rsidR="00F7418E">
        <w:t xml:space="preserve"> group</w:t>
      </w:r>
      <w:r w:rsidR="00EC4AC5">
        <w:t xml:space="preserve"> is larger than female</w:t>
      </w:r>
      <w:r w:rsidR="00F7418E">
        <w:t xml:space="preserve"> group</w:t>
      </w:r>
      <w:r w:rsidR="0027014A">
        <w:t xml:space="preserve">, represents a larger spread </w:t>
      </w:r>
      <w:r w:rsidR="006103B8">
        <w:t>in</w:t>
      </w:r>
      <w:r w:rsidR="0027014A">
        <w:t xml:space="preserve"> income of male than female.</w:t>
      </w:r>
      <w:r w:rsidR="00764BF6">
        <w:t xml:space="preserve"> The </w:t>
      </w:r>
      <w:r w:rsidR="004D7F7A">
        <w:t xml:space="preserve">skewness of both male </w:t>
      </w:r>
      <w:r w:rsidR="00F7418E">
        <w:t xml:space="preserve">group </w:t>
      </w:r>
      <w:r w:rsidR="004D7F7A">
        <w:t xml:space="preserve">and female </w:t>
      </w:r>
      <w:r w:rsidR="00F7418E">
        <w:t xml:space="preserve">group </w:t>
      </w:r>
      <w:r w:rsidR="004D7F7A">
        <w:t xml:space="preserve">are very close to 1, which means that </w:t>
      </w:r>
      <w:r w:rsidR="00C81431">
        <w:t>they are approximately symmetric.</w:t>
      </w:r>
      <w:r w:rsidR="00565220">
        <w:t xml:space="preserve"> </w:t>
      </w:r>
      <w:r w:rsidR="00263EF6">
        <w:t>The minimal wage of both male</w:t>
      </w:r>
      <w:r w:rsidR="005F6021">
        <w:t xml:space="preserve"> (=4.98)</w:t>
      </w:r>
      <w:r w:rsidR="00263EF6">
        <w:t xml:space="preserve"> and female </w:t>
      </w:r>
      <w:r w:rsidR="00F7418E">
        <w:t>participants</w:t>
      </w:r>
      <w:r w:rsidR="005F6021">
        <w:t xml:space="preserve"> (=5.466)</w:t>
      </w:r>
      <w:r w:rsidR="00F7418E">
        <w:t xml:space="preserve"> </w:t>
      </w:r>
      <w:r w:rsidR="00263EF6">
        <w:t>is mostly identical</w:t>
      </w:r>
      <w:r w:rsidR="00F7418E">
        <w:t xml:space="preserve">, but the maximal wage reported by male participants (=1780.654) is much higher than female </w:t>
      </w:r>
      <w:r w:rsidR="005F6021">
        <w:t>participants (=1325).</w:t>
      </w:r>
    </w:p>
    <w:p w14:paraId="0BACB811" w14:textId="7C1E1028" w:rsidR="00312B3F" w:rsidRDefault="00312B3F"/>
    <w:p w14:paraId="5025A339" w14:textId="60D4282F" w:rsidR="00557879" w:rsidRDefault="008117BE">
      <w:r>
        <w:t>Question 4:</w:t>
      </w:r>
    </w:p>
    <w:p w14:paraId="4E68C6A4" w14:textId="77777777" w:rsidR="00FB5960" w:rsidRPr="00FB5960" w:rsidRDefault="00FB5960" w:rsidP="00FB5960">
      <w:pPr>
        <w:widowControl/>
        <w:shd w:val="clear" w:color="auto" w:fill="1E1E1E"/>
        <w:spacing w:line="285" w:lineRule="atLeast"/>
        <w:jc w:val="left"/>
        <w:rPr>
          <w:rFonts w:ascii="Consolas" w:eastAsia="宋体" w:hAnsi="Consolas" w:cs="宋体"/>
          <w:color w:val="D4D4D4"/>
          <w:kern w:val="0"/>
          <w:szCs w:val="21"/>
        </w:rPr>
      </w:pPr>
      <w:r w:rsidRPr="00FB5960">
        <w:rPr>
          <w:rFonts w:ascii="Consolas" w:eastAsia="宋体" w:hAnsi="Consolas" w:cs="宋体"/>
          <w:color w:val="569CD6"/>
          <w:kern w:val="0"/>
          <w:szCs w:val="21"/>
        </w:rPr>
        <w:t>graph</w:t>
      </w:r>
      <w:r w:rsidRPr="00FB5960">
        <w:rPr>
          <w:rFonts w:ascii="Consolas" w:eastAsia="宋体" w:hAnsi="Consolas" w:cs="宋体"/>
          <w:color w:val="D4D4D4"/>
          <w:kern w:val="0"/>
          <w:szCs w:val="21"/>
        </w:rPr>
        <w:t xml:space="preserve"> box (</w:t>
      </w:r>
      <w:proofErr w:type="spellStart"/>
      <w:r w:rsidRPr="00FB5960">
        <w:rPr>
          <w:rFonts w:ascii="Consolas" w:eastAsia="宋体" w:hAnsi="Consolas" w:cs="宋体"/>
          <w:color w:val="D4D4D4"/>
          <w:kern w:val="0"/>
          <w:szCs w:val="21"/>
        </w:rPr>
        <w:t>weekly_wage</w:t>
      </w:r>
      <w:proofErr w:type="spellEnd"/>
      <w:r w:rsidRPr="00FB5960">
        <w:rPr>
          <w:rFonts w:ascii="Consolas" w:eastAsia="宋体" w:hAnsi="Consolas" w:cs="宋体"/>
          <w:color w:val="D4D4D4"/>
          <w:kern w:val="0"/>
          <w:szCs w:val="21"/>
        </w:rPr>
        <w:t xml:space="preserve"> educ), over (female) </w:t>
      </w:r>
      <w:proofErr w:type="gramStart"/>
      <w:r w:rsidRPr="00FB5960">
        <w:rPr>
          <w:rFonts w:ascii="Consolas" w:eastAsia="宋体" w:hAnsi="Consolas" w:cs="宋体"/>
          <w:color w:val="D4D4D4"/>
          <w:kern w:val="0"/>
          <w:szCs w:val="21"/>
        </w:rPr>
        <w:t>marker(</w:t>
      </w:r>
      <w:proofErr w:type="gramEnd"/>
      <w:r w:rsidRPr="00FB5960">
        <w:rPr>
          <w:rFonts w:ascii="Consolas" w:eastAsia="宋体" w:hAnsi="Consolas" w:cs="宋体"/>
          <w:color w:val="B5CEA8"/>
          <w:kern w:val="0"/>
          <w:szCs w:val="21"/>
        </w:rPr>
        <w:t>1</w:t>
      </w:r>
      <w:r w:rsidRPr="00FB5960">
        <w:rPr>
          <w:rFonts w:ascii="Consolas" w:eastAsia="宋体" w:hAnsi="Consolas" w:cs="宋体"/>
          <w:color w:val="D4D4D4"/>
          <w:kern w:val="0"/>
          <w:szCs w:val="21"/>
        </w:rPr>
        <w:t xml:space="preserve">,mlabel( </w:t>
      </w:r>
      <w:proofErr w:type="spellStart"/>
      <w:r w:rsidRPr="00FB5960">
        <w:rPr>
          <w:rFonts w:ascii="Consolas" w:eastAsia="宋体" w:hAnsi="Consolas" w:cs="宋体"/>
          <w:color w:val="D4D4D4"/>
          <w:kern w:val="0"/>
          <w:szCs w:val="21"/>
        </w:rPr>
        <w:t>uniqid</w:t>
      </w:r>
      <w:proofErr w:type="spellEnd"/>
      <w:r w:rsidRPr="00FB5960">
        <w:rPr>
          <w:rFonts w:ascii="Consolas" w:eastAsia="宋体" w:hAnsi="Consolas" w:cs="宋体"/>
          <w:color w:val="D4D4D4"/>
          <w:kern w:val="0"/>
          <w:szCs w:val="21"/>
        </w:rPr>
        <w:t xml:space="preserve"> )) </w:t>
      </w:r>
    </w:p>
    <w:p w14:paraId="24997292" w14:textId="77777777" w:rsidR="00FB5960" w:rsidRPr="00FB5960" w:rsidRDefault="00FB5960" w:rsidP="00FB5960">
      <w:pPr>
        <w:widowControl/>
        <w:shd w:val="clear" w:color="auto" w:fill="1E1E1E"/>
        <w:spacing w:line="285" w:lineRule="atLeast"/>
        <w:jc w:val="left"/>
        <w:rPr>
          <w:rFonts w:ascii="Consolas" w:eastAsia="宋体" w:hAnsi="Consolas" w:cs="宋体"/>
          <w:color w:val="D4D4D4"/>
          <w:kern w:val="0"/>
          <w:szCs w:val="21"/>
        </w:rPr>
      </w:pPr>
      <w:r w:rsidRPr="00FB5960">
        <w:rPr>
          <w:rFonts w:ascii="Consolas" w:eastAsia="宋体" w:hAnsi="Consolas" w:cs="宋体"/>
          <w:color w:val="569CD6"/>
          <w:kern w:val="0"/>
          <w:szCs w:val="21"/>
        </w:rPr>
        <w:t>graph</w:t>
      </w:r>
      <w:r w:rsidRPr="00FB5960">
        <w:rPr>
          <w:rFonts w:ascii="Consolas" w:eastAsia="宋体" w:hAnsi="Consolas" w:cs="宋体"/>
          <w:color w:val="D4D4D4"/>
          <w:kern w:val="0"/>
          <w:szCs w:val="21"/>
        </w:rPr>
        <w:t xml:space="preserve"> box (educ), over (female) </w:t>
      </w:r>
      <w:proofErr w:type="gramStart"/>
      <w:r w:rsidRPr="00FB5960">
        <w:rPr>
          <w:rFonts w:ascii="Consolas" w:eastAsia="宋体" w:hAnsi="Consolas" w:cs="宋体"/>
          <w:color w:val="D4D4D4"/>
          <w:kern w:val="0"/>
          <w:szCs w:val="21"/>
        </w:rPr>
        <w:t>marker(</w:t>
      </w:r>
      <w:proofErr w:type="gramEnd"/>
      <w:r w:rsidRPr="00FB5960">
        <w:rPr>
          <w:rFonts w:ascii="Consolas" w:eastAsia="宋体" w:hAnsi="Consolas" w:cs="宋体"/>
          <w:color w:val="B5CEA8"/>
          <w:kern w:val="0"/>
          <w:szCs w:val="21"/>
        </w:rPr>
        <w:t>1</w:t>
      </w:r>
      <w:r w:rsidRPr="00FB5960">
        <w:rPr>
          <w:rFonts w:ascii="Consolas" w:eastAsia="宋体" w:hAnsi="Consolas" w:cs="宋体"/>
          <w:color w:val="D4D4D4"/>
          <w:kern w:val="0"/>
          <w:szCs w:val="21"/>
        </w:rPr>
        <w:t xml:space="preserve">,mlabel( </w:t>
      </w:r>
      <w:proofErr w:type="spellStart"/>
      <w:r w:rsidRPr="00FB5960">
        <w:rPr>
          <w:rFonts w:ascii="Consolas" w:eastAsia="宋体" w:hAnsi="Consolas" w:cs="宋体"/>
          <w:color w:val="D4D4D4"/>
          <w:kern w:val="0"/>
          <w:szCs w:val="21"/>
        </w:rPr>
        <w:t>uniqid</w:t>
      </w:r>
      <w:proofErr w:type="spellEnd"/>
      <w:r w:rsidRPr="00FB5960">
        <w:rPr>
          <w:rFonts w:ascii="Consolas" w:eastAsia="宋体" w:hAnsi="Consolas" w:cs="宋体"/>
          <w:color w:val="D4D4D4"/>
          <w:kern w:val="0"/>
          <w:szCs w:val="21"/>
        </w:rPr>
        <w:t xml:space="preserve"> ))</w:t>
      </w:r>
    </w:p>
    <w:p w14:paraId="2DCD2195" w14:textId="77777777" w:rsidR="00FB5960" w:rsidRPr="00FB5960" w:rsidRDefault="00FB5960" w:rsidP="00FB5960">
      <w:pPr>
        <w:widowControl/>
        <w:shd w:val="clear" w:color="auto" w:fill="1E1E1E"/>
        <w:spacing w:line="285" w:lineRule="atLeast"/>
        <w:jc w:val="left"/>
        <w:rPr>
          <w:rFonts w:ascii="Consolas" w:eastAsia="宋体" w:hAnsi="Consolas" w:cs="宋体"/>
          <w:color w:val="D4D4D4"/>
          <w:kern w:val="0"/>
          <w:szCs w:val="21"/>
        </w:rPr>
      </w:pPr>
      <w:r w:rsidRPr="00FB5960">
        <w:rPr>
          <w:rFonts w:ascii="Consolas" w:eastAsia="宋体" w:hAnsi="Consolas" w:cs="宋体"/>
          <w:color w:val="C586C0"/>
          <w:kern w:val="0"/>
          <w:szCs w:val="21"/>
        </w:rPr>
        <w:lastRenderedPageBreak/>
        <w:t>by</w:t>
      </w:r>
      <w:r w:rsidRPr="00FB5960">
        <w:rPr>
          <w:rFonts w:ascii="Consolas" w:eastAsia="宋体" w:hAnsi="Consolas" w:cs="宋体"/>
          <w:color w:val="D4D4D4"/>
          <w:kern w:val="0"/>
          <w:szCs w:val="21"/>
        </w:rPr>
        <w:t xml:space="preserve"> female, </w:t>
      </w:r>
      <w:r w:rsidRPr="00FB5960">
        <w:rPr>
          <w:rFonts w:ascii="Consolas" w:eastAsia="宋体" w:hAnsi="Consolas" w:cs="宋体"/>
          <w:color w:val="569CD6"/>
          <w:kern w:val="0"/>
          <w:szCs w:val="21"/>
        </w:rPr>
        <w:t>sort</w:t>
      </w:r>
      <w:r w:rsidRPr="00FB5960">
        <w:rPr>
          <w:rFonts w:ascii="Consolas" w:eastAsia="宋体" w:hAnsi="Consolas" w:cs="宋体"/>
          <w:color w:val="D4D4D4"/>
          <w:kern w:val="0"/>
          <w:szCs w:val="21"/>
        </w:rPr>
        <w:t xml:space="preserve">: </w:t>
      </w:r>
      <w:proofErr w:type="spellStart"/>
      <w:r w:rsidRPr="00FB5960">
        <w:rPr>
          <w:rFonts w:ascii="Consolas" w:eastAsia="宋体" w:hAnsi="Consolas" w:cs="宋体"/>
          <w:color w:val="569CD6"/>
          <w:kern w:val="0"/>
          <w:szCs w:val="21"/>
        </w:rPr>
        <w:t>tabstat</w:t>
      </w:r>
      <w:proofErr w:type="spellEnd"/>
      <w:r w:rsidRPr="00FB5960">
        <w:rPr>
          <w:rFonts w:ascii="Consolas" w:eastAsia="宋体" w:hAnsi="Consolas" w:cs="宋体"/>
          <w:color w:val="D4D4D4"/>
          <w:kern w:val="0"/>
          <w:szCs w:val="21"/>
        </w:rPr>
        <w:t xml:space="preserve"> </w:t>
      </w:r>
      <w:proofErr w:type="spellStart"/>
      <w:r w:rsidRPr="00FB5960">
        <w:rPr>
          <w:rFonts w:ascii="Consolas" w:eastAsia="宋体" w:hAnsi="Consolas" w:cs="宋体"/>
          <w:color w:val="D4D4D4"/>
          <w:kern w:val="0"/>
          <w:szCs w:val="21"/>
        </w:rPr>
        <w:t>weekly_wage</w:t>
      </w:r>
      <w:proofErr w:type="spellEnd"/>
      <w:r w:rsidRPr="00FB5960">
        <w:rPr>
          <w:rFonts w:ascii="Consolas" w:eastAsia="宋体" w:hAnsi="Consolas" w:cs="宋体"/>
          <w:color w:val="D4D4D4"/>
          <w:kern w:val="0"/>
          <w:szCs w:val="21"/>
        </w:rPr>
        <w:t xml:space="preserve"> educ, </w:t>
      </w:r>
      <w:proofErr w:type="gramStart"/>
      <w:r w:rsidRPr="00FB5960">
        <w:rPr>
          <w:rFonts w:ascii="Consolas" w:eastAsia="宋体" w:hAnsi="Consolas" w:cs="宋体"/>
          <w:color w:val="D4D4D4"/>
          <w:kern w:val="0"/>
          <w:szCs w:val="21"/>
        </w:rPr>
        <w:t>stat(</w:t>
      </w:r>
      <w:proofErr w:type="gramEnd"/>
      <w:r w:rsidRPr="00FB5960">
        <w:rPr>
          <w:rFonts w:ascii="Consolas" w:eastAsia="宋体" w:hAnsi="Consolas" w:cs="宋体"/>
          <w:color w:val="569CD6"/>
          <w:kern w:val="0"/>
          <w:szCs w:val="21"/>
        </w:rPr>
        <w:t>count</w:t>
      </w:r>
      <w:r w:rsidRPr="00FB5960">
        <w:rPr>
          <w:rFonts w:ascii="Consolas" w:eastAsia="宋体" w:hAnsi="Consolas" w:cs="宋体"/>
          <w:color w:val="D4D4D4"/>
          <w:kern w:val="0"/>
          <w:szCs w:val="21"/>
        </w:rPr>
        <w:t xml:space="preserve"> min max p25 p50 p75)</w:t>
      </w:r>
    </w:p>
    <w:p w14:paraId="4616856A" w14:textId="77777777" w:rsidR="00557879" w:rsidRPr="00FB5960" w:rsidRDefault="00557879"/>
    <w:p w14:paraId="69CDB4C0" w14:textId="13A5068E" w:rsidR="009F3F72" w:rsidRDefault="00016992" w:rsidP="00016992">
      <w:r>
        <w:rPr>
          <w:rFonts w:hint="eastAsia"/>
        </w:rPr>
        <w:t>S</w:t>
      </w:r>
      <w:r>
        <w:t xml:space="preserve">ee boxplot </w:t>
      </w:r>
      <w:r w:rsidR="00C13F41">
        <w:t xml:space="preserve">of weekly wages </w:t>
      </w:r>
      <w:r>
        <w:t xml:space="preserve">in Figure </w:t>
      </w:r>
      <w:r w:rsidR="005A3A66">
        <w:t>3</w:t>
      </w:r>
      <w:r w:rsidR="00C13F41">
        <w:t xml:space="preserve">, boxplot of highest year of school completed in Figure </w:t>
      </w:r>
      <w:r w:rsidR="005A3A66">
        <w:t>4</w:t>
      </w:r>
      <w:r>
        <w:t xml:space="preserve">, and </w:t>
      </w:r>
      <w:r w:rsidR="000C3370">
        <w:t>detail results of five-number summary</w:t>
      </w:r>
      <w:r w:rsidR="00674F7B">
        <w:t xml:space="preserve"> in Figure </w:t>
      </w:r>
      <w:r w:rsidR="005A3A66">
        <w:t>5</w:t>
      </w:r>
      <w:r w:rsidR="00FA0C2E">
        <w:t xml:space="preserve">. </w:t>
      </w:r>
    </w:p>
    <w:p w14:paraId="3C9094E8" w14:textId="3EAEB0B7" w:rsidR="00016992" w:rsidRDefault="0032292A" w:rsidP="00016992">
      <w:r>
        <w:t xml:space="preserve">According to the boxplot </w:t>
      </w:r>
      <w:r w:rsidR="009402ED">
        <w:t xml:space="preserve">of weekly wage </w:t>
      </w:r>
      <w:r>
        <w:t xml:space="preserve">(Figure </w:t>
      </w:r>
      <w:r w:rsidR="005A3A66">
        <w:t>3</w:t>
      </w:r>
      <w:r>
        <w:t xml:space="preserve">), </w:t>
      </w:r>
      <w:r w:rsidR="00D50D26">
        <w:t xml:space="preserve">the range of male </w:t>
      </w:r>
      <w:r w:rsidR="00B94E71">
        <w:t>group</w:t>
      </w:r>
      <w:r w:rsidR="00D50D26">
        <w:t xml:space="preserve"> is larger than </w:t>
      </w:r>
      <w:r w:rsidR="00FA6DAE">
        <w:t>the range of female</w:t>
      </w:r>
      <w:r w:rsidR="00B94E71">
        <w:t xml:space="preserve"> group</w:t>
      </w:r>
      <w:r w:rsidR="00FA6DAE">
        <w:t>.</w:t>
      </w:r>
      <w:r w:rsidR="00A53C35">
        <w:t xml:space="preserve"> The median and the interquartile ranges of </w:t>
      </w:r>
      <w:r w:rsidR="006C75A1">
        <w:t xml:space="preserve">male </w:t>
      </w:r>
      <w:r w:rsidR="00B94E71">
        <w:t>group</w:t>
      </w:r>
      <w:r w:rsidR="006C75A1">
        <w:t xml:space="preserve"> are also larger than female </w:t>
      </w:r>
      <w:r w:rsidR="00B94E71">
        <w:t>group</w:t>
      </w:r>
      <w:r w:rsidR="006C75A1">
        <w:t>.</w:t>
      </w:r>
      <w:r w:rsidR="009F3F72">
        <w:t xml:space="preserve"> The male and female group have similar number of </w:t>
      </w:r>
      <w:r w:rsidR="00B94E71">
        <w:t xml:space="preserve">outliners, but those of the male group spread </w:t>
      </w:r>
      <w:r w:rsidR="008609E3">
        <w:t>more separately</w:t>
      </w:r>
      <w:r w:rsidR="001144B0">
        <w:t xml:space="preserve"> higher positioned than those of female group. </w:t>
      </w:r>
      <w:r w:rsidR="006D0221">
        <w:t xml:space="preserve">The maximal number of </w:t>
      </w:r>
      <w:r w:rsidR="00806A2B">
        <w:t xml:space="preserve">the </w:t>
      </w:r>
      <w:r w:rsidR="006D0221">
        <w:t xml:space="preserve">male group is larger than </w:t>
      </w:r>
      <w:r w:rsidR="00806A2B">
        <w:t xml:space="preserve">the </w:t>
      </w:r>
      <w:r w:rsidR="006D0221">
        <w:t>female group.</w:t>
      </w:r>
      <w:r w:rsidR="00806A2B">
        <w:t xml:space="preserve"> </w:t>
      </w:r>
    </w:p>
    <w:p w14:paraId="04C2E8C2" w14:textId="318E231A" w:rsidR="009402ED" w:rsidRDefault="009402ED" w:rsidP="00016992">
      <w:r>
        <w:rPr>
          <w:rFonts w:hint="eastAsia"/>
        </w:rPr>
        <w:t>A</w:t>
      </w:r>
      <w:r>
        <w:t xml:space="preserve">s for highest year of school completed, the </w:t>
      </w:r>
      <w:r w:rsidR="00B349BD">
        <w:t>longest</w:t>
      </w:r>
      <w:r>
        <w:t xml:space="preserve"> and </w:t>
      </w:r>
      <w:r w:rsidR="00B349BD">
        <w:t>shortest</w:t>
      </w:r>
      <w:r>
        <w:t xml:space="preserve"> </w:t>
      </w:r>
      <w:r w:rsidR="00B349BD">
        <w:t>years</w:t>
      </w:r>
      <w:r>
        <w:t xml:space="preserve"> of</w:t>
      </w:r>
      <w:r w:rsidR="003F3727">
        <w:t xml:space="preserve"> male and female </w:t>
      </w:r>
      <w:r w:rsidR="00B349BD">
        <w:t>group</w:t>
      </w:r>
      <w:r w:rsidR="00B836F5">
        <w:t xml:space="preserve"> reported</w:t>
      </w:r>
      <w:r w:rsidR="00B349BD">
        <w:t>,</w:t>
      </w:r>
      <w:r w:rsidR="00900298">
        <w:t xml:space="preserve"> and t</w:t>
      </w:r>
      <w:r w:rsidR="009059D5">
        <w:t>he</w:t>
      </w:r>
      <w:r w:rsidR="00900298">
        <w:t xml:space="preserve"> interquartile ranges </w:t>
      </w:r>
      <w:r w:rsidR="003F3727">
        <w:t xml:space="preserve">are identical. </w:t>
      </w:r>
      <w:r w:rsidR="00557879">
        <w:t xml:space="preserve">But the median of </w:t>
      </w:r>
      <w:r w:rsidR="009950F2">
        <w:t>the male group (=14</w:t>
      </w:r>
      <w:r w:rsidR="002302CE">
        <w:t xml:space="preserve"> years</w:t>
      </w:r>
      <w:r w:rsidR="009950F2">
        <w:t>) is higher than female group (=13</w:t>
      </w:r>
      <w:r w:rsidR="002302CE">
        <w:t xml:space="preserve"> years</w:t>
      </w:r>
      <w:r w:rsidR="009950F2">
        <w:t>)</w:t>
      </w:r>
      <w:r w:rsidR="00900298">
        <w:t>.</w:t>
      </w:r>
    </w:p>
    <w:p w14:paraId="34E56B59" w14:textId="6053F312" w:rsidR="00FB5960" w:rsidRDefault="00FB5960" w:rsidP="00016992"/>
    <w:p w14:paraId="0FA0ED28" w14:textId="7FAA9168" w:rsidR="00FB5960" w:rsidRDefault="00FB5960" w:rsidP="00016992">
      <w:r>
        <w:rPr>
          <w:rFonts w:hint="eastAsia"/>
        </w:rPr>
        <w:t>Q</w:t>
      </w:r>
      <w:r>
        <w:t>uestion 5:</w:t>
      </w:r>
    </w:p>
    <w:p w14:paraId="3EB68753" w14:textId="77777777" w:rsidR="00B02EC5" w:rsidRPr="00B02EC5" w:rsidRDefault="00B02EC5" w:rsidP="00B02EC5">
      <w:pPr>
        <w:widowControl/>
        <w:shd w:val="clear" w:color="auto" w:fill="1E1E1E"/>
        <w:spacing w:line="285" w:lineRule="atLeast"/>
        <w:jc w:val="left"/>
        <w:rPr>
          <w:rFonts w:ascii="Consolas" w:eastAsia="宋体" w:hAnsi="Consolas" w:cs="宋体"/>
          <w:color w:val="D4D4D4"/>
          <w:kern w:val="0"/>
          <w:szCs w:val="21"/>
        </w:rPr>
      </w:pPr>
      <w:proofErr w:type="spellStart"/>
      <w:r w:rsidRPr="00B02EC5">
        <w:rPr>
          <w:rFonts w:ascii="Consolas" w:eastAsia="宋体" w:hAnsi="Consolas" w:cs="宋体"/>
          <w:color w:val="569CD6"/>
          <w:kern w:val="0"/>
          <w:szCs w:val="21"/>
        </w:rPr>
        <w:t>pwcorr</w:t>
      </w:r>
      <w:proofErr w:type="spellEnd"/>
      <w:r w:rsidRPr="00B02EC5">
        <w:rPr>
          <w:rFonts w:ascii="Consolas" w:eastAsia="宋体" w:hAnsi="Consolas" w:cs="宋体"/>
          <w:color w:val="D4D4D4"/>
          <w:kern w:val="0"/>
          <w:szCs w:val="21"/>
        </w:rPr>
        <w:t xml:space="preserve"> female educ </w:t>
      </w:r>
      <w:proofErr w:type="spellStart"/>
      <w:r w:rsidRPr="00B02EC5">
        <w:rPr>
          <w:rFonts w:ascii="Consolas" w:eastAsia="宋体" w:hAnsi="Consolas" w:cs="宋体"/>
          <w:color w:val="D4D4D4"/>
          <w:kern w:val="0"/>
          <w:szCs w:val="21"/>
        </w:rPr>
        <w:t>weekly_wage</w:t>
      </w:r>
      <w:proofErr w:type="spellEnd"/>
      <w:r w:rsidRPr="00B02EC5">
        <w:rPr>
          <w:rFonts w:ascii="Consolas" w:eastAsia="宋体" w:hAnsi="Consolas" w:cs="宋体"/>
          <w:color w:val="D4D4D4"/>
          <w:kern w:val="0"/>
          <w:szCs w:val="21"/>
        </w:rPr>
        <w:t xml:space="preserve">, </w:t>
      </w:r>
      <w:proofErr w:type="spellStart"/>
      <w:r w:rsidRPr="00B02EC5">
        <w:rPr>
          <w:rFonts w:ascii="Consolas" w:eastAsia="宋体" w:hAnsi="Consolas" w:cs="宋体"/>
          <w:color w:val="D4D4D4"/>
          <w:kern w:val="0"/>
          <w:szCs w:val="21"/>
        </w:rPr>
        <w:t>obs</w:t>
      </w:r>
      <w:proofErr w:type="spellEnd"/>
    </w:p>
    <w:p w14:paraId="4D994A53" w14:textId="73700B5D" w:rsidR="003F6B7A" w:rsidRDefault="00B02EC5" w:rsidP="00016992">
      <w:r>
        <w:t xml:space="preserve">See output as </w:t>
      </w:r>
      <w:r w:rsidR="00EE5A8A">
        <w:t xml:space="preserve">Figure </w:t>
      </w:r>
      <w:r w:rsidR="005A3A66">
        <w:t>6</w:t>
      </w:r>
      <w:r w:rsidR="00EE5A8A">
        <w:t>.</w:t>
      </w:r>
    </w:p>
    <w:p w14:paraId="2CD3695A" w14:textId="43B6BAB3" w:rsidR="00B02EC5" w:rsidRDefault="00B02EC5" w:rsidP="00B02EC5"/>
    <w:p w14:paraId="54253AE5" w14:textId="70C657D6" w:rsidR="003D383A" w:rsidRDefault="003D383A" w:rsidP="00B02EC5">
      <w:r>
        <w:rPr>
          <w:rFonts w:hint="eastAsia"/>
        </w:rPr>
        <w:t>Q</w:t>
      </w:r>
      <w:r>
        <w:t>uestion 6:</w:t>
      </w:r>
    </w:p>
    <w:p w14:paraId="0424B1BE" w14:textId="04317EF1" w:rsidR="003D383A" w:rsidRDefault="00AF3D1D" w:rsidP="00B02EC5">
      <w:r>
        <w:t>According to Cohen’s rule, t</w:t>
      </w:r>
      <w:r w:rsidR="0039793B">
        <w:t xml:space="preserve">he </w:t>
      </w:r>
      <w:r w:rsidR="00CD4A00">
        <w:t>correlation</w:t>
      </w:r>
      <w:r w:rsidR="0039793B">
        <w:t xml:space="preserve"> between the variable of </w:t>
      </w:r>
      <w:r w:rsidR="0003794D">
        <w:rPr>
          <w:i/>
          <w:iCs/>
        </w:rPr>
        <w:t xml:space="preserve">female </w:t>
      </w:r>
      <w:r w:rsidR="0003794D">
        <w:t xml:space="preserve">and </w:t>
      </w:r>
      <w:r w:rsidR="0003794D">
        <w:rPr>
          <w:i/>
          <w:iCs/>
        </w:rPr>
        <w:t xml:space="preserve">educ </w:t>
      </w:r>
      <w:r w:rsidR="0003794D">
        <w:t>is -0.0751 (N=570), indicat</w:t>
      </w:r>
      <w:r>
        <w:t>ing</w:t>
      </w:r>
      <w:r w:rsidR="0003794D">
        <w:t xml:space="preserve"> a </w:t>
      </w:r>
      <w:r w:rsidR="00EE70F0">
        <w:t xml:space="preserve">very weak </w:t>
      </w:r>
      <w:r w:rsidR="00296342">
        <w:t xml:space="preserve">negative </w:t>
      </w:r>
      <w:r w:rsidR="00CD4A00">
        <w:t>correlation</w:t>
      </w:r>
      <w:r w:rsidR="00EE70F0">
        <w:t xml:space="preserve"> between </w:t>
      </w:r>
      <w:r w:rsidR="008A46F4">
        <w:t xml:space="preserve">sexuality and </w:t>
      </w:r>
      <w:r>
        <w:t>highest year of school completed</w:t>
      </w:r>
      <w:r w:rsidR="00296342">
        <w:t xml:space="preserve">. The result </w:t>
      </w:r>
      <w:r w:rsidR="0031287E">
        <w:t xml:space="preserve">of correlation </w:t>
      </w:r>
      <w:r w:rsidR="00296342">
        <w:t xml:space="preserve">means that </w:t>
      </w:r>
      <w:r w:rsidR="00906B08">
        <w:t>female participants in this study has slightly lower years of education than male participants.</w:t>
      </w:r>
    </w:p>
    <w:p w14:paraId="4A778D87" w14:textId="05761463" w:rsidR="00906B08" w:rsidRDefault="00906B08" w:rsidP="00906B08">
      <w:r>
        <w:t>The corre</w:t>
      </w:r>
      <w:r w:rsidR="007955E9">
        <w:t>la</w:t>
      </w:r>
      <w:r>
        <w:t xml:space="preserve">tion between the variable of </w:t>
      </w:r>
      <w:r>
        <w:rPr>
          <w:i/>
          <w:iCs/>
        </w:rPr>
        <w:t xml:space="preserve">female </w:t>
      </w:r>
      <w:r>
        <w:t xml:space="preserve">and </w:t>
      </w:r>
      <w:proofErr w:type="spellStart"/>
      <w:r>
        <w:rPr>
          <w:i/>
          <w:iCs/>
        </w:rPr>
        <w:t>weekly_wage</w:t>
      </w:r>
      <w:proofErr w:type="spellEnd"/>
      <w:r>
        <w:rPr>
          <w:i/>
          <w:iCs/>
        </w:rPr>
        <w:t xml:space="preserve"> </w:t>
      </w:r>
      <w:r>
        <w:t>is -0.3593 (N=570), indicating a</w:t>
      </w:r>
      <w:r w:rsidR="00E71197">
        <w:t xml:space="preserve"> </w:t>
      </w:r>
      <w:r>
        <w:t xml:space="preserve">moderate </w:t>
      </w:r>
      <w:r w:rsidR="00BD28B2">
        <w:t xml:space="preserve">negative </w:t>
      </w:r>
      <w:r>
        <w:t>correction between sexuality and weekly wage they earn.</w:t>
      </w:r>
      <w:r w:rsidR="00BD28B2">
        <w:t xml:space="preserve"> The result means that </w:t>
      </w:r>
      <w:r w:rsidR="00E73A9D">
        <w:t xml:space="preserve">many </w:t>
      </w:r>
      <w:r w:rsidR="00BD28B2">
        <w:t xml:space="preserve">female </w:t>
      </w:r>
      <w:r w:rsidR="00E73A9D">
        <w:t>participants in this study earn lower wages than male participants.</w:t>
      </w:r>
    </w:p>
    <w:p w14:paraId="3B2B5EE1" w14:textId="2285DFE1" w:rsidR="00E73A9D" w:rsidRDefault="00E73A9D" w:rsidP="00E73A9D">
      <w:r>
        <w:t>The corr</w:t>
      </w:r>
      <w:r w:rsidR="007955E9">
        <w:t>elation</w:t>
      </w:r>
      <w:r>
        <w:t xml:space="preserve"> between the variable of </w:t>
      </w:r>
      <w:r>
        <w:rPr>
          <w:i/>
          <w:iCs/>
        </w:rPr>
        <w:t xml:space="preserve">educ </w:t>
      </w:r>
      <w:r>
        <w:t xml:space="preserve">and </w:t>
      </w:r>
      <w:proofErr w:type="spellStart"/>
      <w:r>
        <w:rPr>
          <w:i/>
          <w:iCs/>
        </w:rPr>
        <w:t>weekly_wage</w:t>
      </w:r>
      <w:proofErr w:type="spellEnd"/>
      <w:r>
        <w:rPr>
          <w:i/>
          <w:iCs/>
        </w:rPr>
        <w:t xml:space="preserve"> </w:t>
      </w:r>
      <w:r>
        <w:t xml:space="preserve">is 0.3163 (N=570), indicating a moderate </w:t>
      </w:r>
      <w:r w:rsidR="00E71197">
        <w:t>positive</w:t>
      </w:r>
      <w:r>
        <w:t xml:space="preserve"> correction between </w:t>
      </w:r>
      <w:r w:rsidR="00E71197">
        <w:t>highest year of school completed</w:t>
      </w:r>
      <w:r>
        <w:t xml:space="preserve"> and weekly wage they earn. The result means that</w:t>
      </w:r>
      <w:r w:rsidR="00785765">
        <w:t xml:space="preserve"> those who spend longer years in </w:t>
      </w:r>
      <w:r w:rsidR="003C72EF">
        <w:t>school have a moderate chan</w:t>
      </w:r>
      <w:r w:rsidR="008F383C">
        <w:t>ce to earn higher wages</w:t>
      </w:r>
      <w:r>
        <w:t>.</w:t>
      </w:r>
    </w:p>
    <w:p w14:paraId="1228CF10" w14:textId="429C429F" w:rsidR="00F06CB8" w:rsidRDefault="00F06CB8" w:rsidP="00E73A9D"/>
    <w:p w14:paraId="73E04F4D" w14:textId="5A6627AB" w:rsidR="004A6894" w:rsidRDefault="00D378D8" w:rsidP="00E73A9D">
      <w:r>
        <w:rPr>
          <w:rFonts w:hint="eastAsia"/>
        </w:rPr>
        <w:t>Q</w:t>
      </w:r>
      <w:r>
        <w:t>uestion 7:</w:t>
      </w:r>
    </w:p>
    <w:p w14:paraId="1C0CC3E8" w14:textId="57385D24" w:rsidR="00050F80" w:rsidRPr="00A85157" w:rsidRDefault="00050F80" w:rsidP="00A85157">
      <w:pPr>
        <w:widowControl/>
        <w:shd w:val="clear" w:color="auto" w:fill="1E1E1E"/>
        <w:spacing w:line="285" w:lineRule="atLeast"/>
        <w:jc w:val="left"/>
        <w:rPr>
          <w:rFonts w:ascii="Consolas" w:eastAsia="宋体" w:hAnsi="Consolas" w:cs="宋体"/>
          <w:color w:val="D4D4D4"/>
          <w:kern w:val="0"/>
          <w:szCs w:val="21"/>
        </w:rPr>
      </w:pPr>
      <w:r w:rsidRPr="00050F80">
        <w:rPr>
          <w:rFonts w:ascii="Consolas" w:eastAsia="宋体" w:hAnsi="Consolas" w:cs="宋体"/>
          <w:color w:val="569CD6"/>
          <w:kern w:val="0"/>
          <w:szCs w:val="21"/>
        </w:rPr>
        <w:t>graph</w:t>
      </w:r>
      <w:r w:rsidRPr="00050F80">
        <w:rPr>
          <w:rFonts w:ascii="Consolas" w:eastAsia="宋体" w:hAnsi="Consolas" w:cs="宋体"/>
          <w:color w:val="D4D4D4"/>
          <w:kern w:val="0"/>
          <w:szCs w:val="21"/>
        </w:rPr>
        <w:t xml:space="preserve"> </w:t>
      </w:r>
      <w:proofErr w:type="spellStart"/>
      <w:r w:rsidRPr="00050F80">
        <w:rPr>
          <w:rFonts w:ascii="Consolas" w:eastAsia="宋体" w:hAnsi="Consolas" w:cs="宋体"/>
          <w:color w:val="569CD6"/>
          <w:kern w:val="0"/>
          <w:szCs w:val="21"/>
        </w:rPr>
        <w:t>twoway</w:t>
      </w:r>
      <w:proofErr w:type="spellEnd"/>
      <w:r w:rsidRPr="00050F80">
        <w:rPr>
          <w:rFonts w:ascii="Consolas" w:eastAsia="宋体" w:hAnsi="Consolas" w:cs="宋体"/>
          <w:color w:val="D4D4D4"/>
          <w:kern w:val="0"/>
          <w:szCs w:val="21"/>
        </w:rPr>
        <w:t xml:space="preserve"> (</w:t>
      </w:r>
      <w:r w:rsidRPr="00050F80">
        <w:rPr>
          <w:rFonts w:ascii="Consolas" w:eastAsia="宋体" w:hAnsi="Consolas" w:cs="宋体"/>
          <w:color w:val="569CD6"/>
          <w:kern w:val="0"/>
          <w:szCs w:val="21"/>
        </w:rPr>
        <w:t>scatter</w:t>
      </w:r>
      <w:r w:rsidRPr="00050F80">
        <w:rPr>
          <w:rFonts w:ascii="Consolas" w:eastAsia="宋体" w:hAnsi="Consolas" w:cs="宋体"/>
          <w:color w:val="D4D4D4"/>
          <w:kern w:val="0"/>
          <w:szCs w:val="21"/>
        </w:rPr>
        <w:t xml:space="preserve"> educ female) (</w:t>
      </w:r>
      <w:proofErr w:type="spellStart"/>
      <w:r w:rsidRPr="00050F80">
        <w:rPr>
          <w:rFonts w:ascii="Consolas" w:eastAsia="宋体" w:hAnsi="Consolas" w:cs="宋体"/>
          <w:color w:val="569CD6"/>
          <w:kern w:val="0"/>
          <w:szCs w:val="21"/>
        </w:rPr>
        <w:t>lfit</w:t>
      </w:r>
      <w:proofErr w:type="spellEnd"/>
      <w:r w:rsidRPr="00050F80">
        <w:rPr>
          <w:rFonts w:ascii="Consolas" w:eastAsia="宋体" w:hAnsi="Consolas" w:cs="宋体"/>
          <w:color w:val="D4D4D4"/>
          <w:kern w:val="0"/>
          <w:szCs w:val="21"/>
        </w:rPr>
        <w:t xml:space="preserve"> educ female), </w:t>
      </w:r>
      <w:proofErr w:type="spellStart"/>
      <w:r w:rsidRPr="00050F80">
        <w:rPr>
          <w:rFonts w:ascii="Consolas" w:eastAsia="宋体" w:hAnsi="Consolas" w:cs="宋体"/>
          <w:color w:val="D4D4D4"/>
          <w:kern w:val="0"/>
          <w:szCs w:val="21"/>
        </w:rPr>
        <w:t>ytitle</w:t>
      </w:r>
      <w:proofErr w:type="spellEnd"/>
      <w:r w:rsidRPr="00050F80">
        <w:rPr>
          <w:rFonts w:ascii="Consolas" w:eastAsia="宋体" w:hAnsi="Consolas" w:cs="宋体"/>
          <w:color w:val="D4D4D4"/>
          <w:kern w:val="0"/>
          <w:szCs w:val="21"/>
        </w:rPr>
        <w:t xml:space="preserve"> (Education) </w:t>
      </w:r>
      <w:proofErr w:type="spellStart"/>
      <w:r w:rsidRPr="00050F80">
        <w:rPr>
          <w:rFonts w:ascii="Consolas" w:eastAsia="宋体" w:hAnsi="Consolas" w:cs="宋体"/>
          <w:color w:val="D4D4D4"/>
          <w:kern w:val="0"/>
          <w:szCs w:val="21"/>
        </w:rPr>
        <w:t>xtitle</w:t>
      </w:r>
      <w:proofErr w:type="spellEnd"/>
      <w:r w:rsidRPr="00050F80">
        <w:rPr>
          <w:rFonts w:ascii="Consolas" w:eastAsia="宋体" w:hAnsi="Consolas" w:cs="宋体"/>
          <w:color w:val="D4D4D4"/>
          <w:kern w:val="0"/>
          <w:szCs w:val="21"/>
        </w:rPr>
        <w:t xml:space="preserve"> (Gender) </w:t>
      </w:r>
      <w:proofErr w:type="gramStart"/>
      <w:r w:rsidRPr="00050F80">
        <w:rPr>
          <w:rFonts w:ascii="Consolas" w:eastAsia="宋体" w:hAnsi="Consolas" w:cs="宋体"/>
          <w:color w:val="D4D4D4"/>
          <w:kern w:val="0"/>
          <w:szCs w:val="21"/>
        </w:rPr>
        <w:t>title(</w:t>
      </w:r>
      <w:proofErr w:type="gramEnd"/>
      <w:r w:rsidRPr="00050F80">
        <w:rPr>
          <w:rFonts w:ascii="Consolas" w:eastAsia="宋体" w:hAnsi="Consolas" w:cs="宋体"/>
          <w:color w:val="D4D4D4"/>
          <w:kern w:val="0"/>
          <w:szCs w:val="21"/>
        </w:rPr>
        <w:t>Education vs. Gender)</w:t>
      </w:r>
      <w:r w:rsidRPr="00050F80">
        <w:rPr>
          <w:rFonts w:ascii="Consolas" w:eastAsia="宋体" w:hAnsi="Consolas" w:cs="宋体"/>
          <w:color w:val="6A9955"/>
          <w:kern w:val="0"/>
          <w:szCs w:val="21"/>
        </w:rPr>
        <w:t xml:space="preserve"> </w:t>
      </w:r>
    </w:p>
    <w:p w14:paraId="6D4F51D5" w14:textId="2E46C995" w:rsidR="00E73A9D" w:rsidRDefault="00852AA2" w:rsidP="00906B08">
      <w:r>
        <w:t xml:space="preserve">See result </w:t>
      </w:r>
      <w:r w:rsidR="00D33B2B">
        <w:t>in</w:t>
      </w:r>
      <w:r w:rsidR="006F55B7">
        <w:t xml:space="preserve"> Figure </w:t>
      </w:r>
      <w:r w:rsidR="00962CC8">
        <w:t>7</w:t>
      </w:r>
      <w:r w:rsidR="00D33B2B">
        <w:t>.</w:t>
      </w:r>
    </w:p>
    <w:p w14:paraId="057D5872" w14:textId="0B74285A" w:rsidR="006F55B7" w:rsidRDefault="006F55B7" w:rsidP="00906B08"/>
    <w:p w14:paraId="023CC8E3" w14:textId="642581F3" w:rsidR="000C024A" w:rsidRPr="005F73A1" w:rsidRDefault="000C024A" w:rsidP="00906B08">
      <w:pPr>
        <w:rPr>
          <w:color w:val="FF0000"/>
        </w:rPr>
      </w:pPr>
      <w:r w:rsidRPr="005F73A1">
        <w:rPr>
          <w:rFonts w:hint="eastAsia"/>
          <w:color w:val="FF0000"/>
        </w:rPr>
        <w:t>Q</w:t>
      </w:r>
      <w:r w:rsidRPr="005F73A1">
        <w:rPr>
          <w:color w:val="FF0000"/>
        </w:rPr>
        <w:t>uestion 8:</w:t>
      </w:r>
    </w:p>
    <w:p w14:paraId="0DF7283D" w14:textId="4785896F" w:rsidR="000C024A" w:rsidRDefault="00904D7C" w:rsidP="00906B08">
      <w:r>
        <w:t xml:space="preserve">Reasons for the slope </w:t>
      </w:r>
      <w:r w:rsidR="00C81DF5">
        <w:t>of the regression line to be reasonably flat:</w:t>
      </w:r>
    </w:p>
    <w:p w14:paraId="68F6517F" w14:textId="11B14F87" w:rsidR="00C81DF5" w:rsidRDefault="00C81DF5" w:rsidP="00C81DF5">
      <w:pPr>
        <w:pStyle w:val="a4"/>
        <w:numPr>
          <w:ilvl w:val="0"/>
          <w:numId w:val="1"/>
        </w:numPr>
        <w:ind w:firstLineChars="0"/>
      </w:pPr>
      <w:r>
        <w:rPr>
          <w:rFonts w:hint="eastAsia"/>
        </w:rPr>
        <w:t>T</w:t>
      </w:r>
      <w:r>
        <w:t xml:space="preserve">he variable </w:t>
      </w:r>
      <w:r>
        <w:rPr>
          <w:i/>
          <w:iCs/>
        </w:rPr>
        <w:t xml:space="preserve">female </w:t>
      </w:r>
      <w:r>
        <w:t xml:space="preserve">is a dichotomous </w:t>
      </w:r>
      <w:r w:rsidR="00E408E6">
        <w:t xml:space="preserve">variable, and the variable </w:t>
      </w:r>
      <w:r w:rsidR="00E408E6">
        <w:rPr>
          <w:i/>
          <w:iCs/>
        </w:rPr>
        <w:t>educ</w:t>
      </w:r>
      <w:r w:rsidR="00E408E6">
        <w:t xml:space="preserve"> is a</w:t>
      </w:r>
      <w:r w:rsidR="003A542A">
        <w:t>n interval variable</w:t>
      </w:r>
      <w:r w:rsidR="00E408E6">
        <w:t>.</w:t>
      </w:r>
      <w:r w:rsidR="00B820EB">
        <w:t xml:space="preserve"> </w:t>
      </w:r>
      <w:proofErr w:type="gramStart"/>
      <w:r w:rsidR="009025D8">
        <w:t>So</w:t>
      </w:r>
      <w:proofErr w:type="gramEnd"/>
      <w:r w:rsidR="00E408E6">
        <w:t xml:space="preserve"> the </w:t>
      </w:r>
      <w:r w:rsidR="00E408E6">
        <w:rPr>
          <w:i/>
          <w:iCs/>
        </w:rPr>
        <w:t xml:space="preserve">r </w:t>
      </w:r>
      <w:r w:rsidR="00E408E6" w:rsidRPr="00E408E6">
        <w:t>coefficient</w:t>
      </w:r>
      <w:r w:rsidR="00E408E6">
        <w:rPr>
          <w:i/>
          <w:iCs/>
        </w:rPr>
        <w:t xml:space="preserve"> </w:t>
      </w:r>
      <w:r w:rsidR="00E408E6">
        <w:t xml:space="preserve">is </w:t>
      </w:r>
      <w:r w:rsidR="00E161FB">
        <w:t>calculated by the point biserial correlation</w:t>
      </w:r>
      <w:r w:rsidR="00027AF7">
        <w:t>.</w:t>
      </w:r>
    </w:p>
    <w:p w14:paraId="0C9F1504" w14:textId="264F4600" w:rsidR="00E161FB" w:rsidRDefault="00D0526D" w:rsidP="00C81DF5">
      <w:pPr>
        <w:pStyle w:val="a4"/>
        <w:numPr>
          <w:ilvl w:val="0"/>
          <w:numId w:val="1"/>
        </w:numPr>
        <w:ind w:firstLineChars="0"/>
      </w:pPr>
      <w:r>
        <w:t xml:space="preserve">The slope of </w:t>
      </w:r>
      <w:r w:rsidR="00986CC9">
        <w:t>the</w:t>
      </w:r>
      <w:r>
        <w:t xml:space="preserve"> regression line represents</w:t>
      </w:r>
      <w:r w:rsidR="003C354A">
        <w:t xml:space="preserve"> the </w:t>
      </w:r>
      <w:r w:rsidR="00C063AD">
        <w:t xml:space="preserve">strength of </w:t>
      </w:r>
      <w:r w:rsidR="00C86610">
        <w:t>the cor</w:t>
      </w:r>
      <w:r w:rsidR="00C71096">
        <w:t>relation</w:t>
      </w:r>
      <w:r w:rsidR="00C86610">
        <w:t xml:space="preserve"> </w:t>
      </w:r>
      <w:r w:rsidR="00C063AD">
        <w:t xml:space="preserve">relationship </w:t>
      </w:r>
      <w:r w:rsidR="003C354A">
        <w:t xml:space="preserve">between </w:t>
      </w:r>
      <w:r w:rsidR="00C063AD">
        <w:t>two variable</w:t>
      </w:r>
      <w:r w:rsidR="00C86610">
        <w:t>s</w:t>
      </w:r>
      <w:r w:rsidR="00C063AD">
        <w:t xml:space="preserve">, the stronger the relationship, the </w:t>
      </w:r>
      <w:r w:rsidR="00E744DA">
        <w:t>slope is closer to 1</w:t>
      </w:r>
      <w:r w:rsidR="006B60D0">
        <w:t>,</w:t>
      </w:r>
      <w:r w:rsidR="00E744DA">
        <w:t xml:space="preserve"> and </w:t>
      </w:r>
      <w:r w:rsidR="00CE6C93">
        <w:t xml:space="preserve">geometrically </w:t>
      </w:r>
      <w:r w:rsidR="00E744DA">
        <w:t>represents as a vertical</w:t>
      </w:r>
      <w:r w:rsidR="00CE6C93">
        <w:t xml:space="preserve"> regression </w:t>
      </w:r>
      <w:r w:rsidR="00E744DA">
        <w:t>line.</w:t>
      </w:r>
      <w:r w:rsidR="00477DE4">
        <w:t xml:space="preserve"> </w:t>
      </w:r>
      <w:r w:rsidR="00472F93">
        <w:t xml:space="preserve">The correlation coefficient </w:t>
      </w:r>
      <w:r w:rsidR="00CA24D2">
        <w:t xml:space="preserve">between </w:t>
      </w:r>
      <w:r w:rsidR="00CD749C">
        <w:rPr>
          <w:i/>
          <w:iCs/>
        </w:rPr>
        <w:t xml:space="preserve">female </w:t>
      </w:r>
      <w:r w:rsidR="00CD749C">
        <w:t xml:space="preserve">and </w:t>
      </w:r>
      <w:r w:rsidR="00CD749C">
        <w:rPr>
          <w:i/>
          <w:iCs/>
        </w:rPr>
        <w:t>educ</w:t>
      </w:r>
      <w:r w:rsidR="00CD749C">
        <w:t xml:space="preserve"> </w:t>
      </w:r>
      <w:r w:rsidR="00BA7467">
        <w:t xml:space="preserve">is -0.0751 (very close to 0), so the regression line appears to be negative, and </w:t>
      </w:r>
      <w:r w:rsidR="00775977">
        <w:t>very close to be</w:t>
      </w:r>
      <w:r w:rsidR="00933BA4">
        <w:t>ing</w:t>
      </w:r>
      <w:r w:rsidR="00775977">
        <w:t xml:space="preserve"> a flat </w:t>
      </w:r>
      <w:r w:rsidR="00775977">
        <w:lastRenderedPageBreak/>
        <w:t>line.</w:t>
      </w:r>
    </w:p>
    <w:p w14:paraId="175C819F" w14:textId="4CA58DB6" w:rsidR="009025D8" w:rsidRDefault="009025D8" w:rsidP="009025D8"/>
    <w:p w14:paraId="063A6B9E" w14:textId="6D3EC6BF" w:rsidR="009025D8" w:rsidRDefault="00E039FC" w:rsidP="009025D8">
      <w:r>
        <w:t>Question 9:</w:t>
      </w:r>
    </w:p>
    <w:p w14:paraId="41A0AA2A" w14:textId="6D6DE8B4" w:rsidR="003205C7" w:rsidRPr="003205C7" w:rsidRDefault="00050F80" w:rsidP="003205C7">
      <w:pPr>
        <w:widowControl/>
        <w:shd w:val="clear" w:color="auto" w:fill="1E1E1E"/>
        <w:spacing w:line="285" w:lineRule="atLeast"/>
        <w:jc w:val="left"/>
        <w:rPr>
          <w:rFonts w:ascii="Consolas" w:eastAsia="宋体" w:hAnsi="Consolas" w:cs="宋体"/>
          <w:color w:val="D4D4D4"/>
          <w:kern w:val="0"/>
          <w:szCs w:val="21"/>
        </w:rPr>
      </w:pPr>
      <w:r w:rsidRPr="00050F80">
        <w:rPr>
          <w:rFonts w:ascii="Consolas" w:eastAsia="宋体" w:hAnsi="Consolas" w:cs="宋体"/>
          <w:color w:val="569CD6"/>
          <w:kern w:val="0"/>
          <w:szCs w:val="21"/>
        </w:rPr>
        <w:t>graph</w:t>
      </w:r>
      <w:r w:rsidRPr="00050F80">
        <w:rPr>
          <w:rFonts w:ascii="Consolas" w:eastAsia="宋体" w:hAnsi="Consolas" w:cs="宋体"/>
          <w:color w:val="D4D4D4"/>
          <w:kern w:val="0"/>
          <w:szCs w:val="21"/>
        </w:rPr>
        <w:t xml:space="preserve"> </w:t>
      </w:r>
      <w:proofErr w:type="spellStart"/>
      <w:r w:rsidRPr="00050F80">
        <w:rPr>
          <w:rFonts w:ascii="Consolas" w:eastAsia="宋体" w:hAnsi="Consolas" w:cs="宋体"/>
          <w:color w:val="569CD6"/>
          <w:kern w:val="0"/>
          <w:szCs w:val="21"/>
        </w:rPr>
        <w:t>twoway</w:t>
      </w:r>
      <w:proofErr w:type="spellEnd"/>
      <w:r w:rsidRPr="00050F80">
        <w:rPr>
          <w:rFonts w:ascii="Consolas" w:eastAsia="宋体" w:hAnsi="Consolas" w:cs="宋体"/>
          <w:color w:val="D4D4D4"/>
          <w:kern w:val="0"/>
          <w:szCs w:val="21"/>
        </w:rPr>
        <w:t xml:space="preserve"> (</w:t>
      </w:r>
      <w:r w:rsidRPr="00050F80">
        <w:rPr>
          <w:rFonts w:ascii="Consolas" w:eastAsia="宋体" w:hAnsi="Consolas" w:cs="宋体"/>
          <w:color w:val="569CD6"/>
          <w:kern w:val="0"/>
          <w:szCs w:val="21"/>
        </w:rPr>
        <w:t>scatter</w:t>
      </w:r>
      <w:r w:rsidRPr="00050F80">
        <w:rPr>
          <w:rFonts w:ascii="Consolas" w:eastAsia="宋体" w:hAnsi="Consolas" w:cs="宋体"/>
          <w:color w:val="D4D4D4"/>
          <w:kern w:val="0"/>
          <w:szCs w:val="21"/>
        </w:rPr>
        <w:t xml:space="preserve"> </w:t>
      </w:r>
      <w:proofErr w:type="spellStart"/>
      <w:r w:rsidRPr="00050F80">
        <w:rPr>
          <w:rFonts w:ascii="Consolas" w:eastAsia="宋体" w:hAnsi="Consolas" w:cs="宋体"/>
          <w:color w:val="D4D4D4"/>
          <w:kern w:val="0"/>
          <w:szCs w:val="21"/>
        </w:rPr>
        <w:t>weekly_wage</w:t>
      </w:r>
      <w:proofErr w:type="spellEnd"/>
      <w:r w:rsidRPr="00050F80">
        <w:rPr>
          <w:rFonts w:ascii="Consolas" w:eastAsia="宋体" w:hAnsi="Consolas" w:cs="宋体"/>
          <w:color w:val="D4D4D4"/>
          <w:kern w:val="0"/>
          <w:szCs w:val="21"/>
        </w:rPr>
        <w:t xml:space="preserve"> </w:t>
      </w:r>
      <w:proofErr w:type="gramStart"/>
      <w:r w:rsidRPr="00050F80">
        <w:rPr>
          <w:rFonts w:ascii="Consolas" w:eastAsia="宋体" w:hAnsi="Consolas" w:cs="宋体"/>
          <w:color w:val="D4D4D4"/>
          <w:kern w:val="0"/>
          <w:szCs w:val="21"/>
        </w:rPr>
        <w:t>educ )</w:t>
      </w:r>
      <w:proofErr w:type="gramEnd"/>
      <w:r w:rsidRPr="00050F80">
        <w:rPr>
          <w:rFonts w:ascii="Consolas" w:eastAsia="宋体" w:hAnsi="Consolas" w:cs="宋体"/>
          <w:color w:val="D4D4D4"/>
          <w:kern w:val="0"/>
          <w:szCs w:val="21"/>
        </w:rPr>
        <w:t xml:space="preserve"> (</w:t>
      </w:r>
      <w:proofErr w:type="spellStart"/>
      <w:r w:rsidRPr="00050F80">
        <w:rPr>
          <w:rFonts w:ascii="Consolas" w:eastAsia="宋体" w:hAnsi="Consolas" w:cs="宋体"/>
          <w:color w:val="569CD6"/>
          <w:kern w:val="0"/>
          <w:szCs w:val="21"/>
        </w:rPr>
        <w:t>lfit</w:t>
      </w:r>
      <w:proofErr w:type="spellEnd"/>
      <w:r w:rsidRPr="00050F80">
        <w:rPr>
          <w:rFonts w:ascii="Consolas" w:eastAsia="宋体" w:hAnsi="Consolas" w:cs="宋体"/>
          <w:color w:val="D4D4D4"/>
          <w:kern w:val="0"/>
          <w:szCs w:val="21"/>
        </w:rPr>
        <w:t xml:space="preserve"> </w:t>
      </w:r>
      <w:proofErr w:type="spellStart"/>
      <w:r w:rsidRPr="00050F80">
        <w:rPr>
          <w:rFonts w:ascii="Consolas" w:eastAsia="宋体" w:hAnsi="Consolas" w:cs="宋体"/>
          <w:color w:val="D4D4D4"/>
          <w:kern w:val="0"/>
          <w:szCs w:val="21"/>
        </w:rPr>
        <w:t>weekly_wage</w:t>
      </w:r>
      <w:proofErr w:type="spellEnd"/>
      <w:r w:rsidRPr="00050F80">
        <w:rPr>
          <w:rFonts w:ascii="Consolas" w:eastAsia="宋体" w:hAnsi="Consolas" w:cs="宋体"/>
          <w:color w:val="D4D4D4"/>
          <w:kern w:val="0"/>
          <w:szCs w:val="21"/>
        </w:rPr>
        <w:t xml:space="preserve"> educ), </w:t>
      </w:r>
      <w:proofErr w:type="spellStart"/>
      <w:r w:rsidRPr="00050F80">
        <w:rPr>
          <w:rFonts w:ascii="Consolas" w:eastAsia="宋体" w:hAnsi="Consolas" w:cs="宋体"/>
          <w:color w:val="D4D4D4"/>
          <w:kern w:val="0"/>
          <w:szCs w:val="21"/>
        </w:rPr>
        <w:t>ytitle</w:t>
      </w:r>
      <w:proofErr w:type="spellEnd"/>
      <w:r w:rsidRPr="00050F80">
        <w:rPr>
          <w:rFonts w:ascii="Consolas" w:eastAsia="宋体" w:hAnsi="Consolas" w:cs="宋体"/>
          <w:color w:val="D4D4D4"/>
          <w:kern w:val="0"/>
          <w:szCs w:val="21"/>
        </w:rPr>
        <w:t xml:space="preserve"> (weekly wage) </w:t>
      </w:r>
      <w:proofErr w:type="spellStart"/>
      <w:r w:rsidRPr="00050F80">
        <w:rPr>
          <w:rFonts w:ascii="Consolas" w:eastAsia="宋体" w:hAnsi="Consolas" w:cs="宋体"/>
          <w:color w:val="D4D4D4"/>
          <w:kern w:val="0"/>
          <w:szCs w:val="21"/>
        </w:rPr>
        <w:t>xtitle</w:t>
      </w:r>
      <w:proofErr w:type="spellEnd"/>
      <w:r w:rsidRPr="00050F80">
        <w:rPr>
          <w:rFonts w:ascii="Consolas" w:eastAsia="宋体" w:hAnsi="Consolas" w:cs="宋体"/>
          <w:color w:val="D4D4D4"/>
          <w:kern w:val="0"/>
          <w:szCs w:val="21"/>
        </w:rPr>
        <w:t xml:space="preserve"> (Education) title(Wages vs. Education)</w:t>
      </w:r>
    </w:p>
    <w:p w14:paraId="73670434" w14:textId="3DD9CEB1" w:rsidR="00D33B2B" w:rsidRDefault="00D33B2B" w:rsidP="009025D8">
      <w:r>
        <w:rPr>
          <w:rFonts w:hint="eastAsia"/>
        </w:rPr>
        <w:t>S</w:t>
      </w:r>
      <w:r>
        <w:t xml:space="preserve">ee result </w:t>
      </w:r>
      <w:r w:rsidR="001C230E">
        <w:t>in</w:t>
      </w:r>
      <w:r>
        <w:t xml:space="preserve"> Figure </w:t>
      </w:r>
      <w:r w:rsidR="00962CC8">
        <w:t>8</w:t>
      </w:r>
      <w:r>
        <w:t>.</w:t>
      </w:r>
    </w:p>
    <w:p w14:paraId="46297013" w14:textId="3E6C248E" w:rsidR="009A7DCC" w:rsidRDefault="009A7DCC" w:rsidP="00906B08"/>
    <w:p w14:paraId="55C32F48" w14:textId="37165EBB" w:rsidR="00D33B2B" w:rsidRDefault="00D33B2B" w:rsidP="00906B08">
      <w:r>
        <w:rPr>
          <w:rFonts w:hint="eastAsia"/>
        </w:rPr>
        <w:t>Q</w:t>
      </w:r>
      <w:r>
        <w:t>uestion 10:</w:t>
      </w:r>
    </w:p>
    <w:p w14:paraId="6DFA953A" w14:textId="77777777" w:rsidR="00FA23AF" w:rsidRPr="00FA23AF" w:rsidRDefault="00FA23AF" w:rsidP="00FA23AF">
      <w:pPr>
        <w:widowControl/>
        <w:shd w:val="clear" w:color="auto" w:fill="1E1E1E"/>
        <w:spacing w:line="285" w:lineRule="atLeast"/>
        <w:jc w:val="left"/>
        <w:rPr>
          <w:rFonts w:ascii="Consolas" w:eastAsia="宋体" w:hAnsi="Consolas" w:cs="宋体"/>
          <w:color w:val="D4D4D4"/>
          <w:kern w:val="0"/>
          <w:szCs w:val="21"/>
        </w:rPr>
      </w:pPr>
      <w:r w:rsidRPr="00FA23AF">
        <w:rPr>
          <w:rFonts w:ascii="Consolas" w:eastAsia="宋体" w:hAnsi="Consolas" w:cs="宋体"/>
          <w:color w:val="569CD6"/>
          <w:kern w:val="0"/>
          <w:szCs w:val="21"/>
        </w:rPr>
        <w:t>regress</w:t>
      </w:r>
      <w:r w:rsidRPr="00FA23AF">
        <w:rPr>
          <w:rFonts w:ascii="Consolas" w:eastAsia="宋体" w:hAnsi="Consolas" w:cs="宋体"/>
          <w:color w:val="D4D4D4"/>
          <w:kern w:val="0"/>
          <w:szCs w:val="21"/>
        </w:rPr>
        <w:t xml:space="preserve"> </w:t>
      </w:r>
      <w:proofErr w:type="spellStart"/>
      <w:r w:rsidRPr="00FA23AF">
        <w:rPr>
          <w:rFonts w:ascii="Consolas" w:eastAsia="宋体" w:hAnsi="Consolas" w:cs="宋体"/>
          <w:color w:val="D4D4D4"/>
          <w:kern w:val="0"/>
          <w:szCs w:val="21"/>
        </w:rPr>
        <w:t>weekly_wage</w:t>
      </w:r>
      <w:proofErr w:type="spellEnd"/>
      <w:r w:rsidRPr="00FA23AF">
        <w:rPr>
          <w:rFonts w:ascii="Consolas" w:eastAsia="宋体" w:hAnsi="Consolas" w:cs="宋体"/>
          <w:color w:val="D4D4D4"/>
          <w:kern w:val="0"/>
          <w:szCs w:val="21"/>
        </w:rPr>
        <w:t xml:space="preserve"> educ, beta</w:t>
      </w:r>
    </w:p>
    <w:p w14:paraId="6215B54B" w14:textId="526514A7" w:rsidR="00D33B2B" w:rsidRDefault="001C230E" w:rsidP="00906B08">
      <w:r>
        <w:t>See result</w:t>
      </w:r>
      <w:r w:rsidR="00962CC8">
        <w:t>s</w:t>
      </w:r>
      <w:r>
        <w:t xml:space="preserve"> of </w:t>
      </w:r>
      <w:r w:rsidR="00854343">
        <w:t xml:space="preserve">the </w:t>
      </w:r>
      <w:r>
        <w:t xml:space="preserve">regression in Figure </w:t>
      </w:r>
      <w:r w:rsidR="00962CC8">
        <w:t>9</w:t>
      </w:r>
      <w:r>
        <w:t>.</w:t>
      </w:r>
    </w:p>
    <w:p w14:paraId="0EF4C7F5" w14:textId="1F2CC948" w:rsidR="0054735D" w:rsidRDefault="006E16C1" w:rsidP="00906B08">
      <w:r>
        <w:t xml:space="preserve">Based on the results, the regression equation is: </w:t>
      </w:r>
      <m:oMath>
        <m:acc>
          <m:accPr>
            <m:ctrlPr>
              <w:rPr>
                <w:rFonts w:ascii="Cambria Math" w:hAnsi="Cambria Math"/>
              </w:rPr>
            </m:ctrlPr>
          </m:accPr>
          <m:e>
            <m:r>
              <w:rPr>
                <w:rFonts w:ascii="Cambria Math" w:hAnsi="Cambria Math"/>
              </w:rPr>
              <m:t>Y</m:t>
            </m:r>
          </m:e>
        </m:acc>
        <m:r>
          <w:rPr>
            <w:rFonts w:ascii="Cambria Math" w:hAnsi="Cambria Math"/>
          </w:rPr>
          <m:t>=40.1929X-161.7683+</m:t>
        </m:r>
        <m:sSub>
          <m:sSubPr>
            <m:ctrlPr>
              <w:rPr>
                <w:rFonts w:ascii="Cambria Math" w:hAnsi="Cambria Math"/>
                <w:i/>
              </w:rPr>
            </m:ctrlPr>
          </m:sSubPr>
          <m:e>
            <m:r>
              <w:rPr>
                <w:rFonts w:ascii="Cambria Math" w:hAnsi="Cambria Math"/>
              </w:rPr>
              <m:t>e</m:t>
            </m:r>
          </m:e>
          <m:sub>
            <m:r>
              <w:rPr>
                <w:rFonts w:ascii="Cambria Math" w:hAnsi="Cambria Math"/>
              </w:rPr>
              <m:t>i</m:t>
            </m:r>
          </m:sub>
        </m:sSub>
      </m:oMath>
      <w:r w:rsidR="0054735D">
        <w:rPr>
          <w:rFonts w:hint="eastAsia"/>
        </w:rPr>
        <w:t>,</w:t>
      </w:r>
      <w:r w:rsidR="0054735D">
        <w:t xml:space="preserve"> </w:t>
      </w:r>
      <w:r w:rsidR="0054735D">
        <w:rPr>
          <w:rFonts w:hint="eastAsia"/>
        </w:rPr>
        <w:t>Y</w:t>
      </w:r>
      <w:r w:rsidR="00B53990">
        <w:t>=</w:t>
      </w:r>
      <w:proofErr w:type="spellStart"/>
      <w:r w:rsidR="0054735D">
        <w:t>weekly_wage</w:t>
      </w:r>
      <w:proofErr w:type="spellEnd"/>
      <w:r w:rsidR="0054735D">
        <w:t>, X</w:t>
      </w:r>
      <w:r w:rsidR="00B53990">
        <w:t>=</w:t>
      </w:r>
      <w:r w:rsidR="0054735D">
        <w:t>educ.</w:t>
      </w:r>
    </w:p>
    <w:p w14:paraId="143282B6" w14:textId="70CD3264" w:rsidR="005861B8" w:rsidRDefault="005861B8" w:rsidP="00906B08"/>
    <w:p w14:paraId="0B1321F7" w14:textId="087FDD12" w:rsidR="005861B8" w:rsidRDefault="005861B8" w:rsidP="00906B08">
      <w:r>
        <w:rPr>
          <w:rFonts w:hint="eastAsia"/>
        </w:rPr>
        <w:t>Q</w:t>
      </w:r>
      <w:r>
        <w:t>uestion 11</w:t>
      </w:r>
      <w:r w:rsidR="00D61A0E">
        <w:t>:</w:t>
      </w:r>
    </w:p>
    <w:p w14:paraId="20C9D31A" w14:textId="04900855" w:rsidR="00254E01" w:rsidRDefault="005F5142" w:rsidP="00906B08">
      <w:r>
        <w:t xml:space="preserve">The p values of regression coefficient </w:t>
      </w:r>
      <m:oMath>
        <m:r>
          <m:rPr>
            <m:sty m:val="p"/>
          </m:rPr>
          <w:rPr>
            <w:rFonts w:ascii="Cambria Math" w:hAnsi="Cambria Math"/>
          </w:rPr>
          <m:t>β</m:t>
        </m:r>
      </m:oMath>
      <w:r>
        <w:rPr>
          <w:rFonts w:hint="eastAsia"/>
        </w:rPr>
        <w:t xml:space="preserve"> </w:t>
      </w:r>
      <w:r>
        <w:t xml:space="preserve">and intercept </w:t>
      </w:r>
      <w:r w:rsidR="001C7D70">
        <w:t>are</w:t>
      </w:r>
      <w:r>
        <w:t xml:space="preserve"> both lower than </w:t>
      </w:r>
      <w:r w:rsidR="006B3C61">
        <w:t xml:space="preserve">0.05, </w:t>
      </w:r>
      <w:r w:rsidR="002D78E6">
        <w:t xml:space="preserve">suggesting that </w:t>
      </w:r>
      <w:r w:rsidR="00875388">
        <w:t xml:space="preserve">they are accurate for predicting </w:t>
      </w:r>
      <w:r w:rsidR="004B14C1">
        <w:t>the Y value.</w:t>
      </w:r>
    </w:p>
    <w:p w14:paraId="2EB69463" w14:textId="5C924B2A" w:rsidR="00D61A0E" w:rsidRDefault="007A2BDD" w:rsidP="00906B08">
      <w:r>
        <w:t>The slope</w:t>
      </w:r>
      <w:r w:rsidR="00261723">
        <w:t xml:space="preserve"> of 40.1929 </w:t>
      </w:r>
      <w:r w:rsidR="00BA06B9">
        <w:t xml:space="preserve">tells us that one year increase in education is associated with $40.1929 increase </w:t>
      </w:r>
      <w:r w:rsidR="0038495D">
        <w:t xml:space="preserve">in weekly wage, on average. </w:t>
      </w:r>
      <w:r w:rsidR="00842329">
        <w:t xml:space="preserve">The intercept of </w:t>
      </w:r>
      <w:r w:rsidR="001C7D70">
        <w:t>-</w:t>
      </w:r>
      <w:r w:rsidR="00842329">
        <w:t xml:space="preserve">161.7683 </w:t>
      </w:r>
      <w:r w:rsidR="003767A6">
        <w:t>is not meaningful because</w:t>
      </w:r>
      <w:r w:rsidR="007B516C">
        <w:t xml:space="preserve"> the minimal years of education in this dataset is 12 years instead of 0</w:t>
      </w:r>
      <w:r w:rsidR="000264AE">
        <w:t xml:space="preserve"> year</w:t>
      </w:r>
      <w:r w:rsidR="007B516C">
        <w:t>.</w:t>
      </w:r>
      <w:r w:rsidR="00B758DA">
        <w:t xml:space="preserve"> </w:t>
      </w:r>
      <w:r w:rsidR="00222148">
        <w:t>R</w:t>
      </w:r>
      <w:r w:rsidR="00222148">
        <w:rPr>
          <w:vertAlign w:val="superscript"/>
        </w:rPr>
        <w:t xml:space="preserve">2 </w:t>
      </w:r>
      <w:r w:rsidR="00222148">
        <w:t xml:space="preserve">of this regression equation </w:t>
      </w:r>
      <w:r w:rsidR="002F6B6A">
        <w:t xml:space="preserve">= 0.1, indicating that </w:t>
      </w:r>
      <w:r w:rsidR="004A7234">
        <w:t>10% of weekly wage can be explained by highest years in school.</w:t>
      </w:r>
      <w:r w:rsidR="00E67E8D">
        <w:t xml:space="preserve"> </w:t>
      </w:r>
    </w:p>
    <w:p w14:paraId="113D6350" w14:textId="48597417" w:rsidR="005A7EA5" w:rsidRDefault="005A7EA5" w:rsidP="00906B08">
      <w:r>
        <w:rPr>
          <w:rFonts w:hint="eastAsia"/>
        </w:rPr>
        <w:t>T</w:t>
      </w:r>
      <w:r>
        <w:t xml:space="preserve">he </w:t>
      </w:r>
      <m:oMath>
        <m:r>
          <m:rPr>
            <m:sty m:val="p"/>
          </m:rPr>
          <w:rPr>
            <w:rFonts w:ascii="Cambria Math" w:hAnsi="Cambria Math"/>
          </w:rPr>
          <m:t>β</m:t>
        </m:r>
      </m:oMath>
      <w:r>
        <w:t xml:space="preserve"> value = </w:t>
      </w:r>
      <w:r w:rsidR="009121E0">
        <w:t xml:space="preserve">.3162779, </w:t>
      </w:r>
      <w:r w:rsidR="00943705">
        <w:t xml:space="preserve">suggesting that </w:t>
      </w:r>
      <w:r w:rsidR="006D09C0">
        <w:t xml:space="preserve">increase of one standard deviation </w:t>
      </w:r>
      <w:r w:rsidR="00943705">
        <w:t xml:space="preserve">in </w:t>
      </w:r>
      <w:r w:rsidR="00B81784">
        <w:t xml:space="preserve">x variable </w:t>
      </w:r>
      <w:r w:rsidR="00B81784">
        <w:rPr>
          <w:i/>
          <w:iCs/>
        </w:rPr>
        <w:t>educ</w:t>
      </w:r>
      <w:r w:rsidR="00B81784">
        <w:t xml:space="preserve"> will result in </w:t>
      </w:r>
      <w:r w:rsidR="00B03F34">
        <w:t xml:space="preserve">0.3162779 standard deviation increase in </w:t>
      </w:r>
      <w:r w:rsidR="00C03C91">
        <w:t xml:space="preserve">y variable </w:t>
      </w:r>
      <w:proofErr w:type="spellStart"/>
      <w:r w:rsidR="00C03C91">
        <w:rPr>
          <w:i/>
          <w:iCs/>
        </w:rPr>
        <w:t>weekly_wage</w:t>
      </w:r>
      <w:proofErr w:type="spellEnd"/>
      <w:r w:rsidR="00C03C91">
        <w:t>.</w:t>
      </w:r>
    </w:p>
    <w:p w14:paraId="2AC76435" w14:textId="3E5C1487" w:rsidR="009B4C5D" w:rsidRDefault="009B4C5D" w:rsidP="00906B08"/>
    <w:p w14:paraId="6D8C5FA0" w14:textId="398806C0" w:rsidR="009B4C5D" w:rsidRDefault="00EF40EA" w:rsidP="00906B08">
      <w:r>
        <w:rPr>
          <w:rFonts w:hint="eastAsia"/>
        </w:rPr>
        <w:t>Q</w:t>
      </w:r>
      <w:r>
        <w:t>uestion 12:</w:t>
      </w:r>
    </w:p>
    <w:p w14:paraId="25368FDD" w14:textId="77777777" w:rsidR="00F307D5" w:rsidRPr="00F307D5" w:rsidRDefault="00F307D5" w:rsidP="00F307D5">
      <w:pPr>
        <w:widowControl/>
        <w:shd w:val="clear" w:color="auto" w:fill="1E1E1E"/>
        <w:spacing w:line="285" w:lineRule="atLeast"/>
        <w:jc w:val="left"/>
        <w:rPr>
          <w:rFonts w:ascii="Consolas" w:eastAsia="宋体" w:hAnsi="Consolas" w:cs="宋体"/>
          <w:color w:val="D4D4D4"/>
          <w:kern w:val="0"/>
          <w:szCs w:val="21"/>
        </w:rPr>
      </w:pPr>
      <w:r w:rsidRPr="00F307D5">
        <w:rPr>
          <w:rFonts w:ascii="Consolas" w:eastAsia="宋体" w:hAnsi="Consolas" w:cs="宋体"/>
          <w:color w:val="569CD6"/>
          <w:kern w:val="0"/>
          <w:szCs w:val="21"/>
        </w:rPr>
        <w:t>regress</w:t>
      </w:r>
      <w:r w:rsidRPr="00F307D5">
        <w:rPr>
          <w:rFonts w:ascii="Consolas" w:eastAsia="宋体" w:hAnsi="Consolas" w:cs="宋体"/>
          <w:color w:val="D4D4D4"/>
          <w:kern w:val="0"/>
          <w:szCs w:val="21"/>
        </w:rPr>
        <w:t xml:space="preserve"> </w:t>
      </w:r>
      <w:proofErr w:type="spellStart"/>
      <w:r w:rsidRPr="00F307D5">
        <w:rPr>
          <w:rFonts w:ascii="Consolas" w:eastAsia="宋体" w:hAnsi="Consolas" w:cs="宋体"/>
          <w:color w:val="D4D4D4"/>
          <w:kern w:val="0"/>
          <w:szCs w:val="21"/>
        </w:rPr>
        <w:t>weekly_wage</w:t>
      </w:r>
      <w:proofErr w:type="spellEnd"/>
      <w:r w:rsidRPr="00F307D5">
        <w:rPr>
          <w:rFonts w:ascii="Consolas" w:eastAsia="宋体" w:hAnsi="Consolas" w:cs="宋体"/>
          <w:color w:val="D4D4D4"/>
          <w:kern w:val="0"/>
          <w:szCs w:val="21"/>
        </w:rPr>
        <w:t xml:space="preserve"> educ </w:t>
      </w:r>
      <w:r w:rsidRPr="00F307D5">
        <w:rPr>
          <w:rFonts w:ascii="Consolas" w:eastAsia="宋体" w:hAnsi="Consolas" w:cs="宋体"/>
          <w:color w:val="C586C0"/>
          <w:kern w:val="0"/>
          <w:szCs w:val="21"/>
        </w:rPr>
        <w:t>if</w:t>
      </w:r>
      <w:r w:rsidRPr="00F307D5">
        <w:rPr>
          <w:rFonts w:ascii="Consolas" w:eastAsia="宋体" w:hAnsi="Consolas" w:cs="宋体"/>
          <w:color w:val="D4D4D4"/>
          <w:kern w:val="0"/>
          <w:szCs w:val="21"/>
        </w:rPr>
        <w:t xml:space="preserve"> female==</w:t>
      </w:r>
      <w:r w:rsidRPr="00F307D5">
        <w:rPr>
          <w:rFonts w:ascii="Consolas" w:eastAsia="宋体" w:hAnsi="Consolas" w:cs="宋体"/>
          <w:color w:val="B5CEA8"/>
          <w:kern w:val="0"/>
          <w:szCs w:val="21"/>
        </w:rPr>
        <w:t>1</w:t>
      </w:r>
      <w:r w:rsidRPr="00F307D5">
        <w:rPr>
          <w:rFonts w:ascii="Consolas" w:eastAsia="宋体" w:hAnsi="Consolas" w:cs="宋体"/>
          <w:color w:val="D4D4D4"/>
          <w:kern w:val="0"/>
          <w:szCs w:val="21"/>
        </w:rPr>
        <w:t>, beta</w:t>
      </w:r>
      <w:r w:rsidRPr="00F307D5">
        <w:rPr>
          <w:rFonts w:ascii="Consolas" w:eastAsia="宋体" w:hAnsi="Consolas" w:cs="宋体"/>
          <w:color w:val="6A9955"/>
          <w:kern w:val="0"/>
          <w:szCs w:val="21"/>
        </w:rPr>
        <w:t xml:space="preserve"> //Q10 for female</w:t>
      </w:r>
    </w:p>
    <w:p w14:paraId="3939C643" w14:textId="77777777" w:rsidR="00F307D5" w:rsidRPr="00F307D5" w:rsidRDefault="00F307D5" w:rsidP="00F307D5">
      <w:pPr>
        <w:widowControl/>
        <w:shd w:val="clear" w:color="auto" w:fill="1E1E1E"/>
        <w:spacing w:line="285" w:lineRule="atLeast"/>
        <w:jc w:val="left"/>
        <w:rPr>
          <w:rFonts w:ascii="Consolas" w:eastAsia="宋体" w:hAnsi="Consolas" w:cs="宋体"/>
          <w:color w:val="D4D4D4"/>
          <w:kern w:val="0"/>
          <w:szCs w:val="21"/>
        </w:rPr>
      </w:pPr>
      <w:r w:rsidRPr="00F307D5">
        <w:rPr>
          <w:rFonts w:ascii="Consolas" w:eastAsia="宋体" w:hAnsi="Consolas" w:cs="宋体"/>
          <w:color w:val="569CD6"/>
          <w:kern w:val="0"/>
          <w:szCs w:val="21"/>
        </w:rPr>
        <w:t>regress</w:t>
      </w:r>
      <w:r w:rsidRPr="00F307D5">
        <w:rPr>
          <w:rFonts w:ascii="Consolas" w:eastAsia="宋体" w:hAnsi="Consolas" w:cs="宋体"/>
          <w:color w:val="D4D4D4"/>
          <w:kern w:val="0"/>
          <w:szCs w:val="21"/>
        </w:rPr>
        <w:t xml:space="preserve"> </w:t>
      </w:r>
      <w:proofErr w:type="spellStart"/>
      <w:r w:rsidRPr="00F307D5">
        <w:rPr>
          <w:rFonts w:ascii="Consolas" w:eastAsia="宋体" w:hAnsi="Consolas" w:cs="宋体"/>
          <w:color w:val="D4D4D4"/>
          <w:kern w:val="0"/>
          <w:szCs w:val="21"/>
        </w:rPr>
        <w:t>weekly_wage</w:t>
      </w:r>
      <w:proofErr w:type="spellEnd"/>
      <w:r w:rsidRPr="00F307D5">
        <w:rPr>
          <w:rFonts w:ascii="Consolas" w:eastAsia="宋体" w:hAnsi="Consolas" w:cs="宋体"/>
          <w:color w:val="D4D4D4"/>
          <w:kern w:val="0"/>
          <w:szCs w:val="21"/>
        </w:rPr>
        <w:t xml:space="preserve"> educ </w:t>
      </w:r>
      <w:r w:rsidRPr="00F307D5">
        <w:rPr>
          <w:rFonts w:ascii="Consolas" w:eastAsia="宋体" w:hAnsi="Consolas" w:cs="宋体"/>
          <w:color w:val="C586C0"/>
          <w:kern w:val="0"/>
          <w:szCs w:val="21"/>
        </w:rPr>
        <w:t>if</w:t>
      </w:r>
      <w:r w:rsidRPr="00F307D5">
        <w:rPr>
          <w:rFonts w:ascii="Consolas" w:eastAsia="宋体" w:hAnsi="Consolas" w:cs="宋体"/>
          <w:color w:val="D4D4D4"/>
          <w:kern w:val="0"/>
          <w:szCs w:val="21"/>
        </w:rPr>
        <w:t xml:space="preserve"> female==</w:t>
      </w:r>
      <w:r w:rsidRPr="00F307D5">
        <w:rPr>
          <w:rFonts w:ascii="Consolas" w:eastAsia="宋体" w:hAnsi="Consolas" w:cs="宋体"/>
          <w:color w:val="B5CEA8"/>
          <w:kern w:val="0"/>
          <w:szCs w:val="21"/>
        </w:rPr>
        <w:t>0</w:t>
      </w:r>
      <w:r w:rsidRPr="00F307D5">
        <w:rPr>
          <w:rFonts w:ascii="Consolas" w:eastAsia="宋体" w:hAnsi="Consolas" w:cs="宋体"/>
          <w:color w:val="D4D4D4"/>
          <w:kern w:val="0"/>
          <w:szCs w:val="21"/>
        </w:rPr>
        <w:t>, beta</w:t>
      </w:r>
      <w:r w:rsidRPr="00F307D5">
        <w:rPr>
          <w:rFonts w:ascii="Consolas" w:eastAsia="宋体" w:hAnsi="Consolas" w:cs="宋体"/>
          <w:color w:val="6A9955"/>
          <w:kern w:val="0"/>
          <w:szCs w:val="21"/>
        </w:rPr>
        <w:t xml:space="preserve"> //Q10 for male</w:t>
      </w:r>
    </w:p>
    <w:p w14:paraId="242919A9" w14:textId="0763386D" w:rsidR="00A7546D" w:rsidRDefault="00A27764" w:rsidP="00F307D5">
      <w:r>
        <w:t xml:space="preserve">See </w:t>
      </w:r>
      <w:r w:rsidR="003E3AD8">
        <w:t xml:space="preserve">output </w:t>
      </w:r>
      <w:r>
        <w:t xml:space="preserve">results in Figure </w:t>
      </w:r>
      <w:r w:rsidR="00854343">
        <w:t>10</w:t>
      </w:r>
      <w:r>
        <w:t xml:space="preserve"> and Figure </w:t>
      </w:r>
      <w:r w:rsidR="00854343">
        <w:t>11</w:t>
      </w:r>
      <w:r>
        <w:t>.</w:t>
      </w:r>
      <w:r w:rsidR="00390947">
        <w:rPr>
          <w:rFonts w:hint="eastAsia"/>
        </w:rPr>
        <w:t xml:space="preserve"> </w:t>
      </w:r>
    </w:p>
    <w:p w14:paraId="4AA8B565" w14:textId="12F72E51" w:rsidR="00FE3F4C" w:rsidRDefault="00A7546D" w:rsidP="00F307D5">
      <w:r>
        <w:t>From the results of the regression, we can see that, i</w:t>
      </w:r>
      <w:r w:rsidR="00390947">
        <w:t xml:space="preserve">n general, </w:t>
      </w:r>
      <w:r>
        <w:t>the relationship between weekly wages and educ are similar.</w:t>
      </w:r>
    </w:p>
    <w:p w14:paraId="6A5C23ED" w14:textId="7F03A191" w:rsidR="00CA1D4F" w:rsidRPr="004C12E5" w:rsidRDefault="00A7546D" w:rsidP="00F307D5">
      <w:pPr>
        <w:rPr>
          <w:b/>
          <w:bCs/>
        </w:rPr>
      </w:pPr>
      <w:r w:rsidRPr="004C12E5">
        <w:rPr>
          <w:rFonts w:hint="eastAsia"/>
          <w:b/>
          <w:bCs/>
        </w:rPr>
        <w:t>F</w:t>
      </w:r>
      <w:r w:rsidRPr="004C12E5">
        <w:rPr>
          <w:b/>
          <w:bCs/>
        </w:rPr>
        <w:t>emale:</w:t>
      </w:r>
      <w:r w:rsidR="00CA1D4F" w:rsidRPr="004C12E5">
        <w:rPr>
          <w:b/>
          <w:bCs/>
        </w:rPr>
        <w:t xml:space="preserve"> </w:t>
      </w:r>
      <m:oMath>
        <m:acc>
          <m:accPr>
            <m:ctrlPr>
              <w:rPr>
                <w:rFonts w:ascii="Cambria Math" w:hAnsi="Cambria Math"/>
                <w:b/>
                <w:bCs/>
              </w:rPr>
            </m:ctrlPr>
          </m:accPr>
          <m:e>
            <m:sSub>
              <m:sSubPr>
                <m:ctrlPr>
                  <w:rPr>
                    <w:rFonts w:ascii="Cambria Math" w:hAnsi="Cambria Math"/>
                    <w:b/>
                    <w:bCs/>
                    <w:i/>
                  </w:rPr>
                </m:ctrlPr>
              </m:sSubPr>
              <m:e>
                <m:r>
                  <m:rPr>
                    <m:sty m:val="bi"/>
                  </m:rPr>
                  <w:rPr>
                    <w:rFonts w:ascii="Cambria Math" w:hAnsi="Cambria Math"/>
                  </w:rPr>
                  <m:t>Y</m:t>
                </m:r>
                <m:ctrlPr>
                  <w:rPr>
                    <w:rFonts w:ascii="Cambria Math" w:hAnsi="Cambria Math"/>
                    <w:b/>
                    <w:bCs/>
                  </w:rPr>
                </m:ctrlPr>
              </m:e>
              <m:sub>
                <m:r>
                  <m:rPr>
                    <m:sty m:val="bi"/>
                  </m:rPr>
                  <w:rPr>
                    <w:rFonts w:ascii="Cambria Math" w:hAnsi="Cambria Math"/>
                  </w:rPr>
                  <m:t>female</m:t>
                </m:r>
              </m:sub>
            </m:sSub>
          </m:e>
        </m:acc>
        <m:r>
          <m:rPr>
            <m:sty m:val="bi"/>
          </m:rPr>
          <w:rPr>
            <w:rFonts w:ascii="Cambria Math" w:hAnsi="Cambria Math"/>
          </w:rPr>
          <m:t>=36.71371</m:t>
        </m:r>
        <m:r>
          <m:rPr>
            <m:sty m:val="bi"/>
          </m:rPr>
          <w:rPr>
            <w:rFonts w:ascii="Cambria Math" w:hAnsi="Cambria Math"/>
          </w:rPr>
          <m:t>X-203.8716+</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m:t>
            </m:r>
          </m:sub>
        </m:sSub>
      </m:oMath>
    </w:p>
    <w:p w14:paraId="77A50DB2" w14:textId="3B25C86E" w:rsidR="001C7D70" w:rsidRDefault="001C7D70" w:rsidP="001C7D70">
      <w:r>
        <w:t xml:space="preserve">The p values of regression coefficient </w:t>
      </w:r>
      <m:oMath>
        <m:r>
          <w:rPr>
            <w:rFonts w:ascii="Cambria Math" w:hAnsi="Cambria Math"/>
          </w:rPr>
          <m:t>β</m:t>
        </m:r>
      </m:oMath>
      <w:r>
        <w:rPr>
          <w:rFonts w:hint="eastAsia"/>
        </w:rPr>
        <w:t xml:space="preserve"> </w:t>
      </w:r>
      <w:r>
        <w:t>and intercept are both lower than 0.05, suggesting that they are accurate for predicting the Y value.</w:t>
      </w:r>
    </w:p>
    <w:p w14:paraId="120B6CEA" w14:textId="070B0D4B" w:rsidR="001C7D70" w:rsidRDefault="001C7D70" w:rsidP="001C7D70">
      <w:r>
        <w:t>The slope of 34.71371 tells us that one year increase in education is associated with $34.71371 increase in weekly wage</w:t>
      </w:r>
      <w:r w:rsidR="00E45A32">
        <w:t xml:space="preserve"> of female</w:t>
      </w:r>
      <w:r>
        <w:t xml:space="preserve">, on average. The intercept of -203.8716 is not meaningful because the minimal years of education </w:t>
      </w:r>
      <w:r w:rsidR="00802164">
        <w:t>of</w:t>
      </w:r>
      <w:r w:rsidR="00763052">
        <w:t xml:space="preserve"> female </w:t>
      </w:r>
      <w:r>
        <w:t>in this dataset is 12 years instead of 0 year. R</w:t>
      </w:r>
      <w:r>
        <w:rPr>
          <w:vertAlign w:val="superscript"/>
        </w:rPr>
        <w:t xml:space="preserve">2 </w:t>
      </w:r>
      <w:r>
        <w:t>of this regression equation = 0.1</w:t>
      </w:r>
      <w:r w:rsidR="00647768">
        <w:t>5</w:t>
      </w:r>
      <w:r>
        <w:t>, indicating that 1</w:t>
      </w:r>
      <w:r w:rsidR="00647768">
        <w:t>5</w:t>
      </w:r>
      <w:r>
        <w:t xml:space="preserve">% of </w:t>
      </w:r>
      <w:r w:rsidR="00763052">
        <w:t xml:space="preserve">female’s </w:t>
      </w:r>
      <w:r>
        <w:t xml:space="preserve">weekly wage can be explained by highest years in school. </w:t>
      </w:r>
    </w:p>
    <w:p w14:paraId="7B53264A" w14:textId="6B602648" w:rsidR="001C7D70" w:rsidRPr="001C7D70" w:rsidRDefault="001C7D70" w:rsidP="00F307D5">
      <w:r>
        <w:rPr>
          <w:rFonts w:hint="eastAsia"/>
        </w:rPr>
        <w:t>T</w:t>
      </w:r>
      <w:r>
        <w:t xml:space="preserve">he </w:t>
      </w:r>
      <m:oMath>
        <m:r>
          <w:rPr>
            <w:rFonts w:ascii="Cambria Math" w:hAnsi="Cambria Math"/>
          </w:rPr>
          <m:t>β</m:t>
        </m:r>
      </m:oMath>
      <w:r>
        <w:t xml:space="preserve"> value = .3</w:t>
      </w:r>
      <w:r w:rsidR="00647768">
        <w:t>873419</w:t>
      </w:r>
      <w:r>
        <w:t xml:space="preserve">, suggesting that increase of one standard deviation in x variable </w:t>
      </w:r>
      <w:r>
        <w:rPr>
          <w:i/>
          <w:iCs/>
        </w:rPr>
        <w:t>educ</w:t>
      </w:r>
      <w:r>
        <w:t xml:space="preserve"> will result in 0.</w:t>
      </w:r>
      <w:r w:rsidR="00647768" w:rsidRPr="00647768">
        <w:t xml:space="preserve"> </w:t>
      </w:r>
      <w:r w:rsidR="00647768">
        <w:t>3873419</w:t>
      </w:r>
      <w:r>
        <w:t xml:space="preserve"> standard </w:t>
      </w:r>
      <w:proofErr w:type="gramStart"/>
      <w:r>
        <w:t>deviation</w:t>
      </w:r>
      <w:proofErr w:type="gramEnd"/>
      <w:r>
        <w:t xml:space="preserve"> increase in y variable </w:t>
      </w:r>
      <w:proofErr w:type="spellStart"/>
      <w:r>
        <w:rPr>
          <w:i/>
          <w:iCs/>
        </w:rPr>
        <w:t>weekly_wage</w:t>
      </w:r>
      <w:proofErr w:type="spellEnd"/>
      <w:r>
        <w:t>.</w:t>
      </w:r>
    </w:p>
    <w:p w14:paraId="022DCA14" w14:textId="46A942BC" w:rsidR="00A7546D" w:rsidRPr="004C12E5" w:rsidRDefault="00A7546D" w:rsidP="00F307D5">
      <w:pPr>
        <w:rPr>
          <w:b/>
          <w:bCs/>
        </w:rPr>
      </w:pPr>
      <w:r w:rsidRPr="004C12E5">
        <w:rPr>
          <w:rFonts w:hint="eastAsia"/>
          <w:b/>
          <w:bCs/>
        </w:rPr>
        <w:t>M</w:t>
      </w:r>
      <w:r w:rsidRPr="004C12E5">
        <w:rPr>
          <w:b/>
          <w:bCs/>
        </w:rPr>
        <w:t>ale:</w:t>
      </w:r>
      <w:r w:rsidR="00CA1D4F" w:rsidRPr="004C12E5">
        <w:rPr>
          <w:b/>
          <w:bCs/>
        </w:rPr>
        <w:t xml:space="preserve"> </w:t>
      </w:r>
      <m:oMath>
        <m:acc>
          <m:accPr>
            <m:ctrlPr>
              <w:rPr>
                <w:rFonts w:ascii="Cambria Math" w:hAnsi="Cambria Math"/>
                <w:b/>
                <w:bCs/>
              </w:rPr>
            </m:ctrlPr>
          </m:accPr>
          <m:e>
            <m:sSub>
              <m:sSubPr>
                <m:ctrlPr>
                  <w:rPr>
                    <w:rFonts w:ascii="Cambria Math" w:hAnsi="Cambria Math"/>
                    <w:b/>
                    <w:bCs/>
                    <w:i/>
                  </w:rPr>
                </m:ctrlPr>
              </m:sSubPr>
              <m:e>
                <m:r>
                  <m:rPr>
                    <m:sty m:val="bi"/>
                  </m:rPr>
                  <w:rPr>
                    <w:rFonts w:ascii="Cambria Math" w:hAnsi="Cambria Math"/>
                  </w:rPr>
                  <m:t>Y</m:t>
                </m:r>
                <m:ctrlPr>
                  <w:rPr>
                    <w:rFonts w:ascii="Cambria Math" w:hAnsi="Cambria Math"/>
                    <w:b/>
                    <w:bCs/>
                  </w:rPr>
                </m:ctrlPr>
              </m:e>
              <m:sub>
                <m:r>
                  <m:rPr>
                    <m:sty m:val="bi"/>
                  </m:rPr>
                  <w:rPr>
                    <w:rFonts w:ascii="Cambria Math" w:hAnsi="Cambria Math"/>
                  </w:rPr>
                  <m:t>male</m:t>
                </m:r>
              </m:sub>
            </m:sSub>
          </m:e>
        </m:acc>
        <m:r>
          <m:rPr>
            <m:sty m:val="bi"/>
          </m:rPr>
          <w:rPr>
            <w:rFonts w:ascii="Cambria Math" w:hAnsi="Cambria Math"/>
          </w:rPr>
          <m:t>=37.23784</m:t>
        </m:r>
        <m:r>
          <m:rPr>
            <m:sty m:val="bi"/>
          </m:rPr>
          <w:rPr>
            <w:rFonts w:ascii="Cambria Math" w:hAnsi="Cambria Math"/>
          </w:rPr>
          <m:t>X-16.08+</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m:t>
            </m:r>
          </m:sub>
        </m:sSub>
      </m:oMath>
    </w:p>
    <w:p w14:paraId="62A97FC8" w14:textId="3756B80F" w:rsidR="004C12E5" w:rsidRDefault="004C12E5" w:rsidP="004C12E5">
      <w:r>
        <w:t xml:space="preserve">The p value of regression coefficient </w:t>
      </w:r>
      <m:oMath>
        <m:r>
          <w:rPr>
            <w:rFonts w:ascii="Cambria Math" w:hAnsi="Cambria Math"/>
          </w:rPr>
          <m:t>β</m:t>
        </m:r>
      </m:oMath>
      <w:r>
        <w:rPr>
          <w:rFonts w:hint="eastAsia"/>
        </w:rPr>
        <w:t xml:space="preserve"> </w:t>
      </w:r>
      <w:r w:rsidR="00EB56EA">
        <w:t>is</w:t>
      </w:r>
      <w:r>
        <w:t xml:space="preserve"> lower than 0.05, suggesting that they are accurate for predicting the Y value.</w:t>
      </w:r>
      <w:r w:rsidR="00EB56EA">
        <w:t xml:space="preserve"> However, the p value of intercept is higher than 0.05, indicating that it may not be a precise pred</w:t>
      </w:r>
      <w:r w:rsidR="00EC0F9D">
        <w:t>ictor variable for this regression.</w:t>
      </w:r>
    </w:p>
    <w:p w14:paraId="1B97FD97" w14:textId="236165EE" w:rsidR="004C12E5" w:rsidRDefault="004C12E5" w:rsidP="004C12E5">
      <w:r>
        <w:t xml:space="preserve">The slope of </w:t>
      </w:r>
      <w:r w:rsidR="00A95B9C">
        <w:t>37.23784</w:t>
      </w:r>
      <w:r>
        <w:t xml:space="preserve"> tells us that one year increase in education is associated with $</w:t>
      </w:r>
      <w:r w:rsidR="00A95B9C">
        <w:t>37.23784</w:t>
      </w:r>
      <w:r>
        <w:t xml:space="preserve"> </w:t>
      </w:r>
      <w:r>
        <w:lastRenderedPageBreak/>
        <w:t>increase in weekly wage of male, on average. The intercept of -</w:t>
      </w:r>
      <w:r w:rsidR="00A95B9C">
        <w:t>16.08</w:t>
      </w:r>
      <w:r>
        <w:t xml:space="preserve"> is not meaningful because the minimal years of education </w:t>
      </w:r>
      <w:r w:rsidR="004754B2">
        <w:t>of</w:t>
      </w:r>
      <w:r>
        <w:t xml:space="preserve"> male in this dataset is 12 years instead of 0 year. R</w:t>
      </w:r>
      <w:r>
        <w:rPr>
          <w:vertAlign w:val="superscript"/>
        </w:rPr>
        <w:t xml:space="preserve">2 </w:t>
      </w:r>
      <w:r>
        <w:t>of this regression equation = 0.</w:t>
      </w:r>
      <w:r w:rsidR="00713699">
        <w:t>0712</w:t>
      </w:r>
      <w:r>
        <w:t xml:space="preserve">, indicating that </w:t>
      </w:r>
      <w:r w:rsidR="00713699">
        <w:t>7.12</w:t>
      </w:r>
      <w:r>
        <w:t xml:space="preserve">% of female’s weekly wage can be explained by highest years in school. </w:t>
      </w:r>
    </w:p>
    <w:p w14:paraId="30E84CD8" w14:textId="20C4AD39" w:rsidR="004C12E5" w:rsidRDefault="004C12E5" w:rsidP="004C12E5">
      <w:r>
        <w:rPr>
          <w:rFonts w:hint="eastAsia"/>
        </w:rPr>
        <w:t>T</w:t>
      </w:r>
      <w:r>
        <w:t xml:space="preserve">he </w:t>
      </w:r>
      <m:oMath>
        <m:r>
          <w:rPr>
            <w:rFonts w:ascii="Cambria Math" w:hAnsi="Cambria Math"/>
          </w:rPr>
          <m:t>β</m:t>
        </m:r>
      </m:oMath>
      <w:r>
        <w:t xml:space="preserve"> value = .</w:t>
      </w:r>
      <w:r w:rsidR="00666801">
        <w:t>2669259</w:t>
      </w:r>
      <w:r>
        <w:t xml:space="preserve">, suggesting that increase of one standard deviation in x variable </w:t>
      </w:r>
      <w:r>
        <w:rPr>
          <w:i/>
          <w:iCs/>
        </w:rPr>
        <w:t>educ</w:t>
      </w:r>
      <w:r>
        <w:t xml:space="preserve"> will result in 0.</w:t>
      </w:r>
      <w:r w:rsidRPr="00647768">
        <w:t xml:space="preserve"> </w:t>
      </w:r>
      <w:r w:rsidR="00FF5A80">
        <w:t>2669259</w:t>
      </w:r>
      <w:r>
        <w:t xml:space="preserve"> standard </w:t>
      </w:r>
      <w:proofErr w:type="gramStart"/>
      <w:r>
        <w:t>deviation</w:t>
      </w:r>
      <w:proofErr w:type="gramEnd"/>
      <w:r>
        <w:t xml:space="preserve"> increase in y variable </w:t>
      </w:r>
      <w:proofErr w:type="spellStart"/>
      <w:r>
        <w:rPr>
          <w:i/>
          <w:iCs/>
        </w:rPr>
        <w:t>weekly_wage</w:t>
      </w:r>
      <w:proofErr w:type="spellEnd"/>
      <w:r>
        <w:t>.</w:t>
      </w:r>
    </w:p>
    <w:p w14:paraId="63450CEE" w14:textId="708A9E4C" w:rsidR="00D03A82" w:rsidRDefault="00D03A82" w:rsidP="00F307D5"/>
    <w:p w14:paraId="10E7CE76" w14:textId="566845CA" w:rsidR="00934EB0" w:rsidRDefault="001C24A9" w:rsidP="00F307D5">
      <w:r>
        <w:rPr>
          <w:rFonts w:hint="eastAsia"/>
        </w:rPr>
        <w:t>Q</w:t>
      </w:r>
      <w:r>
        <w:t>uestion 13:</w:t>
      </w:r>
    </w:p>
    <w:p w14:paraId="577C7D8D" w14:textId="77777777" w:rsidR="008A32A3" w:rsidRPr="008A32A3" w:rsidRDefault="008A32A3" w:rsidP="008A32A3">
      <w:pPr>
        <w:widowControl/>
        <w:shd w:val="clear" w:color="auto" w:fill="1E1E1E"/>
        <w:spacing w:line="285" w:lineRule="atLeast"/>
        <w:jc w:val="left"/>
        <w:rPr>
          <w:rFonts w:ascii="Consolas" w:eastAsia="宋体" w:hAnsi="Consolas" w:cs="宋体"/>
          <w:color w:val="D4D4D4"/>
          <w:kern w:val="0"/>
          <w:szCs w:val="21"/>
        </w:rPr>
      </w:pPr>
      <w:r w:rsidRPr="008A32A3">
        <w:rPr>
          <w:rFonts w:ascii="Consolas" w:eastAsia="宋体" w:hAnsi="Consolas" w:cs="宋体"/>
          <w:color w:val="569CD6"/>
          <w:kern w:val="0"/>
          <w:szCs w:val="21"/>
        </w:rPr>
        <w:t>graph</w:t>
      </w:r>
      <w:r w:rsidRPr="008A32A3">
        <w:rPr>
          <w:rFonts w:ascii="Consolas" w:eastAsia="宋体" w:hAnsi="Consolas" w:cs="宋体"/>
          <w:color w:val="D4D4D4"/>
          <w:kern w:val="0"/>
          <w:szCs w:val="21"/>
        </w:rPr>
        <w:t xml:space="preserve"> </w:t>
      </w:r>
      <w:proofErr w:type="spellStart"/>
      <w:r w:rsidRPr="008A32A3">
        <w:rPr>
          <w:rFonts w:ascii="Consolas" w:eastAsia="宋体" w:hAnsi="Consolas" w:cs="宋体"/>
          <w:color w:val="569CD6"/>
          <w:kern w:val="0"/>
          <w:szCs w:val="21"/>
        </w:rPr>
        <w:t>twoway</w:t>
      </w:r>
      <w:proofErr w:type="spellEnd"/>
      <w:r w:rsidRPr="008A32A3">
        <w:rPr>
          <w:rFonts w:ascii="Consolas" w:eastAsia="宋体" w:hAnsi="Consolas" w:cs="宋体"/>
          <w:color w:val="D4D4D4"/>
          <w:kern w:val="0"/>
          <w:szCs w:val="21"/>
        </w:rPr>
        <w:t xml:space="preserve"> (</w:t>
      </w:r>
      <w:r w:rsidRPr="008A32A3">
        <w:rPr>
          <w:rFonts w:ascii="Consolas" w:eastAsia="宋体" w:hAnsi="Consolas" w:cs="宋体"/>
          <w:color w:val="569CD6"/>
          <w:kern w:val="0"/>
          <w:szCs w:val="21"/>
        </w:rPr>
        <w:t>scatter</w:t>
      </w:r>
      <w:r w:rsidRPr="008A32A3">
        <w:rPr>
          <w:rFonts w:ascii="Consolas" w:eastAsia="宋体" w:hAnsi="Consolas" w:cs="宋体"/>
          <w:color w:val="D4D4D4"/>
          <w:kern w:val="0"/>
          <w:szCs w:val="21"/>
        </w:rPr>
        <w:t xml:space="preserve"> </w:t>
      </w:r>
      <w:proofErr w:type="spellStart"/>
      <w:r w:rsidRPr="008A32A3">
        <w:rPr>
          <w:rFonts w:ascii="Consolas" w:eastAsia="宋体" w:hAnsi="Consolas" w:cs="宋体"/>
          <w:color w:val="D4D4D4"/>
          <w:kern w:val="0"/>
          <w:szCs w:val="21"/>
        </w:rPr>
        <w:t>weekly_wage</w:t>
      </w:r>
      <w:proofErr w:type="spellEnd"/>
      <w:r w:rsidRPr="008A32A3">
        <w:rPr>
          <w:rFonts w:ascii="Consolas" w:eastAsia="宋体" w:hAnsi="Consolas" w:cs="宋体"/>
          <w:color w:val="D4D4D4"/>
          <w:kern w:val="0"/>
          <w:szCs w:val="21"/>
        </w:rPr>
        <w:t xml:space="preserve"> educ </w:t>
      </w:r>
      <w:r w:rsidRPr="008A32A3">
        <w:rPr>
          <w:rFonts w:ascii="Consolas" w:eastAsia="宋体" w:hAnsi="Consolas" w:cs="宋体"/>
          <w:color w:val="C586C0"/>
          <w:kern w:val="0"/>
          <w:szCs w:val="21"/>
        </w:rPr>
        <w:t>if</w:t>
      </w:r>
      <w:r w:rsidRPr="008A32A3">
        <w:rPr>
          <w:rFonts w:ascii="Consolas" w:eastAsia="宋体" w:hAnsi="Consolas" w:cs="宋体"/>
          <w:color w:val="D4D4D4"/>
          <w:kern w:val="0"/>
          <w:szCs w:val="21"/>
        </w:rPr>
        <w:t xml:space="preserve"> female == </w:t>
      </w:r>
      <w:r w:rsidRPr="008A32A3">
        <w:rPr>
          <w:rFonts w:ascii="Consolas" w:eastAsia="宋体" w:hAnsi="Consolas" w:cs="宋体"/>
          <w:color w:val="B5CEA8"/>
          <w:kern w:val="0"/>
          <w:szCs w:val="21"/>
        </w:rPr>
        <w:t>0</w:t>
      </w:r>
      <w:r w:rsidRPr="008A32A3">
        <w:rPr>
          <w:rFonts w:ascii="Consolas" w:eastAsia="宋体" w:hAnsi="Consolas" w:cs="宋体"/>
          <w:color w:val="D4D4D4"/>
          <w:kern w:val="0"/>
          <w:szCs w:val="21"/>
        </w:rPr>
        <w:t xml:space="preserve">, </w:t>
      </w:r>
      <w:proofErr w:type="spellStart"/>
      <w:proofErr w:type="gramStart"/>
      <w:r w:rsidRPr="008A32A3">
        <w:rPr>
          <w:rFonts w:ascii="Consolas" w:eastAsia="宋体" w:hAnsi="Consolas" w:cs="宋体"/>
          <w:color w:val="D4D4D4"/>
          <w:kern w:val="0"/>
          <w:szCs w:val="21"/>
        </w:rPr>
        <w:t>ms</w:t>
      </w:r>
      <w:proofErr w:type="spellEnd"/>
      <w:r w:rsidRPr="008A32A3">
        <w:rPr>
          <w:rFonts w:ascii="Consolas" w:eastAsia="宋体" w:hAnsi="Consolas" w:cs="宋体"/>
          <w:color w:val="D4D4D4"/>
          <w:kern w:val="0"/>
          <w:szCs w:val="21"/>
        </w:rPr>
        <w:t>(</w:t>
      </w:r>
      <w:proofErr w:type="gramEnd"/>
      <w:r w:rsidRPr="008A32A3">
        <w:rPr>
          <w:rFonts w:ascii="Consolas" w:eastAsia="宋体" w:hAnsi="Consolas" w:cs="宋体"/>
          <w:color w:val="D4D4D4"/>
          <w:kern w:val="0"/>
          <w:szCs w:val="21"/>
        </w:rPr>
        <w:t>+))</w:t>
      </w:r>
      <w:r w:rsidRPr="008A32A3">
        <w:rPr>
          <w:rFonts w:ascii="Consolas" w:eastAsia="宋体" w:hAnsi="Consolas" w:cs="宋体"/>
          <w:color w:val="6A9955"/>
          <w:kern w:val="0"/>
          <w:szCs w:val="21"/>
        </w:rPr>
        <w:t xml:space="preserve"> ///</w:t>
      </w:r>
    </w:p>
    <w:p w14:paraId="5DE95BAB" w14:textId="77777777" w:rsidR="008A32A3" w:rsidRPr="008A32A3" w:rsidRDefault="008A32A3" w:rsidP="008A32A3">
      <w:pPr>
        <w:widowControl/>
        <w:shd w:val="clear" w:color="auto" w:fill="1E1E1E"/>
        <w:spacing w:line="285" w:lineRule="atLeast"/>
        <w:jc w:val="left"/>
        <w:rPr>
          <w:rFonts w:ascii="Consolas" w:eastAsia="宋体" w:hAnsi="Consolas" w:cs="宋体"/>
          <w:color w:val="D4D4D4"/>
          <w:kern w:val="0"/>
          <w:szCs w:val="21"/>
        </w:rPr>
      </w:pPr>
      <w:r w:rsidRPr="008A32A3">
        <w:rPr>
          <w:rFonts w:ascii="Consolas" w:eastAsia="宋体" w:hAnsi="Consolas" w:cs="宋体"/>
          <w:color w:val="D4D4D4"/>
          <w:kern w:val="0"/>
          <w:szCs w:val="21"/>
        </w:rPr>
        <w:t>(</w:t>
      </w:r>
      <w:proofErr w:type="spellStart"/>
      <w:proofErr w:type="gramStart"/>
      <w:r w:rsidRPr="008A32A3">
        <w:rPr>
          <w:rFonts w:ascii="Consolas" w:eastAsia="宋体" w:hAnsi="Consolas" w:cs="宋体"/>
          <w:color w:val="569CD6"/>
          <w:kern w:val="0"/>
          <w:szCs w:val="21"/>
        </w:rPr>
        <w:t>lfit</w:t>
      </w:r>
      <w:proofErr w:type="spellEnd"/>
      <w:proofErr w:type="gramEnd"/>
      <w:r w:rsidRPr="008A32A3">
        <w:rPr>
          <w:rFonts w:ascii="Consolas" w:eastAsia="宋体" w:hAnsi="Consolas" w:cs="宋体"/>
          <w:color w:val="D4D4D4"/>
          <w:kern w:val="0"/>
          <w:szCs w:val="21"/>
        </w:rPr>
        <w:t xml:space="preserve"> </w:t>
      </w:r>
      <w:proofErr w:type="spellStart"/>
      <w:r w:rsidRPr="008A32A3">
        <w:rPr>
          <w:rFonts w:ascii="Consolas" w:eastAsia="宋体" w:hAnsi="Consolas" w:cs="宋体"/>
          <w:color w:val="D4D4D4"/>
          <w:kern w:val="0"/>
          <w:szCs w:val="21"/>
        </w:rPr>
        <w:t>weekly_wage</w:t>
      </w:r>
      <w:proofErr w:type="spellEnd"/>
      <w:r w:rsidRPr="008A32A3">
        <w:rPr>
          <w:rFonts w:ascii="Consolas" w:eastAsia="宋体" w:hAnsi="Consolas" w:cs="宋体"/>
          <w:color w:val="D4D4D4"/>
          <w:kern w:val="0"/>
          <w:szCs w:val="21"/>
        </w:rPr>
        <w:t xml:space="preserve"> educ </w:t>
      </w:r>
      <w:r w:rsidRPr="008A32A3">
        <w:rPr>
          <w:rFonts w:ascii="Consolas" w:eastAsia="宋体" w:hAnsi="Consolas" w:cs="宋体"/>
          <w:color w:val="C586C0"/>
          <w:kern w:val="0"/>
          <w:szCs w:val="21"/>
        </w:rPr>
        <w:t>if</w:t>
      </w:r>
      <w:r w:rsidRPr="008A32A3">
        <w:rPr>
          <w:rFonts w:ascii="Consolas" w:eastAsia="宋体" w:hAnsi="Consolas" w:cs="宋体"/>
          <w:color w:val="D4D4D4"/>
          <w:kern w:val="0"/>
          <w:szCs w:val="21"/>
        </w:rPr>
        <w:t xml:space="preserve"> female == </w:t>
      </w:r>
      <w:r w:rsidRPr="008A32A3">
        <w:rPr>
          <w:rFonts w:ascii="Consolas" w:eastAsia="宋体" w:hAnsi="Consolas" w:cs="宋体"/>
          <w:color w:val="B5CEA8"/>
          <w:kern w:val="0"/>
          <w:szCs w:val="21"/>
        </w:rPr>
        <w:t>0</w:t>
      </w:r>
      <w:r w:rsidRPr="008A32A3">
        <w:rPr>
          <w:rFonts w:ascii="Consolas" w:eastAsia="宋体" w:hAnsi="Consolas" w:cs="宋体"/>
          <w:color w:val="D4D4D4"/>
          <w:kern w:val="0"/>
          <w:szCs w:val="21"/>
        </w:rPr>
        <w:t>)</w:t>
      </w:r>
      <w:r w:rsidRPr="008A32A3">
        <w:rPr>
          <w:rFonts w:ascii="Consolas" w:eastAsia="宋体" w:hAnsi="Consolas" w:cs="宋体"/>
          <w:color w:val="6A9955"/>
          <w:kern w:val="0"/>
          <w:szCs w:val="21"/>
        </w:rPr>
        <w:t xml:space="preserve"> ///</w:t>
      </w:r>
    </w:p>
    <w:p w14:paraId="5C6E99F8" w14:textId="77777777" w:rsidR="008A32A3" w:rsidRPr="008A32A3" w:rsidRDefault="008A32A3" w:rsidP="008A32A3">
      <w:pPr>
        <w:widowControl/>
        <w:shd w:val="clear" w:color="auto" w:fill="1E1E1E"/>
        <w:spacing w:line="285" w:lineRule="atLeast"/>
        <w:jc w:val="left"/>
        <w:rPr>
          <w:rFonts w:ascii="Consolas" w:eastAsia="宋体" w:hAnsi="Consolas" w:cs="宋体"/>
          <w:color w:val="D4D4D4"/>
          <w:kern w:val="0"/>
          <w:szCs w:val="21"/>
        </w:rPr>
      </w:pPr>
      <w:r w:rsidRPr="008A32A3">
        <w:rPr>
          <w:rFonts w:ascii="Consolas" w:eastAsia="宋体" w:hAnsi="Consolas" w:cs="宋体"/>
          <w:color w:val="D4D4D4"/>
          <w:kern w:val="0"/>
          <w:szCs w:val="21"/>
        </w:rPr>
        <w:t>(</w:t>
      </w:r>
      <w:proofErr w:type="gramStart"/>
      <w:r w:rsidRPr="008A32A3">
        <w:rPr>
          <w:rFonts w:ascii="Consolas" w:eastAsia="宋体" w:hAnsi="Consolas" w:cs="宋体"/>
          <w:color w:val="569CD6"/>
          <w:kern w:val="0"/>
          <w:szCs w:val="21"/>
        </w:rPr>
        <w:t>scatter</w:t>
      </w:r>
      <w:proofErr w:type="gramEnd"/>
      <w:r w:rsidRPr="008A32A3">
        <w:rPr>
          <w:rFonts w:ascii="Consolas" w:eastAsia="宋体" w:hAnsi="Consolas" w:cs="宋体"/>
          <w:color w:val="D4D4D4"/>
          <w:kern w:val="0"/>
          <w:szCs w:val="21"/>
        </w:rPr>
        <w:t xml:space="preserve"> </w:t>
      </w:r>
      <w:proofErr w:type="spellStart"/>
      <w:r w:rsidRPr="008A32A3">
        <w:rPr>
          <w:rFonts w:ascii="Consolas" w:eastAsia="宋体" w:hAnsi="Consolas" w:cs="宋体"/>
          <w:color w:val="D4D4D4"/>
          <w:kern w:val="0"/>
          <w:szCs w:val="21"/>
        </w:rPr>
        <w:t>weekly_wage</w:t>
      </w:r>
      <w:proofErr w:type="spellEnd"/>
      <w:r w:rsidRPr="008A32A3">
        <w:rPr>
          <w:rFonts w:ascii="Consolas" w:eastAsia="宋体" w:hAnsi="Consolas" w:cs="宋体"/>
          <w:color w:val="D4D4D4"/>
          <w:kern w:val="0"/>
          <w:szCs w:val="21"/>
        </w:rPr>
        <w:t xml:space="preserve"> educ </w:t>
      </w:r>
      <w:r w:rsidRPr="008A32A3">
        <w:rPr>
          <w:rFonts w:ascii="Consolas" w:eastAsia="宋体" w:hAnsi="Consolas" w:cs="宋体"/>
          <w:color w:val="C586C0"/>
          <w:kern w:val="0"/>
          <w:szCs w:val="21"/>
        </w:rPr>
        <w:t>if</w:t>
      </w:r>
      <w:r w:rsidRPr="008A32A3">
        <w:rPr>
          <w:rFonts w:ascii="Consolas" w:eastAsia="宋体" w:hAnsi="Consolas" w:cs="宋体"/>
          <w:color w:val="D4D4D4"/>
          <w:kern w:val="0"/>
          <w:szCs w:val="21"/>
        </w:rPr>
        <w:t xml:space="preserve"> female == </w:t>
      </w:r>
      <w:r w:rsidRPr="008A32A3">
        <w:rPr>
          <w:rFonts w:ascii="Consolas" w:eastAsia="宋体" w:hAnsi="Consolas" w:cs="宋体"/>
          <w:color w:val="B5CEA8"/>
          <w:kern w:val="0"/>
          <w:szCs w:val="21"/>
        </w:rPr>
        <w:t>1</w:t>
      </w:r>
      <w:r w:rsidRPr="008A32A3">
        <w:rPr>
          <w:rFonts w:ascii="Consolas" w:eastAsia="宋体" w:hAnsi="Consolas" w:cs="宋体"/>
          <w:color w:val="D4D4D4"/>
          <w:kern w:val="0"/>
          <w:szCs w:val="21"/>
        </w:rPr>
        <w:t xml:space="preserve">, </w:t>
      </w:r>
      <w:proofErr w:type="spellStart"/>
      <w:r w:rsidRPr="008A32A3">
        <w:rPr>
          <w:rFonts w:ascii="Consolas" w:eastAsia="宋体" w:hAnsi="Consolas" w:cs="宋体"/>
          <w:color w:val="D4D4D4"/>
          <w:kern w:val="0"/>
          <w:szCs w:val="21"/>
        </w:rPr>
        <w:t>ms</w:t>
      </w:r>
      <w:proofErr w:type="spellEnd"/>
      <w:r w:rsidRPr="008A32A3">
        <w:rPr>
          <w:rFonts w:ascii="Consolas" w:eastAsia="宋体" w:hAnsi="Consolas" w:cs="宋体"/>
          <w:color w:val="D4D4D4"/>
          <w:kern w:val="0"/>
          <w:szCs w:val="21"/>
        </w:rPr>
        <w:t>(X))</w:t>
      </w:r>
      <w:r w:rsidRPr="008A32A3">
        <w:rPr>
          <w:rFonts w:ascii="Consolas" w:eastAsia="宋体" w:hAnsi="Consolas" w:cs="宋体"/>
          <w:color w:val="6A9955"/>
          <w:kern w:val="0"/>
          <w:szCs w:val="21"/>
        </w:rPr>
        <w:t xml:space="preserve"> ///</w:t>
      </w:r>
    </w:p>
    <w:p w14:paraId="1A1599AF" w14:textId="77777777" w:rsidR="008A32A3" w:rsidRPr="008A32A3" w:rsidRDefault="008A32A3" w:rsidP="008A32A3">
      <w:pPr>
        <w:widowControl/>
        <w:shd w:val="clear" w:color="auto" w:fill="1E1E1E"/>
        <w:spacing w:line="285" w:lineRule="atLeast"/>
        <w:jc w:val="left"/>
        <w:rPr>
          <w:rFonts w:ascii="Consolas" w:eastAsia="宋体" w:hAnsi="Consolas" w:cs="宋体"/>
          <w:color w:val="D4D4D4"/>
          <w:kern w:val="0"/>
          <w:szCs w:val="21"/>
        </w:rPr>
      </w:pPr>
      <w:r w:rsidRPr="008A32A3">
        <w:rPr>
          <w:rFonts w:ascii="Consolas" w:eastAsia="宋体" w:hAnsi="Consolas" w:cs="宋体"/>
          <w:color w:val="D4D4D4"/>
          <w:kern w:val="0"/>
          <w:szCs w:val="21"/>
        </w:rPr>
        <w:t>(</w:t>
      </w:r>
      <w:proofErr w:type="spellStart"/>
      <w:proofErr w:type="gramStart"/>
      <w:r w:rsidRPr="008A32A3">
        <w:rPr>
          <w:rFonts w:ascii="Consolas" w:eastAsia="宋体" w:hAnsi="Consolas" w:cs="宋体"/>
          <w:color w:val="569CD6"/>
          <w:kern w:val="0"/>
          <w:szCs w:val="21"/>
        </w:rPr>
        <w:t>lfit</w:t>
      </w:r>
      <w:proofErr w:type="spellEnd"/>
      <w:proofErr w:type="gramEnd"/>
      <w:r w:rsidRPr="008A32A3">
        <w:rPr>
          <w:rFonts w:ascii="Consolas" w:eastAsia="宋体" w:hAnsi="Consolas" w:cs="宋体"/>
          <w:color w:val="D4D4D4"/>
          <w:kern w:val="0"/>
          <w:szCs w:val="21"/>
        </w:rPr>
        <w:t xml:space="preserve"> </w:t>
      </w:r>
      <w:proofErr w:type="spellStart"/>
      <w:r w:rsidRPr="008A32A3">
        <w:rPr>
          <w:rFonts w:ascii="Consolas" w:eastAsia="宋体" w:hAnsi="Consolas" w:cs="宋体"/>
          <w:color w:val="D4D4D4"/>
          <w:kern w:val="0"/>
          <w:szCs w:val="21"/>
        </w:rPr>
        <w:t>weekly_wage</w:t>
      </w:r>
      <w:proofErr w:type="spellEnd"/>
      <w:r w:rsidRPr="008A32A3">
        <w:rPr>
          <w:rFonts w:ascii="Consolas" w:eastAsia="宋体" w:hAnsi="Consolas" w:cs="宋体"/>
          <w:color w:val="D4D4D4"/>
          <w:kern w:val="0"/>
          <w:szCs w:val="21"/>
        </w:rPr>
        <w:t xml:space="preserve"> educ </w:t>
      </w:r>
      <w:r w:rsidRPr="008A32A3">
        <w:rPr>
          <w:rFonts w:ascii="Consolas" w:eastAsia="宋体" w:hAnsi="Consolas" w:cs="宋体"/>
          <w:color w:val="C586C0"/>
          <w:kern w:val="0"/>
          <w:szCs w:val="21"/>
        </w:rPr>
        <w:t>if</w:t>
      </w:r>
      <w:r w:rsidRPr="008A32A3">
        <w:rPr>
          <w:rFonts w:ascii="Consolas" w:eastAsia="宋体" w:hAnsi="Consolas" w:cs="宋体"/>
          <w:color w:val="D4D4D4"/>
          <w:kern w:val="0"/>
          <w:szCs w:val="21"/>
        </w:rPr>
        <w:t xml:space="preserve"> female == </w:t>
      </w:r>
      <w:r w:rsidRPr="008A32A3">
        <w:rPr>
          <w:rFonts w:ascii="Consolas" w:eastAsia="宋体" w:hAnsi="Consolas" w:cs="宋体"/>
          <w:color w:val="B5CEA8"/>
          <w:kern w:val="0"/>
          <w:szCs w:val="21"/>
        </w:rPr>
        <w:t>1</w:t>
      </w:r>
      <w:r w:rsidRPr="008A32A3">
        <w:rPr>
          <w:rFonts w:ascii="Consolas" w:eastAsia="宋体" w:hAnsi="Consolas" w:cs="宋体"/>
          <w:color w:val="D4D4D4"/>
          <w:kern w:val="0"/>
          <w:szCs w:val="21"/>
        </w:rPr>
        <w:t>),</w:t>
      </w:r>
      <w:r w:rsidRPr="008A32A3">
        <w:rPr>
          <w:rFonts w:ascii="Consolas" w:eastAsia="宋体" w:hAnsi="Consolas" w:cs="宋体"/>
          <w:color w:val="6A9955"/>
          <w:kern w:val="0"/>
          <w:szCs w:val="21"/>
        </w:rPr>
        <w:t xml:space="preserve"> ///</w:t>
      </w:r>
    </w:p>
    <w:p w14:paraId="49B59934" w14:textId="77777777" w:rsidR="008A32A3" w:rsidRPr="008A32A3" w:rsidRDefault="008A32A3" w:rsidP="008A32A3">
      <w:pPr>
        <w:widowControl/>
        <w:shd w:val="clear" w:color="auto" w:fill="1E1E1E"/>
        <w:spacing w:line="285" w:lineRule="atLeast"/>
        <w:jc w:val="left"/>
        <w:rPr>
          <w:rFonts w:ascii="Consolas" w:eastAsia="宋体" w:hAnsi="Consolas" w:cs="宋体"/>
          <w:color w:val="D4D4D4"/>
          <w:kern w:val="0"/>
          <w:szCs w:val="21"/>
        </w:rPr>
      </w:pPr>
      <w:r w:rsidRPr="008A32A3">
        <w:rPr>
          <w:rFonts w:ascii="Consolas" w:eastAsia="宋体" w:hAnsi="Consolas" w:cs="宋体"/>
          <w:color w:val="D4D4D4"/>
          <w:kern w:val="0"/>
          <w:szCs w:val="21"/>
        </w:rPr>
        <w:t>legend(</w:t>
      </w:r>
      <w:proofErr w:type="gramStart"/>
      <w:r w:rsidRPr="008A32A3">
        <w:rPr>
          <w:rFonts w:ascii="Consolas" w:eastAsia="宋体" w:hAnsi="Consolas" w:cs="宋体"/>
          <w:color w:val="D4D4D4"/>
          <w:kern w:val="0"/>
          <w:szCs w:val="21"/>
        </w:rPr>
        <w:t>row(</w:t>
      </w:r>
      <w:proofErr w:type="gramEnd"/>
      <w:r w:rsidRPr="008A32A3">
        <w:rPr>
          <w:rFonts w:ascii="Consolas" w:eastAsia="宋体" w:hAnsi="Consolas" w:cs="宋体"/>
          <w:color w:val="B5CEA8"/>
          <w:kern w:val="0"/>
          <w:szCs w:val="21"/>
        </w:rPr>
        <w:t>1</w:t>
      </w:r>
      <w:r w:rsidRPr="008A32A3">
        <w:rPr>
          <w:rFonts w:ascii="Consolas" w:eastAsia="宋体" w:hAnsi="Consolas" w:cs="宋体"/>
          <w:color w:val="D4D4D4"/>
          <w:kern w:val="0"/>
          <w:szCs w:val="21"/>
        </w:rPr>
        <w:t xml:space="preserve">) </w:t>
      </w:r>
      <w:r w:rsidRPr="008A32A3">
        <w:rPr>
          <w:rFonts w:ascii="Consolas" w:eastAsia="宋体" w:hAnsi="Consolas" w:cs="宋体"/>
          <w:color w:val="569CD6"/>
          <w:kern w:val="0"/>
          <w:szCs w:val="21"/>
        </w:rPr>
        <w:t>order</w:t>
      </w:r>
      <w:r w:rsidRPr="008A32A3">
        <w:rPr>
          <w:rFonts w:ascii="Consolas" w:eastAsia="宋体" w:hAnsi="Consolas" w:cs="宋体"/>
          <w:color w:val="D4D4D4"/>
          <w:kern w:val="0"/>
          <w:szCs w:val="21"/>
        </w:rPr>
        <w:t>(</w:t>
      </w:r>
      <w:r w:rsidRPr="008A32A3">
        <w:rPr>
          <w:rFonts w:ascii="Consolas" w:eastAsia="宋体" w:hAnsi="Consolas" w:cs="宋体"/>
          <w:color w:val="B5CEA8"/>
          <w:kern w:val="0"/>
          <w:szCs w:val="21"/>
        </w:rPr>
        <w:t>2</w:t>
      </w:r>
      <w:r w:rsidRPr="008A32A3">
        <w:rPr>
          <w:rFonts w:ascii="Consolas" w:eastAsia="宋体" w:hAnsi="Consolas" w:cs="宋体"/>
          <w:color w:val="D4D4D4"/>
          <w:kern w:val="0"/>
          <w:szCs w:val="21"/>
        </w:rPr>
        <w:t xml:space="preserve"> </w:t>
      </w:r>
      <w:r w:rsidRPr="008A32A3">
        <w:rPr>
          <w:rFonts w:ascii="Consolas" w:eastAsia="宋体" w:hAnsi="Consolas" w:cs="宋体"/>
          <w:color w:val="B5CEA8"/>
          <w:kern w:val="0"/>
          <w:szCs w:val="21"/>
        </w:rPr>
        <w:t>4</w:t>
      </w:r>
      <w:r w:rsidRPr="008A32A3">
        <w:rPr>
          <w:rFonts w:ascii="Consolas" w:eastAsia="宋体" w:hAnsi="Consolas" w:cs="宋体"/>
          <w:color w:val="D4D4D4"/>
          <w:kern w:val="0"/>
          <w:szCs w:val="21"/>
        </w:rPr>
        <w:t xml:space="preserve">) </w:t>
      </w:r>
      <w:r w:rsidRPr="008A32A3">
        <w:rPr>
          <w:rFonts w:ascii="Consolas" w:eastAsia="宋体" w:hAnsi="Consolas" w:cs="宋体"/>
          <w:color w:val="569CD6"/>
          <w:kern w:val="0"/>
          <w:szCs w:val="21"/>
        </w:rPr>
        <w:t>label</w:t>
      </w:r>
      <w:r w:rsidRPr="008A32A3">
        <w:rPr>
          <w:rFonts w:ascii="Consolas" w:eastAsia="宋体" w:hAnsi="Consolas" w:cs="宋体"/>
          <w:color w:val="D4D4D4"/>
          <w:kern w:val="0"/>
          <w:szCs w:val="21"/>
        </w:rPr>
        <w:t>(</w:t>
      </w:r>
      <w:r w:rsidRPr="008A32A3">
        <w:rPr>
          <w:rFonts w:ascii="Consolas" w:eastAsia="宋体" w:hAnsi="Consolas" w:cs="宋体"/>
          <w:color w:val="B5CEA8"/>
          <w:kern w:val="0"/>
          <w:szCs w:val="21"/>
        </w:rPr>
        <w:t>2</w:t>
      </w:r>
      <w:r w:rsidRPr="008A32A3">
        <w:rPr>
          <w:rFonts w:ascii="Consolas" w:eastAsia="宋体" w:hAnsi="Consolas" w:cs="宋体"/>
          <w:color w:val="D4D4D4"/>
          <w:kern w:val="0"/>
          <w:szCs w:val="21"/>
        </w:rPr>
        <w:t xml:space="preserve"> </w:t>
      </w:r>
      <w:r w:rsidRPr="008A32A3">
        <w:rPr>
          <w:rFonts w:ascii="Consolas" w:eastAsia="宋体" w:hAnsi="Consolas" w:cs="宋体"/>
          <w:color w:val="CE9178"/>
          <w:kern w:val="0"/>
          <w:szCs w:val="21"/>
        </w:rPr>
        <w:t>"male +"</w:t>
      </w:r>
      <w:r w:rsidRPr="008A32A3">
        <w:rPr>
          <w:rFonts w:ascii="Consolas" w:eastAsia="宋体" w:hAnsi="Consolas" w:cs="宋体"/>
          <w:color w:val="D4D4D4"/>
          <w:kern w:val="0"/>
          <w:szCs w:val="21"/>
        </w:rPr>
        <w:t xml:space="preserve">) </w:t>
      </w:r>
      <w:r w:rsidRPr="008A32A3">
        <w:rPr>
          <w:rFonts w:ascii="Consolas" w:eastAsia="宋体" w:hAnsi="Consolas" w:cs="宋体"/>
          <w:color w:val="569CD6"/>
          <w:kern w:val="0"/>
          <w:szCs w:val="21"/>
        </w:rPr>
        <w:t>label</w:t>
      </w:r>
      <w:r w:rsidRPr="008A32A3">
        <w:rPr>
          <w:rFonts w:ascii="Consolas" w:eastAsia="宋体" w:hAnsi="Consolas" w:cs="宋体"/>
          <w:color w:val="D4D4D4"/>
          <w:kern w:val="0"/>
          <w:szCs w:val="21"/>
        </w:rPr>
        <w:t>(</w:t>
      </w:r>
      <w:r w:rsidRPr="008A32A3">
        <w:rPr>
          <w:rFonts w:ascii="Consolas" w:eastAsia="宋体" w:hAnsi="Consolas" w:cs="宋体"/>
          <w:color w:val="B5CEA8"/>
          <w:kern w:val="0"/>
          <w:szCs w:val="21"/>
        </w:rPr>
        <w:t>4</w:t>
      </w:r>
      <w:r w:rsidRPr="008A32A3">
        <w:rPr>
          <w:rFonts w:ascii="Consolas" w:eastAsia="宋体" w:hAnsi="Consolas" w:cs="宋体"/>
          <w:color w:val="D4D4D4"/>
          <w:kern w:val="0"/>
          <w:szCs w:val="21"/>
        </w:rPr>
        <w:t xml:space="preserve"> </w:t>
      </w:r>
      <w:r w:rsidRPr="008A32A3">
        <w:rPr>
          <w:rFonts w:ascii="Consolas" w:eastAsia="宋体" w:hAnsi="Consolas" w:cs="宋体"/>
          <w:color w:val="CE9178"/>
          <w:kern w:val="0"/>
          <w:szCs w:val="21"/>
        </w:rPr>
        <w:t>"female X"</w:t>
      </w:r>
      <w:r w:rsidRPr="008A32A3">
        <w:rPr>
          <w:rFonts w:ascii="Consolas" w:eastAsia="宋体" w:hAnsi="Consolas" w:cs="宋体"/>
          <w:color w:val="D4D4D4"/>
          <w:kern w:val="0"/>
          <w:szCs w:val="21"/>
        </w:rPr>
        <w:t>))</w:t>
      </w:r>
      <w:r w:rsidRPr="008A32A3">
        <w:rPr>
          <w:rFonts w:ascii="Consolas" w:eastAsia="宋体" w:hAnsi="Consolas" w:cs="宋体"/>
          <w:color w:val="6A9955"/>
          <w:kern w:val="0"/>
          <w:szCs w:val="21"/>
        </w:rPr>
        <w:t xml:space="preserve"> ///</w:t>
      </w:r>
    </w:p>
    <w:p w14:paraId="56C3366F" w14:textId="77777777" w:rsidR="008A32A3" w:rsidRPr="008A32A3" w:rsidRDefault="008A32A3" w:rsidP="008A32A3">
      <w:pPr>
        <w:widowControl/>
        <w:shd w:val="clear" w:color="auto" w:fill="1E1E1E"/>
        <w:spacing w:line="285" w:lineRule="atLeast"/>
        <w:jc w:val="left"/>
        <w:rPr>
          <w:rFonts w:ascii="Consolas" w:eastAsia="宋体" w:hAnsi="Consolas" w:cs="宋体"/>
          <w:color w:val="D4D4D4"/>
          <w:kern w:val="0"/>
          <w:szCs w:val="21"/>
        </w:rPr>
      </w:pPr>
      <w:proofErr w:type="spellStart"/>
      <w:proofErr w:type="gramStart"/>
      <w:r w:rsidRPr="008A32A3">
        <w:rPr>
          <w:rFonts w:ascii="Consolas" w:eastAsia="宋体" w:hAnsi="Consolas" w:cs="宋体"/>
          <w:color w:val="D4D4D4"/>
          <w:kern w:val="0"/>
          <w:szCs w:val="21"/>
        </w:rPr>
        <w:t>ytitle</w:t>
      </w:r>
      <w:proofErr w:type="spellEnd"/>
      <w:r w:rsidRPr="008A32A3">
        <w:rPr>
          <w:rFonts w:ascii="Consolas" w:eastAsia="宋体" w:hAnsi="Consolas" w:cs="宋体"/>
          <w:color w:val="D4D4D4"/>
          <w:kern w:val="0"/>
          <w:szCs w:val="21"/>
        </w:rPr>
        <w:t>(</w:t>
      </w:r>
      <w:proofErr w:type="gramEnd"/>
      <w:r w:rsidRPr="008A32A3">
        <w:rPr>
          <w:rFonts w:ascii="Consolas" w:eastAsia="宋体" w:hAnsi="Consolas" w:cs="宋体"/>
          <w:color w:val="D4D4D4"/>
          <w:kern w:val="0"/>
          <w:szCs w:val="21"/>
        </w:rPr>
        <w:t>Weekly Wage)</w:t>
      </w:r>
    </w:p>
    <w:p w14:paraId="5DF41AD6" w14:textId="1B530F01" w:rsidR="00031E61" w:rsidRDefault="004B2771" w:rsidP="00F307D5">
      <w:r>
        <w:rPr>
          <w:rFonts w:hint="eastAsia"/>
        </w:rPr>
        <w:t>S</w:t>
      </w:r>
      <w:r>
        <w:t>ee graphic output in Figure 1</w:t>
      </w:r>
      <w:r w:rsidR="00854343">
        <w:t>2</w:t>
      </w:r>
    </w:p>
    <w:p w14:paraId="3E5C6F0C" w14:textId="7B1CE57D" w:rsidR="004B2771" w:rsidRDefault="004B2771" w:rsidP="00F307D5"/>
    <w:p w14:paraId="1E9CED37" w14:textId="02860B70" w:rsidR="004B2771" w:rsidRDefault="004B2771" w:rsidP="00F307D5">
      <w:r>
        <w:rPr>
          <w:rFonts w:hint="eastAsia"/>
        </w:rPr>
        <w:t>Q</w:t>
      </w:r>
      <w:r>
        <w:t>uestion 14:</w:t>
      </w:r>
    </w:p>
    <w:p w14:paraId="6B717BFC" w14:textId="56E67879" w:rsidR="004B2771" w:rsidRDefault="00C76893" w:rsidP="00F307D5">
      <w:r>
        <w:t xml:space="preserve">The mean weekly wage for female </w:t>
      </w:r>
      <w:r w:rsidR="002211A1">
        <w:t>= 499.2446 (</w:t>
      </w:r>
      <w:proofErr w:type="spellStart"/>
      <w:r w:rsidR="002211A1">
        <w:t>X</w:t>
      </w:r>
      <w:r w:rsidR="002211A1">
        <w:rPr>
          <w:vertAlign w:val="subscript"/>
        </w:rPr>
        <w:t>mean</w:t>
      </w:r>
      <w:proofErr w:type="spellEnd"/>
      <w:r w:rsidR="002211A1">
        <w:t>=14.0363)</w:t>
      </w:r>
    </w:p>
    <w:p w14:paraId="62A895D1" w14:textId="70A5DA89" w:rsidR="00AD45E0" w:rsidRDefault="00AD45E0" w:rsidP="00F307D5">
      <w:r>
        <w:rPr>
          <w:rFonts w:hint="eastAsia"/>
        </w:rPr>
        <w:t>T</w:t>
      </w:r>
      <w:r>
        <w:t xml:space="preserve">he mean weekly wage for male = </w:t>
      </w:r>
      <w:r w:rsidRPr="00AD45E0">
        <w:t>519.33609</w:t>
      </w:r>
      <w:r>
        <w:t xml:space="preserve"> (</w:t>
      </w:r>
      <w:proofErr w:type="spellStart"/>
      <w:r>
        <w:t>X</w:t>
      </w:r>
      <w:r>
        <w:rPr>
          <w:vertAlign w:val="subscript"/>
        </w:rPr>
        <w:t>mean</w:t>
      </w:r>
      <w:proofErr w:type="spellEnd"/>
      <w:r>
        <w:t>=</w:t>
      </w:r>
      <w:r w:rsidRPr="00AD45E0">
        <w:t>14.37828</w:t>
      </w:r>
      <w:r>
        <w:t>)</w:t>
      </w:r>
    </w:p>
    <w:p w14:paraId="3541053C" w14:textId="18E1CA65" w:rsidR="00291A82" w:rsidRDefault="00291A82" w:rsidP="00F307D5">
      <w:proofErr w:type="spellStart"/>
      <w:r>
        <w:rPr>
          <w:rFonts w:hint="eastAsia"/>
        </w:rPr>
        <w:t>E</w:t>
      </w:r>
      <w:r>
        <w:t>duc</w:t>
      </w:r>
      <w:r>
        <w:rPr>
          <w:vertAlign w:val="subscript"/>
        </w:rPr>
        <w:t>male</w:t>
      </w:r>
      <w:proofErr w:type="spellEnd"/>
      <w:r>
        <w:rPr>
          <w:vertAlign w:val="subscript"/>
        </w:rPr>
        <w:t xml:space="preserve"> </w:t>
      </w:r>
      <w:r>
        <w:t>= 12, Weekly</w:t>
      </w:r>
      <w:r w:rsidR="0040018D">
        <w:t xml:space="preserve"> </w:t>
      </w:r>
      <w:proofErr w:type="spellStart"/>
      <w:r w:rsidR="0040018D">
        <w:t>W</w:t>
      </w:r>
      <w:r>
        <w:t>age</w:t>
      </w:r>
      <w:r w:rsidR="0040018D">
        <w:rPr>
          <w:vertAlign w:val="subscript"/>
        </w:rPr>
        <w:t>male</w:t>
      </w:r>
      <w:proofErr w:type="spellEnd"/>
      <w:r w:rsidR="0040018D">
        <w:t xml:space="preserve"> = </w:t>
      </w:r>
      <w:r w:rsidR="00AA1CB6" w:rsidRPr="00AA1CB6">
        <w:t>430.77408</w:t>
      </w:r>
    </w:p>
    <w:p w14:paraId="60E05FE3" w14:textId="61A1471D" w:rsidR="0040018D" w:rsidRPr="0040018D" w:rsidRDefault="0040018D" w:rsidP="0040018D">
      <w:proofErr w:type="spellStart"/>
      <w:r>
        <w:rPr>
          <w:rFonts w:hint="eastAsia"/>
        </w:rPr>
        <w:t>E</w:t>
      </w:r>
      <w:r>
        <w:t>duc</w:t>
      </w:r>
      <w:r>
        <w:rPr>
          <w:vertAlign w:val="subscript"/>
        </w:rPr>
        <w:t>male</w:t>
      </w:r>
      <w:proofErr w:type="spellEnd"/>
      <w:r>
        <w:rPr>
          <w:vertAlign w:val="subscript"/>
        </w:rPr>
        <w:t xml:space="preserve"> </w:t>
      </w:r>
      <w:r>
        <w:t xml:space="preserve">= 16, Weekly </w:t>
      </w:r>
      <w:proofErr w:type="spellStart"/>
      <w:r>
        <w:t>Wage</w:t>
      </w:r>
      <w:r>
        <w:rPr>
          <w:vertAlign w:val="subscript"/>
        </w:rPr>
        <w:t>male</w:t>
      </w:r>
      <w:proofErr w:type="spellEnd"/>
      <w:r>
        <w:t xml:space="preserve"> = </w:t>
      </w:r>
      <w:r w:rsidR="00AA1CB6" w:rsidRPr="00AA1CB6">
        <w:t>579.72544</w:t>
      </w:r>
    </w:p>
    <w:p w14:paraId="26B8BE8A" w14:textId="6AAF0AED" w:rsidR="0040018D" w:rsidRDefault="0040018D" w:rsidP="0040018D">
      <w:proofErr w:type="spellStart"/>
      <w:r>
        <w:rPr>
          <w:rFonts w:hint="eastAsia"/>
        </w:rPr>
        <w:t>E</w:t>
      </w:r>
      <w:r>
        <w:t>duc</w:t>
      </w:r>
      <w:r>
        <w:rPr>
          <w:vertAlign w:val="subscript"/>
        </w:rPr>
        <w:t>male</w:t>
      </w:r>
      <w:proofErr w:type="spellEnd"/>
      <w:r>
        <w:rPr>
          <w:vertAlign w:val="subscript"/>
        </w:rPr>
        <w:t xml:space="preserve"> </w:t>
      </w:r>
      <w:r>
        <w:t xml:space="preserve">= 20, Weekly </w:t>
      </w:r>
      <w:proofErr w:type="spellStart"/>
      <w:r>
        <w:t>Wage</w:t>
      </w:r>
      <w:r>
        <w:rPr>
          <w:vertAlign w:val="subscript"/>
        </w:rPr>
        <w:t>male</w:t>
      </w:r>
      <w:proofErr w:type="spellEnd"/>
      <w:r>
        <w:t xml:space="preserve"> = </w:t>
      </w:r>
      <w:r w:rsidR="00AA1CB6" w:rsidRPr="00AA1CB6">
        <w:t>728.6768</w:t>
      </w:r>
    </w:p>
    <w:p w14:paraId="58432853" w14:textId="4C8B6800" w:rsidR="00AA1CB6" w:rsidRDefault="00ED29D5" w:rsidP="0040018D">
      <w:r>
        <w:rPr>
          <w:rFonts w:hint="eastAsia"/>
        </w:rPr>
        <w:t>F</w:t>
      </w:r>
      <w:r>
        <w:t>rom the regression lines</w:t>
      </w:r>
      <w:r w:rsidR="00AD5FB0">
        <w:t>,</w:t>
      </w:r>
      <w:r>
        <w:t xml:space="preserve"> we can see that </w:t>
      </w:r>
      <w:r w:rsidR="00B247FE">
        <w:t>male</w:t>
      </w:r>
      <w:r w:rsidR="00B07011">
        <w:t>s</w:t>
      </w:r>
      <w:r w:rsidR="00B247FE">
        <w:t xml:space="preserve"> get more wages than female</w:t>
      </w:r>
      <w:r w:rsidR="00B07011">
        <w:t>s</w:t>
      </w:r>
      <w:r w:rsidR="00B247FE">
        <w:t xml:space="preserve"> </w:t>
      </w:r>
      <w:r w:rsidR="00B07011">
        <w:t>at</w:t>
      </w:r>
      <w:r w:rsidR="00B247FE">
        <w:t xml:space="preserve"> every education level</w:t>
      </w:r>
      <w:r w:rsidR="009172F4">
        <w:t xml:space="preserve">, and </w:t>
      </w:r>
      <w:r w:rsidR="002F3761">
        <w:t>the difference</w:t>
      </w:r>
      <w:r w:rsidR="00B86275">
        <w:t>s</w:t>
      </w:r>
      <w:r w:rsidR="002F3761">
        <w:t xml:space="preserve"> </w:t>
      </w:r>
      <w:r w:rsidR="00B86275">
        <w:t>are</w:t>
      </w:r>
      <w:r w:rsidR="002F3761">
        <w:t xml:space="preserve"> fixed.</w:t>
      </w:r>
      <w:r w:rsidR="00051BFF">
        <w:t xml:space="preserve"> </w:t>
      </w:r>
      <w:r w:rsidR="00B86275">
        <w:t>More specifically speaking, th</w:t>
      </w:r>
      <w:r w:rsidR="000F6347">
        <w:t>ose</w:t>
      </w:r>
      <w:r w:rsidR="00B86275">
        <w:t xml:space="preserve"> difference</w:t>
      </w:r>
      <w:r w:rsidR="000F6347">
        <w:t>s are floating around the difference of the y-intersection of the regression lines of male and female wages.</w:t>
      </w:r>
      <w:r w:rsidR="00C32077">
        <w:t xml:space="preserve"> </w:t>
      </w:r>
      <w:r w:rsidR="004E546F">
        <w:t>From Figure 1</w:t>
      </w:r>
      <w:r w:rsidR="00854343">
        <w:t>2</w:t>
      </w:r>
      <w:r w:rsidR="004E546F">
        <w:t xml:space="preserve">, we can also see that </w:t>
      </w:r>
      <w:r w:rsidR="00F4795B">
        <w:t xml:space="preserve">most of the extreme values in each </w:t>
      </w:r>
      <w:r w:rsidR="00F4795B" w:rsidRPr="00F4795B">
        <w:rPr>
          <w:i/>
          <w:iCs/>
        </w:rPr>
        <w:t>highest years of school completed</w:t>
      </w:r>
      <w:r w:rsidR="00F4795B">
        <w:t xml:space="preserve"> (X) </w:t>
      </w:r>
      <w:r w:rsidR="00220F31">
        <w:t>sub</w:t>
      </w:r>
      <w:r w:rsidR="00F4795B">
        <w:t>group are reported by male participants</w:t>
      </w:r>
      <w:r w:rsidR="001F1F38">
        <w:t xml:space="preserve">. </w:t>
      </w:r>
      <w:r w:rsidR="007C40AF">
        <w:t>O</w:t>
      </w:r>
      <w:r w:rsidR="00F4795B">
        <w:t xml:space="preserve">n average, </w:t>
      </w:r>
      <w:r w:rsidR="001F1F38">
        <w:t>male</w:t>
      </w:r>
      <w:r w:rsidR="00FB2B50">
        <w:t>s</w:t>
      </w:r>
      <w:r w:rsidR="001F1F38">
        <w:t xml:space="preserve"> have higher weekly wages than female</w:t>
      </w:r>
      <w:r w:rsidR="00FB2B50">
        <w:t>s</w:t>
      </w:r>
      <w:r w:rsidR="001F1F38">
        <w:t xml:space="preserve"> since there are more </w:t>
      </w:r>
      <w:r w:rsidR="004E6DB2">
        <w:t>high rankers</w:t>
      </w:r>
      <w:r w:rsidR="001F1F38">
        <w:t xml:space="preserve"> of male</w:t>
      </w:r>
      <w:r w:rsidR="00973B59">
        <w:t>s</w:t>
      </w:r>
      <w:r w:rsidR="001F1F38">
        <w:t xml:space="preserve"> than female</w:t>
      </w:r>
      <w:r w:rsidR="00973B59">
        <w:t>s</w:t>
      </w:r>
      <w:r w:rsidR="001F1F38">
        <w:t xml:space="preserve"> in each subgroup.</w:t>
      </w:r>
      <w:r w:rsidR="007C40AF">
        <w:rPr>
          <w:rFonts w:hint="eastAsia"/>
        </w:rPr>
        <w:t xml:space="preserve"> </w:t>
      </w:r>
      <w:r w:rsidR="003643AA">
        <w:t xml:space="preserve">The same conclusion can also </w:t>
      </w:r>
      <w:r w:rsidR="001526EE">
        <w:t>be</w:t>
      </w:r>
      <w:r w:rsidR="003643AA">
        <w:t xml:space="preserve"> </w:t>
      </w:r>
      <w:r w:rsidR="005423AB">
        <w:t xml:space="preserve">conducted by reviewing the relative position </w:t>
      </w:r>
      <w:r w:rsidR="00D438E3">
        <w:t>of the two regression line</w:t>
      </w:r>
      <w:r w:rsidR="001526EE">
        <w:t>s. The regression lines of male</w:t>
      </w:r>
      <w:r w:rsidR="00596DAC">
        <w:t>s</w:t>
      </w:r>
      <w:r w:rsidR="001526EE">
        <w:t xml:space="preserve"> and female</w:t>
      </w:r>
      <w:r w:rsidR="00596DAC">
        <w:t>s</w:t>
      </w:r>
      <w:r w:rsidR="001526EE">
        <w:t xml:space="preserve"> are almost p</w:t>
      </w:r>
      <w:r w:rsidR="00335FB0">
        <w:t>arallel to each other, and the regression line of male is located higher.</w:t>
      </w:r>
    </w:p>
    <w:p w14:paraId="28B51538" w14:textId="625D290A" w:rsidR="00BD0F96" w:rsidRPr="00F4795B" w:rsidRDefault="00BD0F96" w:rsidP="0040018D">
      <w:pPr>
        <w:rPr>
          <w:u w:val="single"/>
        </w:rPr>
      </w:pPr>
      <w:r>
        <w:rPr>
          <w:rFonts w:hint="eastAsia"/>
        </w:rPr>
        <w:t>I</w:t>
      </w:r>
      <w:r>
        <w:t xml:space="preserve">n short, the </w:t>
      </w:r>
      <w:r w:rsidR="00F27DDA">
        <w:t xml:space="preserve">expected </w:t>
      </w:r>
      <w:r>
        <w:t>difference</w:t>
      </w:r>
      <w:r w:rsidR="00F27DDA">
        <w:t>s</w:t>
      </w:r>
      <w:r>
        <w:t xml:space="preserve"> between</w:t>
      </w:r>
      <w:r w:rsidR="00A364B3">
        <w:t xml:space="preserve"> </w:t>
      </w:r>
      <w:r w:rsidR="00A364B3" w:rsidRPr="00A364B3">
        <w:t xml:space="preserve">estimated </w:t>
      </w:r>
      <w:r w:rsidR="00F27DDA" w:rsidRPr="00A364B3">
        <w:t>weekly wages</w:t>
      </w:r>
      <w:r w:rsidR="00A364B3" w:rsidRPr="00A364B3">
        <w:t xml:space="preserve"> for males and females</w:t>
      </w:r>
      <w:r w:rsidR="00A364B3">
        <w:t xml:space="preserve"> </w:t>
      </w:r>
      <w:r w:rsidR="00596DAC">
        <w:t xml:space="preserve">are </w:t>
      </w:r>
      <w:r w:rsidR="00A364B3">
        <w:t>consist</w:t>
      </w:r>
      <w:r w:rsidR="005A530C">
        <w:t>ent</w:t>
      </w:r>
      <w:r w:rsidR="00A364B3">
        <w:t xml:space="preserve"> with </w:t>
      </w:r>
      <w:r w:rsidR="00F27DDA">
        <w:t xml:space="preserve">the </w:t>
      </w:r>
      <w:r w:rsidR="003876FA">
        <w:t xml:space="preserve">graphical traits </w:t>
      </w:r>
      <w:r w:rsidR="00D5798B">
        <w:t>observed</w:t>
      </w:r>
      <w:r w:rsidR="003876FA">
        <w:t xml:space="preserve"> in Figure 1</w:t>
      </w:r>
      <w:r w:rsidR="00D7124F">
        <w:t>2</w:t>
      </w:r>
    </w:p>
    <w:p w14:paraId="0C2947EB" w14:textId="5D5F2E19" w:rsidR="0040018D" w:rsidRDefault="0040018D" w:rsidP="00F307D5"/>
    <w:p w14:paraId="27784E67" w14:textId="33159271" w:rsidR="007E023F" w:rsidRDefault="007E023F" w:rsidP="00F307D5">
      <w:r>
        <w:rPr>
          <w:rFonts w:hint="eastAsia"/>
        </w:rPr>
        <w:t>Q</w:t>
      </w:r>
      <w:r>
        <w:t>uestion 15:</w:t>
      </w:r>
    </w:p>
    <w:p w14:paraId="58CDB078" w14:textId="77777777" w:rsidR="00551034" w:rsidRPr="00551034" w:rsidRDefault="00551034" w:rsidP="00551034">
      <w:pPr>
        <w:widowControl/>
        <w:shd w:val="clear" w:color="auto" w:fill="1E1E1E"/>
        <w:spacing w:line="285" w:lineRule="atLeast"/>
        <w:jc w:val="left"/>
        <w:rPr>
          <w:rFonts w:ascii="Consolas" w:eastAsia="宋体" w:hAnsi="Consolas" w:cs="宋体"/>
          <w:color w:val="D4D4D4"/>
          <w:kern w:val="0"/>
          <w:szCs w:val="21"/>
        </w:rPr>
      </w:pPr>
      <w:r w:rsidRPr="00551034">
        <w:rPr>
          <w:rFonts w:ascii="Consolas" w:eastAsia="宋体" w:hAnsi="Consolas" w:cs="宋体"/>
          <w:color w:val="569CD6"/>
          <w:kern w:val="0"/>
          <w:szCs w:val="21"/>
        </w:rPr>
        <w:t>generate</w:t>
      </w:r>
      <w:r w:rsidRPr="00551034">
        <w:rPr>
          <w:rFonts w:ascii="Consolas" w:eastAsia="宋体" w:hAnsi="Consolas" w:cs="宋体"/>
          <w:color w:val="D4D4D4"/>
          <w:kern w:val="0"/>
          <w:szCs w:val="21"/>
        </w:rPr>
        <w:t xml:space="preserve"> </w:t>
      </w:r>
      <w:proofErr w:type="spellStart"/>
      <w:r w:rsidRPr="00551034">
        <w:rPr>
          <w:rFonts w:ascii="Consolas" w:eastAsia="宋体" w:hAnsi="Consolas" w:cs="宋体"/>
          <w:color w:val="D4D4D4"/>
          <w:kern w:val="0"/>
          <w:szCs w:val="21"/>
        </w:rPr>
        <w:t>college_degree</w:t>
      </w:r>
      <w:proofErr w:type="spellEnd"/>
      <w:r w:rsidRPr="00551034">
        <w:rPr>
          <w:rFonts w:ascii="Consolas" w:eastAsia="宋体" w:hAnsi="Consolas" w:cs="宋体"/>
          <w:color w:val="D4D4D4"/>
          <w:kern w:val="0"/>
          <w:szCs w:val="21"/>
        </w:rPr>
        <w:t xml:space="preserve"> = </w:t>
      </w:r>
      <w:r w:rsidRPr="00551034">
        <w:rPr>
          <w:rFonts w:ascii="Consolas" w:eastAsia="宋体" w:hAnsi="Consolas" w:cs="宋体"/>
          <w:color w:val="B5CEA8"/>
          <w:kern w:val="0"/>
          <w:szCs w:val="21"/>
        </w:rPr>
        <w:t>0</w:t>
      </w:r>
    </w:p>
    <w:p w14:paraId="65F7E414" w14:textId="154FCC10" w:rsidR="00551034" w:rsidRPr="00551034" w:rsidRDefault="00551034" w:rsidP="00551034">
      <w:pPr>
        <w:widowControl/>
        <w:shd w:val="clear" w:color="auto" w:fill="1E1E1E"/>
        <w:spacing w:line="285" w:lineRule="atLeast"/>
        <w:jc w:val="left"/>
        <w:rPr>
          <w:rFonts w:ascii="Consolas" w:eastAsia="宋体" w:hAnsi="Consolas" w:cs="宋体"/>
          <w:color w:val="D4D4D4"/>
          <w:kern w:val="0"/>
          <w:szCs w:val="21"/>
        </w:rPr>
      </w:pPr>
      <w:r w:rsidRPr="00551034">
        <w:rPr>
          <w:rFonts w:ascii="Consolas" w:eastAsia="宋体" w:hAnsi="Consolas" w:cs="宋体"/>
          <w:color w:val="569CD6"/>
          <w:kern w:val="0"/>
          <w:szCs w:val="21"/>
        </w:rPr>
        <w:t>replace</w:t>
      </w:r>
      <w:r w:rsidRPr="00551034">
        <w:rPr>
          <w:rFonts w:ascii="Consolas" w:eastAsia="宋体" w:hAnsi="Consolas" w:cs="宋体"/>
          <w:color w:val="D4D4D4"/>
          <w:kern w:val="0"/>
          <w:szCs w:val="21"/>
        </w:rPr>
        <w:t xml:space="preserve"> </w:t>
      </w:r>
      <w:proofErr w:type="spellStart"/>
      <w:r w:rsidRPr="00551034">
        <w:rPr>
          <w:rFonts w:ascii="Consolas" w:eastAsia="宋体" w:hAnsi="Consolas" w:cs="宋体"/>
          <w:color w:val="D4D4D4"/>
          <w:kern w:val="0"/>
          <w:szCs w:val="21"/>
        </w:rPr>
        <w:t>college_degree</w:t>
      </w:r>
      <w:proofErr w:type="spellEnd"/>
      <w:r w:rsidRPr="00551034">
        <w:rPr>
          <w:rFonts w:ascii="Consolas" w:eastAsia="宋体" w:hAnsi="Consolas" w:cs="宋体"/>
          <w:color w:val="D4D4D4"/>
          <w:kern w:val="0"/>
          <w:szCs w:val="21"/>
        </w:rPr>
        <w:t xml:space="preserve"> = </w:t>
      </w:r>
      <w:r w:rsidRPr="00551034">
        <w:rPr>
          <w:rFonts w:ascii="Consolas" w:eastAsia="宋体" w:hAnsi="Consolas" w:cs="宋体"/>
          <w:color w:val="B5CEA8"/>
          <w:kern w:val="0"/>
          <w:szCs w:val="21"/>
        </w:rPr>
        <w:t>1</w:t>
      </w:r>
      <w:r w:rsidRPr="00551034">
        <w:rPr>
          <w:rFonts w:ascii="Consolas" w:eastAsia="宋体" w:hAnsi="Consolas" w:cs="宋体"/>
          <w:color w:val="D4D4D4"/>
          <w:kern w:val="0"/>
          <w:szCs w:val="21"/>
        </w:rPr>
        <w:t xml:space="preserve"> </w:t>
      </w:r>
      <w:r w:rsidRPr="00551034">
        <w:rPr>
          <w:rFonts w:ascii="Consolas" w:eastAsia="宋体" w:hAnsi="Consolas" w:cs="宋体"/>
          <w:color w:val="C586C0"/>
          <w:kern w:val="0"/>
          <w:szCs w:val="21"/>
        </w:rPr>
        <w:t>if</w:t>
      </w:r>
      <w:r w:rsidRPr="00551034">
        <w:rPr>
          <w:rFonts w:ascii="Consolas" w:eastAsia="宋体" w:hAnsi="Consolas" w:cs="宋体"/>
          <w:color w:val="D4D4D4"/>
          <w:kern w:val="0"/>
          <w:szCs w:val="21"/>
        </w:rPr>
        <w:t xml:space="preserve"> educ &gt;=</w:t>
      </w:r>
      <w:r w:rsidRPr="00551034">
        <w:rPr>
          <w:rFonts w:ascii="Consolas" w:eastAsia="宋体" w:hAnsi="Consolas" w:cs="宋体"/>
          <w:color w:val="B5CEA8"/>
          <w:kern w:val="0"/>
          <w:szCs w:val="21"/>
        </w:rPr>
        <w:t>16</w:t>
      </w:r>
      <w:r w:rsidRPr="00551034">
        <w:rPr>
          <w:rFonts w:ascii="Consolas" w:eastAsia="宋体" w:hAnsi="Consolas" w:cs="宋体"/>
          <w:color w:val="D4D4D4"/>
          <w:kern w:val="0"/>
          <w:szCs w:val="21"/>
        </w:rPr>
        <w:t xml:space="preserve"> &amp; </w:t>
      </w:r>
      <w:proofErr w:type="gramStart"/>
      <w:r w:rsidRPr="00551034">
        <w:rPr>
          <w:rFonts w:ascii="Consolas" w:eastAsia="宋体" w:hAnsi="Consolas" w:cs="宋体"/>
          <w:color w:val="D4D4D4"/>
          <w:kern w:val="0"/>
          <w:szCs w:val="21"/>
        </w:rPr>
        <w:t>educ!=</w:t>
      </w:r>
      <w:proofErr w:type="gramEnd"/>
      <w:r w:rsidRPr="00551034">
        <w:rPr>
          <w:rFonts w:ascii="Consolas" w:eastAsia="宋体" w:hAnsi="Consolas" w:cs="宋体"/>
          <w:color w:val="D4D4D4"/>
          <w:kern w:val="0"/>
          <w:szCs w:val="21"/>
        </w:rPr>
        <w:t xml:space="preserve"> .</w:t>
      </w:r>
      <w:r w:rsidRPr="00551034">
        <w:rPr>
          <w:rFonts w:ascii="Consolas" w:eastAsia="宋体" w:hAnsi="Consolas" w:cs="宋体"/>
          <w:color w:val="6A9955"/>
          <w:kern w:val="0"/>
          <w:szCs w:val="21"/>
        </w:rPr>
        <w:t xml:space="preserve"> </w:t>
      </w:r>
    </w:p>
    <w:p w14:paraId="5D9FB9B6" w14:textId="71F5B019" w:rsidR="007E023F" w:rsidRDefault="007E023F" w:rsidP="00F307D5"/>
    <w:p w14:paraId="7971B14E" w14:textId="66A831C4" w:rsidR="00551034" w:rsidRDefault="00551034" w:rsidP="00F307D5">
      <w:r>
        <w:rPr>
          <w:rFonts w:hint="eastAsia"/>
        </w:rPr>
        <w:t>Q</w:t>
      </w:r>
      <w:r>
        <w:t>uestion 16:</w:t>
      </w:r>
    </w:p>
    <w:p w14:paraId="79CD8285" w14:textId="77777777" w:rsidR="00551034" w:rsidRPr="00551034" w:rsidRDefault="00551034" w:rsidP="00551034">
      <w:pPr>
        <w:widowControl/>
        <w:shd w:val="clear" w:color="auto" w:fill="1E1E1E"/>
        <w:spacing w:line="285" w:lineRule="atLeast"/>
        <w:jc w:val="left"/>
        <w:rPr>
          <w:rFonts w:ascii="Consolas" w:eastAsia="宋体" w:hAnsi="Consolas" w:cs="宋体"/>
          <w:color w:val="D4D4D4"/>
          <w:kern w:val="0"/>
          <w:szCs w:val="21"/>
        </w:rPr>
      </w:pPr>
      <w:r w:rsidRPr="00551034">
        <w:rPr>
          <w:rFonts w:ascii="Consolas" w:eastAsia="宋体" w:hAnsi="Consolas" w:cs="宋体"/>
          <w:color w:val="569CD6"/>
          <w:kern w:val="0"/>
          <w:szCs w:val="21"/>
        </w:rPr>
        <w:t>tabulate</w:t>
      </w:r>
      <w:r w:rsidRPr="00551034">
        <w:rPr>
          <w:rFonts w:ascii="Consolas" w:eastAsia="宋体" w:hAnsi="Consolas" w:cs="宋体"/>
          <w:color w:val="D4D4D4"/>
          <w:kern w:val="0"/>
          <w:szCs w:val="21"/>
        </w:rPr>
        <w:t xml:space="preserve"> </w:t>
      </w:r>
      <w:proofErr w:type="spellStart"/>
      <w:r w:rsidRPr="00551034">
        <w:rPr>
          <w:rFonts w:ascii="Consolas" w:eastAsia="宋体" w:hAnsi="Consolas" w:cs="宋体"/>
          <w:color w:val="D4D4D4"/>
          <w:kern w:val="0"/>
          <w:szCs w:val="21"/>
        </w:rPr>
        <w:t>college_degree</w:t>
      </w:r>
      <w:proofErr w:type="spellEnd"/>
      <w:r w:rsidRPr="00551034">
        <w:rPr>
          <w:rFonts w:ascii="Consolas" w:eastAsia="宋体" w:hAnsi="Consolas" w:cs="宋体"/>
          <w:color w:val="D4D4D4"/>
          <w:kern w:val="0"/>
          <w:szCs w:val="21"/>
        </w:rPr>
        <w:t xml:space="preserve">, </w:t>
      </w:r>
      <w:proofErr w:type="spellStart"/>
      <w:r w:rsidRPr="00551034">
        <w:rPr>
          <w:rFonts w:ascii="Consolas" w:eastAsia="宋体" w:hAnsi="Consolas" w:cs="宋体"/>
          <w:color w:val="D4D4D4"/>
          <w:kern w:val="0"/>
          <w:szCs w:val="21"/>
        </w:rPr>
        <w:t>freq</w:t>
      </w:r>
      <w:proofErr w:type="spellEnd"/>
    </w:p>
    <w:p w14:paraId="05DDAE55" w14:textId="71E76FD1" w:rsidR="00551034" w:rsidRDefault="00551034" w:rsidP="00551034">
      <w:r>
        <w:rPr>
          <w:rFonts w:hint="eastAsia"/>
        </w:rPr>
        <w:t>S</w:t>
      </w:r>
      <w:r>
        <w:t>ee output results in Figure 1</w:t>
      </w:r>
      <w:r w:rsidR="00854343">
        <w:t>3</w:t>
      </w:r>
      <w:r>
        <w:t>.</w:t>
      </w:r>
    </w:p>
    <w:p w14:paraId="200D474E" w14:textId="38752D2A" w:rsidR="00551034" w:rsidRDefault="00551034" w:rsidP="00551034"/>
    <w:p w14:paraId="02527615" w14:textId="54B5BA7C" w:rsidR="00551034" w:rsidRDefault="004C1F0B" w:rsidP="00551034">
      <w:r>
        <w:rPr>
          <w:rFonts w:hint="eastAsia"/>
        </w:rPr>
        <w:t>Q</w:t>
      </w:r>
      <w:r>
        <w:t>uestion 17:</w:t>
      </w:r>
    </w:p>
    <w:p w14:paraId="09F8D956" w14:textId="77777777" w:rsidR="006E1283" w:rsidRPr="006E1283" w:rsidRDefault="006E1283" w:rsidP="006E1283">
      <w:pPr>
        <w:widowControl/>
        <w:shd w:val="clear" w:color="auto" w:fill="1E1E1E"/>
        <w:spacing w:line="285" w:lineRule="atLeast"/>
        <w:jc w:val="left"/>
        <w:rPr>
          <w:rFonts w:ascii="Consolas" w:eastAsia="宋体" w:hAnsi="Consolas" w:cs="宋体"/>
          <w:color w:val="D4D4D4"/>
          <w:kern w:val="0"/>
          <w:szCs w:val="21"/>
        </w:rPr>
      </w:pPr>
      <w:proofErr w:type="spellStart"/>
      <w:r w:rsidRPr="006E1283">
        <w:rPr>
          <w:rFonts w:ascii="Consolas" w:eastAsia="宋体" w:hAnsi="Consolas" w:cs="宋体"/>
          <w:color w:val="569CD6"/>
          <w:kern w:val="0"/>
          <w:szCs w:val="21"/>
        </w:rPr>
        <w:t>robvar</w:t>
      </w:r>
      <w:proofErr w:type="spellEnd"/>
      <w:r w:rsidRPr="006E1283">
        <w:rPr>
          <w:rFonts w:ascii="Consolas" w:eastAsia="宋体" w:hAnsi="Consolas" w:cs="宋体"/>
          <w:color w:val="D4D4D4"/>
          <w:kern w:val="0"/>
          <w:szCs w:val="21"/>
        </w:rPr>
        <w:t xml:space="preserve"> </w:t>
      </w:r>
      <w:proofErr w:type="spellStart"/>
      <w:r w:rsidRPr="006E1283">
        <w:rPr>
          <w:rFonts w:ascii="Consolas" w:eastAsia="宋体" w:hAnsi="Consolas" w:cs="宋体"/>
          <w:color w:val="D4D4D4"/>
          <w:kern w:val="0"/>
          <w:szCs w:val="21"/>
        </w:rPr>
        <w:t>weekly_wage</w:t>
      </w:r>
      <w:proofErr w:type="spellEnd"/>
      <w:r w:rsidRPr="006E1283">
        <w:rPr>
          <w:rFonts w:ascii="Consolas" w:eastAsia="宋体" w:hAnsi="Consolas" w:cs="宋体"/>
          <w:color w:val="D4D4D4"/>
          <w:kern w:val="0"/>
          <w:szCs w:val="21"/>
        </w:rPr>
        <w:t xml:space="preserve">, </w:t>
      </w:r>
      <w:r w:rsidRPr="006E1283">
        <w:rPr>
          <w:rFonts w:ascii="Consolas" w:eastAsia="宋体" w:hAnsi="Consolas" w:cs="宋体"/>
          <w:color w:val="C586C0"/>
          <w:kern w:val="0"/>
          <w:szCs w:val="21"/>
        </w:rPr>
        <w:t>by</w:t>
      </w:r>
      <w:r w:rsidRPr="006E1283">
        <w:rPr>
          <w:rFonts w:ascii="Consolas" w:eastAsia="宋体" w:hAnsi="Consolas" w:cs="宋体"/>
          <w:color w:val="D4D4D4"/>
          <w:kern w:val="0"/>
          <w:szCs w:val="21"/>
        </w:rPr>
        <w:t xml:space="preserve">(female), </w:t>
      </w:r>
      <w:r w:rsidRPr="006E1283">
        <w:rPr>
          <w:rFonts w:ascii="Consolas" w:eastAsia="宋体" w:hAnsi="Consolas" w:cs="宋体"/>
          <w:color w:val="C586C0"/>
          <w:kern w:val="0"/>
          <w:szCs w:val="21"/>
        </w:rPr>
        <w:t>if</w:t>
      </w:r>
      <w:r w:rsidRPr="006E1283">
        <w:rPr>
          <w:rFonts w:ascii="Consolas" w:eastAsia="宋体" w:hAnsi="Consolas" w:cs="宋体"/>
          <w:color w:val="D4D4D4"/>
          <w:kern w:val="0"/>
          <w:szCs w:val="21"/>
        </w:rPr>
        <w:t xml:space="preserve"> </w:t>
      </w:r>
      <w:proofErr w:type="spellStart"/>
      <w:r w:rsidRPr="006E1283">
        <w:rPr>
          <w:rFonts w:ascii="Consolas" w:eastAsia="宋体" w:hAnsi="Consolas" w:cs="宋体"/>
          <w:color w:val="D4D4D4"/>
          <w:kern w:val="0"/>
          <w:szCs w:val="21"/>
        </w:rPr>
        <w:t>college_degree</w:t>
      </w:r>
      <w:proofErr w:type="spellEnd"/>
      <w:r w:rsidRPr="006E1283">
        <w:rPr>
          <w:rFonts w:ascii="Consolas" w:eastAsia="宋体" w:hAnsi="Consolas" w:cs="宋体"/>
          <w:color w:val="D4D4D4"/>
          <w:kern w:val="0"/>
          <w:szCs w:val="21"/>
        </w:rPr>
        <w:t xml:space="preserve"> == </w:t>
      </w:r>
      <w:r w:rsidRPr="006E1283">
        <w:rPr>
          <w:rFonts w:ascii="Consolas" w:eastAsia="宋体" w:hAnsi="Consolas" w:cs="宋体"/>
          <w:color w:val="B5CEA8"/>
          <w:kern w:val="0"/>
          <w:szCs w:val="21"/>
        </w:rPr>
        <w:t>1</w:t>
      </w:r>
    </w:p>
    <w:p w14:paraId="2AB66B58" w14:textId="77777777" w:rsidR="006E1283" w:rsidRPr="006E1283" w:rsidRDefault="006E1283" w:rsidP="006E1283">
      <w:pPr>
        <w:widowControl/>
        <w:shd w:val="clear" w:color="auto" w:fill="1E1E1E"/>
        <w:spacing w:line="285" w:lineRule="atLeast"/>
        <w:jc w:val="left"/>
        <w:rPr>
          <w:rFonts w:ascii="Consolas" w:eastAsia="宋体" w:hAnsi="Consolas" w:cs="宋体"/>
          <w:color w:val="D4D4D4"/>
          <w:kern w:val="0"/>
          <w:szCs w:val="21"/>
        </w:rPr>
      </w:pPr>
      <w:proofErr w:type="spellStart"/>
      <w:r w:rsidRPr="006E1283">
        <w:rPr>
          <w:rFonts w:ascii="Consolas" w:eastAsia="宋体" w:hAnsi="Consolas" w:cs="宋体"/>
          <w:color w:val="569CD6"/>
          <w:kern w:val="0"/>
          <w:szCs w:val="21"/>
        </w:rPr>
        <w:lastRenderedPageBreak/>
        <w:t>ttest</w:t>
      </w:r>
      <w:proofErr w:type="spellEnd"/>
      <w:r w:rsidRPr="006E1283">
        <w:rPr>
          <w:rFonts w:ascii="Consolas" w:eastAsia="宋体" w:hAnsi="Consolas" w:cs="宋体"/>
          <w:color w:val="D4D4D4"/>
          <w:kern w:val="0"/>
          <w:szCs w:val="21"/>
        </w:rPr>
        <w:t xml:space="preserve"> </w:t>
      </w:r>
      <w:proofErr w:type="spellStart"/>
      <w:r w:rsidRPr="006E1283">
        <w:rPr>
          <w:rFonts w:ascii="Consolas" w:eastAsia="宋体" w:hAnsi="Consolas" w:cs="宋体"/>
          <w:color w:val="D4D4D4"/>
          <w:kern w:val="0"/>
          <w:szCs w:val="21"/>
        </w:rPr>
        <w:t>weekly_wage</w:t>
      </w:r>
      <w:proofErr w:type="spellEnd"/>
      <w:r w:rsidRPr="006E1283">
        <w:rPr>
          <w:rFonts w:ascii="Consolas" w:eastAsia="宋体" w:hAnsi="Consolas" w:cs="宋体"/>
          <w:color w:val="D4D4D4"/>
          <w:kern w:val="0"/>
          <w:szCs w:val="21"/>
        </w:rPr>
        <w:t xml:space="preserve"> </w:t>
      </w:r>
      <w:r w:rsidRPr="006E1283">
        <w:rPr>
          <w:rFonts w:ascii="Consolas" w:eastAsia="宋体" w:hAnsi="Consolas" w:cs="宋体"/>
          <w:color w:val="C586C0"/>
          <w:kern w:val="0"/>
          <w:szCs w:val="21"/>
        </w:rPr>
        <w:t>if</w:t>
      </w:r>
      <w:r w:rsidRPr="006E1283">
        <w:rPr>
          <w:rFonts w:ascii="Consolas" w:eastAsia="宋体" w:hAnsi="Consolas" w:cs="宋体"/>
          <w:color w:val="D4D4D4"/>
          <w:kern w:val="0"/>
          <w:szCs w:val="21"/>
        </w:rPr>
        <w:t xml:space="preserve"> </w:t>
      </w:r>
      <w:proofErr w:type="spellStart"/>
      <w:r w:rsidRPr="006E1283">
        <w:rPr>
          <w:rFonts w:ascii="Consolas" w:eastAsia="宋体" w:hAnsi="Consolas" w:cs="宋体"/>
          <w:color w:val="D4D4D4"/>
          <w:kern w:val="0"/>
          <w:szCs w:val="21"/>
        </w:rPr>
        <w:t>college_degree</w:t>
      </w:r>
      <w:proofErr w:type="spellEnd"/>
      <w:r w:rsidRPr="006E1283">
        <w:rPr>
          <w:rFonts w:ascii="Consolas" w:eastAsia="宋体" w:hAnsi="Consolas" w:cs="宋体"/>
          <w:color w:val="D4D4D4"/>
          <w:kern w:val="0"/>
          <w:szCs w:val="21"/>
        </w:rPr>
        <w:t xml:space="preserve"> == </w:t>
      </w:r>
      <w:r w:rsidRPr="006E1283">
        <w:rPr>
          <w:rFonts w:ascii="Consolas" w:eastAsia="宋体" w:hAnsi="Consolas" w:cs="宋体"/>
          <w:color w:val="B5CEA8"/>
          <w:kern w:val="0"/>
          <w:szCs w:val="21"/>
        </w:rPr>
        <w:t>1</w:t>
      </w:r>
      <w:r w:rsidRPr="006E1283">
        <w:rPr>
          <w:rFonts w:ascii="Consolas" w:eastAsia="宋体" w:hAnsi="Consolas" w:cs="宋体"/>
          <w:color w:val="D4D4D4"/>
          <w:kern w:val="0"/>
          <w:szCs w:val="21"/>
        </w:rPr>
        <w:t xml:space="preserve">, </w:t>
      </w:r>
      <w:r w:rsidRPr="006E1283">
        <w:rPr>
          <w:rFonts w:ascii="Consolas" w:eastAsia="宋体" w:hAnsi="Consolas" w:cs="宋体"/>
          <w:color w:val="C586C0"/>
          <w:kern w:val="0"/>
          <w:szCs w:val="21"/>
        </w:rPr>
        <w:t>by</w:t>
      </w:r>
      <w:r w:rsidRPr="006E1283">
        <w:rPr>
          <w:rFonts w:ascii="Consolas" w:eastAsia="宋体" w:hAnsi="Consolas" w:cs="宋体"/>
          <w:color w:val="D4D4D4"/>
          <w:kern w:val="0"/>
          <w:szCs w:val="21"/>
        </w:rPr>
        <w:t xml:space="preserve"> (female)</w:t>
      </w:r>
    </w:p>
    <w:p w14:paraId="5AC00BE6" w14:textId="77777777" w:rsidR="006E1283" w:rsidRPr="006E1283" w:rsidRDefault="006E1283" w:rsidP="00551034"/>
    <w:p w14:paraId="6350B47A" w14:textId="5FCE8F62" w:rsidR="00DC6A19" w:rsidRDefault="00941A65" w:rsidP="00551034">
      <w:r>
        <w:t>Levene’s test:</w:t>
      </w:r>
    </w:p>
    <w:p w14:paraId="125F7926" w14:textId="77777777" w:rsidR="007471C2" w:rsidRDefault="007471C2" w:rsidP="00551034"/>
    <w:p w14:paraId="64D171AE" w14:textId="276D51C3" w:rsidR="00941A65" w:rsidRDefault="00941A65" w:rsidP="00941A65">
      <w:r>
        <w:t>The results of Levene’s test (see Figure 14</w:t>
      </w:r>
      <w:r w:rsidR="006429EC">
        <w:t xml:space="preserve">, </w:t>
      </w:r>
      <w:r w:rsidR="006429EC" w:rsidRPr="006429EC">
        <w:t>W0</w:t>
      </w:r>
      <w:r w:rsidR="006429EC">
        <w:t>=</w:t>
      </w:r>
      <w:r w:rsidR="00595DA3" w:rsidRPr="00595DA3">
        <w:t xml:space="preserve"> 12.731852</w:t>
      </w:r>
      <w:r w:rsidR="006429EC">
        <w:t xml:space="preserve">, </w:t>
      </w:r>
      <w:proofErr w:type="gramStart"/>
      <w:r w:rsidR="006429EC" w:rsidRPr="006429EC">
        <w:t>df(</w:t>
      </w:r>
      <w:proofErr w:type="gramEnd"/>
      <w:r w:rsidR="006429EC" w:rsidRPr="006429EC">
        <w:t xml:space="preserve">1, </w:t>
      </w:r>
      <w:r w:rsidR="00595DA3">
        <w:t>92</w:t>
      </w:r>
      <w:r w:rsidR="006429EC" w:rsidRPr="006429EC">
        <w:t>)</w:t>
      </w:r>
      <w:r w:rsidR="006429EC">
        <w:t>,</w:t>
      </w:r>
      <w:r w:rsidR="00207B57">
        <w:t xml:space="preserve"> </w:t>
      </w:r>
      <w:r w:rsidR="00152B16">
        <w:t>p</w:t>
      </w:r>
      <w:r w:rsidR="006429EC" w:rsidRPr="006429EC">
        <w:t xml:space="preserve">= </w:t>
      </w:r>
      <w:r w:rsidR="00595DA3" w:rsidRPr="00595DA3">
        <w:t>0.00045403</w:t>
      </w:r>
      <w:r>
        <w:t xml:space="preserve">) </w:t>
      </w:r>
      <w:r w:rsidR="00D96C96">
        <w:t xml:space="preserve">demonstrate that the </w:t>
      </w:r>
      <w:r w:rsidR="00D96C96" w:rsidRPr="00D96C96">
        <w:t xml:space="preserve">homogeneity of variance assumption </w:t>
      </w:r>
      <w:r w:rsidR="0085169E">
        <w:t xml:space="preserve">of this dataset </w:t>
      </w:r>
      <w:r w:rsidR="00D96C96" w:rsidRPr="00D96C96">
        <w:t xml:space="preserve">is </w:t>
      </w:r>
      <w:r w:rsidR="00595DA3">
        <w:t>not tenable</w:t>
      </w:r>
      <w:r w:rsidR="00D96C96">
        <w:t>.</w:t>
      </w:r>
      <w:r w:rsidR="00356463">
        <w:t xml:space="preserve"> </w:t>
      </w:r>
    </w:p>
    <w:p w14:paraId="558A9A5D" w14:textId="0DFBD48C" w:rsidR="00507502" w:rsidRDefault="00507502" w:rsidP="00941A65">
      <w:r>
        <w:rPr>
          <w:rFonts w:hint="eastAsia"/>
        </w:rPr>
        <w:t>U</w:t>
      </w:r>
      <w:r>
        <w:t>nnecessity of Levene’s test:</w:t>
      </w:r>
      <w:r w:rsidR="00595DA3">
        <w:t xml:space="preserve"> Violations of the homogeneity of variance assumption may be essentially ignored </w:t>
      </w:r>
      <w:proofErr w:type="gramStart"/>
      <w:r w:rsidR="00595DA3">
        <w:t>as long as</w:t>
      </w:r>
      <w:proofErr w:type="gramEnd"/>
      <w:r w:rsidR="00595DA3">
        <w:t xml:space="preserve"> the samples being used have equal or approximately equal sizes</w:t>
      </w:r>
      <w:r w:rsidR="00465013">
        <w:t>.</w:t>
      </w:r>
      <w:r w:rsidR="00595DA3">
        <w:t xml:space="preserve"> In this dataset, the female group has a simple size of 99 participants while the male group has 95, it’s approximately equal, so the results of Levene’s test can be ignored.</w:t>
      </w:r>
    </w:p>
    <w:p w14:paraId="2C531C3C" w14:textId="17D1BA30" w:rsidR="001278EE" w:rsidRDefault="00061B9E" w:rsidP="001278EE">
      <w:r>
        <w:t>According to the results</w:t>
      </w:r>
      <w:r w:rsidR="004C2CDF">
        <w:t xml:space="preserve"> of independent sample t-test</w:t>
      </w:r>
      <w:r>
        <w:t xml:space="preserve"> presented in Figure 15, we can state that </w:t>
      </w:r>
      <w:r w:rsidR="00353DF6">
        <w:t>among those who earned a college degree, male participants earn statistically significant higher weekly wages</w:t>
      </w:r>
      <w:r w:rsidR="008954D7">
        <w:t xml:space="preserve"> (</w:t>
      </w:r>
      <w:proofErr w:type="gramStart"/>
      <w:r w:rsidR="008954D7">
        <w:t>t(</w:t>
      </w:r>
      <w:proofErr w:type="gramEnd"/>
      <w:r w:rsidR="008954D7">
        <w:t>1,192)=4.0711, p &lt; 0.0</w:t>
      </w:r>
      <w:r w:rsidR="00C037C2">
        <w:t>00</w:t>
      </w:r>
      <w:r w:rsidR="008954D7">
        <w:t>1)</w:t>
      </w:r>
      <w:r w:rsidR="00353DF6">
        <w:t xml:space="preserve"> than female participants.</w:t>
      </w:r>
    </w:p>
    <w:p w14:paraId="6F647D93" w14:textId="7D326A15" w:rsidR="00C037C2" w:rsidRDefault="00C037C2" w:rsidP="001278EE"/>
    <w:p w14:paraId="121CA73C" w14:textId="3340E42A" w:rsidR="00C037C2" w:rsidRDefault="00C037C2" w:rsidP="001278EE">
      <w:r>
        <w:rPr>
          <w:rFonts w:hint="eastAsia"/>
        </w:rPr>
        <w:t>Q</w:t>
      </w:r>
      <w:r>
        <w:t>uestion 18:</w:t>
      </w:r>
    </w:p>
    <w:p w14:paraId="3AEEA3EB" w14:textId="77777777" w:rsidR="006E1283" w:rsidRPr="006E1283" w:rsidRDefault="006E1283" w:rsidP="006E1283">
      <w:pPr>
        <w:widowControl/>
        <w:shd w:val="clear" w:color="auto" w:fill="1E1E1E"/>
        <w:spacing w:line="285" w:lineRule="atLeast"/>
        <w:jc w:val="left"/>
        <w:rPr>
          <w:rFonts w:ascii="Consolas" w:eastAsia="宋体" w:hAnsi="Consolas" w:cs="宋体"/>
          <w:color w:val="D4D4D4"/>
          <w:kern w:val="0"/>
          <w:szCs w:val="21"/>
        </w:rPr>
      </w:pPr>
      <w:proofErr w:type="spellStart"/>
      <w:r w:rsidRPr="006E1283">
        <w:rPr>
          <w:rFonts w:ascii="Consolas" w:eastAsia="宋体" w:hAnsi="Consolas" w:cs="宋体"/>
          <w:color w:val="569CD6"/>
          <w:kern w:val="0"/>
          <w:szCs w:val="21"/>
        </w:rPr>
        <w:t>robvar</w:t>
      </w:r>
      <w:proofErr w:type="spellEnd"/>
      <w:r w:rsidRPr="006E1283">
        <w:rPr>
          <w:rFonts w:ascii="Consolas" w:eastAsia="宋体" w:hAnsi="Consolas" w:cs="宋体"/>
          <w:color w:val="D4D4D4"/>
          <w:kern w:val="0"/>
          <w:szCs w:val="21"/>
        </w:rPr>
        <w:t xml:space="preserve"> </w:t>
      </w:r>
      <w:proofErr w:type="spellStart"/>
      <w:r w:rsidRPr="006E1283">
        <w:rPr>
          <w:rFonts w:ascii="Consolas" w:eastAsia="宋体" w:hAnsi="Consolas" w:cs="宋体"/>
          <w:color w:val="D4D4D4"/>
          <w:kern w:val="0"/>
          <w:szCs w:val="21"/>
        </w:rPr>
        <w:t>weekly_wage</w:t>
      </w:r>
      <w:proofErr w:type="spellEnd"/>
      <w:r w:rsidRPr="006E1283">
        <w:rPr>
          <w:rFonts w:ascii="Consolas" w:eastAsia="宋体" w:hAnsi="Consolas" w:cs="宋体"/>
          <w:color w:val="D4D4D4"/>
          <w:kern w:val="0"/>
          <w:szCs w:val="21"/>
        </w:rPr>
        <w:t xml:space="preserve">, </w:t>
      </w:r>
      <w:r w:rsidRPr="006E1283">
        <w:rPr>
          <w:rFonts w:ascii="Consolas" w:eastAsia="宋体" w:hAnsi="Consolas" w:cs="宋体"/>
          <w:color w:val="C586C0"/>
          <w:kern w:val="0"/>
          <w:szCs w:val="21"/>
        </w:rPr>
        <w:t>by</w:t>
      </w:r>
      <w:r w:rsidRPr="006E1283">
        <w:rPr>
          <w:rFonts w:ascii="Consolas" w:eastAsia="宋体" w:hAnsi="Consolas" w:cs="宋体"/>
          <w:color w:val="D4D4D4"/>
          <w:kern w:val="0"/>
          <w:szCs w:val="21"/>
        </w:rPr>
        <w:t xml:space="preserve">(female), </w:t>
      </w:r>
      <w:r w:rsidRPr="006E1283">
        <w:rPr>
          <w:rFonts w:ascii="Consolas" w:eastAsia="宋体" w:hAnsi="Consolas" w:cs="宋体"/>
          <w:color w:val="C586C0"/>
          <w:kern w:val="0"/>
          <w:szCs w:val="21"/>
        </w:rPr>
        <w:t>if</w:t>
      </w:r>
      <w:r w:rsidRPr="006E1283">
        <w:rPr>
          <w:rFonts w:ascii="Consolas" w:eastAsia="宋体" w:hAnsi="Consolas" w:cs="宋体"/>
          <w:color w:val="D4D4D4"/>
          <w:kern w:val="0"/>
          <w:szCs w:val="21"/>
        </w:rPr>
        <w:t xml:space="preserve"> </w:t>
      </w:r>
      <w:proofErr w:type="spellStart"/>
      <w:r w:rsidRPr="006E1283">
        <w:rPr>
          <w:rFonts w:ascii="Consolas" w:eastAsia="宋体" w:hAnsi="Consolas" w:cs="宋体"/>
          <w:color w:val="D4D4D4"/>
          <w:kern w:val="0"/>
          <w:szCs w:val="21"/>
        </w:rPr>
        <w:t>college_degree</w:t>
      </w:r>
      <w:proofErr w:type="spellEnd"/>
      <w:r w:rsidRPr="006E1283">
        <w:rPr>
          <w:rFonts w:ascii="Consolas" w:eastAsia="宋体" w:hAnsi="Consolas" w:cs="宋体"/>
          <w:color w:val="D4D4D4"/>
          <w:kern w:val="0"/>
          <w:szCs w:val="21"/>
        </w:rPr>
        <w:t xml:space="preserve"> == </w:t>
      </w:r>
      <w:r w:rsidRPr="006E1283">
        <w:rPr>
          <w:rFonts w:ascii="Consolas" w:eastAsia="宋体" w:hAnsi="Consolas" w:cs="宋体"/>
          <w:color w:val="B5CEA8"/>
          <w:kern w:val="0"/>
          <w:szCs w:val="21"/>
        </w:rPr>
        <w:t>0</w:t>
      </w:r>
    </w:p>
    <w:p w14:paraId="5B7DE6E3" w14:textId="2F8F483D" w:rsidR="006E1283" w:rsidRPr="006E1283" w:rsidRDefault="006E1283" w:rsidP="006E1283">
      <w:pPr>
        <w:widowControl/>
        <w:shd w:val="clear" w:color="auto" w:fill="1E1E1E"/>
        <w:spacing w:line="285" w:lineRule="atLeast"/>
        <w:jc w:val="left"/>
        <w:rPr>
          <w:rFonts w:ascii="Consolas" w:eastAsia="宋体" w:hAnsi="Consolas" w:cs="宋体"/>
          <w:color w:val="D4D4D4"/>
          <w:kern w:val="0"/>
          <w:szCs w:val="21"/>
        </w:rPr>
      </w:pPr>
      <w:proofErr w:type="spellStart"/>
      <w:r w:rsidRPr="006E1283">
        <w:rPr>
          <w:rFonts w:ascii="Consolas" w:eastAsia="宋体" w:hAnsi="Consolas" w:cs="宋体"/>
          <w:color w:val="569CD6"/>
          <w:kern w:val="0"/>
          <w:szCs w:val="21"/>
        </w:rPr>
        <w:t>ttest</w:t>
      </w:r>
      <w:proofErr w:type="spellEnd"/>
      <w:r w:rsidRPr="006E1283">
        <w:rPr>
          <w:rFonts w:ascii="Consolas" w:eastAsia="宋体" w:hAnsi="Consolas" w:cs="宋体"/>
          <w:color w:val="D4D4D4"/>
          <w:kern w:val="0"/>
          <w:szCs w:val="21"/>
        </w:rPr>
        <w:t xml:space="preserve"> </w:t>
      </w:r>
      <w:proofErr w:type="spellStart"/>
      <w:r w:rsidRPr="006E1283">
        <w:rPr>
          <w:rFonts w:ascii="Consolas" w:eastAsia="宋体" w:hAnsi="Consolas" w:cs="宋体"/>
          <w:color w:val="D4D4D4"/>
          <w:kern w:val="0"/>
          <w:szCs w:val="21"/>
        </w:rPr>
        <w:t>weekly_wage</w:t>
      </w:r>
      <w:proofErr w:type="spellEnd"/>
      <w:r w:rsidRPr="006E1283">
        <w:rPr>
          <w:rFonts w:ascii="Consolas" w:eastAsia="宋体" w:hAnsi="Consolas" w:cs="宋体"/>
          <w:color w:val="D4D4D4"/>
          <w:kern w:val="0"/>
          <w:szCs w:val="21"/>
        </w:rPr>
        <w:t xml:space="preserve"> </w:t>
      </w:r>
      <w:r w:rsidRPr="006E1283">
        <w:rPr>
          <w:rFonts w:ascii="Consolas" w:eastAsia="宋体" w:hAnsi="Consolas" w:cs="宋体"/>
          <w:color w:val="C586C0"/>
          <w:kern w:val="0"/>
          <w:szCs w:val="21"/>
        </w:rPr>
        <w:t>if</w:t>
      </w:r>
      <w:r w:rsidRPr="006E1283">
        <w:rPr>
          <w:rFonts w:ascii="Consolas" w:eastAsia="宋体" w:hAnsi="Consolas" w:cs="宋体"/>
          <w:color w:val="D4D4D4"/>
          <w:kern w:val="0"/>
          <w:szCs w:val="21"/>
        </w:rPr>
        <w:t xml:space="preserve"> </w:t>
      </w:r>
      <w:proofErr w:type="spellStart"/>
      <w:r w:rsidRPr="006E1283">
        <w:rPr>
          <w:rFonts w:ascii="Consolas" w:eastAsia="宋体" w:hAnsi="Consolas" w:cs="宋体"/>
          <w:color w:val="D4D4D4"/>
          <w:kern w:val="0"/>
          <w:szCs w:val="21"/>
        </w:rPr>
        <w:t>college_degree</w:t>
      </w:r>
      <w:proofErr w:type="spellEnd"/>
      <w:r w:rsidRPr="006E1283">
        <w:rPr>
          <w:rFonts w:ascii="Consolas" w:eastAsia="宋体" w:hAnsi="Consolas" w:cs="宋体"/>
          <w:color w:val="D4D4D4"/>
          <w:kern w:val="0"/>
          <w:szCs w:val="21"/>
        </w:rPr>
        <w:t xml:space="preserve"> == </w:t>
      </w:r>
      <w:r w:rsidRPr="006E1283">
        <w:rPr>
          <w:rFonts w:ascii="Consolas" w:eastAsia="宋体" w:hAnsi="Consolas" w:cs="宋体"/>
          <w:color w:val="B5CEA8"/>
          <w:kern w:val="0"/>
          <w:szCs w:val="21"/>
        </w:rPr>
        <w:t>0</w:t>
      </w:r>
      <w:r w:rsidRPr="006E1283">
        <w:rPr>
          <w:rFonts w:ascii="Consolas" w:eastAsia="宋体" w:hAnsi="Consolas" w:cs="宋体"/>
          <w:color w:val="D4D4D4"/>
          <w:kern w:val="0"/>
          <w:szCs w:val="21"/>
        </w:rPr>
        <w:t xml:space="preserve">, </w:t>
      </w:r>
      <w:r w:rsidRPr="006E1283">
        <w:rPr>
          <w:rFonts w:ascii="Consolas" w:eastAsia="宋体" w:hAnsi="Consolas" w:cs="宋体"/>
          <w:color w:val="C586C0"/>
          <w:kern w:val="0"/>
          <w:szCs w:val="21"/>
        </w:rPr>
        <w:t>by</w:t>
      </w:r>
      <w:r w:rsidRPr="006E1283">
        <w:rPr>
          <w:rFonts w:ascii="Consolas" w:eastAsia="宋体" w:hAnsi="Consolas" w:cs="宋体"/>
          <w:color w:val="D4D4D4"/>
          <w:kern w:val="0"/>
          <w:szCs w:val="21"/>
        </w:rPr>
        <w:t xml:space="preserve"> (female)</w:t>
      </w:r>
    </w:p>
    <w:p w14:paraId="0959DE08" w14:textId="533D8458" w:rsidR="00C037C2" w:rsidRDefault="007F6278" w:rsidP="001278EE">
      <w:r>
        <w:t>The normality assumption is tenable because each sub-group has a population larger than 30.</w:t>
      </w:r>
    </w:p>
    <w:p w14:paraId="5E42C552" w14:textId="01DE02F2" w:rsidR="006E1283" w:rsidRDefault="000B79F6" w:rsidP="006E1283">
      <w:r>
        <w:t>The homogeneity of variance assumption is tested using Levene’s test</w:t>
      </w:r>
      <w:r w:rsidR="00E84E3A">
        <w:t xml:space="preserve">. </w:t>
      </w:r>
      <w:r w:rsidR="006E1283">
        <w:rPr>
          <w:rFonts w:hint="eastAsia"/>
        </w:rPr>
        <w:t>A</w:t>
      </w:r>
      <w:r w:rsidR="006E1283">
        <w:t xml:space="preserve">ccording to the results presented in Figure 16, we can see that </w:t>
      </w:r>
      <w:r w:rsidR="00152B16">
        <w:t>according to Levene’s test (</w:t>
      </w:r>
      <w:r w:rsidR="00152B16" w:rsidRPr="00152B16">
        <w:t>W0</w:t>
      </w:r>
      <w:r w:rsidR="00152B16">
        <w:t>=</w:t>
      </w:r>
      <w:r w:rsidR="00152B16" w:rsidRPr="00152B16">
        <w:t>36.298614</w:t>
      </w:r>
      <w:r w:rsidR="00152B16">
        <w:t xml:space="preserve">, </w:t>
      </w:r>
      <w:proofErr w:type="gramStart"/>
      <w:r w:rsidR="00152B16" w:rsidRPr="00152B16">
        <w:t>df(</w:t>
      </w:r>
      <w:proofErr w:type="gramEnd"/>
      <w:r w:rsidR="00152B16" w:rsidRPr="00152B16">
        <w:t>1, 374)</w:t>
      </w:r>
      <w:r w:rsidR="00152B16">
        <w:t xml:space="preserve">, </w:t>
      </w:r>
      <w:r w:rsidR="008E4B10">
        <w:t>p</w:t>
      </w:r>
      <w:r w:rsidR="00152B16">
        <w:t>&lt;0.0001)</w:t>
      </w:r>
      <w:r w:rsidR="008E4B10">
        <w:t xml:space="preserve">, the homogeneity of variance assumption is not tenable. But since </w:t>
      </w:r>
      <w:r w:rsidR="000256A0">
        <w:t xml:space="preserve">the samples being used have </w:t>
      </w:r>
      <w:r w:rsidR="000256A0" w:rsidRPr="000256A0">
        <w:t>approximately equal sizes</w:t>
      </w:r>
      <w:r w:rsidR="000256A0">
        <w:t>, the results of Levene’s test can be ignored.</w:t>
      </w:r>
    </w:p>
    <w:p w14:paraId="7104C5E8" w14:textId="525FE7F0" w:rsidR="004C2CDF" w:rsidRDefault="004C2CDF" w:rsidP="004C2CDF">
      <w:r>
        <w:t>Based on the results of independent sample t-test present</w:t>
      </w:r>
      <w:r w:rsidR="00CA73FF">
        <w:t>ed</w:t>
      </w:r>
      <w:r>
        <w:t xml:space="preserve"> in Figure 17,</w:t>
      </w:r>
      <w:r w:rsidR="00CA73FF">
        <w:t xml:space="preserve"> we can state that </w:t>
      </w:r>
      <w:r w:rsidR="001A343E">
        <w:t>among those who do not earn a college degree</w:t>
      </w:r>
      <w:r w:rsidR="001E551C">
        <w:t>,</w:t>
      </w:r>
      <w:r w:rsidR="001A343E">
        <w:t xml:space="preserve"> </w:t>
      </w:r>
      <w:r w:rsidR="00CA73FF">
        <w:t xml:space="preserve">male participants have </w:t>
      </w:r>
      <w:r w:rsidR="001A343E">
        <w:t>statistically significant higher weekly wages</w:t>
      </w:r>
      <w:r w:rsidR="00241610">
        <w:t xml:space="preserve"> (</w:t>
      </w:r>
      <w:proofErr w:type="gramStart"/>
      <w:r w:rsidR="00241610">
        <w:t>t(</w:t>
      </w:r>
      <w:proofErr w:type="gramEnd"/>
      <w:r w:rsidR="00241610">
        <w:t>1,374)=9.0510, p&lt;0.0001)</w:t>
      </w:r>
      <w:r w:rsidR="001A343E">
        <w:t xml:space="preserve"> than female par</w:t>
      </w:r>
      <w:r w:rsidR="001E551C">
        <w:t>ticipants.</w:t>
      </w:r>
    </w:p>
    <w:p w14:paraId="4451CBB0" w14:textId="10FFEF30" w:rsidR="00FD52B9" w:rsidRDefault="00FD52B9" w:rsidP="004C2CDF"/>
    <w:p w14:paraId="4587CC85" w14:textId="73FC0825" w:rsidR="00FD52B9" w:rsidRDefault="00F6775D" w:rsidP="004C2CDF">
      <w:r>
        <w:rPr>
          <w:rFonts w:hint="eastAsia"/>
        </w:rPr>
        <w:t>Q</w:t>
      </w:r>
      <w:r>
        <w:t>uestion 19:</w:t>
      </w:r>
    </w:p>
    <w:p w14:paraId="26D17046" w14:textId="25055A42" w:rsidR="00F6775D" w:rsidRDefault="00ED2BC7" w:rsidP="004C2CDF">
      <w:r>
        <w:t>The key finding of this research is that</w:t>
      </w:r>
      <w:r w:rsidR="00C6349F">
        <w:t xml:space="preserve"> </w:t>
      </w:r>
      <w:r>
        <w:t>female earn less than male even with the same level of education.</w:t>
      </w:r>
      <w:r w:rsidR="00C66C25">
        <w:t xml:space="preserve"> The present study starts with </w:t>
      </w:r>
      <w:r w:rsidR="00C6349F">
        <w:t>des</w:t>
      </w:r>
      <w:r w:rsidR="004520ED">
        <w:t>criptive statistics</w:t>
      </w:r>
      <w:r w:rsidR="00C024FD">
        <w:t xml:space="preserve"> (see results in Figure 2)</w:t>
      </w:r>
      <w:r w:rsidR="004520ED">
        <w:t>, finding that on average</w:t>
      </w:r>
      <w:r w:rsidR="00C024FD">
        <w:t xml:space="preserve"> </w:t>
      </w:r>
      <w:r w:rsidR="004520ED">
        <w:t xml:space="preserve">male participants included in this study </w:t>
      </w:r>
      <w:r w:rsidR="004520ED" w:rsidRPr="004520ED">
        <w:t>earn approximately $200 more</w:t>
      </w:r>
      <w:r w:rsidR="00C024FD">
        <w:t xml:space="preserve"> </w:t>
      </w:r>
      <w:r w:rsidR="00C024FD" w:rsidRPr="004520ED">
        <w:t>(mean = 519.336)</w:t>
      </w:r>
      <w:r w:rsidR="00C024FD">
        <w:t xml:space="preserve"> </w:t>
      </w:r>
      <w:r w:rsidR="004520ED" w:rsidRPr="004520ED">
        <w:t xml:space="preserve">than female participants (mean = 311.4533). </w:t>
      </w:r>
      <w:r w:rsidR="00C024FD">
        <w:t xml:space="preserve">The highest wage in this study is reported by male participants, and it is </w:t>
      </w:r>
      <w:r w:rsidR="00C024FD" w:rsidRPr="004520ED">
        <w:t>approximately</w:t>
      </w:r>
      <w:r w:rsidR="00C024FD">
        <w:t xml:space="preserve"> $455 higher than highest wage reported by female. </w:t>
      </w:r>
      <w:r w:rsidR="00E42E7D">
        <w:t>But at the same time, there’s no significant difference between years of education of male and female participants.</w:t>
      </w:r>
      <w:r w:rsidR="00B84283">
        <w:t xml:space="preserve"> </w:t>
      </w:r>
      <w:r w:rsidR="00497AAB">
        <w:t>T</w:t>
      </w:r>
      <w:r w:rsidR="00497AAB" w:rsidRPr="00497AAB">
        <w:t>he boxplot of weekly wage (Figure 3)</w:t>
      </w:r>
      <w:r w:rsidR="00497AAB">
        <w:t xml:space="preserve"> </w:t>
      </w:r>
      <w:r w:rsidR="00E243E8">
        <w:t>carries out similar</w:t>
      </w:r>
      <w:r w:rsidR="00497AAB">
        <w:t xml:space="preserve"> information</w:t>
      </w:r>
      <w:r w:rsidR="00497AAB" w:rsidRPr="00497AAB">
        <w:t xml:space="preserve">, the </w:t>
      </w:r>
      <w:proofErr w:type="gramStart"/>
      <w:r w:rsidR="00E243E8">
        <w:t>weekly-wage</w:t>
      </w:r>
      <w:r w:rsidR="00AC6D57">
        <w:t>s</w:t>
      </w:r>
      <w:proofErr w:type="gramEnd"/>
      <w:r w:rsidR="00E243E8">
        <w:t xml:space="preserve"> of </w:t>
      </w:r>
      <w:r w:rsidR="00497AAB" w:rsidRPr="00497AAB">
        <w:t xml:space="preserve">male group </w:t>
      </w:r>
      <w:r w:rsidR="00AC6D57">
        <w:t xml:space="preserve">have a </w:t>
      </w:r>
      <w:r w:rsidR="00497AAB" w:rsidRPr="00497AAB">
        <w:t xml:space="preserve">larger </w:t>
      </w:r>
      <w:r w:rsidR="00AC6D57">
        <w:t xml:space="preserve">range </w:t>
      </w:r>
      <w:r w:rsidR="00497AAB" w:rsidRPr="00497AAB">
        <w:t>than t female group. The median and the interquartile ranges of male</w:t>
      </w:r>
      <w:r w:rsidR="00AC6D57">
        <w:t xml:space="preserve">’s weekly-wages </w:t>
      </w:r>
      <w:r w:rsidR="00497AAB" w:rsidRPr="00497AAB">
        <w:t>are also larger than female. The male and female group have similar number of outliners, but those of the male group spread more separately higher positioned than those of female group. The maximal number of the male group is larger than the female group.</w:t>
      </w:r>
    </w:p>
    <w:p w14:paraId="5964646D" w14:textId="5C7AC5CF" w:rsidR="00CD4A00" w:rsidRDefault="00CD4A00" w:rsidP="004C2CDF">
      <w:r>
        <w:t xml:space="preserve">The correlation result of </w:t>
      </w:r>
      <w:r w:rsidRPr="00CD4A00">
        <w:rPr>
          <w:i/>
          <w:iCs/>
        </w:rPr>
        <w:t>female</w:t>
      </w:r>
      <w:r w:rsidRPr="00CD4A00">
        <w:t xml:space="preserve"> and </w:t>
      </w:r>
      <w:proofErr w:type="spellStart"/>
      <w:r w:rsidRPr="00CD4A00">
        <w:rPr>
          <w:i/>
          <w:iCs/>
        </w:rPr>
        <w:t>weekly_wage</w:t>
      </w:r>
      <w:proofErr w:type="spellEnd"/>
      <w:r w:rsidRPr="00CD4A00">
        <w:t xml:space="preserve"> </w:t>
      </w:r>
      <w:r w:rsidR="00616B8A">
        <w:t xml:space="preserve">(see Figure 6) </w:t>
      </w:r>
      <w:r w:rsidR="00A63F4A">
        <w:t>further strengthens the primary results of the descriptive statistics.</w:t>
      </w:r>
      <w:r w:rsidR="00A63F4A">
        <w:rPr>
          <w:rFonts w:hint="eastAsia"/>
        </w:rPr>
        <w:t xml:space="preserve"> </w:t>
      </w:r>
      <w:r w:rsidR="00A63F4A">
        <w:t xml:space="preserve">The correlation coefficient </w:t>
      </w:r>
      <w:r>
        <w:t xml:space="preserve">between the variable of </w:t>
      </w:r>
      <w:r>
        <w:rPr>
          <w:i/>
          <w:iCs/>
        </w:rPr>
        <w:t xml:space="preserve">female </w:t>
      </w:r>
      <w:r>
        <w:t xml:space="preserve">and </w:t>
      </w:r>
      <w:proofErr w:type="spellStart"/>
      <w:r>
        <w:rPr>
          <w:i/>
          <w:iCs/>
        </w:rPr>
        <w:t>weekly_wage</w:t>
      </w:r>
      <w:proofErr w:type="spellEnd"/>
      <w:r>
        <w:rPr>
          <w:i/>
          <w:iCs/>
        </w:rPr>
        <w:t xml:space="preserve"> </w:t>
      </w:r>
      <w:r>
        <w:t xml:space="preserve">is -0.3593 (N=570), indicating a moderate negative correction between sexuality and weekly wage they earn. The result </w:t>
      </w:r>
      <w:r w:rsidR="00FC37EA">
        <w:t>indicate</w:t>
      </w:r>
      <w:r>
        <w:t xml:space="preserve">s that </w:t>
      </w:r>
      <w:r w:rsidR="00FC37EA">
        <w:t>most of the</w:t>
      </w:r>
      <w:r>
        <w:t xml:space="preserve"> female participants in this study earn lower wages than male participants.</w:t>
      </w:r>
      <w:r w:rsidR="00D74559">
        <w:t xml:space="preserve"> Similar results can also be observed from the linear regression (see Figure 12). </w:t>
      </w:r>
      <w:r w:rsidR="00F6356E">
        <w:t>T</w:t>
      </w:r>
      <w:r w:rsidR="00F6356E" w:rsidRPr="00F6356E">
        <w:t xml:space="preserve">he regression line </w:t>
      </w:r>
      <w:r w:rsidR="00F6356E">
        <w:t>shows</w:t>
      </w:r>
      <w:r w:rsidR="00F6356E" w:rsidRPr="00F6356E">
        <w:t xml:space="preserve"> that male</w:t>
      </w:r>
      <w:r w:rsidR="000457DC">
        <w:t>s</w:t>
      </w:r>
      <w:r w:rsidR="00F6356E" w:rsidRPr="00F6356E">
        <w:t xml:space="preserve"> get more wages than female</w:t>
      </w:r>
      <w:r w:rsidR="000457DC">
        <w:t>s</w:t>
      </w:r>
      <w:r w:rsidR="00F6356E" w:rsidRPr="00F6356E">
        <w:t xml:space="preserve"> </w:t>
      </w:r>
      <w:r w:rsidR="00561824">
        <w:t>at</w:t>
      </w:r>
      <w:r w:rsidR="00F6356E" w:rsidRPr="00F6356E">
        <w:t xml:space="preserve"> every </w:t>
      </w:r>
      <w:r w:rsidR="00F6356E" w:rsidRPr="00F6356E">
        <w:lastRenderedPageBreak/>
        <w:t xml:space="preserve">education level, and the differences are fixed. More specifically speaking, those differences are floating around the difference of the y-intersection of the regression lines of male and female wages. </w:t>
      </w:r>
      <w:r w:rsidR="00F6356E">
        <w:t>M</w:t>
      </w:r>
      <w:r w:rsidR="00F6356E" w:rsidRPr="00F6356E">
        <w:t>ost of the extreme values in each highest year of school completed (X) subgroup are reported by male participants. On average, male</w:t>
      </w:r>
      <w:r w:rsidR="000457DC">
        <w:t>s</w:t>
      </w:r>
      <w:r w:rsidR="00F6356E" w:rsidRPr="00F6356E">
        <w:t xml:space="preserve"> have higher weekly wages than female</w:t>
      </w:r>
      <w:r w:rsidR="000457DC">
        <w:t>s</w:t>
      </w:r>
      <w:r w:rsidR="00F6356E" w:rsidRPr="00F6356E">
        <w:t xml:space="preserve"> since there are more high rankers of male than female in each subgroup. The same conclusion can also be conducted by reviewing the relative position of the two regression lines. The regression lines of male</w:t>
      </w:r>
      <w:r w:rsidR="000457DC">
        <w:t>s</w:t>
      </w:r>
      <w:r w:rsidR="00F6356E" w:rsidRPr="00F6356E">
        <w:t xml:space="preserve"> and female</w:t>
      </w:r>
      <w:r w:rsidR="000457DC">
        <w:t>s</w:t>
      </w:r>
      <w:r w:rsidR="00F6356E" w:rsidRPr="00F6356E">
        <w:t xml:space="preserve"> are almost parallel to each other, and the regression line of male is located higher.</w:t>
      </w:r>
      <w:r w:rsidR="00CC22A0">
        <w:t xml:space="preserve"> </w:t>
      </w:r>
    </w:p>
    <w:p w14:paraId="6D037B5A" w14:textId="626C4A84" w:rsidR="00270678" w:rsidRDefault="00094F9B" w:rsidP="004C2CDF">
      <w:r>
        <w:t xml:space="preserve">The results of independent sample t-test (see Figure 15 &amp; Figure 17) </w:t>
      </w:r>
      <w:r w:rsidR="000C1FAA">
        <w:t xml:space="preserve">indicate that regardless the level of education, </w:t>
      </w:r>
      <w:r w:rsidR="00687F5E" w:rsidRPr="00687F5E">
        <w:t xml:space="preserve">male participants </w:t>
      </w:r>
      <w:r w:rsidR="00687F5E">
        <w:t>earn</w:t>
      </w:r>
      <w:r w:rsidR="00687F5E" w:rsidRPr="00687F5E">
        <w:t xml:space="preserve"> statistically significant higher weekly wages (</w:t>
      </w:r>
      <w:proofErr w:type="gramStart"/>
      <w:r w:rsidR="00687F5E" w:rsidRPr="00687F5E">
        <w:t>t(</w:t>
      </w:r>
      <w:proofErr w:type="gramEnd"/>
      <w:r w:rsidR="00687F5E" w:rsidRPr="00687F5E">
        <w:t>1,374)=9.0510, p&lt;0.0001) than female participants</w:t>
      </w:r>
      <w:r w:rsidR="00296148">
        <w:t>(without college degree: t(1,374)=9.0510, p&lt;0.0001; with a college degree or higher: t(1,192)=4.0711, p &lt; 0.0001).</w:t>
      </w:r>
    </w:p>
    <w:p w14:paraId="6F73A283" w14:textId="451D456C" w:rsidR="00867885" w:rsidRDefault="00867885" w:rsidP="004C2CDF">
      <w:r>
        <w:t>Conclusion: Based on those results discussed above, it is obvious that female participa</w:t>
      </w:r>
      <w:r w:rsidR="00517BA6">
        <w:t>nts</w:t>
      </w:r>
      <w:r>
        <w:t xml:space="preserve"> in the current study earn lower wages than their male counterparts regardless of their education level.</w:t>
      </w:r>
      <w:r w:rsidR="00564043">
        <w:t xml:space="preserve"> It seems to be a structural issue since this trend of unequal distribution appears in every level of education. So, more attention should be drawn to the unequal payment associate</w:t>
      </w:r>
      <w:r w:rsidR="00796CC0">
        <w:t>d</w:t>
      </w:r>
      <w:r w:rsidR="00564043">
        <w:t xml:space="preserve"> with sexuality.</w:t>
      </w:r>
    </w:p>
    <w:p w14:paraId="3BB4E5CF" w14:textId="7E9FAB15" w:rsidR="00564043" w:rsidRDefault="00564043" w:rsidP="004C2CDF">
      <w:r>
        <w:rPr>
          <w:rFonts w:hint="eastAsia"/>
        </w:rPr>
        <w:t>L</w:t>
      </w:r>
      <w:r>
        <w:t xml:space="preserve">imitations: </w:t>
      </w:r>
      <w:r w:rsidR="00517BA6">
        <w:t>The sample size of the current study is only 570, mak</w:t>
      </w:r>
      <w:r w:rsidR="00796CC0">
        <w:t>ing</w:t>
      </w:r>
      <w:r w:rsidR="00517BA6">
        <w:t xml:space="preserve"> it difficult to generalize </w:t>
      </w:r>
      <w:r w:rsidR="00C64A6D">
        <w:t xml:space="preserve">the conclusions of this study to a wider population. It also should be noted that the </w:t>
      </w:r>
      <w:r w:rsidR="009C527E">
        <w:rPr>
          <w:i/>
          <w:iCs/>
        </w:rPr>
        <w:t xml:space="preserve">income </w:t>
      </w:r>
      <w:r w:rsidR="009C527E">
        <w:t xml:space="preserve">variable </w:t>
      </w:r>
      <w:r w:rsidR="00796CC0">
        <w:t>relies</w:t>
      </w:r>
      <w:r w:rsidR="009C527E">
        <w:t xml:space="preserve"> on participants’ self-report, </w:t>
      </w:r>
      <w:r w:rsidR="00F74DA3">
        <w:t xml:space="preserve">which will undoubtedly undermine the </w:t>
      </w:r>
      <w:r w:rsidR="00F74DA3" w:rsidRPr="00F74DA3">
        <w:t>reliability</w:t>
      </w:r>
      <w:r w:rsidR="00F74DA3">
        <w:t xml:space="preserve"> of </w:t>
      </w:r>
      <w:r w:rsidR="001F5E81">
        <w:t>the current study.</w:t>
      </w:r>
    </w:p>
    <w:p w14:paraId="732B7635" w14:textId="77777777" w:rsidR="00D702DD" w:rsidRDefault="00D702DD" w:rsidP="004C2CDF">
      <w:pPr>
        <w:sectPr w:rsidR="00D702DD">
          <w:pgSz w:w="11906" w:h="16838"/>
          <w:pgMar w:top="1440" w:right="1800" w:bottom="1440" w:left="1800" w:header="851" w:footer="992" w:gutter="0"/>
          <w:cols w:space="425"/>
          <w:docGrid w:type="lines" w:linePitch="312"/>
        </w:sectPr>
      </w:pPr>
    </w:p>
    <w:p w14:paraId="4E732F1B" w14:textId="418A9364" w:rsidR="00D702DD" w:rsidRPr="00B24B83" w:rsidRDefault="00B24B83" w:rsidP="004C2CDF">
      <w:pPr>
        <w:rPr>
          <w:b/>
          <w:bCs/>
        </w:rPr>
      </w:pPr>
      <w:r w:rsidRPr="00B24B83">
        <w:rPr>
          <w:rFonts w:hint="eastAsia"/>
          <w:b/>
          <w:bCs/>
        </w:rPr>
        <w:lastRenderedPageBreak/>
        <w:t>Appendix</w:t>
      </w:r>
    </w:p>
    <w:p w14:paraId="79030D35" w14:textId="77777777" w:rsidR="00B24B83" w:rsidRDefault="00B24B83" w:rsidP="00B24B83">
      <w:pPr>
        <w:keepNext/>
      </w:pPr>
      <w:r w:rsidRPr="003E2364">
        <w:rPr>
          <w:noProof/>
        </w:rPr>
        <w:drawing>
          <wp:inline distT="0" distB="0" distL="0" distR="0" wp14:anchorId="042AC014" wp14:editId="771784A5">
            <wp:extent cx="5274310" cy="4257040"/>
            <wp:effectExtent l="0" t="0" r="2540" b="0"/>
            <wp:docPr id="1" name="图片 1" descr="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的截图&#10;&#10;描述已自动生成"/>
                    <pic:cNvPicPr/>
                  </pic:nvPicPr>
                  <pic:blipFill>
                    <a:blip r:embed="rId7"/>
                    <a:stretch>
                      <a:fillRect/>
                    </a:stretch>
                  </pic:blipFill>
                  <pic:spPr>
                    <a:xfrm>
                      <a:off x="0" y="0"/>
                      <a:ext cx="5274310" cy="4257040"/>
                    </a:xfrm>
                    <a:prstGeom prst="rect">
                      <a:avLst/>
                    </a:prstGeom>
                  </pic:spPr>
                </pic:pic>
              </a:graphicData>
            </a:graphic>
          </wp:inline>
        </w:drawing>
      </w:r>
    </w:p>
    <w:p w14:paraId="051EA84A" w14:textId="77777777" w:rsidR="00B24B83" w:rsidRDefault="00B24B83" w:rsidP="00B24B83">
      <w:pPr>
        <w:pStyle w:val="a3"/>
        <w:jc w:val="center"/>
      </w:pPr>
      <w:r>
        <w:t xml:space="preserve">Figure </w:t>
      </w:r>
      <w:fldSimple w:instr=" SEQ Figure \* ARABIC ">
        <w:r>
          <w:rPr>
            <w:noProof/>
          </w:rPr>
          <w:t>1</w:t>
        </w:r>
      </w:fldSimple>
    </w:p>
    <w:p w14:paraId="7BEA8051" w14:textId="77777777" w:rsidR="00B24B83" w:rsidRDefault="00B24B83" w:rsidP="00B24B83">
      <w:pPr>
        <w:keepNext/>
      </w:pPr>
      <w:r w:rsidRPr="00CB1389">
        <w:rPr>
          <w:noProof/>
        </w:rPr>
        <w:drawing>
          <wp:inline distT="0" distB="0" distL="0" distR="0" wp14:anchorId="1A988358" wp14:editId="67F38070">
            <wp:extent cx="2602230" cy="2285365"/>
            <wp:effectExtent l="0" t="0" r="7620" b="635"/>
            <wp:docPr id="3" name="图片 3" descr="文本,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 表格&#10;&#10;描述已自动生成"/>
                    <pic:cNvPicPr/>
                  </pic:nvPicPr>
                  <pic:blipFill>
                    <a:blip r:embed="rId8"/>
                    <a:stretch>
                      <a:fillRect/>
                    </a:stretch>
                  </pic:blipFill>
                  <pic:spPr>
                    <a:xfrm>
                      <a:off x="0" y="0"/>
                      <a:ext cx="2613210" cy="2295008"/>
                    </a:xfrm>
                    <a:prstGeom prst="rect">
                      <a:avLst/>
                    </a:prstGeom>
                  </pic:spPr>
                </pic:pic>
              </a:graphicData>
            </a:graphic>
          </wp:inline>
        </w:drawing>
      </w:r>
      <w:r w:rsidRPr="00CB1389">
        <w:rPr>
          <w:noProof/>
        </w:rPr>
        <w:drawing>
          <wp:inline distT="0" distB="0" distL="0" distR="0" wp14:anchorId="03932EBE" wp14:editId="4074F1A3">
            <wp:extent cx="2640330" cy="2284730"/>
            <wp:effectExtent l="0" t="0" r="7620" b="1270"/>
            <wp:docPr id="4" name="图片 4" descr="文本,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 表格&#10;&#10;描述已自动生成"/>
                    <pic:cNvPicPr/>
                  </pic:nvPicPr>
                  <pic:blipFill>
                    <a:blip r:embed="rId9"/>
                    <a:stretch>
                      <a:fillRect/>
                    </a:stretch>
                  </pic:blipFill>
                  <pic:spPr>
                    <a:xfrm>
                      <a:off x="0" y="0"/>
                      <a:ext cx="2690353" cy="2328016"/>
                    </a:xfrm>
                    <a:prstGeom prst="rect">
                      <a:avLst/>
                    </a:prstGeom>
                  </pic:spPr>
                </pic:pic>
              </a:graphicData>
            </a:graphic>
          </wp:inline>
        </w:drawing>
      </w:r>
    </w:p>
    <w:p w14:paraId="6E49A6FF" w14:textId="77777777" w:rsidR="00B24B83" w:rsidRDefault="00B24B83" w:rsidP="00B24B83">
      <w:pPr>
        <w:pStyle w:val="a3"/>
        <w:jc w:val="center"/>
      </w:pPr>
      <w:r>
        <w:t xml:space="preserve">Figure </w:t>
      </w:r>
      <w:fldSimple w:instr=" SEQ Figure \* ARABIC ">
        <w:r>
          <w:rPr>
            <w:noProof/>
          </w:rPr>
          <w:t>2</w:t>
        </w:r>
      </w:fldSimple>
    </w:p>
    <w:p w14:paraId="44BE4634" w14:textId="77777777" w:rsidR="002011CC" w:rsidRDefault="002011CC" w:rsidP="002011CC">
      <w:pPr>
        <w:keepNext/>
      </w:pPr>
      <w:r w:rsidRPr="00DB19BD">
        <w:rPr>
          <w:rFonts w:hint="eastAsia"/>
          <w:noProof/>
        </w:rPr>
        <w:lastRenderedPageBreak/>
        <w:drawing>
          <wp:inline distT="0" distB="0" distL="0" distR="0" wp14:anchorId="37B8DDCE" wp14:editId="4A21EA5F">
            <wp:extent cx="5029200" cy="31965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3196590"/>
                    </a:xfrm>
                    <a:prstGeom prst="rect">
                      <a:avLst/>
                    </a:prstGeom>
                    <a:noFill/>
                    <a:ln>
                      <a:noFill/>
                    </a:ln>
                  </pic:spPr>
                </pic:pic>
              </a:graphicData>
            </a:graphic>
          </wp:inline>
        </w:drawing>
      </w:r>
    </w:p>
    <w:p w14:paraId="5298022B" w14:textId="77777777" w:rsidR="002011CC" w:rsidRDefault="002011CC" w:rsidP="002011CC">
      <w:pPr>
        <w:pStyle w:val="a3"/>
        <w:jc w:val="center"/>
      </w:pPr>
      <w:r>
        <w:t xml:space="preserve">Figure </w:t>
      </w:r>
      <w:fldSimple w:instr=" SEQ Figure \* ARABIC ">
        <w:r>
          <w:rPr>
            <w:noProof/>
          </w:rPr>
          <w:t>3</w:t>
        </w:r>
      </w:fldSimple>
    </w:p>
    <w:p w14:paraId="2C981E30" w14:textId="77777777" w:rsidR="002011CC" w:rsidRDefault="002011CC" w:rsidP="002011CC">
      <w:pPr>
        <w:keepNext/>
      </w:pPr>
      <w:r w:rsidRPr="00D0231B">
        <w:rPr>
          <w:rFonts w:hint="eastAsia"/>
          <w:noProof/>
        </w:rPr>
        <w:drawing>
          <wp:inline distT="0" distB="0" distL="0" distR="0" wp14:anchorId="122923BE" wp14:editId="4F4CF2B6">
            <wp:extent cx="5029200" cy="3657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62CAE6DC" w14:textId="77777777" w:rsidR="002011CC" w:rsidRDefault="002011CC" w:rsidP="002011CC">
      <w:pPr>
        <w:pStyle w:val="a3"/>
        <w:jc w:val="center"/>
      </w:pPr>
      <w:r>
        <w:t xml:space="preserve">Figure </w:t>
      </w:r>
      <w:fldSimple w:instr=" SEQ Figure \* ARABIC ">
        <w:r>
          <w:rPr>
            <w:noProof/>
          </w:rPr>
          <w:t>4</w:t>
        </w:r>
      </w:fldSimple>
    </w:p>
    <w:p w14:paraId="1D077472" w14:textId="77777777" w:rsidR="002011CC" w:rsidRDefault="002011CC" w:rsidP="002011CC">
      <w:pPr>
        <w:keepNext/>
      </w:pPr>
      <w:r w:rsidRPr="00557879">
        <w:rPr>
          <w:noProof/>
        </w:rPr>
        <w:lastRenderedPageBreak/>
        <w:drawing>
          <wp:inline distT="0" distB="0" distL="0" distR="0" wp14:anchorId="5607FCEB" wp14:editId="0B7EA42F">
            <wp:extent cx="5196481" cy="5730240"/>
            <wp:effectExtent l="0" t="0" r="4445" b="3810"/>
            <wp:docPr id="8" name="图片 8"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上有字&#10;&#10;描述已自动生成"/>
                    <pic:cNvPicPr/>
                  </pic:nvPicPr>
                  <pic:blipFill>
                    <a:blip r:embed="rId12"/>
                    <a:stretch>
                      <a:fillRect/>
                    </a:stretch>
                  </pic:blipFill>
                  <pic:spPr>
                    <a:xfrm>
                      <a:off x="0" y="0"/>
                      <a:ext cx="5205982" cy="5740716"/>
                    </a:xfrm>
                    <a:prstGeom prst="rect">
                      <a:avLst/>
                    </a:prstGeom>
                  </pic:spPr>
                </pic:pic>
              </a:graphicData>
            </a:graphic>
          </wp:inline>
        </w:drawing>
      </w:r>
    </w:p>
    <w:p w14:paraId="420AE9D1" w14:textId="77777777" w:rsidR="002011CC" w:rsidRDefault="002011CC" w:rsidP="002011CC">
      <w:pPr>
        <w:pStyle w:val="a3"/>
        <w:jc w:val="center"/>
      </w:pPr>
      <w:r>
        <w:t xml:space="preserve">Figure </w:t>
      </w:r>
      <w:fldSimple w:instr=" SEQ Figure \* ARABIC ">
        <w:r>
          <w:rPr>
            <w:noProof/>
          </w:rPr>
          <w:t>5</w:t>
        </w:r>
      </w:fldSimple>
    </w:p>
    <w:p w14:paraId="5AE1764B" w14:textId="77777777" w:rsidR="002011CC" w:rsidRDefault="002011CC" w:rsidP="002011CC">
      <w:pPr>
        <w:keepNext/>
      </w:pPr>
      <w:r w:rsidRPr="00B02EC5">
        <w:rPr>
          <w:noProof/>
        </w:rPr>
        <w:lastRenderedPageBreak/>
        <w:drawing>
          <wp:inline distT="0" distB="0" distL="0" distR="0" wp14:anchorId="63888EAF" wp14:editId="08D6AE96">
            <wp:extent cx="5274310" cy="2739390"/>
            <wp:effectExtent l="0" t="0" r="2540" b="3810"/>
            <wp:docPr id="9" name="图片 9"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包含 表格&#10;&#10;描述已自动生成"/>
                    <pic:cNvPicPr/>
                  </pic:nvPicPr>
                  <pic:blipFill>
                    <a:blip r:embed="rId13"/>
                    <a:stretch>
                      <a:fillRect/>
                    </a:stretch>
                  </pic:blipFill>
                  <pic:spPr>
                    <a:xfrm>
                      <a:off x="0" y="0"/>
                      <a:ext cx="5274310" cy="2739390"/>
                    </a:xfrm>
                    <a:prstGeom prst="rect">
                      <a:avLst/>
                    </a:prstGeom>
                  </pic:spPr>
                </pic:pic>
              </a:graphicData>
            </a:graphic>
          </wp:inline>
        </w:drawing>
      </w:r>
    </w:p>
    <w:p w14:paraId="168410E3" w14:textId="77777777" w:rsidR="002011CC" w:rsidRDefault="002011CC" w:rsidP="002011CC">
      <w:pPr>
        <w:pStyle w:val="a3"/>
        <w:jc w:val="center"/>
      </w:pPr>
      <w:r>
        <w:t xml:space="preserve">Figure </w:t>
      </w:r>
      <w:fldSimple w:instr=" SEQ Figure \* ARABIC ">
        <w:r>
          <w:rPr>
            <w:noProof/>
          </w:rPr>
          <w:t>6</w:t>
        </w:r>
      </w:fldSimple>
    </w:p>
    <w:p w14:paraId="285A22E5" w14:textId="77777777" w:rsidR="00A85157" w:rsidRDefault="00A85157" w:rsidP="00A85157">
      <w:pPr>
        <w:keepNext/>
      </w:pPr>
      <w:r w:rsidRPr="009A7DCC">
        <w:rPr>
          <w:rFonts w:hint="eastAsia"/>
          <w:noProof/>
        </w:rPr>
        <w:drawing>
          <wp:inline distT="0" distB="0" distL="0" distR="0" wp14:anchorId="0EB72C07" wp14:editId="2420C430">
            <wp:extent cx="5029200" cy="3657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24F9657D" w14:textId="77777777" w:rsidR="00A85157" w:rsidRDefault="00A85157" w:rsidP="00A85157">
      <w:pPr>
        <w:pStyle w:val="a3"/>
        <w:jc w:val="center"/>
      </w:pPr>
      <w:r>
        <w:t xml:space="preserve">Figure </w:t>
      </w:r>
      <w:fldSimple w:instr=" SEQ Figure \* ARABIC ">
        <w:r>
          <w:rPr>
            <w:noProof/>
          </w:rPr>
          <w:t>7</w:t>
        </w:r>
      </w:fldSimple>
    </w:p>
    <w:p w14:paraId="3DAE2E70" w14:textId="77777777" w:rsidR="00A85157" w:rsidRDefault="00A85157" w:rsidP="00A85157">
      <w:pPr>
        <w:keepNext/>
      </w:pPr>
      <w:r w:rsidRPr="00D33B2B">
        <w:rPr>
          <w:noProof/>
        </w:rPr>
        <w:lastRenderedPageBreak/>
        <w:drawing>
          <wp:inline distT="0" distB="0" distL="0" distR="0" wp14:anchorId="2FD1C570" wp14:editId="1D901389">
            <wp:extent cx="5029200" cy="3657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5E384591" w14:textId="77777777" w:rsidR="00A85157" w:rsidRDefault="00A85157" w:rsidP="00A85157">
      <w:pPr>
        <w:pStyle w:val="a3"/>
        <w:jc w:val="center"/>
      </w:pPr>
      <w:r>
        <w:t xml:space="preserve">Figure </w:t>
      </w:r>
      <w:fldSimple w:instr=" SEQ Figure \* ARABIC ">
        <w:r>
          <w:rPr>
            <w:noProof/>
          </w:rPr>
          <w:t>8</w:t>
        </w:r>
      </w:fldSimple>
    </w:p>
    <w:p w14:paraId="578E9698" w14:textId="77777777" w:rsidR="00045130" w:rsidRDefault="00045130" w:rsidP="00045130">
      <w:pPr>
        <w:keepNext/>
      </w:pPr>
      <w:r w:rsidRPr="00632FEB">
        <w:rPr>
          <w:noProof/>
        </w:rPr>
        <w:drawing>
          <wp:inline distT="0" distB="0" distL="0" distR="0" wp14:anchorId="2E397864" wp14:editId="6DCC5C42">
            <wp:extent cx="5274310" cy="2266950"/>
            <wp:effectExtent l="0" t="0" r="2540" b="0"/>
            <wp:docPr id="11" name="图片 1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屏幕上有字&#10;&#10;描述已自动生成"/>
                    <pic:cNvPicPr/>
                  </pic:nvPicPr>
                  <pic:blipFill>
                    <a:blip r:embed="rId16"/>
                    <a:stretch>
                      <a:fillRect/>
                    </a:stretch>
                  </pic:blipFill>
                  <pic:spPr>
                    <a:xfrm>
                      <a:off x="0" y="0"/>
                      <a:ext cx="5274310" cy="2266950"/>
                    </a:xfrm>
                    <a:prstGeom prst="rect">
                      <a:avLst/>
                    </a:prstGeom>
                  </pic:spPr>
                </pic:pic>
              </a:graphicData>
            </a:graphic>
          </wp:inline>
        </w:drawing>
      </w:r>
    </w:p>
    <w:p w14:paraId="14341C97" w14:textId="77777777" w:rsidR="00045130" w:rsidRDefault="00045130" w:rsidP="00045130">
      <w:pPr>
        <w:pStyle w:val="a3"/>
        <w:jc w:val="center"/>
      </w:pPr>
      <w:r>
        <w:t xml:space="preserve">Figure </w:t>
      </w:r>
      <w:fldSimple w:instr=" SEQ Figure \* ARABIC ">
        <w:r>
          <w:rPr>
            <w:noProof/>
          </w:rPr>
          <w:t>9</w:t>
        </w:r>
      </w:fldSimple>
    </w:p>
    <w:p w14:paraId="0093B6C9" w14:textId="77777777" w:rsidR="0071258A" w:rsidRDefault="0071258A" w:rsidP="0071258A">
      <w:pPr>
        <w:keepNext/>
      </w:pPr>
      <w:r w:rsidRPr="00F307D5">
        <w:rPr>
          <w:noProof/>
        </w:rPr>
        <w:lastRenderedPageBreak/>
        <w:drawing>
          <wp:inline distT="0" distB="0" distL="0" distR="0" wp14:anchorId="57623172" wp14:editId="6D0FBEF3">
            <wp:extent cx="5274310" cy="2225675"/>
            <wp:effectExtent l="0" t="0" r="2540" b="3175"/>
            <wp:docPr id="12" name="图片 12"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屏幕上有字&#10;&#10;描述已自动生成"/>
                    <pic:cNvPicPr/>
                  </pic:nvPicPr>
                  <pic:blipFill>
                    <a:blip r:embed="rId17"/>
                    <a:stretch>
                      <a:fillRect/>
                    </a:stretch>
                  </pic:blipFill>
                  <pic:spPr>
                    <a:xfrm>
                      <a:off x="0" y="0"/>
                      <a:ext cx="5274310" cy="2225675"/>
                    </a:xfrm>
                    <a:prstGeom prst="rect">
                      <a:avLst/>
                    </a:prstGeom>
                  </pic:spPr>
                </pic:pic>
              </a:graphicData>
            </a:graphic>
          </wp:inline>
        </w:drawing>
      </w:r>
    </w:p>
    <w:p w14:paraId="3DD7E45B" w14:textId="77777777" w:rsidR="0071258A" w:rsidRDefault="0071258A" w:rsidP="0071258A">
      <w:pPr>
        <w:pStyle w:val="a3"/>
        <w:jc w:val="center"/>
      </w:pPr>
      <w:r>
        <w:t xml:space="preserve">Figure </w:t>
      </w:r>
      <w:fldSimple w:instr=" SEQ Figure \* ARABIC ">
        <w:r>
          <w:rPr>
            <w:noProof/>
          </w:rPr>
          <w:t>10</w:t>
        </w:r>
      </w:fldSimple>
    </w:p>
    <w:p w14:paraId="1E605EC3" w14:textId="77777777" w:rsidR="0071258A" w:rsidRDefault="0071258A" w:rsidP="0071258A">
      <w:pPr>
        <w:keepNext/>
      </w:pPr>
      <w:r w:rsidRPr="00F307D5">
        <w:rPr>
          <w:noProof/>
        </w:rPr>
        <w:drawing>
          <wp:inline distT="0" distB="0" distL="0" distR="0" wp14:anchorId="101D56A2" wp14:editId="50913D1F">
            <wp:extent cx="5274310" cy="2291715"/>
            <wp:effectExtent l="0" t="0" r="2540" b="0"/>
            <wp:docPr id="13" name="图片 13"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上有字&#10;&#10;描述已自动生成"/>
                    <pic:cNvPicPr/>
                  </pic:nvPicPr>
                  <pic:blipFill>
                    <a:blip r:embed="rId18"/>
                    <a:stretch>
                      <a:fillRect/>
                    </a:stretch>
                  </pic:blipFill>
                  <pic:spPr>
                    <a:xfrm>
                      <a:off x="0" y="0"/>
                      <a:ext cx="5274310" cy="2291715"/>
                    </a:xfrm>
                    <a:prstGeom prst="rect">
                      <a:avLst/>
                    </a:prstGeom>
                  </pic:spPr>
                </pic:pic>
              </a:graphicData>
            </a:graphic>
          </wp:inline>
        </w:drawing>
      </w:r>
    </w:p>
    <w:p w14:paraId="72202CC3" w14:textId="77777777" w:rsidR="0071258A" w:rsidRDefault="0071258A" w:rsidP="0071258A">
      <w:pPr>
        <w:pStyle w:val="a3"/>
        <w:jc w:val="center"/>
      </w:pPr>
      <w:r>
        <w:t xml:space="preserve">Figure </w:t>
      </w:r>
      <w:fldSimple w:instr=" SEQ Figure \* ARABIC ">
        <w:r>
          <w:rPr>
            <w:noProof/>
          </w:rPr>
          <w:t>11</w:t>
        </w:r>
      </w:fldSimple>
    </w:p>
    <w:p w14:paraId="3E19EEAC" w14:textId="77777777" w:rsidR="0071258A" w:rsidRDefault="0071258A" w:rsidP="0071258A">
      <w:pPr>
        <w:keepNext/>
      </w:pPr>
      <w:r w:rsidRPr="00031E61">
        <w:rPr>
          <w:rFonts w:hint="eastAsia"/>
          <w:noProof/>
        </w:rPr>
        <w:drawing>
          <wp:inline distT="0" distB="0" distL="0" distR="0" wp14:anchorId="2EC7CABF" wp14:editId="51430578">
            <wp:extent cx="5274310" cy="3216530"/>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82132" cy="3221300"/>
                    </a:xfrm>
                    <a:prstGeom prst="rect">
                      <a:avLst/>
                    </a:prstGeom>
                    <a:noFill/>
                    <a:ln>
                      <a:noFill/>
                    </a:ln>
                  </pic:spPr>
                </pic:pic>
              </a:graphicData>
            </a:graphic>
          </wp:inline>
        </w:drawing>
      </w:r>
    </w:p>
    <w:p w14:paraId="03E6228A" w14:textId="77777777" w:rsidR="0071258A" w:rsidRDefault="0071258A" w:rsidP="0071258A">
      <w:pPr>
        <w:pStyle w:val="a3"/>
        <w:jc w:val="center"/>
      </w:pPr>
      <w:r>
        <w:t xml:space="preserve">Figure </w:t>
      </w:r>
      <w:fldSimple w:instr=" SEQ Figure \* ARABIC ">
        <w:r>
          <w:rPr>
            <w:noProof/>
          </w:rPr>
          <w:t>12</w:t>
        </w:r>
      </w:fldSimple>
    </w:p>
    <w:p w14:paraId="6C2EB9AE" w14:textId="77777777" w:rsidR="0071258A" w:rsidRDefault="0071258A" w:rsidP="0071258A">
      <w:pPr>
        <w:keepNext/>
      </w:pPr>
      <w:r w:rsidRPr="00551034">
        <w:rPr>
          <w:noProof/>
        </w:rPr>
        <w:lastRenderedPageBreak/>
        <w:drawing>
          <wp:inline distT="0" distB="0" distL="0" distR="0" wp14:anchorId="367CB4D9" wp14:editId="6932A79F">
            <wp:extent cx="5274310" cy="2289810"/>
            <wp:effectExtent l="0" t="0" r="2540" b="0"/>
            <wp:docPr id="15" name="图片 1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表格&#10;&#10;描述已自动生成"/>
                    <pic:cNvPicPr/>
                  </pic:nvPicPr>
                  <pic:blipFill>
                    <a:blip r:embed="rId20"/>
                    <a:stretch>
                      <a:fillRect/>
                    </a:stretch>
                  </pic:blipFill>
                  <pic:spPr>
                    <a:xfrm>
                      <a:off x="0" y="0"/>
                      <a:ext cx="5274310" cy="2289810"/>
                    </a:xfrm>
                    <a:prstGeom prst="rect">
                      <a:avLst/>
                    </a:prstGeom>
                  </pic:spPr>
                </pic:pic>
              </a:graphicData>
            </a:graphic>
          </wp:inline>
        </w:drawing>
      </w:r>
    </w:p>
    <w:p w14:paraId="579627AB" w14:textId="77777777" w:rsidR="0071258A" w:rsidRDefault="0071258A" w:rsidP="0071258A">
      <w:pPr>
        <w:pStyle w:val="a3"/>
        <w:jc w:val="center"/>
      </w:pPr>
      <w:r>
        <w:t xml:space="preserve">Figure </w:t>
      </w:r>
      <w:fldSimple w:instr=" SEQ Figure \* ARABIC ">
        <w:r>
          <w:rPr>
            <w:noProof/>
          </w:rPr>
          <w:t>13</w:t>
        </w:r>
      </w:fldSimple>
    </w:p>
    <w:p w14:paraId="6D04307A" w14:textId="77777777" w:rsidR="0071258A" w:rsidRDefault="0071258A" w:rsidP="0071258A">
      <w:pPr>
        <w:keepNext/>
      </w:pPr>
      <w:r w:rsidRPr="00941A65">
        <w:rPr>
          <w:noProof/>
        </w:rPr>
        <w:drawing>
          <wp:inline distT="0" distB="0" distL="0" distR="0" wp14:anchorId="1627A9A0" wp14:editId="0AA3147A">
            <wp:extent cx="5274310" cy="3425149"/>
            <wp:effectExtent l="0" t="0" r="2540" b="4445"/>
            <wp:docPr id="16" name="图片 16" descr="图片包含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包含 日历&#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5274310" cy="3425149"/>
                    </a:xfrm>
                    <a:prstGeom prst="rect">
                      <a:avLst/>
                    </a:prstGeom>
                  </pic:spPr>
                </pic:pic>
              </a:graphicData>
            </a:graphic>
          </wp:inline>
        </w:drawing>
      </w:r>
    </w:p>
    <w:p w14:paraId="54C49F7F" w14:textId="77777777" w:rsidR="0071258A" w:rsidRDefault="0071258A" w:rsidP="0071258A">
      <w:pPr>
        <w:pStyle w:val="a3"/>
        <w:jc w:val="center"/>
      </w:pPr>
      <w:r>
        <w:t xml:space="preserve">Figure </w:t>
      </w:r>
      <w:fldSimple w:instr=" SEQ Figure \* ARABIC ">
        <w:r>
          <w:rPr>
            <w:noProof/>
          </w:rPr>
          <w:t>14</w:t>
        </w:r>
      </w:fldSimple>
    </w:p>
    <w:p w14:paraId="48A5CE3C" w14:textId="77777777" w:rsidR="0071258A" w:rsidRDefault="0071258A" w:rsidP="0071258A">
      <w:pPr>
        <w:keepNext/>
      </w:pPr>
      <w:r w:rsidRPr="0078119E">
        <w:rPr>
          <w:noProof/>
        </w:rPr>
        <w:lastRenderedPageBreak/>
        <w:drawing>
          <wp:inline distT="0" distB="0" distL="0" distR="0" wp14:anchorId="57961D1D" wp14:editId="34E7D839">
            <wp:extent cx="5274310" cy="2493010"/>
            <wp:effectExtent l="0" t="0" r="2540" b="2540"/>
            <wp:docPr id="17" name="图片 17" descr="屏幕上有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屏幕上有字&#10;&#10;中度可信度描述已自动生成"/>
                    <pic:cNvPicPr/>
                  </pic:nvPicPr>
                  <pic:blipFill>
                    <a:blip r:embed="rId22"/>
                    <a:stretch>
                      <a:fillRect/>
                    </a:stretch>
                  </pic:blipFill>
                  <pic:spPr>
                    <a:xfrm>
                      <a:off x="0" y="0"/>
                      <a:ext cx="5274310" cy="2493010"/>
                    </a:xfrm>
                    <a:prstGeom prst="rect">
                      <a:avLst/>
                    </a:prstGeom>
                  </pic:spPr>
                </pic:pic>
              </a:graphicData>
            </a:graphic>
          </wp:inline>
        </w:drawing>
      </w:r>
    </w:p>
    <w:p w14:paraId="1BE5BD26" w14:textId="77777777" w:rsidR="0071258A" w:rsidRDefault="0071258A" w:rsidP="0071258A">
      <w:pPr>
        <w:pStyle w:val="a3"/>
        <w:jc w:val="center"/>
      </w:pPr>
      <w:r>
        <w:t xml:space="preserve">Figure </w:t>
      </w:r>
      <w:fldSimple w:instr=" SEQ Figure \* ARABIC ">
        <w:r>
          <w:rPr>
            <w:noProof/>
          </w:rPr>
          <w:t>15</w:t>
        </w:r>
      </w:fldSimple>
    </w:p>
    <w:p w14:paraId="459AA621" w14:textId="77777777" w:rsidR="00A42896" w:rsidRDefault="00A42896" w:rsidP="00A42896">
      <w:pPr>
        <w:keepNext/>
      </w:pPr>
      <w:r w:rsidRPr="006E1283">
        <w:rPr>
          <w:noProof/>
        </w:rPr>
        <w:drawing>
          <wp:inline distT="0" distB="0" distL="0" distR="0" wp14:anchorId="3F418866" wp14:editId="501A8499">
            <wp:extent cx="5274310" cy="3383280"/>
            <wp:effectExtent l="0" t="0" r="2540" b="7620"/>
            <wp:docPr id="18" name="图片 1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文本&#10;&#10;描述已自动生成"/>
                    <pic:cNvPicPr/>
                  </pic:nvPicPr>
                  <pic:blipFill>
                    <a:blip r:embed="rId23"/>
                    <a:stretch>
                      <a:fillRect/>
                    </a:stretch>
                  </pic:blipFill>
                  <pic:spPr>
                    <a:xfrm>
                      <a:off x="0" y="0"/>
                      <a:ext cx="5274310" cy="3383280"/>
                    </a:xfrm>
                    <a:prstGeom prst="rect">
                      <a:avLst/>
                    </a:prstGeom>
                  </pic:spPr>
                </pic:pic>
              </a:graphicData>
            </a:graphic>
          </wp:inline>
        </w:drawing>
      </w:r>
    </w:p>
    <w:p w14:paraId="58E40931" w14:textId="77777777" w:rsidR="00A42896" w:rsidRDefault="00A42896" w:rsidP="00A42896">
      <w:pPr>
        <w:pStyle w:val="a3"/>
        <w:jc w:val="center"/>
      </w:pPr>
      <w:r>
        <w:t xml:space="preserve">Figure </w:t>
      </w:r>
      <w:fldSimple w:instr=" SEQ Figure \* ARABIC ">
        <w:r>
          <w:rPr>
            <w:noProof/>
          </w:rPr>
          <w:t>16</w:t>
        </w:r>
      </w:fldSimple>
    </w:p>
    <w:p w14:paraId="1B84F0CC" w14:textId="77777777" w:rsidR="00D714D5" w:rsidRDefault="00D714D5" w:rsidP="00D714D5">
      <w:pPr>
        <w:keepNext/>
      </w:pPr>
      <w:r w:rsidRPr="004C2CDF">
        <w:rPr>
          <w:noProof/>
        </w:rPr>
        <w:lastRenderedPageBreak/>
        <w:drawing>
          <wp:inline distT="0" distB="0" distL="0" distR="0" wp14:anchorId="3ABA5E59" wp14:editId="1AC25A12">
            <wp:extent cx="5274310" cy="2764790"/>
            <wp:effectExtent l="0" t="0" r="2540" b="0"/>
            <wp:docPr id="19" name="图片 1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文本&#10;&#10;描述已自动生成"/>
                    <pic:cNvPicPr/>
                  </pic:nvPicPr>
                  <pic:blipFill>
                    <a:blip r:embed="rId24"/>
                    <a:stretch>
                      <a:fillRect/>
                    </a:stretch>
                  </pic:blipFill>
                  <pic:spPr>
                    <a:xfrm>
                      <a:off x="0" y="0"/>
                      <a:ext cx="5274310" cy="2764790"/>
                    </a:xfrm>
                    <a:prstGeom prst="rect">
                      <a:avLst/>
                    </a:prstGeom>
                  </pic:spPr>
                </pic:pic>
              </a:graphicData>
            </a:graphic>
          </wp:inline>
        </w:drawing>
      </w:r>
    </w:p>
    <w:p w14:paraId="561690B5" w14:textId="77777777" w:rsidR="00D714D5" w:rsidRDefault="00D714D5" w:rsidP="00D714D5">
      <w:pPr>
        <w:pStyle w:val="a3"/>
        <w:jc w:val="center"/>
      </w:pPr>
      <w:r>
        <w:t xml:space="preserve">Figure </w:t>
      </w:r>
      <w:fldSimple w:instr=" SEQ Figure \* ARABIC ">
        <w:r>
          <w:rPr>
            <w:noProof/>
          </w:rPr>
          <w:t>17</w:t>
        </w:r>
      </w:fldSimple>
    </w:p>
    <w:p w14:paraId="67927799" w14:textId="77777777" w:rsidR="00B24B83" w:rsidRPr="009C527E" w:rsidRDefault="00B24B83" w:rsidP="004C2CDF"/>
    <w:sectPr w:rsidR="00B24B83" w:rsidRPr="009C52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8349D"/>
    <w:multiLevelType w:val="hybridMultilevel"/>
    <w:tmpl w:val="9F667610"/>
    <w:lvl w:ilvl="0" w:tplc="68AE7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47"/>
    <w:rsid w:val="0001336F"/>
    <w:rsid w:val="00016073"/>
    <w:rsid w:val="00016992"/>
    <w:rsid w:val="00016E1B"/>
    <w:rsid w:val="000256A0"/>
    <w:rsid w:val="000264AE"/>
    <w:rsid w:val="00027AF7"/>
    <w:rsid w:val="00031B50"/>
    <w:rsid w:val="00031E61"/>
    <w:rsid w:val="0003794D"/>
    <w:rsid w:val="00045130"/>
    <w:rsid w:val="000457DC"/>
    <w:rsid w:val="00050F80"/>
    <w:rsid w:val="00051BFF"/>
    <w:rsid w:val="000558F8"/>
    <w:rsid w:val="00061B9E"/>
    <w:rsid w:val="00094F9B"/>
    <w:rsid w:val="000B6F99"/>
    <w:rsid w:val="000B79F6"/>
    <w:rsid w:val="000C024A"/>
    <w:rsid w:val="000C1FAA"/>
    <w:rsid w:val="000C3370"/>
    <w:rsid w:val="000E7DD3"/>
    <w:rsid w:val="000F6347"/>
    <w:rsid w:val="001144B0"/>
    <w:rsid w:val="0012501C"/>
    <w:rsid w:val="001278EE"/>
    <w:rsid w:val="00142AA4"/>
    <w:rsid w:val="001526EE"/>
    <w:rsid w:val="00152B16"/>
    <w:rsid w:val="001A343E"/>
    <w:rsid w:val="001C230E"/>
    <w:rsid w:val="001C24A9"/>
    <w:rsid w:val="001C2EBB"/>
    <w:rsid w:val="001C7D70"/>
    <w:rsid w:val="001E551C"/>
    <w:rsid w:val="001F1F38"/>
    <w:rsid w:val="001F5E81"/>
    <w:rsid w:val="002011CC"/>
    <w:rsid w:val="00207B57"/>
    <w:rsid w:val="00220F31"/>
    <w:rsid w:val="002211A1"/>
    <w:rsid w:val="00222148"/>
    <w:rsid w:val="002302CE"/>
    <w:rsid w:val="00232415"/>
    <w:rsid w:val="00237D9A"/>
    <w:rsid w:val="00241610"/>
    <w:rsid w:val="00254044"/>
    <w:rsid w:val="00254E01"/>
    <w:rsid w:val="0025735E"/>
    <w:rsid w:val="00261723"/>
    <w:rsid w:val="00263EF6"/>
    <w:rsid w:val="002652E3"/>
    <w:rsid w:val="00265BEC"/>
    <w:rsid w:val="0027014A"/>
    <w:rsid w:val="00270678"/>
    <w:rsid w:val="00271FBD"/>
    <w:rsid w:val="00286608"/>
    <w:rsid w:val="00291A82"/>
    <w:rsid w:val="00296148"/>
    <w:rsid w:val="00296342"/>
    <w:rsid w:val="002D78E6"/>
    <w:rsid w:val="002E4847"/>
    <w:rsid w:val="002F3761"/>
    <w:rsid w:val="002F6B6A"/>
    <w:rsid w:val="003013BB"/>
    <w:rsid w:val="0031287E"/>
    <w:rsid w:val="00312B3F"/>
    <w:rsid w:val="00312BAF"/>
    <w:rsid w:val="003205C7"/>
    <w:rsid w:val="0032292A"/>
    <w:rsid w:val="00335FB0"/>
    <w:rsid w:val="00344BA6"/>
    <w:rsid w:val="00353715"/>
    <w:rsid w:val="00353DF6"/>
    <w:rsid w:val="00356463"/>
    <w:rsid w:val="00357C74"/>
    <w:rsid w:val="003643AA"/>
    <w:rsid w:val="00374039"/>
    <w:rsid w:val="003767A6"/>
    <w:rsid w:val="0038495D"/>
    <w:rsid w:val="003876FA"/>
    <w:rsid w:val="00390947"/>
    <w:rsid w:val="0039258B"/>
    <w:rsid w:val="0039793B"/>
    <w:rsid w:val="003A542A"/>
    <w:rsid w:val="003C354A"/>
    <w:rsid w:val="003C72EF"/>
    <w:rsid w:val="003D383A"/>
    <w:rsid w:val="003D53C3"/>
    <w:rsid w:val="003E2364"/>
    <w:rsid w:val="003E3AD8"/>
    <w:rsid w:val="003F3727"/>
    <w:rsid w:val="003F6B7A"/>
    <w:rsid w:val="0040018D"/>
    <w:rsid w:val="00442A96"/>
    <w:rsid w:val="004520ED"/>
    <w:rsid w:val="00464EA4"/>
    <w:rsid w:val="00465013"/>
    <w:rsid w:val="00472F93"/>
    <w:rsid w:val="004754B2"/>
    <w:rsid w:val="00477DE4"/>
    <w:rsid w:val="00497AAB"/>
    <w:rsid w:val="004A0247"/>
    <w:rsid w:val="004A6894"/>
    <w:rsid w:val="004A71F8"/>
    <w:rsid w:val="004A7234"/>
    <w:rsid w:val="004B14C1"/>
    <w:rsid w:val="004B2771"/>
    <w:rsid w:val="004B55FF"/>
    <w:rsid w:val="004C12E5"/>
    <w:rsid w:val="004C1F0B"/>
    <w:rsid w:val="004C2CDF"/>
    <w:rsid w:val="004D7F7A"/>
    <w:rsid w:val="004E546F"/>
    <w:rsid w:val="004E6DB2"/>
    <w:rsid w:val="00501EEE"/>
    <w:rsid w:val="00507502"/>
    <w:rsid w:val="00517BA6"/>
    <w:rsid w:val="00522245"/>
    <w:rsid w:val="00527CFC"/>
    <w:rsid w:val="0053557D"/>
    <w:rsid w:val="005423AB"/>
    <w:rsid w:val="00544FEC"/>
    <w:rsid w:val="0054735D"/>
    <w:rsid w:val="00551034"/>
    <w:rsid w:val="00557879"/>
    <w:rsid w:val="0056168F"/>
    <w:rsid w:val="00561824"/>
    <w:rsid w:val="00564043"/>
    <w:rsid w:val="00565220"/>
    <w:rsid w:val="00565C14"/>
    <w:rsid w:val="005861B8"/>
    <w:rsid w:val="00595DA3"/>
    <w:rsid w:val="00596DAC"/>
    <w:rsid w:val="005A3A66"/>
    <w:rsid w:val="005A530C"/>
    <w:rsid w:val="005A7EA5"/>
    <w:rsid w:val="005C5556"/>
    <w:rsid w:val="005D2A2F"/>
    <w:rsid w:val="005E4DF2"/>
    <w:rsid w:val="005F5142"/>
    <w:rsid w:val="005F6021"/>
    <w:rsid w:val="005F73A1"/>
    <w:rsid w:val="006103B8"/>
    <w:rsid w:val="00616B8A"/>
    <w:rsid w:val="00622BFC"/>
    <w:rsid w:val="006242F2"/>
    <w:rsid w:val="00631908"/>
    <w:rsid w:val="00632FEB"/>
    <w:rsid w:val="00642274"/>
    <w:rsid w:val="006429EC"/>
    <w:rsid w:val="00647768"/>
    <w:rsid w:val="00666801"/>
    <w:rsid w:val="00674F7B"/>
    <w:rsid w:val="0068199A"/>
    <w:rsid w:val="00684EAB"/>
    <w:rsid w:val="00687F5E"/>
    <w:rsid w:val="00694AB9"/>
    <w:rsid w:val="006B3C61"/>
    <w:rsid w:val="006B60D0"/>
    <w:rsid w:val="006C75A1"/>
    <w:rsid w:val="006D0221"/>
    <w:rsid w:val="006D09C0"/>
    <w:rsid w:val="006E1283"/>
    <w:rsid w:val="006E16C1"/>
    <w:rsid w:val="006F0B35"/>
    <w:rsid w:val="006F55B7"/>
    <w:rsid w:val="0071258A"/>
    <w:rsid w:val="00713699"/>
    <w:rsid w:val="00713A34"/>
    <w:rsid w:val="007249BB"/>
    <w:rsid w:val="00731F41"/>
    <w:rsid w:val="007471C2"/>
    <w:rsid w:val="00763052"/>
    <w:rsid w:val="00764BF6"/>
    <w:rsid w:val="00766D70"/>
    <w:rsid w:val="007714FD"/>
    <w:rsid w:val="00775977"/>
    <w:rsid w:val="0078119E"/>
    <w:rsid w:val="00785765"/>
    <w:rsid w:val="007955E9"/>
    <w:rsid w:val="00796CC0"/>
    <w:rsid w:val="007A2BDD"/>
    <w:rsid w:val="007B516C"/>
    <w:rsid w:val="007C40AF"/>
    <w:rsid w:val="007E023F"/>
    <w:rsid w:val="007F6278"/>
    <w:rsid w:val="00802164"/>
    <w:rsid w:val="00806A2B"/>
    <w:rsid w:val="008117BE"/>
    <w:rsid w:val="00813063"/>
    <w:rsid w:val="00826D04"/>
    <w:rsid w:val="00831653"/>
    <w:rsid w:val="00842329"/>
    <w:rsid w:val="0085169E"/>
    <w:rsid w:val="00852AA2"/>
    <w:rsid w:val="00854343"/>
    <w:rsid w:val="008609E3"/>
    <w:rsid w:val="00867885"/>
    <w:rsid w:val="0087306F"/>
    <w:rsid w:val="00875388"/>
    <w:rsid w:val="00875ECE"/>
    <w:rsid w:val="008954D7"/>
    <w:rsid w:val="008A32A3"/>
    <w:rsid w:val="008A46F4"/>
    <w:rsid w:val="008E4B10"/>
    <w:rsid w:val="008E72D5"/>
    <w:rsid w:val="008F2755"/>
    <w:rsid w:val="008F383C"/>
    <w:rsid w:val="008F69F3"/>
    <w:rsid w:val="00900298"/>
    <w:rsid w:val="009025D8"/>
    <w:rsid w:val="00904D7C"/>
    <w:rsid w:val="009059D5"/>
    <w:rsid w:val="00906B08"/>
    <w:rsid w:val="009121E0"/>
    <w:rsid w:val="009162C8"/>
    <w:rsid w:val="009172F4"/>
    <w:rsid w:val="0092549E"/>
    <w:rsid w:val="00927E3C"/>
    <w:rsid w:val="00933BA4"/>
    <w:rsid w:val="00934EB0"/>
    <w:rsid w:val="009402ED"/>
    <w:rsid w:val="00941A65"/>
    <w:rsid w:val="00943705"/>
    <w:rsid w:val="00962CC8"/>
    <w:rsid w:val="00973B59"/>
    <w:rsid w:val="00986CC9"/>
    <w:rsid w:val="009950F2"/>
    <w:rsid w:val="009A7DCC"/>
    <w:rsid w:val="009B4C5D"/>
    <w:rsid w:val="009B66E0"/>
    <w:rsid w:val="009C527E"/>
    <w:rsid w:val="009D5F15"/>
    <w:rsid w:val="009F3F72"/>
    <w:rsid w:val="00A27764"/>
    <w:rsid w:val="00A3600B"/>
    <w:rsid w:val="00A364B3"/>
    <w:rsid w:val="00A42896"/>
    <w:rsid w:val="00A53C35"/>
    <w:rsid w:val="00A63F4A"/>
    <w:rsid w:val="00A7546D"/>
    <w:rsid w:val="00A85157"/>
    <w:rsid w:val="00A95B9C"/>
    <w:rsid w:val="00A97CB6"/>
    <w:rsid w:val="00AA1CB6"/>
    <w:rsid w:val="00AB5BCF"/>
    <w:rsid w:val="00AC6D57"/>
    <w:rsid w:val="00AD45E0"/>
    <w:rsid w:val="00AD5FB0"/>
    <w:rsid w:val="00AF3D1D"/>
    <w:rsid w:val="00B02EC5"/>
    <w:rsid w:val="00B03F34"/>
    <w:rsid w:val="00B07011"/>
    <w:rsid w:val="00B247FE"/>
    <w:rsid w:val="00B24B83"/>
    <w:rsid w:val="00B349BD"/>
    <w:rsid w:val="00B53990"/>
    <w:rsid w:val="00B5670B"/>
    <w:rsid w:val="00B758DA"/>
    <w:rsid w:val="00B81784"/>
    <w:rsid w:val="00B820EB"/>
    <w:rsid w:val="00B836F5"/>
    <w:rsid w:val="00B84283"/>
    <w:rsid w:val="00B86275"/>
    <w:rsid w:val="00B8765D"/>
    <w:rsid w:val="00B94E71"/>
    <w:rsid w:val="00BA06B9"/>
    <w:rsid w:val="00BA7467"/>
    <w:rsid w:val="00BB6B6C"/>
    <w:rsid w:val="00BC0755"/>
    <w:rsid w:val="00BD0F96"/>
    <w:rsid w:val="00BD28B2"/>
    <w:rsid w:val="00C024FD"/>
    <w:rsid w:val="00C037C2"/>
    <w:rsid w:val="00C03C91"/>
    <w:rsid w:val="00C063AD"/>
    <w:rsid w:val="00C13F41"/>
    <w:rsid w:val="00C31B53"/>
    <w:rsid w:val="00C32077"/>
    <w:rsid w:val="00C63452"/>
    <w:rsid w:val="00C6349F"/>
    <w:rsid w:val="00C64A6D"/>
    <w:rsid w:val="00C66C25"/>
    <w:rsid w:val="00C71096"/>
    <w:rsid w:val="00C76893"/>
    <w:rsid w:val="00C81431"/>
    <w:rsid w:val="00C81DF5"/>
    <w:rsid w:val="00C86610"/>
    <w:rsid w:val="00CA1D4F"/>
    <w:rsid w:val="00CA24D2"/>
    <w:rsid w:val="00CA73FF"/>
    <w:rsid w:val="00CB1389"/>
    <w:rsid w:val="00CC22A0"/>
    <w:rsid w:val="00CD4A00"/>
    <w:rsid w:val="00CD749C"/>
    <w:rsid w:val="00CE468A"/>
    <w:rsid w:val="00CE6C93"/>
    <w:rsid w:val="00CF2FD9"/>
    <w:rsid w:val="00CF5ACE"/>
    <w:rsid w:val="00CF7884"/>
    <w:rsid w:val="00D0231B"/>
    <w:rsid w:val="00D03A82"/>
    <w:rsid w:val="00D0526D"/>
    <w:rsid w:val="00D1369C"/>
    <w:rsid w:val="00D33B2B"/>
    <w:rsid w:val="00D378D8"/>
    <w:rsid w:val="00D438E3"/>
    <w:rsid w:val="00D461DC"/>
    <w:rsid w:val="00D50D26"/>
    <w:rsid w:val="00D55464"/>
    <w:rsid w:val="00D5798B"/>
    <w:rsid w:val="00D57F58"/>
    <w:rsid w:val="00D61A0E"/>
    <w:rsid w:val="00D702DD"/>
    <w:rsid w:val="00D7124F"/>
    <w:rsid w:val="00D714D5"/>
    <w:rsid w:val="00D74559"/>
    <w:rsid w:val="00D95D92"/>
    <w:rsid w:val="00D96C96"/>
    <w:rsid w:val="00DB19BD"/>
    <w:rsid w:val="00DC6A19"/>
    <w:rsid w:val="00DD7C9D"/>
    <w:rsid w:val="00E039FC"/>
    <w:rsid w:val="00E161FB"/>
    <w:rsid w:val="00E243E8"/>
    <w:rsid w:val="00E323A6"/>
    <w:rsid w:val="00E408E6"/>
    <w:rsid w:val="00E42E7D"/>
    <w:rsid w:val="00E45A32"/>
    <w:rsid w:val="00E653E6"/>
    <w:rsid w:val="00E67E8D"/>
    <w:rsid w:val="00E71197"/>
    <w:rsid w:val="00E73A9D"/>
    <w:rsid w:val="00E744DA"/>
    <w:rsid w:val="00E84E3A"/>
    <w:rsid w:val="00EB56EA"/>
    <w:rsid w:val="00EB6DD8"/>
    <w:rsid w:val="00EC0F9D"/>
    <w:rsid w:val="00EC2258"/>
    <w:rsid w:val="00EC4AC5"/>
    <w:rsid w:val="00ED29D5"/>
    <w:rsid w:val="00ED2BC7"/>
    <w:rsid w:val="00EE5A8A"/>
    <w:rsid w:val="00EE70F0"/>
    <w:rsid w:val="00EF40EA"/>
    <w:rsid w:val="00F01B5B"/>
    <w:rsid w:val="00F06CB8"/>
    <w:rsid w:val="00F27DDA"/>
    <w:rsid w:val="00F307D5"/>
    <w:rsid w:val="00F4795B"/>
    <w:rsid w:val="00F6356E"/>
    <w:rsid w:val="00F644F6"/>
    <w:rsid w:val="00F66223"/>
    <w:rsid w:val="00F6775D"/>
    <w:rsid w:val="00F7418E"/>
    <w:rsid w:val="00F74DA3"/>
    <w:rsid w:val="00F96A92"/>
    <w:rsid w:val="00FA0C2E"/>
    <w:rsid w:val="00FA23AF"/>
    <w:rsid w:val="00FA6DAE"/>
    <w:rsid w:val="00FB2B50"/>
    <w:rsid w:val="00FB5960"/>
    <w:rsid w:val="00FC1DE3"/>
    <w:rsid w:val="00FC37EA"/>
    <w:rsid w:val="00FD52B9"/>
    <w:rsid w:val="00FE3F4C"/>
    <w:rsid w:val="00FF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8E57"/>
  <w15:chartTrackingRefBased/>
  <w15:docId w15:val="{9ECE8E07-6428-44F6-9444-358D3961A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微软雅黑"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DB19BD"/>
    <w:rPr>
      <w:rFonts w:asciiTheme="majorHAnsi" w:eastAsia="黑体" w:hAnsiTheme="majorHAnsi" w:cstheme="majorBidi"/>
      <w:sz w:val="20"/>
      <w:szCs w:val="20"/>
    </w:rPr>
  </w:style>
  <w:style w:type="paragraph" w:styleId="a4">
    <w:name w:val="List Paragraph"/>
    <w:basedOn w:val="a"/>
    <w:uiPriority w:val="34"/>
    <w:qFormat/>
    <w:rsid w:val="00C81DF5"/>
    <w:pPr>
      <w:ind w:firstLineChars="200" w:firstLine="420"/>
    </w:pPr>
  </w:style>
  <w:style w:type="character" w:styleId="a5">
    <w:name w:val="Placeholder Text"/>
    <w:basedOn w:val="a0"/>
    <w:uiPriority w:val="99"/>
    <w:semiHidden/>
    <w:rsid w:val="005473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84564">
      <w:bodyDiv w:val="1"/>
      <w:marLeft w:val="0"/>
      <w:marRight w:val="0"/>
      <w:marTop w:val="0"/>
      <w:marBottom w:val="0"/>
      <w:divBdr>
        <w:top w:val="none" w:sz="0" w:space="0" w:color="auto"/>
        <w:left w:val="none" w:sz="0" w:space="0" w:color="auto"/>
        <w:bottom w:val="none" w:sz="0" w:space="0" w:color="auto"/>
        <w:right w:val="none" w:sz="0" w:space="0" w:color="auto"/>
      </w:divBdr>
      <w:divsChild>
        <w:div w:id="6711717">
          <w:marLeft w:val="0"/>
          <w:marRight w:val="0"/>
          <w:marTop w:val="0"/>
          <w:marBottom w:val="0"/>
          <w:divBdr>
            <w:top w:val="none" w:sz="0" w:space="0" w:color="auto"/>
            <w:left w:val="none" w:sz="0" w:space="0" w:color="auto"/>
            <w:bottom w:val="none" w:sz="0" w:space="0" w:color="auto"/>
            <w:right w:val="none" w:sz="0" w:space="0" w:color="auto"/>
          </w:divBdr>
          <w:divsChild>
            <w:div w:id="3383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4060">
      <w:bodyDiv w:val="1"/>
      <w:marLeft w:val="0"/>
      <w:marRight w:val="0"/>
      <w:marTop w:val="0"/>
      <w:marBottom w:val="0"/>
      <w:divBdr>
        <w:top w:val="none" w:sz="0" w:space="0" w:color="auto"/>
        <w:left w:val="none" w:sz="0" w:space="0" w:color="auto"/>
        <w:bottom w:val="none" w:sz="0" w:space="0" w:color="auto"/>
        <w:right w:val="none" w:sz="0" w:space="0" w:color="auto"/>
      </w:divBdr>
      <w:divsChild>
        <w:div w:id="500656219">
          <w:marLeft w:val="0"/>
          <w:marRight w:val="0"/>
          <w:marTop w:val="0"/>
          <w:marBottom w:val="0"/>
          <w:divBdr>
            <w:top w:val="none" w:sz="0" w:space="0" w:color="auto"/>
            <w:left w:val="none" w:sz="0" w:space="0" w:color="auto"/>
            <w:bottom w:val="none" w:sz="0" w:space="0" w:color="auto"/>
            <w:right w:val="none" w:sz="0" w:space="0" w:color="auto"/>
          </w:divBdr>
          <w:divsChild>
            <w:div w:id="680811851">
              <w:marLeft w:val="0"/>
              <w:marRight w:val="0"/>
              <w:marTop w:val="0"/>
              <w:marBottom w:val="0"/>
              <w:divBdr>
                <w:top w:val="none" w:sz="0" w:space="0" w:color="auto"/>
                <w:left w:val="none" w:sz="0" w:space="0" w:color="auto"/>
                <w:bottom w:val="none" w:sz="0" w:space="0" w:color="auto"/>
                <w:right w:val="none" w:sz="0" w:space="0" w:color="auto"/>
              </w:divBdr>
            </w:div>
            <w:div w:id="540745527">
              <w:marLeft w:val="0"/>
              <w:marRight w:val="0"/>
              <w:marTop w:val="0"/>
              <w:marBottom w:val="0"/>
              <w:divBdr>
                <w:top w:val="none" w:sz="0" w:space="0" w:color="auto"/>
                <w:left w:val="none" w:sz="0" w:space="0" w:color="auto"/>
                <w:bottom w:val="none" w:sz="0" w:space="0" w:color="auto"/>
                <w:right w:val="none" w:sz="0" w:space="0" w:color="auto"/>
              </w:divBdr>
            </w:div>
            <w:div w:id="596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9807">
      <w:bodyDiv w:val="1"/>
      <w:marLeft w:val="0"/>
      <w:marRight w:val="0"/>
      <w:marTop w:val="0"/>
      <w:marBottom w:val="0"/>
      <w:divBdr>
        <w:top w:val="none" w:sz="0" w:space="0" w:color="auto"/>
        <w:left w:val="none" w:sz="0" w:space="0" w:color="auto"/>
        <w:bottom w:val="none" w:sz="0" w:space="0" w:color="auto"/>
        <w:right w:val="none" w:sz="0" w:space="0" w:color="auto"/>
      </w:divBdr>
      <w:divsChild>
        <w:div w:id="1491824642">
          <w:marLeft w:val="0"/>
          <w:marRight w:val="0"/>
          <w:marTop w:val="0"/>
          <w:marBottom w:val="0"/>
          <w:divBdr>
            <w:top w:val="none" w:sz="0" w:space="0" w:color="auto"/>
            <w:left w:val="none" w:sz="0" w:space="0" w:color="auto"/>
            <w:bottom w:val="none" w:sz="0" w:space="0" w:color="auto"/>
            <w:right w:val="none" w:sz="0" w:space="0" w:color="auto"/>
          </w:divBdr>
          <w:divsChild>
            <w:div w:id="19985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5958">
      <w:bodyDiv w:val="1"/>
      <w:marLeft w:val="0"/>
      <w:marRight w:val="0"/>
      <w:marTop w:val="0"/>
      <w:marBottom w:val="0"/>
      <w:divBdr>
        <w:top w:val="none" w:sz="0" w:space="0" w:color="auto"/>
        <w:left w:val="none" w:sz="0" w:space="0" w:color="auto"/>
        <w:bottom w:val="none" w:sz="0" w:space="0" w:color="auto"/>
        <w:right w:val="none" w:sz="0" w:space="0" w:color="auto"/>
      </w:divBdr>
      <w:divsChild>
        <w:div w:id="1443645082">
          <w:marLeft w:val="0"/>
          <w:marRight w:val="0"/>
          <w:marTop w:val="0"/>
          <w:marBottom w:val="0"/>
          <w:divBdr>
            <w:top w:val="none" w:sz="0" w:space="0" w:color="auto"/>
            <w:left w:val="none" w:sz="0" w:space="0" w:color="auto"/>
            <w:bottom w:val="none" w:sz="0" w:space="0" w:color="auto"/>
            <w:right w:val="none" w:sz="0" w:space="0" w:color="auto"/>
          </w:divBdr>
          <w:divsChild>
            <w:div w:id="1688218533">
              <w:marLeft w:val="0"/>
              <w:marRight w:val="0"/>
              <w:marTop w:val="0"/>
              <w:marBottom w:val="0"/>
              <w:divBdr>
                <w:top w:val="none" w:sz="0" w:space="0" w:color="auto"/>
                <w:left w:val="none" w:sz="0" w:space="0" w:color="auto"/>
                <w:bottom w:val="none" w:sz="0" w:space="0" w:color="auto"/>
                <w:right w:val="none" w:sz="0" w:space="0" w:color="auto"/>
              </w:divBdr>
            </w:div>
            <w:div w:id="20390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8510">
      <w:bodyDiv w:val="1"/>
      <w:marLeft w:val="0"/>
      <w:marRight w:val="0"/>
      <w:marTop w:val="0"/>
      <w:marBottom w:val="0"/>
      <w:divBdr>
        <w:top w:val="none" w:sz="0" w:space="0" w:color="auto"/>
        <w:left w:val="none" w:sz="0" w:space="0" w:color="auto"/>
        <w:bottom w:val="none" w:sz="0" w:space="0" w:color="auto"/>
        <w:right w:val="none" w:sz="0" w:space="0" w:color="auto"/>
      </w:divBdr>
      <w:divsChild>
        <w:div w:id="1203249762">
          <w:marLeft w:val="0"/>
          <w:marRight w:val="0"/>
          <w:marTop w:val="0"/>
          <w:marBottom w:val="0"/>
          <w:divBdr>
            <w:top w:val="none" w:sz="0" w:space="0" w:color="auto"/>
            <w:left w:val="none" w:sz="0" w:space="0" w:color="auto"/>
            <w:bottom w:val="none" w:sz="0" w:space="0" w:color="auto"/>
            <w:right w:val="none" w:sz="0" w:space="0" w:color="auto"/>
          </w:divBdr>
          <w:divsChild>
            <w:div w:id="792403823">
              <w:marLeft w:val="0"/>
              <w:marRight w:val="0"/>
              <w:marTop w:val="0"/>
              <w:marBottom w:val="0"/>
              <w:divBdr>
                <w:top w:val="none" w:sz="0" w:space="0" w:color="auto"/>
                <w:left w:val="none" w:sz="0" w:space="0" w:color="auto"/>
                <w:bottom w:val="none" w:sz="0" w:space="0" w:color="auto"/>
                <w:right w:val="none" w:sz="0" w:space="0" w:color="auto"/>
              </w:divBdr>
            </w:div>
            <w:div w:id="1765952011">
              <w:marLeft w:val="0"/>
              <w:marRight w:val="0"/>
              <w:marTop w:val="0"/>
              <w:marBottom w:val="0"/>
              <w:divBdr>
                <w:top w:val="none" w:sz="0" w:space="0" w:color="auto"/>
                <w:left w:val="none" w:sz="0" w:space="0" w:color="auto"/>
                <w:bottom w:val="none" w:sz="0" w:space="0" w:color="auto"/>
                <w:right w:val="none" w:sz="0" w:space="0" w:color="auto"/>
              </w:divBdr>
            </w:div>
            <w:div w:id="325940863">
              <w:marLeft w:val="0"/>
              <w:marRight w:val="0"/>
              <w:marTop w:val="0"/>
              <w:marBottom w:val="0"/>
              <w:divBdr>
                <w:top w:val="none" w:sz="0" w:space="0" w:color="auto"/>
                <w:left w:val="none" w:sz="0" w:space="0" w:color="auto"/>
                <w:bottom w:val="none" w:sz="0" w:space="0" w:color="auto"/>
                <w:right w:val="none" w:sz="0" w:space="0" w:color="auto"/>
              </w:divBdr>
            </w:div>
            <w:div w:id="329018193">
              <w:marLeft w:val="0"/>
              <w:marRight w:val="0"/>
              <w:marTop w:val="0"/>
              <w:marBottom w:val="0"/>
              <w:divBdr>
                <w:top w:val="none" w:sz="0" w:space="0" w:color="auto"/>
                <w:left w:val="none" w:sz="0" w:space="0" w:color="auto"/>
                <w:bottom w:val="none" w:sz="0" w:space="0" w:color="auto"/>
                <w:right w:val="none" w:sz="0" w:space="0" w:color="auto"/>
              </w:divBdr>
            </w:div>
            <w:div w:id="612051832">
              <w:marLeft w:val="0"/>
              <w:marRight w:val="0"/>
              <w:marTop w:val="0"/>
              <w:marBottom w:val="0"/>
              <w:divBdr>
                <w:top w:val="none" w:sz="0" w:space="0" w:color="auto"/>
                <w:left w:val="none" w:sz="0" w:space="0" w:color="auto"/>
                <w:bottom w:val="none" w:sz="0" w:space="0" w:color="auto"/>
                <w:right w:val="none" w:sz="0" w:space="0" w:color="auto"/>
              </w:divBdr>
            </w:div>
            <w:div w:id="10031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8813">
      <w:bodyDiv w:val="1"/>
      <w:marLeft w:val="0"/>
      <w:marRight w:val="0"/>
      <w:marTop w:val="0"/>
      <w:marBottom w:val="0"/>
      <w:divBdr>
        <w:top w:val="none" w:sz="0" w:space="0" w:color="auto"/>
        <w:left w:val="none" w:sz="0" w:space="0" w:color="auto"/>
        <w:bottom w:val="none" w:sz="0" w:space="0" w:color="auto"/>
        <w:right w:val="none" w:sz="0" w:space="0" w:color="auto"/>
      </w:divBdr>
      <w:divsChild>
        <w:div w:id="147014388">
          <w:marLeft w:val="0"/>
          <w:marRight w:val="0"/>
          <w:marTop w:val="0"/>
          <w:marBottom w:val="0"/>
          <w:divBdr>
            <w:top w:val="none" w:sz="0" w:space="0" w:color="auto"/>
            <w:left w:val="none" w:sz="0" w:space="0" w:color="auto"/>
            <w:bottom w:val="none" w:sz="0" w:space="0" w:color="auto"/>
            <w:right w:val="none" w:sz="0" w:space="0" w:color="auto"/>
          </w:divBdr>
          <w:divsChild>
            <w:div w:id="1684553305">
              <w:marLeft w:val="0"/>
              <w:marRight w:val="0"/>
              <w:marTop w:val="0"/>
              <w:marBottom w:val="0"/>
              <w:divBdr>
                <w:top w:val="none" w:sz="0" w:space="0" w:color="auto"/>
                <w:left w:val="none" w:sz="0" w:space="0" w:color="auto"/>
                <w:bottom w:val="none" w:sz="0" w:space="0" w:color="auto"/>
                <w:right w:val="none" w:sz="0" w:space="0" w:color="auto"/>
              </w:divBdr>
            </w:div>
            <w:div w:id="476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9824">
      <w:bodyDiv w:val="1"/>
      <w:marLeft w:val="0"/>
      <w:marRight w:val="0"/>
      <w:marTop w:val="0"/>
      <w:marBottom w:val="0"/>
      <w:divBdr>
        <w:top w:val="none" w:sz="0" w:space="0" w:color="auto"/>
        <w:left w:val="none" w:sz="0" w:space="0" w:color="auto"/>
        <w:bottom w:val="none" w:sz="0" w:space="0" w:color="auto"/>
        <w:right w:val="none" w:sz="0" w:space="0" w:color="auto"/>
      </w:divBdr>
      <w:divsChild>
        <w:div w:id="1367869178">
          <w:marLeft w:val="0"/>
          <w:marRight w:val="0"/>
          <w:marTop w:val="0"/>
          <w:marBottom w:val="0"/>
          <w:divBdr>
            <w:top w:val="none" w:sz="0" w:space="0" w:color="auto"/>
            <w:left w:val="none" w:sz="0" w:space="0" w:color="auto"/>
            <w:bottom w:val="none" w:sz="0" w:space="0" w:color="auto"/>
            <w:right w:val="none" w:sz="0" w:space="0" w:color="auto"/>
          </w:divBdr>
          <w:divsChild>
            <w:div w:id="12166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156">
      <w:bodyDiv w:val="1"/>
      <w:marLeft w:val="0"/>
      <w:marRight w:val="0"/>
      <w:marTop w:val="0"/>
      <w:marBottom w:val="0"/>
      <w:divBdr>
        <w:top w:val="none" w:sz="0" w:space="0" w:color="auto"/>
        <w:left w:val="none" w:sz="0" w:space="0" w:color="auto"/>
        <w:bottom w:val="none" w:sz="0" w:space="0" w:color="auto"/>
        <w:right w:val="none" w:sz="0" w:space="0" w:color="auto"/>
      </w:divBdr>
      <w:divsChild>
        <w:div w:id="2126803164">
          <w:marLeft w:val="0"/>
          <w:marRight w:val="0"/>
          <w:marTop w:val="0"/>
          <w:marBottom w:val="0"/>
          <w:divBdr>
            <w:top w:val="none" w:sz="0" w:space="0" w:color="auto"/>
            <w:left w:val="none" w:sz="0" w:space="0" w:color="auto"/>
            <w:bottom w:val="none" w:sz="0" w:space="0" w:color="auto"/>
            <w:right w:val="none" w:sz="0" w:space="0" w:color="auto"/>
          </w:divBdr>
          <w:divsChild>
            <w:div w:id="5579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4850">
      <w:bodyDiv w:val="1"/>
      <w:marLeft w:val="0"/>
      <w:marRight w:val="0"/>
      <w:marTop w:val="0"/>
      <w:marBottom w:val="0"/>
      <w:divBdr>
        <w:top w:val="none" w:sz="0" w:space="0" w:color="auto"/>
        <w:left w:val="none" w:sz="0" w:space="0" w:color="auto"/>
        <w:bottom w:val="none" w:sz="0" w:space="0" w:color="auto"/>
        <w:right w:val="none" w:sz="0" w:space="0" w:color="auto"/>
      </w:divBdr>
      <w:divsChild>
        <w:div w:id="2126845575">
          <w:marLeft w:val="0"/>
          <w:marRight w:val="0"/>
          <w:marTop w:val="0"/>
          <w:marBottom w:val="0"/>
          <w:divBdr>
            <w:top w:val="none" w:sz="0" w:space="0" w:color="auto"/>
            <w:left w:val="none" w:sz="0" w:space="0" w:color="auto"/>
            <w:bottom w:val="none" w:sz="0" w:space="0" w:color="auto"/>
            <w:right w:val="none" w:sz="0" w:space="0" w:color="auto"/>
          </w:divBdr>
          <w:divsChild>
            <w:div w:id="1267539157">
              <w:marLeft w:val="0"/>
              <w:marRight w:val="0"/>
              <w:marTop w:val="0"/>
              <w:marBottom w:val="0"/>
              <w:divBdr>
                <w:top w:val="none" w:sz="0" w:space="0" w:color="auto"/>
                <w:left w:val="none" w:sz="0" w:space="0" w:color="auto"/>
                <w:bottom w:val="none" w:sz="0" w:space="0" w:color="auto"/>
                <w:right w:val="none" w:sz="0" w:space="0" w:color="auto"/>
              </w:divBdr>
            </w:div>
            <w:div w:id="9509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0006">
      <w:bodyDiv w:val="1"/>
      <w:marLeft w:val="0"/>
      <w:marRight w:val="0"/>
      <w:marTop w:val="0"/>
      <w:marBottom w:val="0"/>
      <w:divBdr>
        <w:top w:val="none" w:sz="0" w:space="0" w:color="auto"/>
        <w:left w:val="none" w:sz="0" w:space="0" w:color="auto"/>
        <w:bottom w:val="none" w:sz="0" w:space="0" w:color="auto"/>
        <w:right w:val="none" w:sz="0" w:space="0" w:color="auto"/>
      </w:divBdr>
      <w:divsChild>
        <w:div w:id="715546046">
          <w:marLeft w:val="0"/>
          <w:marRight w:val="0"/>
          <w:marTop w:val="0"/>
          <w:marBottom w:val="0"/>
          <w:divBdr>
            <w:top w:val="none" w:sz="0" w:space="0" w:color="auto"/>
            <w:left w:val="none" w:sz="0" w:space="0" w:color="auto"/>
            <w:bottom w:val="none" w:sz="0" w:space="0" w:color="auto"/>
            <w:right w:val="none" w:sz="0" w:space="0" w:color="auto"/>
          </w:divBdr>
          <w:divsChild>
            <w:div w:id="10476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9109">
      <w:bodyDiv w:val="1"/>
      <w:marLeft w:val="0"/>
      <w:marRight w:val="0"/>
      <w:marTop w:val="0"/>
      <w:marBottom w:val="0"/>
      <w:divBdr>
        <w:top w:val="none" w:sz="0" w:space="0" w:color="auto"/>
        <w:left w:val="none" w:sz="0" w:space="0" w:color="auto"/>
        <w:bottom w:val="none" w:sz="0" w:space="0" w:color="auto"/>
        <w:right w:val="none" w:sz="0" w:space="0" w:color="auto"/>
      </w:divBdr>
      <w:divsChild>
        <w:div w:id="1920289486">
          <w:marLeft w:val="0"/>
          <w:marRight w:val="0"/>
          <w:marTop w:val="0"/>
          <w:marBottom w:val="0"/>
          <w:divBdr>
            <w:top w:val="none" w:sz="0" w:space="0" w:color="auto"/>
            <w:left w:val="none" w:sz="0" w:space="0" w:color="auto"/>
            <w:bottom w:val="none" w:sz="0" w:space="0" w:color="auto"/>
            <w:right w:val="none" w:sz="0" w:space="0" w:color="auto"/>
          </w:divBdr>
          <w:divsChild>
            <w:div w:id="1619532716">
              <w:marLeft w:val="0"/>
              <w:marRight w:val="0"/>
              <w:marTop w:val="0"/>
              <w:marBottom w:val="0"/>
              <w:divBdr>
                <w:top w:val="none" w:sz="0" w:space="0" w:color="auto"/>
                <w:left w:val="none" w:sz="0" w:space="0" w:color="auto"/>
                <w:bottom w:val="none" w:sz="0" w:space="0" w:color="auto"/>
                <w:right w:val="none" w:sz="0" w:space="0" w:color="auto"/>
              </w:divBdr>
            </w:div>
            <w:div w:id="8349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6527">
      <w:bodyDiv w:val="1"/>
      <w:marLeft w:val="0"/>
      <w:marRight w:val="0"/>
      <w:marTop w:val="0"/>
      <w:marBottom w:val="0"/>
      <w:divBdr>
        <w:top w:val="none" w:sz="0" w:space="0" w:color="auto"/>
        <w:left w:val="none" w:sz="0" w:space="0" w:color="auto"/>
        <w:bottom w:val="none" w:sz="0" w:space="0" w:color="auto"/>
        <w:right w:val="none" w:sz="0" w:space="0" w:color="auto"/>
      </w:divBdr>
      <w:divsChild>
        <w:div w:id="303463595">
          <w:marLeft w:val="0"/>
          <w:marRight w:val="0"/>
          <w:marTop w:val="0"/>
          <w:marBottom w:val="0"/>
          <w:divBdr>
            <w:top w:val="none" w:sz="0" w:space="0" w:color="auto"/>
            <w:left w:val="none" w:sz="0" w:space="0" w:color="auto"/>
            <w:bottom w:val="none" w:sz="0" w:space="0" w:color="auto"/>
            <w:right w:val="none" w:sz="0" w:space="0" w:color="auto"/>
          </w:divBdr>
          <w:divsChild>
            <w:div w:id="8236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0946">
      <w:bodyDiv w:val="1"/>
      <w:marLeft w:val="0"/>
      <w:marRight w:val="0"/>
      <w:marTop w:val="0"/>
      <w:marBottom w:val="0"/>
      <w:divBdr>
        <w:top w:val="none" w:sz="0" w:space="0" w:color="auto"/>
        <w:left w:val="none" w:sz="0" w:space="0" w:color="auto"/>
        <w:bottom w:val="none" w:sz="0" w:space="0" w:color="auto"/>
        <w:right w:val="none" w:sz="0" w:space="0" w:color="auto"/>
      </w:divBdr>
      <w:divsChild>
        <w:div w:id="1933581473">
          <w:marLeft w:val="0"/>
          <w:marRight w:val="0"/>
          <w:marTop w:val="0"/>
          <w:marBottom w:val="0"/>
          <w:divBdr>
            <w:top w:val="none" w:sz="0" w:space="0" w:color="auto"/>
            <w:left w:val="none" w:sz="0" w:space="0" w:color="auto"/>
            <w:bottom w:val="none" w:sz="0" w:space="0" w:color="auto"/>
            <w:right w:val="none" w:sz="0" w:space="0" w:color="auto"/>
          </w:divBdr>
          <w:divsChild>
            <w:div w:id="938951154">
              <w:marLeft w:val="0"/>
              <w:marRight w:val="0"/>
              <w:marTop w:val="0"/>
              <w:marBottom w:val="0"/>
              <w:divBdr>
                <w:top w:val="none" w:sz="0" w:space="0" w:color="auto"/>
                <w:left w:val="none" w:sz="0" w:space="0" w:color="auto"/>
                <w:bottom w:val="none" w:sz="0" w:space="0" w:color="auto"/>
                <w:right w:val="none" w:sz="0" w:space="0" w:color="auto"/>
              </w:divBdr>
            </w:div>
            <w:div w:id="882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1743">
      <w:bodyDiv w:val="1"/>
      <w:marLeft w:val="0"/>
      <w:marRight w:val="0"/>
      <w:marTop w:val="0"/>
      <w:marBottom w:val="0"/>
      <w:divBdr>
        <w:top w:val="none" w:sz="0" w:space="0" w:color="auto"/>
        <w:left w:val="none" w:sz="0" w:space="0" w:color="auto"/>
        <w:bottom w:val="none" w:sz="0" w:space="0" w:color="auto"/>
        <w:right w:val="none" w:sz="0" w:space="0" w:color="auto"/>
      </w:divBdr>
      <w:divsChild>
        <w:div w:id="922372828">
          <w:marLeft w:val="0"/>
          <w:marRight w:val="0"/>
          <w:marTop w:val="0"/>
          <w:marBottom w:val="0"/>
          <w:divBdr>
            <w:top w:val="none" w:sz="0" w:space="0" w:color="auto"/>
            <w:left w:val="none" w:sz="0" w:space="0" w:color="auto"/>
            <w:bottom w:val="none" w:sz="0" w:space="0" w:color="auto"/>
            <w:right w:val="none" w:sz="0" w:space="0" w:color="auto"/>
          </w:divBdr>
          <w:divsChild>
            <w:div w:id="1619264561">
              <w:marLeft w:val="0"/>
              <w:marRight w:val="0"/>
              <w:marTop w:val="0"/>
              <w:marBottom w:val="0"/>
              <w:divBdr>
                <w:top w:val="none" w:sz="0" w:space="0" w:color="auto"/>
                <w:left w:val="none" w:sz="0" w:space="0" w:color="auto"/>
                <w:bottom w:val="none" w:sz="0" w:space="0" w:color="auto"/>
                <w:right w:val="none" w:sz="0" w:space="0" w:color="auto"/>
              </w:divBdr>
            </w:div>
            <w:div w:id="15990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2459">
      <w:bodyDiv w:val="1"/>
      <w:marLeft w:val="0"/>
      <w:marRight w:val="0"/>
      <w:marTop w:val="0"/>
      <w:marBottom w:val="0"/>
      <w:divBdr>
        <w:top w:val="none" w:sz="0" w:space="0" w:color="auto"/>
        <w:left w:val="none" w:sz="0" w:space="0" w:color="auto"/>
        <w:bottom w:val="none" w:sz="0" w:space="0" w:color="auto"/>
        <w:right w:val="none" w:sz="0" w:space="0" w:color="auto"/>
      </w:divBdr>
      <w:divsChild>
        <w:div w:id="1159879245">
          <w:marLeft w:val="0"/>
          <w:marRight w:val="0"/>
          <w:marTop w:val="0"/>
          <w:marBottom w:val="0"/>
          <w:divBdr>
            <w:top w:val="none" w:sz="0" w:space="0" w:color="auto"/>
            <w:left w:val="none" w:sz="0" w:space="0" w:color="auto"/>
            <w:bottom w:val="none" w:sz="0" w:space="0" w:color="auto"/>
            <w:right w:val="none" w:sz="0" w:space="0" w:color="auto"/>
          </w:divBdr>
          <w:divsChild>
            <w:div w:id="821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9539">
      <w:bodyDiv w:val="1"/>
      <w:marLeft w:val="0"/>
      <w:marRight w:val="0"/>
      <w:marTop w:val="0"/>
      <w:marBottom w:val="0"/>
      <w:divBdr>
        <w:top w:val="none" w:sz="0" w:space="0" w:color="auto"/>
        <w:left w:val="none" w:sz="0" w:space="0" w:color="auto"/>
        <w:bottom w:val="none" w:sz="0" w:space="0" w:color="auto"/>
        <w:right w:val="none" w:sz="0" w:space="0" w:color="auto"/>
      </w:divBdr>
      <w:divsChild>
        <w:div w:id="217740479">
          <w:marLeft w:val="0"/>
          <w:marRight w:val="0"/>
          <w:marTop w:val="0"/>
          <w:marBottom w:val="0"/>
          <w:divBdr>
            <w:top w:val="none" w:sz="0" w:space="0" w:color="auto"/>
            <w:left w:val="none" w:sz="0" w:space="0" w:color="auto"/>
            <w:bottom w:val="none" w:sz="0" w:space="0" w:color="auto"/>
            <w:right w:val="none" w:sz="0" w:space="0" w:color="auto"/>
          </w:divBdr>
          <w:divsChild>
            <w:div w:id="19749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3195B-04E3-4946-B28D-B612961C7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2647</TotalTime>
  <Pages>15</Pages>
  <Words>2223</Words>
  <Characters>12677</Characters>
  <Application>Microsoft Office Word</Application>
  <DocSecurity>0</DocSecurity>
  <Lines>105</Lines>
  <Paragraphs>29</Paragraphs>
  <ScaleCrop>false</ScaleCrop>
  <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Yewei Sun</dc:creator>
  <cp:keywords/>
  <dc:description/>
  <cp:lastModifiedBy>Yewei Sun</cp:lastModifiedBy>
  <cp:revision>853</cp:revision>
  <dcterms:created xsi:type="dcterms:W3CDTF">2021-11-26T20:51:00Z</dcterms:created>
  <dcterms:modified xsi:type="dcterms:W3CDTF">2021-11-30T20:19:00Z</dcterms:modified>
</cp:coreProperties>
</file>