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33F1C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2733675</wp:posOffset>
                </wp:positionH>
                <wp:positionV relativeFrom="paragraph">
                  <wp:posOffset>9525</wp:posOffset>
                </wp:positionV>
                <wp:extent cx="2743200" cy="419100"/>
                <wp:effectExtent l="6350" t="6350" r="6350" b="6350"/>
                <wp:wrapNone/>
                <wp:docPr id="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41B6B2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成绩评定日期：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15.25pt;margin-top:0.75pt;height:33pt;width:216pt;mso-position-horizontal-relative:margin;z-index:251661312;v-text-anchor:middle;mso-width-relative:page;mso-height-relative:page;" filled="f" stroked="t" coordsize="21600,21600" o:gfxdata="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h7JDTWAAAACAEAAA8AAAAAAAAAAQAgAAAAIgAAAGRycy9kb3du&#10;cmV2LnhtbFBLAQIUABQAAAAIAIdO4kC/Qk8JcwIAAPsEAAAOAAAAAAAAAAEAIAAAACUBAABkcnMv&#10;ZTJvRG9jLnhtbFBLBQYAAAAABgAGAFkBAAAK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0041B6B2"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成绩评定日期：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9525</wp:posOffset>
                </wp:positionV>
                <wp:extent cx="2724150" cy="419100"/>
                <wp:effectExtent l="6350" t="6350" r="12700" b="635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00837A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实验报告成绩：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0.75pt;margin-top:0.75pt;height:33pt;width:214.5pt;mso-position-horizontal-relative:margin;z-index:251659264;v-text-anchor:middle;mso-width-relative:page;mso-height-relative:page;" filled="f" stroked="t" coordsize="21600,21600" o:gfxdata="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17t7A0wAAAAYBAAAPAAAAAAAAAAEAIAAAACIAAABkcnMvZG93bnJl&#10;di54bWxQSwECFAAUAAAACACHTuJABRS+qnQCAAD7BAAADgAAAAAAAAABACAAAAAiAQAAZHJzL2Uy&#10;b0RvYy54bWxQSwUGAAAAAAYABgBZAQAACA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5100837A"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实验报告成绩：</w:t>
                      </w:r>
                    </w:p>
                  </w:txbxContent>
                </v:textbox>
              </v:rect>
            </w:pict>
          </mc:Fallback>
        </mc:AlternateContent>
      </w:r>
    </w:p>
    <w:p w14:paraId="0048CCB3"/>
    <w:p w14:paraId="03E192FF">
      <w:pPr>
        <w:jc w:val="center"/>
        <w:rPr>
          <w:sz w:val="44"/>
          <w:szCs w:val="44"/>
        </w:rPr>
      </w:pPr>
    </w:p>
    <w:p w14:paraId="7FD0FB4E">
      <w:pPr>
        <w:jc w:val="center"/>
        <w:rPr>
          <w:sz w:val="44"/>
          <w:szCs w:val="44"/>
        </w:rPr>
      </w:pPr>
    </w:p>
    <w:p w14:paraId="0F45D02B">
      <w:pPr>
        <w:jc w:val="center"/>
        <w:rPr>
          <w:sz w:val="44"/>
          <w:szCs w:val="44"/>
        </w:rPr>
      </w:pPr>
      <w:r>
        <w:rPr>
          <w:sz w:val="44"/>
          <w:szCs w:val="44"/>
        </w:rPr>
        <w:t>202</w:t>
      </w:r>
      <w:r>
        <w:rPr>
          <w:rFonts w:hint="eastAsia"/>
          <w:sz w:val="44"/>
          <w:szCs w:val="44"/>
        </w:rPr>
        <w:t>4～2</w:t>
      </w:r>
      <w:r>
        <w:rPr>
          <w:sz w:val="44"/>
          <w:szCs w:val="44"/>
        </w:rPr>
        <w:t>02</w:t>
      </w:r>
      <w:r>
        <w:rPr>
          <w:rFonts w:hint="eastAsia"/>
          <w:sz w:val="44"/>
          <w:szCs w:val="44"/>
        </w:rPr>
        <w:t>5学年秋季学期</w:t>
      </w:r>
    </w:p>
    <w:p w14:paraId="044FB374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《计算机系统》必修课</w:t>
      </w:r>
    </w:p>
    <w:p w14:paraId="00A4149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课程实验报告</w:t>
      </w:r>
    </w:p>
    <w:p w14:paraId="31B718E9"/>
    <w:p w14:paraId="584368A1"/>
    <w:p w14:paraId="2D11C07E"/>
    <w:p w14:paraId="1D127565"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2212340</wp:posOffset>
            </wp:positionH>
            <wp:positionV relativeFrom="paragraph">
              <wp:posOffset>3810</wp:posOffset>
            </wp:positionV>
            <wp:extent cx="1552575" cy="148717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1" t="6451" r="38562" b="7526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8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2E7270"/>
    <w:p w14:paraId="58E92F38"/>
    <w:p w14:paraId="04C54CD7"/>
    <w:p w14:paraId="20219140"/>
    <w:p w14:paraId="7CCB3E51">
      <w:pPr>
        <w:ind w:left="1440"/>
        <w:rPr>
          <w:rFonts w:hint="eastAsia"/>
          <w:sz w:val="36"/>
          <w:szCs w:val="36"/>
        </w:rPr>
      </w:pPr>
    </w:p>
    <w:p w14:paraId="7C7DB919">
      <w:pPr>
        <w:ind w:left="1440"/>
        <w:rPr>
          <w:rFonts w:hint="eastAsia"/>
          <w:sz w:val="36"/>
          <w:szCs w:val="36"/>
        </w:rPr>
      </w:pPr>
    </w:p>
    <w:p w14:paraId="081BB10C">
      <w:pPr>
        <w:ind w:left="1440"/>
        <w:rPr>
          <w:rFonts w:hint="eastAsia"/>
          <w:sz w:val="36"/>
          <w:szCs w:val="36"/>
        </w:rPr>
      </w:pPr>
    </w:p>
    <w:p w14:paraId="654480CB">
      <w:pPr>
        <w:ind w:left="1440"/>
        <w:rPr>
          <w:rFonts w:hint="eastAsia"/>
          <w:sz w:val="36"/>
          <w:szCs w:val="36"/>
        </w:rPr>
      </w:pPr>
    </w:p>
    <w:p w14:paraId="1C300159">
      <w:pPr>
        <w:ind w:left="1440"/>
        <w:rPr>
          <w:rFonts w:hint="eastAsia"/>
          <w:sz w:val="36"/>
          <w:szCs w:val="36"/>
        </w:rPr>
      </w:pPr>
    </w:p>
    <w:p w14:paraId="617F49D7">
      <w:pPr>
        <w:ind w:left="1440"/>
        <w:rPr>
          <w:rFonts w:hint="eastAsia"/>
          <w:sz w:val="36"/>
          <w:szCs w:val="36"/>
        </w:rPr>
      </w:pPr>
    </w:p>
    <w:p w14:paraId="3841E7E4">
      <w:pPr>
        <w:ind w:left="1440"/>
        <w:rPr>
          <w:rFonts w:hint="eastAsia"/>
          <w:sz w:val="36"/>
          <w:szCs w:val="36"/>
        </w:rPr>
      </w:pPr>
    </w:p>
    <w:p w14:paraId="3BB2A3FC">
      <w:pPr>
        <w:ind w:left="1440"/>
        <w:rPr>
          <w:rFonts w:hint="eastAsia"/>
          <w:sz w:val="36"/>
          <w:szCs w:val="36"/>
        </w:rPr>
      </w:pPr>
    </w:p>
    <w:p w14:paraId="401895CC">
      <w:pPr>
        <w:ind w:left="1440"/>
        <w:rPr>
          <w:rFonts w:hint="eastAsia"/>
          <w:sz w:val="36"/>
          <w:szCs w:val="36"/>
        </w:rPr>
      </w:pPr>
    </w:p>
    <w:p w14:paraId="42CE001E">
      <w:pPr>
        <w:ind w:left="1440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  <w:lang w:val="en-US" w:eastAsia="zh-CN"/>
        </w:rPr>
        <w:t>人工智能2201未来实验班</w:t>
      </w:r>
    </w:p>
    <w:p w14:paraId="73E75DC1">
      <w:pPr>
        <w:ind w:left="1440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组长：</w:t>
      </w:r>
      <w:r>
        <w:rPr>
          <w:rFonts w:hint="eastAsia"/>
          <w:sz w:val="36"/>
          <w:szCs w:val="36"/>
          <w:lang w:val="en-US" w:eastAsia="zh-CN"/>
        </w:rPr>
        <w:t>孙毅  20226483</w:t>
      </w:r>
    </w:p>
    <w:p w14:paraId="0E04B3AC">
      <w:pPr>
        <w:ind w:left="1440"/>
        <w:rPr>
          <w:rFonts w:hint="default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组员：</w:t>
      </w:r>
      <w:r>
        <w:rPr>
          <w:rFonts w:hint="eastAsia"/>
          <w:sz w:val="36"/>
          <w:szCs w:val="36"/>
          <w:lang w:val="en-US" w:eastAsia="zh-CN"/>
        </w:rPr>
        <w:t>张硕昌   20226514</w:t>
      </w:r>
    </w:p>
    <w:p w14:paraId="656D7904">
      <w:pPr>
        <w:ind w:left="144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66B6A946">
      <w:pPr>
        <w:ind w:left="1440"/>
        <w:rPr>
          <w:rFonts w:hint="eastAsia"/>
          <w:sz w:val="36"/>
          <w:szCs w:val="36"/>
        </w:rPr>
      </w:pPr>
    </w:p>
    <w:p w14:paraId="5D2246B3">
      <w:pPr>
        <w:ind w:left="1440"/>
        <w:rPr>
          <w:rFonts w:hint="eastAsia"/>
          <w:sz w:val="36"/>
          <w:szCs w:val="36"/>
        </w:rPr>
      </w:pPr>
    </w:p>
    <w:p w14:paraId="78750A7D">
      <w:pPr>
        <w:ind w:left="1440"/>
        <w:rPr>
          <w:rFonts w:hint="eastAsia"/>
          <w:sz w:val="36"/>
          <w:szCs w:val="36"/>
        </w:rPr>
      </w:pPr>
    </w:p>
    <w:p w14:paraId="33E8E602">
      <w:pPr>
        <w:ind w:left="1440"/>
        <w:rPr>
          <w:rFonts w:hint="eastAsia"/>
          <w:sz w:val="36"/>
          <w:szCs w:val="36"/>
        </w:rPr>
      </w:pPr>
    </w:p>
    <w:p w14:paraId="151160B5">
      <w:pPr>
        <w:ind w:left="1440"/>
        <w:rPr>
          <w:rFonts w:hint="eastAsia"/>
          <w:sz w:val="36"/>
          <w:szCs w:val="36"/>
        </w:rPr>
      </w:pPr>
    </w:p>
    <w:p w14:paraId="33C87CC0">
      <w:pPr>
        <w:ind w:left="1440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报告日期：2</w:t>
      </w:r>
      <w:r>
        <w:rPr>
          <w:sz w:val="36"/>
          <w:szCs w:val="36"/>
        </w:rPr>
        <w:t>02</w:t>
      </w:r>
      <w:r>
        <w:rPr>
          <w:rFonts w:hint="eastAsia"/>
          <w:sz w:val="36"/>
          <w:szCs w:val="36"/>
          <w:lang w:val="en-US" w:eastAsia="zh-CN"/>
        </w:rPr>
        <w:t>5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  <w:lang w:val="en-US" w:eastAsia="zh-CN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  <w:lang w:val="en-US" w:eastAsia="zh-CN"/>
        </w:rPr>
        <w:t>3</w:t>
      </w:r>
    </w:p>
    <w:p w14:paraId="2D66939D"/>
    <w:p w14:paraId="5339BAE9"/>
    <w:p w14:paraId="6C753CD4"/>
    <w:p w14:paraId="0A42736E">
      <w:pPr>
        <w:rPr>
          <w:sz w:val="24"/>
        </w:rPr>
      </w:pPr>
    </w:p>
    <w:p w14:paraId="5BB08048">
      <w:pPr>
        <w:rPr>
          <w:sz w:val="24"/>
        </w:rPr>
      </w:pPr>
    </w:p>
    <w:p w14:paraId="411B3ECB">
      <w:pPr>
        <w:rPr>
          <w:sz w:val="24"/>
        </w:rPr>
      </w:pPr>
    </w:p>
    <w:p w14:paraId="0BF17721">
      <w:pPr>
        <w:rPr>
          <w:sz w:val="24"/>
        </w:rPr>
      </w:pPr>
    </w:p>
    <w:sdt>
      <w:sdtPr>
        <w:rPr>
          <w:lang w:val="zh-CN"/>
        </w:rPr>
        <w:id w:val="151140965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 w14:paraId="38FDA1BD">
          <w:pPr>
            <w:pStyle w:val="22"/>
            <w:rPr>
              <w:rFonts w:hint="eastAsia"/>
            </w:rPr>
          </w:pPr>
          <w:bookmarkStart w:id="53" w:name="_GoBack"/>
          <w:bookmarkEnd w:id="53"/>
          <w:r>
            <w:rPr>
              <w:lang w:val="zh-CN"/>
            </w:rPr>
            <w:t>目录</w:t>
          </w:r>
        </w:p>
        <w:p w14:paraId="5E9089E2">
          <w:pPr>
            <w:pStyle w:val="10"/>
            <w:tabs>
              <w:tab w:val="right" w:leader="dot" w:pos="9370"/>
            </w:tabs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_Toc8987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1.    实验概括</w:t>
          </w:r>
          <w:r>
            <w:tab/>
          </w:r>
          <w:r>
            <w:fldChar w:fldCharType="begin"/>
          </w:r>
          <w:r>
            <w:instrText xml:space="preserve"> PAGEREF _Toc8987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 w14:paraId="1FB08697">
          <w:pPr>
            <w:pStyle w:val="11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   工作量</w:t>
          </w:r>
          <w:r>
            <w:tab/>
          </w:r>
          <w:r>
            <w:fldChar w:fldCharType="begin"/>
          </w:r>
          <w:r>
            <w:instrText xml:space="preserve"> PAGEREF _Toc27081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0E8B6E8">
          <w:pPr>
            <w:pStyle w:val="11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   总体设计</w:t>
          </w:r>
          <w:r>
            <w:tab/>
          </w:r>
          <w:r>
            <w:fldChar w:fldCharType="begin"/>
          </w:r>
          <w:r>
            <w:instrText xml:space="preserve"> PAGEREF _Toc31182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C3A0E78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1.2.1 取指 （IF）</w:t>
          </w:r>
          <w:r>
            <w:tab/>
          </w:r>
          <w:r>
            <w:fldChar w:fldCharType="begin"/>
          </w:r>
          <w:r>
            <w:instrText xml:space="preserve"> PAGEREF _Toc515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0D3D3C8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1.2.2 指令译码 （ID）</w:t>
          </w:r>
          <w:r>
            <w:tab/>
          </w:r>
          <w:r>
            <w:fldChar w:fldCharType="begin"/>
          </w:r>
          <w:r>
            <w:instrText xml:space="preserve"> PAGEREF _Toc21319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A0A19F2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1.2.3 执行 （EX）</w:t>
          </w:r>
          <w:r>
            <w:tab/>
          </w:r>
          <w:r>
            <w:fldChar w:fldCharType="begin"/>
          </w:r>
          <w:r>
            <w:instrText xml:space="preserve"> PAGEREF _Toc10693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3FF7BD9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1.2.4 访存（MEM）</w:t>
          </w:r>
          <w:r>
            <w:tab/>
          </w:r>
          <w:r>
            <w:fldChar w:fldCharType="begin"/>
          </w:r>
          <w:r>
            <w:instrText xml:space="preserve"> PAGEREF _Toc28566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98D8866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1.2.5 写回 （WB）</w:t>
          </w:r>
          <w:r>
            <w:tab/>
          </w:r>
          <w:r>
            <w:fldChar w:fldCharType="begin"/>
          </w:r>
          <w:r>
            <w:instrText xml:space="preserve"> PAGEREF _Toc2483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8DD62E2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1.2.6 实验实现：</w:t>
          </w:r>
          <w:r>
            <w:tab/>
          </w:r>
          <w:r>
            <w:fldChar w:fldCharType="begin"/>
          </w:r>
          <w:r>
            <w:instrText xml:space="preserve"> PAGEREF _Toc25183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1ED2F55">
          <w:pPr>
            <w:pStyle w:val="11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1.3    MIPS 指令格式</w:t>
          </w:r>
          <w:r>
            <w:tab/>
          </w:r>
          <w:r>
            <w:fldChar w:fldCharType="begin"/>
          </w:r>
          <w:r>
            <w:instrText xml:space="preserve"> PAGEREF _Toc26177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183D9ED">
          <w:pPr>
            <w:pStyle w:val="11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1.4    不同流水段之间的连线图</w:t>
          </w:r>
          <w:r>
            <w:tab/>
          </w:r>
          <w:r>
            <w:fldChar w:fldCharType="begin"/>
          </w:r>
          <w:r>
            <w:instrText xml:space="preserve"> PAGEREF _Toc26654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D897F10">
          <w:pPr>
            <w:pStyle w:val="11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1.5    指令完成度</w:t>
          </w:r>
          <w:r>
            <w:tab/>
          </w:r>
          <w:r>
            <w:fldChar w:fldCharType="begin"/>
          </w:r>
          <w:r>
            <w:instrText xml:space="preserve"> PAGEREF _Toc21613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8AFAA99">
          <w:pPr>
            <w:pStyle w:val="11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1.6    程序运行环境及使用工具</w:t>
          </w:r>
          <w:r>
            <w:tab/>
          </w:r>
          <w:r>
            <w:fldChar w:fldCharType="begin"/>
          </w:r>
          <w:r>
            <w:instrText xml:space="preserve"> PAGEREF _Toc10882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3B1F24A">
          <w:pPr>
            <w:pStyle w:val="10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    单个流水段说明</w:t>
          </w:r>
          <w:r>
            <w:tab/>
          </w:r>
          <w:r>
            <w:fldChar w:fldCharType="begin"/>
          </w:r>
          <w:r>
            <w:instrText xml:space="preserve"> PAGEREF _Toc17705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DE9B912">
          <w:pPr>
            <w:pStyle w:val="11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    IF 段</w:t>
          </w:r>
          <w:r>
            <w:tab/>
          </w:r>
          <w:r>
            <w:fldChar w:fldCharType="begin"/>
          </w:r>
          <w:r>
            <w:instrText xml:space="preserve"> PAGEREF _Toc5293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67FE5A5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2.1.1 整体功能说明</w:t>
          </w:r>
          <w:r>
            <w:tab/>
          </w:r>
          <w:r>
            <w:fldChar w:fldCharType="begin"/>
          </w:r>
          <w:r>
            <w:instrText xml:space="preserve"> PAGEREF _Toc9512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7728566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2.1.2 端口介绍</w:t>
          </w:r>
          <w:r>
            <w:tab/>
          </w:r>
          <w:r>
            <w:fldChar w:fldCharType="begin"/>
          </w:r>
          <w:r>
            <w:instrText xml:space="preserve"> PAGEREF _Toc7765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1D621C1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2.1.3    信号介绍</w:t>
          </w:r>
          <w:r>
            <w:tab/>
          </w:r>
          <w:r>
            <w:fldChar w:fldCharType="begin"/>
          </w:r>
          <w:r>
            <w:instrText xml:space="preserve"> PAGEREF _Toc31716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07750D2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2.1.4 修改内容</w:t>
          </w:r>
          <w:r>
            <w:tab/>
          </w:r>
          <w:r>
            <w:fldChar w:fldCharType="begin"/>
          </w:r>
          <w:r>
            <w:instrText xml:space="preserve"> PAGEREF _Toc27936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4994C44">
          <w:pPr>
            <w:pStyle w:val="11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    ID 段</w:t>
          </w:r>
          <w:r>
            <w:tab/>
          </w:r>
          <w:r>
            <w:fldChar w:fldCharType="begin"/>
          </w:r>
          <w:r>
            <w:instrText xml:space="preserve"> PAGEREF _Toc3106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95437C2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2.2.1 整体功能说明</w:t>
          </w:r>
          <w:r>
            <w:tab/>
          </w:r>
          <w:r>
            <w:fldChar w:fldCharType="begin"/>
          </w:r>
          <w:r>
            <w:instrText xml:space="preserve"> PAGEREF _Toc26032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8FA32B8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2.2.2    端口介绍</w:t>
          </w:r>
          <w:r>
            <w:tab/>
          </w:r>
          <w:r>
            <w:fldChar w:fldCharType="begin"/>
          </w:r>
          <w:r>
            <w:instrText xml:space="preserve"> PAGEREF _Toc18743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4E5D7DC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2.2.3    信号介绍</w:t>
          </w:r>
          <w:r>
            <w:tab/>
          </w:r>
          <w:r>
            <w:fldChar w:fldCharType="begin"/>
          </w:r>
          <w:r>
            <w:instrText xml:space="preserve"> PAGEREF _Toc21050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090AF45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2.2.4    regfile 功能模块介绍</w:t>
          </w:r>
          <w:r>
            <w:tab/>
          </w:r>
          <w:r>
            <w:fldChar w:fldCharType="begin"/>
          </w:r>
          <w:r>
            <w:instrText xml:space="preserve"> PAGEREF _Toc20446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99DC670">
          <w:pPr>
            <w:pStyle w:val="11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2.2.5 修改内容</w:t>
          </w:r>
          <w:r>
            <w:tab/>
          </w:r>
          <w:r>
            <w:fldChar w:fldCharType="begin"/>
          </w:r>
          <w:r>
            <w:instrText xml:space="preserve"> PAGEREF _Toc12952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F7F7483">
          <w:pPr>
            <w:pStyle w:val="11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    EX 段</w:t>
          </w:r>
          <w:r>
            <w:tab/>
          </w:r>
          <w:r>
            <w:fldChar w:fldCharType="begin"/>
          </w:r>
          <w:r>
            <w:instrText xml:space="preserve"> PAGEREF _Toc18022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84185B4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2.3.1 整体功能说明</w:t>
          </w:r>
          <w:r>
            <w:tab/>
          </w:r>
          <w:r>
            <w:fldChar w:fldCharType="begin"/>
          </w:r>
          <w:r>
            <w:instrText xml:space="preserve"> PAGEREF _Toc10812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20AA08A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2.3.2    端口介绍</w:t>
          </w:r>
          <w:r>
            <w:tab/>
          </w:r>
          <w:r>
            <w:fldChar w:fldCharType="begin"/>
          </w:r>
          <w:r>
            <w:instrText xml:space="preserve"> PAGEREF _Toc26477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D75CB34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2.3.3    信号介绍</w:t>
          </w:r>
          <w:r>
            <w:tab/>
          </w:r>
          <w:r>
            <w:fldChar w:fldCharType="begin"/>
          </w:r>
          <w:r>
            <w:instrText xml:space="preserve"> PAGEREF _Toc25198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5C227DA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2.3.4 修改内容</w:t>
          </w:r>
          <w:r>
            <w:tab/>
          </w:r>
          <w:r>
            <w:fldChar w:fldCharType="begin"/>
          </w:r>
          <w:r>
            <w:instrText xml:space="preserve"> PAGEREF _Toc21404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110CD02">
          <w:pPr>
            <w:pStyle w:val="11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    MEM 段</w:t>
          </w:r>
          <w:r>
            <w:tab/>
          </w:r>
          <w:r>
            <w:fldChar w:fldCharType="begin"/>
          </w:r>
          <w:r>
            <w:instrText xml:space="preserve"> PAGEREF _Toc11189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F8E6540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2.4.1 整体功能介绍</w:t>
          </w:r>
          <w:r>
            <w:tab/>
          </w:r>
          <w:r>
            <w:fldChar w:fldCharType="begin"/>
          </w:r>
          <w:r>
            <w:instrText xml:space="preserve"> PAGEREF _Toc27118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3CD426C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2.4.2    端口介绍</w:t>
          </w:r>
          <w:r>
            <w:tab/>
          </w:r>
          <w:r>
            <w:fldChar w:fldCharType="begin"/>
          </w:r>
          <w:r>
            <w:instrText xml:space="preserve"> PAGEREF _Toc16229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36215FA0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2.4.3    信号介绍</w:t>
          </w:r>
          <w:r>
            <w:tab/>
          </w:r>
          <w:r>
            <w:fldChar w:fldCharType="begin"/>
          </w:r>
          <w:r>
            <w:instrText xml:space="preserve"> PAGEREF _Toc9100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F4C4CFE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2.4.4 修改内容</w:t>
          </w:r>
          <w:r>
            <w:tab/>
          </w:r>
          <w:r>
            <w:fldChar w:fldCharType="begin"/>
          </w:r>
          <w:r>
            <w:instrText xml:space="preserve"> PAGEREF _Toc19100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A10073E">
          <w:pPr>
            <w:pStyle w:val="11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2.5    WB 段</w:t>
          </w:r>
          <w:r>
            <w:tab/>
          </w:r>
          <w:r>
            <w:fldChar w:fldCharType="begin"/>
          </w:r>
          <w:r>
            <w:instrText xml:space="preserve"> PAGEREF _Toc5969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FD35132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2.5.1 整体功能介绍</w:t>
          </w:r>
          <w:r>
            <w:tab/>
          </w:r>
          <w:r>
            <w:fldChar w:fldCharType="begin"/>
          </w:r>
          <w:r>
            <w:instrText xml:space="preserve"> PAGEREF _Toc30266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6B6E43A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2.5.2    端口介绍</w:t>
          </w:r>
          <w:r>
            <w:tab/>
          </w:r>
          <w:r>
            <w:fldChar w:fldCharType="begin"/>
          </w:r>
          <w:r>
            <w:instrText xml:space="preserve"> PAGEREF _Toc10841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252E334E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2.5.3 信号介绍</w:t>
          </w:r>
          <w:r>
            <w:tab/>
          </w:r>
          <w:r>
            <w:fldChar w:fldCharType="begin"/>
          </w:r>
          <w:r>
            <w:instrText xml:space="preserve"> PAGEREF _Toc31644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0CB14401">
          <w:pPr>
            <w:pStyle w:val="7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2.5.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修改内容</w:t>
          </w:r>
          <w:r>
            <w:tab/>
          </w:r>
          <w:r>
            <w:fldChar w:fldCharType="begin"/>
          </w:r>
          <w:r>
            <w:instrText xml:space="preserve"> PAGEREF _Toc24160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4D0A292C">
          <w:pPr>
            <w:pStyle w:val="10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_Toc5151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    实验感受及改进意见</w:t>
          </w:r>
          <w:r>
            <w:tab/>
          </w:r>
          <w:r>
            <w:fldChar w:fldCharType="begin"/>
          </w:r>
          <w:r>
            <w:instrText xml:space="preserve"> PAGEREF _Toc5151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626DE027">
          <w:pPr>
            <w:pStyle w:val="11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    孙毅</w:t>
          </w:r>
          <w:r>
            <w:tab/>
          </w:r>
          <w:r>
            <w:fldChar w:fldCharType="begin"/>
          </w:r>
          <w:r>
            <w:instrText xml:space="preserve"> PAGEREF _Toc29619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55255712">
          <w:pPr>
            <w:pStyle w:val="11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    张硕昌</w:t>
          </w:r>
          <w:r>
            <w:tab/>
          </w:r>
          <w:r>
            <w:fldChar w:fldCharType="begin"/>
          </w:r>
          <w:r>
            <w:instrText xml:space="preserve"> PAGEREF _Toc16815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16013126">
          <w:pPr>
            <w:pStyle w:val="10"/>
            <w:tabs>
              <w:tab w:val="right" w:leader="dot" w:pos="9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    参考资料</w:t>
          </w:r>
          <w:r>
            <w:tab/>
          </w:r>
          <w:r>
            <w:fldChar w:fldCharType="begin"/>
          </w:r>
          <w:r>
            <w:instrText xml:space="preserve"> PAGEREF _Toc1023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 w14:paraId="75329138"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43F3546F">
      <w:pPr>
        <w:rPr>
          <w:sz w:val="24"/>
        </w:rPr>
      </w:pPr>
    </w:p>
    <w:p w14:paraId="41C4738E">
      <w:pPr>
        <w:rPr>
          <w:sz w:val="24"/>
        </w:rPr>
      </w:pPr>
    </w:p>
    <w:p w14:paraId="7D979168">
      <w:pPr>
        <w:rPr>
          <w:sz w:val="24"/>
        </w:rPr>
      </w:pPr>
    </w:p>
    <w:p w14:paraId="65C03846">
      <w:pPr>
        <w:rPr>
          <w:sz w:val="24"/>
        </w:rPr>
      </w:pPr>
    </w:p>
    <w:p w14:paraId="7F079880">
      <w:pPr>
        <w:rPr>
          <w:sz w:val="24"/>
        </w:rPr>
      </w:pPr>
    </w:p>
    <w:p w14:paraId="7E98652A">
      <w:pPr>
        <w:rPr>
          <w:sz w:val="24"/>
        </w:rPr>
      </w:pPr>
    </w:p>
    <w:p w14:paraId="0FC3407B">
      <w:pPr>
        <w:rPr>
          <w:sz w:val="24"/>
        </w:rPr>
      </w:pPr>
    </w:p>
    <w:p w14:paraId="59C23EA9">
      <w:pPr>
        <w:rPr>
          <w:sz w:val="24"/>
        </w:rPr>
      </w:pPr>
    </w:p>
    <w:p w14:paraId="49ED084D">
      <w:pPr>
        <w:rPr>
          <w:sz w:val="24"/>
        </w:rPr>
      </w:pPr>
    </w:p>
    <w:p w14:paraId="11A9742A">
      <w:pPr>
        <w:rPr>
          <w:sz w:val="24"/>
        </w:rPr>
      </w:pPr>
    </w:p>
    <w:p w14:paraId="46A74127">
      <w:pPr>
        <w:rPr>
          <w:sz w:val="24"/>
        </w:rPr>
      </w:pPr>
    </w:p>
    <w:p w14:paraId="285C8AE1">
      <w:pPr>
        <w:rPr>
          <w:sz w:val="24"/>
        </w:rPr>
      </w:pPr>
    </w:p>
    <w:p w14:paraId="583B9EB1">
      <w:pPr>
        <w:rPr>
          <w:sz w:val="24"/>
        </w:rPr>
      </w:pPr>
    </w:p>
    <w:p w14:paraId="740B8D4A">
      <w:pPr>
        <w:pStyle w:val="6"/>
        <w:rPr>
          <w:rFonts w:asciiTheme="majorEastAsia" w:hAnsiTheme="majorEastAsia" w:eastAsiaTheme="majorEastAsia"/>
          <w:sz w:val="24"/>
        </w:rPr>
      </w:pPr>
    </w:p>
    <w:p w14:paraId="49FBEB41">
      <w:pPr>
        <w:pStyle w:val="2"/>
        <w:rPr>
          <w:rFonts w:hint="eastAsia"/>
        </w:rPr>
      </w:pPr>
      <w:bookmarkStart w:id="0" w:name="_Toc8987"/>
      <w:r>
        <w:rPr>
          <w:rFonts w:hint="eastAsia"/>
        </w:rPr>
        <w:t>1.    实验概括</w:t>
      </w:r>
      <w:bookmarkEnd w:id="0"/>
    </w:p>
    <w:p w14:paraId="22B8FFCD">
      <w:pPr>
        <w:pStyle w:val="3"/>
      </w:pPr>
      <w:bookmarkStart w:id="1" w:name="_Toc27081"/>
      <w:r>
        <w:rPr>
          <w:rFonts w:hint="eastAsia"/>
        </w:rPr>
        <w:t>1.1    工作量</w:t>
      </w:r>
      <w:bookmarkEnd w:id="1"/>
    </w:p>
    <w:p w14:paraId="135F5259">
      <w:pPr>
        <w:pStyle w:val="6"/>
        <w:ind w:left="701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>工作量由高到低：</w:t>
      </w:r>
      <w:r>
        <w:rPr>
          <w:rFonts w:hint="eastAsia"/>
          <w:sz w:val="24"/>
        </w:rPr>
        <w:t>孙毅、张硕昌</w:t>
      </w:r>
    </w:p>
    <w:p w14:paraId="57FA2C30">
      <w:pPr>
        <w:pStyle w:val="3"/>
      </w:pPr>
      <w:bookmarkStart w:id="2" w:name="_Toc31182"/>
      <w:r>
        <w:rPr>
          <w:rFonts w:hint="eastAsia"/>
        </w:rPr>
        <w:t>1.2    总体设计</w:t>
      </w:r>
      <w:bookmarkEnd w:id="2"/>
    </w:p>
    <w:p w14:paraId="1018D2A8">
      <w:pPr>
        <w:pStyle w:val="6"/>
        <w:spacing w:line="264" w:lineRule="auto"/>
        <w:ind w:left="221" w:right="382" w:firstLine="48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处理器的五级流水线架构是一种经典的设计方法，它将处理器的指令执行过程划分为五个阶段，以提高指令的执行效率和吞吐量。这种五级流水线的设计允许多个指令同时处于不同的执行阶段，从而提高了处理器的并行度和效率。</w:t>
      </w:r>
    </w:p>
    <w:p w14:paraId="59DB2287">
      <w:pPr>
        <w:pStyle w:val="6"/>
        <w:spacing w:line="264" w:lineRule="auto"/>
        <w:ind w:left="221" w:right="382" w:firstLine="48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在这里，结合MIPS处理器的特点，我们整体的处理分为五部分，分别为IF（取指）、ID（指令译码）、EX（执行）、MEM（访存）以及WB（写回）五级，在这里将指令执行分为五个阶段，保证每个阶段的指令可以并行进行，提高效率。</w:t>
      </w:r>
    </w:p>
    <w:p w14:paraId="4737FA2D">
      <w:pPr>
        <w:pStyle w:val="6"/>
        <w:spacing w:line="264" w:lineRule="auto"/>
        <w:ind w:left="221" w:right="382" w:firstLine="48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值得注意的是，每条指令的执行都需要五个时钟周期，在对应时钟周期的上升沿来临时，该指令所代表的一系列数据和控制信息会转移到下一级处理。</w:t>
      </w:r>
      <w:r>
        <w:rPr>
          <w:rFonts w:asciiTheme="majorEastAsia" w:hAnsiTheme="majorEastAsia" w:eastAsiaTheme="majorEastAsia"/>
          <w:sz w:val="24"/>
        </w:rPr>
        <w:t>例如，可能在第一个时钟周期取指令，在第二个周期开始译码，在第三个周期进行运算，依此类推，直到指令执行完毕。</w:t>
      </w:r>
    </w:p>
    <w:p w14:paraId="73D4EADD">
      <w:pPr>
        <w:pStyle w:val="6"/>
        <w:spacing w:before="163"/>
        <w:ind w:left="701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pacing w:val="-11"/>
          <w:sz w:val="24"/>
        </w:rPr>
        <w:t>具体的</w:t>
      </w:r>
      <w:r>
        <w:rPr>
          <w:rFonts w:asciiTheme="majorEastAsia" w:hAnsiTheme="majorEastAsia" w:eastAsiaTheme="majorEastAsia"/>
          <w:sz w:val="24"/>
        </w:rPr>
        <w:t>DLX</w:t>
      </w:r>
      <w:r>
        <w:rPr>
          <w:rFonts w:asciiTheme="majorEastAsia" w:hAnsiTheme="majorEastAsia" w:eastAsiaTheme="majorEastAsia"/>
          <w:spacing w:val="-8"/>
          <w:sz w:val="24"/>
        </w:rPr>
        <w:t xml:space="preserve"> 的基本流水线示意图如下所示</w:t>
      </w:r>
      <w:r>
        <w:rPr>
          <w:rFonts w:hint="eastAsia" w:asciiTheme="majorEastAsia" w:hAnsiTheme="majorEastAsia" w:eastAsiaTheme="majorEastAsia"/>
          <w:spacing w:val="-8"/>
          <w:sz w:val="24"/>
        </w:rPr>
        <w:t>（来自PPT）</w:t>
      </w:r>
      <w:r>
        <w:rPr>
          <w:rFonts w:asciiTheme="majorEastAsia" w:hAnsiTheme="majorEastAsia" w:eastAsiaTheme="majorEastAsia"/>
          <w:spacing w:val="-8"/>
          <w:sz w:val="24"/>
        </w:rPr>
        <w:t>：</w:t>
      </w:r>
    </w:p>
    <w:p w14:paraId="47D3EB79">
      <w:pPr>
        <w:rPr>
          <w:rFonts w:hint="eastAsia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196850</wp:posOffset>
            </wp:positionV>
            <wp:extent cx="4512310" cy="2370455"/>
            <wp:effectExtent l="0" t="0" r="8890" b="4445"/>
            <wp:wrapTopAndBottom/>
            <wp:docPr id="177358346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8346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296" cy="2370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FF42F">
      <w:pPr>
        <w:pStyle w:val="6"/>
        <w:spacing w:before="173"/>
        <w:ind w:left="1167" w:right="1300"/>
        <w:jc w:val="center"/>
        <w:rPr>
          <w:rFonts w:hint="eastAsia"/>
        </w:rPr>
      </w:pPr>
      <w:r>
        <w:rPr>
          <w:spacing w:val="-30"/>
        </w:rPr>
        <w:t xml:space="preserve">图 </w:t>
      </w:r>
      <w:r>
        <w:t>1.1 DLX</w:t>
      </w:r>
      <w:r>
        <w:rPr>
          <w:spacing w:val="-12"/>
        </w:rPr>
        <w:t xml:space="preserve"> 的流水线</w:t>
      </w:r>
    </w:p>
    <w:p w14:paraId="65A90702">
      <w:pPr>
        <w:pStyle w:val="6"/>
        <w:spacing w:before="2"/>
        <w:rPr>
          <w:rFonts w:hint="eastAsia" w:eastAsia="宋体"/>
          <w:sz w:val="26"/>
          <w:lang w:val="en-US" w:eastAsia="zh-CN"/>
        </w:rPr>
      </w:pPr>
      <w:r>
        <w:rPr>
          <w:rFonts w:hint="eastAsia"/>
          <w:sz w:val="26"/>
        </w:rPr>
        <w:t>之后我们详细了解这五个周期</w:t>
      </w:r>
      <w:r>
        <w:rPr>
          <w:rFonts w:hint="eastAsia"/>
          <w:sz w:val="26"/>
          <w:lang w:eastAsia="zh-CN"/>
        </w:rPr>
        <w:t>。</w:t>
      </w:r>
    </w:p>
    <w:p w14:paraId="36CB9104"/>
    <w:p w14:paraId="27D77BF0"/>
    <w:p w14:paraId="31D41C51"/>
    <w:p w14:paraId="1CFBE317">
      <w:pPr>
        <w:rPr>
          <w:rFonts w:hint="eastAsia"/>
        </w:rPr>
      </w:pPr>
    </w:p>
    <w:p w14:paraId="5DDA36F0">
      <w:pPr>
        <w:pStyle w:val="4"/>
        <w:rPr>
          <w:rFonts w:hint="eastAsia"/>
        </w:rPr>
      </w:pPr>
      <w:bookmarkStart w:id="3" w:name="_Toc515"/>
      <w:r>
        <w:rPr>
          <w:rFonts w:hint="eastAsia"/>
        </w:rPr>
        <w:t>1.2.1 取指 （IF）</w:t>
      </w:r>
      <w:bookmarkEnd w:id="3"/>
    </w:p>
    <w:p w14:paraId="167A8843">
      <w:pPr>
        <w:pStyle w:val="6"/>
        <w:spacing w:before="2"/>
        <w:ind w:left="701"/>
        <w:rPr>
          <w:rFonts w:asciiTheme="majorEastAsia" w:hAnsiTheme="majorEastAsia" w:eastAsiaTheme="majorEastAsia"/>
          <w:bCs/>
          <w:sz w:val="24"/>
        </w:rPr>
      </w:pPr>
      <w:r>
        <w:rPr>
          <w:rFonts w:hint="eastAsia" w:asciiTheme="majorEastAsia" w:hAnsiTheme="majorEastAsia" w:eastAsiaTheme="majorEastAsia"/>
          <w:bCs/>
          <w:sz w:val="24"/>
        </w:rPr>
        <w:t>在这里我们每一条指令都是占用4字节，提前说明</w:t>
      </w:r>
    </w:p>
    <w:p w14:paraId="4C265801">
      <w:pPr>
        <w:pStyle w:val="6"/>
        <w:spacing w:before="2"/>
        <w:ind w:left="701"/>
        <w:rPr>
          <w:rFonts w:hint="eastAsia" w:asciiTheme="majorEastAsia" w:hAnsiTheme="majorEastAsia" w:eastAsiaTheme="majorEastAsia"/>
          <w:bCs/>
          <w:sz w:val="24"/>
        </w:rPr>
      </w:pPr>
    </w:p>
    <w:p w14:paraId="35CDAB46">
      <w:pPr>
        <w:pStyle w:val="6"/>
        <w:spacing w:before="1"/>
        <w:ind w:left="701"/>
        <w:rPr>
          <w:rFonts w:hint="eastAsia"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IR ← Mem[PC]</w:t>
      </w:r>
    </w:p>
    <w:p w14:paraId="6541922E">
      <w:pPr>
        <w:pStyle w:val="6"/>
        <w:spacing w:before="81"/>
        <w:ind w:left="701"/>
        <w:rPr>
          <w:rFonts w:hint="eastAsia"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NPC ← PC＋4</w:t>
      </w:r>
    </w:p>
    <w:p w14:paraId="040DA2BF">
      <w:pPr>
        <w:pStyle w:val="6"/>
        <w:spacing w:before="84"/>
        <w:ind w:left="701"/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>该周期的功能是从指令存储器中取出指令。</w:t>
      </w:r>
    </w:p>
    <w:p w14:paraId="662E70DB">
      <w:pPr>
        <w:pStyle w:val="6"/>
        <w:spacing w:before="84"/>
        <w:ind w:left="701"/>
        <w:rPr>
          <w:rFonts w:asciiTheme="majorEastAsia" w:hAnsiTheme="majorEastAsia" w:eastAsiaTheme="majorEastAsia"/>
          <w:sz w:val="24"/>
        </w:rPr>
      </w:pPr>
    </w:p>
    <w:p w14:paraId="305DEB02">
      <w:pPr>
        <w:pStyle w:val="6"/>
        <w:spacing w:before="39" w:line="304" w:lineRule="auto"/>
        <w:ind w:left="281" w:right="382" w:firstLine="420"/>
        <w:rPr>
          <w:rFonts w:asciiTheme="majorEastAsia" w:hAnsiTheme="majorEastAsia" w:eastAsiaTheme="majorEastAsia"/>
          <w:spacing w:val="-5"/>
          <w:sz w:val="24"/>
        </w:rPr>
      </w:pPr>
      <w:r>
        <w:rPr>
          <w:rFonts w:hint="eastAsia" w:asciiTheme="majorEastAsia" w:hAnsiTheme="majorEastAsia" w:eastAsiaTheme="majorEastAsia"/>
          <w:spacing w:val="-5"/>
          <w:sz w:val="24"/>
        </w:rPr>
        <w:t>这里的具体操作如下：</w:t>
      </w:r>
    </w:p>
    <w:p w14:paraId="734878C0">
      <w:pPr>
        <w:pStyle w:val="6"/>
        <w:spacing w:before="39" w:line="304" w:lineRule="auto"/>
        <w:ind w:left="221" w:right="382"/>
        <w:rPr>
          <w:rFonts w:hint="eastAsia"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pacing w:val="-5"/>
          <w:sz w:val="24"/>
        </w:rPr>
        <w:tab/>
      </w:r>
      <w:r>
        <w:rPr>
          <w:rFonts w:hint="eastAsia" w:asciiTheme="majorEastAsia" w:hAnsiTheme="majorEastAsia" w:eastAsiaTheme="majorEastAsia"/>
          <w:spacing w:val="-5"/>
          <w:sz w:val="24"/>
        </w:rPr>
        <w:t xml:space="preserve">   首先从PC寄存器中获取指令地址（PC），然后再指令寄存器MEM中取出对应的指令信息，并存到指令寄存器IR中，之后进行下一条指令地址的计算（PC+4）并存储到NPC寄存器，之后IR和NPC存入IF-ID的流水段寄存器便于ID阶段的使用</w:t>
      </w:r>
    </w:p>
    <w:p w14:paraId="5B928D35">
      <w:pPr>
        <w:pStyle w:val="6"/>
        <w:spacing w:before="84"/>
        <w:ind w:left="701"/>
        <w:rPr>
          <w:rFonts w:hint="eastAsia"/>
        </w:rPr>
        <w:sectPr>
          <w:pgSz w:w="11910" w:h="16840"/>
          <w:pgMar w:top="1540" w:right="1060" w:bottom="280" w:left="1480" w:header="720" w:footer="720" w:gutter="0"/>
          <w:cols w:space="720" w:num="1"/>
        </w:sectPr>
      </w:pPr>
    </w:p>
    <w:p w14:paraId="07B17136"/>
    <w:p w14:paraId="72C40481">
      <w:pPr>
        <w:pStyle w:val="4"/>
      </w:pPr>
      <w:bookmarkStart w:id="4" w:name="_Toc21319"/>
      <w:r>
        <w:rPr>
          <w:rFonts w:hint="eastAsia"/>
        </w:rPr>
        <w:t>1.2.2 指令译码 （ID）</w:t>
      </w:r>
      <w:bookmarkEnd w:id="4"/>
    </w:p>
    <w:p w14:paraId="6E442D02">
      <w:pPr>
        <w:pStyle w:val="6"/>
        <w:spacing w:before="84"/>
        <w:ind w:left="701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A &lt;- Regs[IR</w:t>
      </w:r>
      <w:r>
        <w:rPr>
          <w:rFonts w:hint="eastAsia" w:asciiTheme="majorEastAsia" w:hAnsiTheme="majorEastAsia" w:eastAsiaTheme="majorEastAsia"/>
          <w:sz w:val="24"/>
          <w:vertAlign w:val="subscript"/>
        </w:rPr>
        <w:t>6..10</w:t>
      </w:r>
      <w:r>
        <w:rPr>
          <w:rFonts w:hint="eastAsia" w:asciiTheme="majorEastAsia" w:hAnsiTheme="majorEastAsia" w:eastAsiaTheme="majorEastAsia"/>
          <w:sz w:val="24"/>
        </w:rPr>
        <w:t>]</w:t>
      </w:r>
      <w:r>
        <w:rPr>
          <w:rFonts w:asciiTheme="majorEastAsia" w:hAnsiTheme="majorEastAsia" w:eastAsiaTheme="majorEastAsia"/>
          <w:sz w:val="24"/>
        </w:rPr>
        <w:tab/>
      </w:r>
      <w:r>
        <w:rPr>
          <w:rFonts w:hint="eastAsia" w:asciiTheme="majorEastAsia" w:hAnsiTheme="majorEastAsia" w:eastAsiaTheme="majorEastAsia"/>
          <w:sz w:val="24"/>
        </w:rPr>
        <w:t>(Regs[rs])</w:t>
      </w:r>
    </w:p>
    <w:p w14:paraId="3D719538">
      <w:pPr>
        <w:pStyle w:val="6"/>
        <w:spacing w:before="84"/>
        <w:ind w:left="701"/>
        <w:rPr>
          <w:rFonts w:asciiTheme="majorEastAsia" w:hAnsiTheme="majorEastAsia" w:eastAsiaTheme="majorEastAsia"/>
          <w:sz w:val="24"/>
          <w:lang w:val="de-DE"/>
        </w:rPr>
      </w:pPr>
      <w:r>
        <w:rPr>
          <w:rFonts w:hint="eastAsia" w:asciiTheme="majorEastAsia" w:hAnsiTheme="majorEastAsia" w:eastAsiaTheme="majorEastAsia"/>
          <w:sz w:val="24"/>
          <w:lang w:val="de-DE"/>
        </w:rPr>
        <w:t>B &lt;- Regs[IR</w:t>
      </w:r>
      <w:r>
        <w:rPr>
          <w:rFonts w:hint="eastAsia" w:asciiTheme="majorEastAsia" w:hAnsiTheme="majorEastAsia" w:eastAsiaTheme="majorEastAsia"/>
          <w:sz w:val="24"/>
          <w:vertAlign w:val="subscript"/>
          <w:lang w:val="de-DE"/>
        </w:rPr>
        <w:t>11..15</w:t>
      </w:r>
      <w:r>
        <w:rPr>
          <w:rFonts w:hint="eastAsia" w:asciiTheme="majorEastAsia" w:hAnsiTheme="majorEastAsia" w:eastAsiaTheme="majorEastAsia"/>
          <w:sz w:val="24"/>
          <w:lang w:val="de-DE"/>
        </w:rPr>
        <w:t>]</w:t>
      </w:r>
      <w:r>
        <w:rPr>
          <w:rFonts w:asciiTheme="majorEastAsia" w:hAnsiTheme="majorEastAsia" w:eastAsiaTheme="majorEastAsia"/>
          <w:sz w:val="24"/>
          <w:lang w:val="de-DE"/>
        </w:rPr>
        <w:tab/>
      </w:r>
      <w:r>
        <w:rPr>
          <w:rFonts w:hint="eastAsia" w:asciiTheme="majorEastAsia" w:hAnsiTheme="majorEastAsia" w:eastAsiaTheme="majorEastAsia"/>
          <w:sz w:val="24"/>
          <w:lang w:val="de-DE"/>
        </w:rPr>
        <w:t>(Regs[rt])</w:t>
      </w:r>
    </w:p>
    <w:p w14:paraId="43274ADF">
      <w:pPr>
        <w:pStyle w:val="6"/>
        <w:spacing w:before="84"/>
        <w:ind w:left="701"/>
        <w:rPr>
          <w:rFonts w:hint="eastAsia" w:asciiTheme="majorEastAsia" w:hAnsiTheme="majorEastAsia" w:eastAsiaTheme="majorEastAsia"/>
          <w:sz w:val="24"/>
          <w:lang w:val="de-DE"/>
        </w:rPr>
      </w:pPr>
      <w:r>
        <w:rPr>
          <w:rFonts w:hint="eastAsia" w:asciiTheme="majorEastAsia" w:hAnsiTheme="majorEastAsia" w:eastAsiaTheme="majorEastAsia"/>
          <w:sz w:val="24"/>
          <w:lang w:val="de-DE"/>
        </w:rPr>
        <w:t>Imm &lt;- (IR</w:t>
      </w:r>
      <w:r>
        <w:rPr>
          <w:rFonts w:hint="eastAsia" w:asciiTheme="majorEastAsia" w:hAnsiTheme="majorEastAsia" w:eastAsiaTheme="majorEastAsia"/>
          <w:sz w:val="24"/>
          <w:vertAlign w:val="subscript"/>
          <w:lang w:val="de-DE"/>
        </w:rPr>
        <w:t>16</w:t>
      </w:r>
      <w:r>
        <w:rPr>
          <w:rFonts w:hint="eastAsia" w:asciiTheme="majorEastAsia" w:hAnsiTheme="majorEastAsia" w:eastAsiaTheme="majorEastAsia"/>
          <w:sz w:val="24"/>
          <w:lang w:val="de-DE"/>
        </w:rPr>
        <w:t>)</w:t>
      </w:r>
      <w:r>
        <w:rPr>
          <w:rFonts w:hint="eastAsia" w:asciiTheme="majorEastAsia" w:hAnsiTheme="majorEastAsia" w:eastAsiaTheme="majorEastAsia"/>
          <w:sz w:val="24"/>
          <w:vertAlign w:val="superscript"/>
          <w:lang w:val="de-DE"/>
        </w:rPr>
        <w:t>16</w:t>
      </w:r>
      <w:r>
        <w:rPr>
          <w:rFonts w:hint="eastAsia" w:asciiTheme="majorEastAsia" w:hAnsiTheme="majorEastAsia" w:eastAsiaTheme="majorEastAsia"/>
          <w:sz w:val="24"/>
          <w:lang w:val="de-DE"/>
        </w:rPr>
        <w:t xml:space="preserve"> ## IR</w:t>
      </w:r>
      <w:r>
        <w:rPr>
          <w:rFonts w:hint="eastAsia" w:asciiTheme="majorEastAsia" w:hAnsiTheme="majorEastAsia" w:eastAsiaTheme="majorEastAsia"/>
          <w:sz w:val="24"/>
          <w:vertAlign w:val="subscript"/>
          <w:lang w:val="de-DE"/>
        </w:rPr>
        <w:t>16..31</w:t>
      </w:r>
    </w:p>
    <w:p w14:paraId="6A0DF04F">
      <w:pPr>
        <w:pStyle w:val="6"/>
        <w:spacing w:before="81" w:line="304" w:lineRule="auto"/>
        <w:ind w:left="221" w:right="357" w:firstLine="480"/>
        <w:rPr>
          <w:rFonts w:asciiTheme="majorEastAsia" w:hAnsiTheme="majorEastAsia" w:eastAsiaTheme="majorEastAsia"/>
          <w:spacing w:val="-6"/>
          <w:sz w:val="24"/>
        </w:rPr>
      </w:pPr>
      <w:r>
        <w:rPr>
          <w:rFonts w:hint="eastAsia" w:asciiTheme="majorEastAsia" w:hAnsiTheme="majorEastAsia" w:eastAsiaTheme="majorEastAsia"/>
          <w:spacing w:val="-6"/>
          <w:sz w:val="24"/>
        </w:rPr>
        <w:t>该阶段是指令解码部分，具体是对于R型指令（加减法等）以及I型指令（立即数等）中的寄存器和常数的提取过程</w:t>
      </w:r>
    </w:p>
    <w:p w14:paraId="3BE0A1B9">
      <w:pPr>
        <w:pStyle w:val="6"/>
        <w:spacing w:before="81" w:line="304" w:lineRule="auto"/>
        <w:ind w:left="221" w:right="357" w:firstLine="480"/>
        <w:rPr>
          <w:rFonts w:asciiTheme="majorEastAsia" w:hAnsiTheme="majorEastAsia" w:eastAsiaTheme="majorEastAsia"/>
          <w:spacing w:val="-6"/>
          <w:sz w:val="24"/>
        </w:rPr>
      </w:pPr>
      <w:r>
        <w:rPr>
          <w:rFonts w:hint="eastAsia" w:asciiTheme="majorEastAsia" w:hAnsiTheme="majorEastAsia" w:eastAsiaTheme="majorEastAsia"/>
          <w:spacing w:val="-6"/>
          <w:sz w:val="24"/>
        </w:rPr>
        <w:t>在这个阶段我们将指令寄存器IR的6-10位取出，从寄存器中取出与之对应的寄存器内容存到A，这里取出的是源寄存器的值，，对于B，我们取出的是目标寄存器的值，而Imm的立即数操作是提取指令的立即数部分来进行符号拓展，具体的拓展方式我们一共有四种，如下：逻辑拓展、算术拓展、为LUI指令进行的拓展以及为分支指令进行的拓展。</w:t>
      </w:r>
    </w:p>
    <w:p w14:paraId="34FEDC16"/>
    <w:p w14:paraId="46EC2B9B">
      <w:pPr>
        <w:pStyle w:val="4"/>
      </w:pPr>
      <w:bookmarkStart w:id="5" w:name="_Toc10693"/>
      <w:r>
        <w:rPr>
          <w:rFonts w:hint="eastAsia"/>
        </w:rPr>
        <w:t>1.2.3 执行 （EX）</w:t>
      </w:r>
      <w:bookmarkEnd w:id="5"/>
    </w:p>
    <w:p w14:paraId="26A8CF96">
      <w:pPr>
        <w:pStyle w:val="6"/>
        <w:spacing w:before="5"/>
        <w:ind w:left="221"/>
        <w:rPr>
          <w:rFonts w:asciiTheme="majorEastAsia" w:hAnsiTheme="majorEastAsia" w:eastAsiaTheme="majorEastAsia"/>
          <w:bCs/>
          <w:sz w:val="24"/>
        </w:rPr>
      </w:pPr>
      <w:r>
        <w:rPr>
          <w:rFonts w:hint="eastAsia" w:asciiTheme="majorEastAsia" w:hAnsiTheme="majorEastAsia" w:eastAsiaTheme="majorEastAsia"/>
          <w:bCs/>
          <w:sz w:val="24"/>
        </w:rPr>
        <w:t>存储器访问：</w:t>
      </w:r>
    </w:p>
    <w:p w14:paraId="79339C73">
      <w:pPr>
        <w:pStyle w:val="6"/>
        <w:spacing w:before="5"/>
        <w:ind w:left="701" w:firstLine="480" w:firstLineChars="200"/>
        <w:rPr>
          <w:rFonts w:hint="eastAsia" w:asciiTheme="majorEastAsia" w:hAnsiTheme="majorEastAsia" w:eastAsiaTheme="majorEastAsia"/>
          <w:bCs/>
          <w:sz w:val="24"/>
        </w:rPr>
      </w:pPr>
      <w:r>
        <w:rPr>
          <w:rFonts w:hint="eastAsia" w:asciiTheme="majorEastAsia" w:hAnsiTheme="majorEastAsia" w:eastAsiaTheme="majorEastAsia"/>
          <w:bCs/>
          <w:sz w:val="24"/>
        </w:rPr>
        <w:t>这部分主要针对的是LOAD以及STORE指令，对于这部分，ALU通常需要计算访问内存的地址</w:t>
      </w:r>
    </w:p>
    <w:p w14:paraId="0B0D601F">
      <w:pPr>
        <w:pStyle w:val="6"/>
        <w:spacing w:before="5"/>
        <w:ind w:left="701" w:firstLine="480" w:firstLineChars="200"/>
        <w:rPr>
          <w:rFonts w:asciiTheme="majorEastAsia" w:hAnsiTheme="majorEastAsia" w:eastAsiaTheme="majorEastAsia"/>
          <w:bCs/>
          <w:sz w:val="24"/>
        </w:rPr>
      </w:pPr>
      <w:r>
        <w:rPr>
          <w:rFonts w:hint="eastAsia" w:asciiTheme="majorEastAsia" w:hAnsiTheme="majorEastAsia" w:eastAsiaTheme="majorEastAsia"/>
          <w:bCs/>
          <w:sz w:val="24"/>
        </w:rPr>
        <w:t>ALIOutput &lt;- A + Imm</w:t>
      </w:r>
    </w:p>
    <w:p w14:paraId="31BEC024">
      <w:pPr>
        <w:pStyle w:val="6"/>
        <w:spacing w:before="5"/>
        <w:ind w:left="701" w:firstLine="480" w:firstLineChars="200"/>
        <w:rPr>
          <w:rFonts w:asciiTheme="majorEastAsia" w:hAnsiTheme="majorEastAsia" w:eastAsiaTheme="majorEastAsia"/>
          <w:bCs/>
          <w:sz w:val="24"/>
        </w:rPr>
      </w:pPr>
    </w:p>
    <w:p w14:paraId="724AE4D4">
      <w:pPr>
        <w:pStyle w:val="6"/>
        <w:spacing w:before="5"/>
        <w:ind w:firstLine="240" w:firstLineChars="100"/>
        <w:rPr>
          <w:rFonts w:asciiTheme="majorEastAsia" w:hAnsiTheme="majorEastAsia" w:eastAsiaTheme="majorEastAsia"/>
          <w:bCs/>
          <w:sz w:val="24"/>
        </w:rPr>
      </w:pPr>
      <w:r>
        <w:rPr>
          <w:rFonts w:hint="eastAsia" w:asciiTheme="majorEastAsia" w:hAnsiTheme="majorEastAsia" w:eastAsiaTheme="majorEastAsia"/>
          <w:bCs/>
          <w:sz w:val="24"/>
        </w:rPr>
        <w:t>寄存器-寄存器ALU操作：</w:t>
      </w:r>
    </w:p>
    <w:p w14:paraId="689B2653">
      <w:pPr>
        <w:pStyle w:val="6"/>
        <w:spacing w:before="5"/>
        <w:ind w:left="720" w:firstLine="480" w:firstLineChars="200"/>
        <w:rPr>
          <w:rFonts w:hint="eastAsia" w:asciiTheme="majorEastAsia" w:hAnsiTheme="majorEastAsia" w:eastAsiaTheme="majorEastAsia"/>
          <w:bCs/>
          <w:sz w:val="24"/>
        </w:rPr>
      </w:pPr>
      <w:r>
        <w:rPr>
          <w:rFonts w:hint="eastAsia" w:asciiTheme="majorEastAsia" w:hAnsiTheme="majorEastAsia" w:eastAsiaTheme="majorEastAsia"/>
          <w:bCs/>
          <w:sz w:val="24"/>
        </w:rPr>
        <w:t>这里是对于寄存器之间的操作，通常是从rs和rt提取两个值A和B，并进行需要的ALU运算，最后将结果存储到ALUOutput中</w:t>
      </w:r>
    </w:p>
    <w:p w14:paraId="3DF84D87">
      <w:pPr>
        <w:pStyle w:val="6"/>
        <w:spacing w:before="5"/>
        <w:ind w:firstLine="240" w:firstLineChars="100"/>
        <w:rPr>
          <w:rFonts w:hint="eastAsia" w:asciiTheme="majorEastAsia" w:hAnsiTheme="majorEastAsia" w:eastAsiaTheme="majorEastAsia"/>
          <w:bCs/>
          <w:sz w:val="24"/>
        </w:rPr>
      </w:pPr>
      <w:r>
        <w:rPr>
          <w:rFonts w:asciiTheme="majorEastAsia" w:hAnsiTheme="majorEastAsia" w:eastAsiaTheme="majorEastAsia"/>
          <w:bCs/>
          <w:sz w:val="24"/>
        </w:rPr>
        <w:tab/>
      </w:r>
      <w:r>
        <w:rPr>
          <w:rFonts w:hint="eastAsia" w:asciiTheme="majorEastAsia" w:hAnsiTheme="majorEastAsia" w:eastAsiaTheme="majorEastAsia"/>
          <w:bCs/>
          <w:sz w:val="24"/>
        </w:rPr>
        <w:t xml:space="preserve">    ALUOutput &lt;- A op B</w:t>
      </w:r>
    </w:p>
    <w:p w14:paraId="22374D35">
      <w:pPr>
        <w:pStyle w:val="6"/>
        <w:spacing w:before="5"/>
        <w:rPr>
          <w:rFonts w:asciiTheme="majorEastAsia" w:hAnsiTheme="majorEastAsia" w:eastAsiaTheme="majorEastAsia"/>
          <w:bCs/>
          <w:sz w:val="24"/>
        </w:rPr>
      </w:pPr>
      <w:r>
        <w:rPr>
          <w:rFonts w:hint="eastAsia" w:asciiTheme="majorEastAsia" w:hAnsiTheme="majorEastAsia" w:eastAsiaTheme="majorEastAsia"/>
          <w:bCs/>
          <w:sz w:val="24"/>
        </w:rPr>
        <w:t xml:space="preserve">  寄存器-立即数ALU操作：</w:t>
      </w:r>
    </w:p>
    <w:p w14:paraId="21700AC3">
      <w:pPr>
        <w:pStyle w:val="6"/>
        <w:spacing w:before="5"/>
        <w:rPr>
          <w:rFonts w:asciiTheme="majorEastAsia" w:hAnsiTheme="majorEastAsia" w:eastAsiaTheme="majorEastAsia"/>
          <w:bCs/>
          <w:sz w:val="24"/>
        </w:rPr>
      </w:pPr>
      <w:r>
        <w:rPr>
          <w:rFonts w:asciiTheme="majorEastAsia" w:hAnsiTheme="majorEastAsia" w:eastAsiaTheme="majorEastAsia"/>
          <w:bCs/>
          <w:sz w:val="24"/>
        </w:rPr>
        <w:tab/>
      </w:r>
      <w:r>
        <w:rPr>
          <w:rFonts w:hint="eastAsia" w:asciiTheme="majorEastAsia" w:hAnsiTheme="majorEastAsia" w:eastAsiaTheme="majorEastAsia"/>
          <w:bCs/>
          <w:sz w:val="24"/>
        </w:rPr>
        <w:t xml:space="preserve">    同寄存器-寄存器的ALU，不同的是rt寄存器的数值变为Imm立即数</w:t>
      </w:r>
    </w:p>
    <w:p w14:paraId="64D09259">
      <w:pPr>
        <w:pStyle w:val="6"/>
        <w:spacing w:before="5"/>
        <w:rPr>
          <w:rFonts w:hint="eastAsia" w:asciiTheme="majorEastAsia" w:hAnsiTheme="majorEastAsia" w:eastAsiaTheme="majorEastAsia"/>
          <w:bCs/>
          <w:sz w:val="24"/>
        </w:rPr>
      </w:pPr>
      <w:r>
        <w:rPr>
          <w:rFonts w:asciiTheme="majorEastAsia" w:hAnsiTheme="majorEastAsia" w:eastAsiaTheme="majorEastAsia"/>
          <w:bCs/>
          <w:sz w:val="24"/>
        </w:rPr>
        <w:tab/>
      </w:r>
      <w:r>
        <w:rPr>
          <w:rFonts w:hint="eastAsia" w:asciiTheme="majorEastAsia" w:hAnsiTheme="majorEastAsia" w:eastAsiaTheme="majorEastAsia"/>
          <w:bCs/>
          <w:sz w:val="24"/>
        </w:rPr>
        <w:t xml:space="preserve">    ALUOutput &lt;- A op Imm</w:t>
      </w:r>
    </w:p>
    <w:p w14:paraId="0A799639">
      <w:pPr>
        <w:pStyle w:val="6"/>
        <w:spacing w:before="5"/>
        <w:rPr>
          <w:rFonts w:asciiTheme="majorEastAsia" w:hAnsiTheme="majorEastAsia" w:eastAsiaTheme="majorEastAsia"/>
          <w:bCs/>
          <w:sz w:val="24"/>
        </w:rPr>
      </w:pPr>
      <w:r>
        <w:rPr>
          <w:rFonts w:hint="eastAsia" w:asciiTheme="majorEastAsia" w:hAnsiTheme="majorEastAsia" w:eastAsiaTheme="majorEastAsia"/>
          <w:bCs/>
          <w:sz w:val="24"/>
        </w:rPr>
        <w:t xml:space="preserve">  分支操作：</w:t>
      </w:r>
    </w:p>
    <w:p w14:paraId="55B680D5">
      <w:pPr>
        <w:pStyle w:val="6"/>
        <w:spacing w:before="5"/>
        <w:ind w:left="480" w:hanging="480" w:hangingChars="200"/>
        <w:rPr>
          <w:rFonts w:asciiTheme="majorEastAsia" w:hAnsiTheme="majorEastAsia" w:eastAsiaTheme="majorEastAsia"/>
          <w:bCs/>
          <w:sz w:val="24"/>
        </w:rPr>
      </w:pPr>
      <w:r>
        <w:rPr>
          <w:rFonts w:hint="eastAsia" w:asciiTheme="majorEastAsia" w:hAnsiTheme="majorEastAsia" w:eastAsiaTheme="majorEastAsia"/>
          <w:bCs/>
          <w:sz w:val="24"/>
        </w:rPr>
        <w:t xml:space="preserve">  </w:t>
      </w:r>
      <w:r>
        <w:rPr>
          <w:rFonts w:asciiTheme="majorEastAsia" w:hAnsiTheme="majorEastAsia" w:eastAsiaTheme="majorEastAsia"/>
          <w:bCs/>
          <w:sz w:val="24"/>
        </w:rPr>
        <w:tab/>
      </w:r>
      <w:r>
        <w:rPr>
          <w:rFonts w:hint="eastAsia" w:asciiTheme="majorEastAsia" w:hAnsiTheme="majorEastAsia" w:eastAsiaTheme="majorEastAsia"/>
          <w:bCs/>
          <w:sz w:val="24"/>
        </w:rPr>
        <w:t xml:space="preserve">      对于分支对应指令，我们需要计算跳转的目标地址，这里NPC是下一个PC值（PC + 4），Imm是立即数（偏移量）</w:t>
      </w:r>
    </w:p>
    <w:p w14:paraId="55CDECAA">
      <w:pPr>
        <w:pStyle w:val="6"/>
        <w:spacing w:before="5"/>
        <w:ind w:left="480" w:hanging="480" w:hangingChars="200"/>
        <w:rPr>
          <w:rFonts w:asciiTheme="majorEastAsia" w:hAnsiTheme="majorEastAsia" w:eastAsiaTheme="majorEastAsia"/>
          <w:bCs/>
          <w:sz w:val="24"/>
        </w:rPr>
      </w:pPr>
      <w:r>
        <w:rPr>
          <w:rFonts w:asciiTheme="majorEastAsia" w:hAnsiTheme="majorEastAsia" w:eastAsiaTheme="majorEastAsia"/>
          <w:bCs/>
          <w:sz w:val="24"/>
        </w:rPr>
        <w:tab/>
      </w:r>
      <w:r>
        <w:rPr>
          <w:rFonts w:hint="eastAsia" w:asciiTheme="majorEastAsia" w:hAnsiTheme="majorEastAsia" w:eastAsiaTheme="majorEastAsia"/>
          <w:bCs/>
          <w:sz w:val="24"/>
        </w:rPr>
        <w:t xml:space="preserve">      ALUOutput &lt;- NPC + Imm</w:t>
      </w:r>
    </w:p>
    <w:p w14:paraId="598EA872">
      <w:pPr>
        <w:pStyle w:val="6"/>
        <w:spacing w:before="5"/>
        <w:ind w:left="480" w:hanging="480" w:hangingChars="200"/>
        <w:rPr>
          <w:rFonts w:asciiTheme="majorEastAsia" w:hAnsiTheme="majorEastAsia" w:eastAsiaTheme="majorEastAsia"/>
          <w:bCs/>
          <w:sz w:val="24"/>
        </w:rPr>
      </w:pPr>
      <w:r>
        <w:rPr>
          <w:rFonts w:asciiTheme="majorEastAsia" w:hAnsiTheme="majorEastAsia" w:eastAsiaTheme="majorEastAsia"/>
          <w:bCs/>
          <w:sz w:val="24"/>
        </w:rPr>
        <w:tab/>
      </w:r>
      <w:r>
        <w:rPr>
          <w:rFonts w:asciiTheme="majorEastAsia" w:hAnsiTheme="majorEastAsia" w:eastAsiaTheme="majorEastAsia"/>
          <w:bCs/>
          <w:sz w:val="24"/>
        </w:rPr>
        <w:tab/>
      </w:r>
      <w:r>
        <w:rPr>
          <w:rFonts w:hint="eastAsia" w:asciiTheme="majorEastAsia" w:hAnsiTheme="majorEastAsia" w:eastAsiaTheme="majorEastAsia"/>
          <w:bCs/>
          <w:sz w:val="24"/>
        </w:rPr>
        <w:t xml:space="preserve">    这部分是计算分支指令条件，判断是否满足跳转条件的</w:t>
      </w:r>
    </w:p>
    <w:p w14:paraId="46FDD39F">
      <w:pPr>
        <w:pStyle w:val="6"/>
        <w:spacing w:before="5"/>
        <w:ind w:left="480" w:hanging="480" w:hangingChars="200"/>
        <w:rPr>
          <w:rFonts w:hint="eastAsia" w:asciiTheme="majorEastAsia" w:hAnsiTheme="majorEastAsia" w:eastAsiaTheme="majorEastAsia"/>
          <w:bCs/>
          <w:sz w:val="24"/>
        </w:rPr>
      </w:pPr>
      <w:r>
        <w:rPr>
          <w:rFonts w:asciiTheme="majorEastAsia" w:hAnsiTheme="majorEastAsia" w:eastAsiaTheme="majorEastAsia"/>
          <w:bCs/>
          <w:sz w:val="24"/>
        </w:rPr>
        <w:tab/>
      </w:r>
      <w:r>
        <w:rPr>
          <w:rFonts w:asciiTheme="majorEastAsia" w:hAnsiTheme="majorEastAsia" w:eastAsiaTheme="majorEastAsia"/>
          <w:bCs/>
          <w:sz w:val="24"/>
        </w:rPr>
        <w:tab/>
      </w:r>
      <w:r>
        <w:rPr>
          <w:rFonts w:hint="eastAsia" w:asciiTheme="majorEastAsia" w:hAnsiTheme="majorEastAsia" w:eastAsiaTheme="majorEastAsia"/>
          <w:bCs/>
          <w:sz w:val="24"/>
        </w:rPr>
        <w:t xml:space="preserve">    Cond &lt;- A op 0</w:t>
      </w:r>
    </w:p>
    <w:p w14:paraId="2E1AFFFB">
      <w:pPr>
        <w:pStyle w:val="6"/>
        <w:spacing w:before="5"/>
        <w:rPr>
          <w:rFonts w:asciiTheme="majorEastAsia" w:hAnsiTheme="majorEastAsia" w:eastAsiaTheme="majorEastAsia"/>
          <w:bCs/>
          <w:sz w:val="24"/>
        </w:rPr>
      </w:pPr>
      <w:r>
        <w:rPr>
          <w:rFonts w:hint="eastAsia" w:asciiTheme="majorEastAsia" w:hAnsiTheme="majorEastAsia" w:eastAsiaTheme="majorEastAsia"/>
          <w:bCs/>
          <w:sz w:val="24"/>
        </w:rPr>
        <w:t xml:space="preserve">  </w:t>
      </w:r>
    </w:p>
    <w:p w14:paraId="4A88C727">
      <w:pPr>
        <w:pStyle w:val="6"/>
        <w:spacing w:before="5"/>
        <w:rPr>
          <w:rFonts w:asciiTheme="majorEastAsia" w:hAnsiTheme="majorEastAsia" w:eastAsiaTheme="majorEastAsia"/>
          <w:bCs/>
          <w:sz w:val="24"/>
        </w:rPr>
      </w:pPr>
      <w:r>
        <w:rPr>
          <w:rFonts w:hint="eastAsia" w:asciiTheme="majorEastAsia" w:hAnsiTheme="majorEastAsia" w:eastAsiaTheme="majorEastAsia"/>
          <w:bCs/>
          <w:sz w:val="24"/>
        </w:rPr>
        <w:t xml:space="preserve">    这个阶段（EX），CPU根据不同类型的指令执行对应的运算，每种指令会计算出不同的结果，并通过控制信号来知道数据通路的选择。</w:t>
      </w:r>
    </w:p>
    <w:p w14:paraId="422A23A9">
      <w:pPr>
        <w:pStyle w:val="6"/>
        <w:spacing w:before="5"/>
        <w:ind w:firstLine="480" w:firstLineChars="200"/>
        <w:rPr>
          <w:rFonts w:asciiTheme="majorEastAsia" w:hAnsiTheme="majorEastAsia" w:eastAsiaTheme="majorEastAsia"/>
          <w:bCs/>
          <w:sz w:val="24"/>
        </w:rPr>
      </w:pPr>
      <w:r>
        <w:rPr>
          <w:rFonts w:hint="eastAsia" w:asciiTheme="majorEastAsia" w:hAnsiTheme="majorEastAsia" w:eastAsiaTheme="majorEastAsia"/>
          <w:bCs/>
          <w:sz w:val="24"/>
        </w:rPr>
        <w:t>同时，对于LW和SW指令，在这个周期需要进行内存的访问，对于分支指令需要计算跳转目标PC以及判断是否进行分支</w:t>
      </w:r>
    </w:p>
    <w:p w14:paraId="3F920182"/>
    <w:p w14:paraId="35DBA65A">
      <w:pPr>
        <w:pStyle w:val="4"/>
      </w:pPr>
      <w:bookmarkStart w:id="6" w:name="_Toc28566"/>
      <w:r>
        <w:rPr>
          <w:rFonts w:hint="eastAsia"/>
        </w:rPr>
        <w:t>1.2.4 访存（MEM）</w:t>
      </w:r>
      <w:bookmarkEnd w:id="6"/>
    </w:p>
    <w:p w14:paraId="78D631B5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在这个周期，我们处理的DLX指令只有Load、Store以及分支指令</w:t>
      </w:r>
    </w:p>
    <w:p w14:paraId="5A232101">
      <w:p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存储器访问：</w:t>
      </w:r>
    </w:p>
    <w:p w14:paraId="40B1B98A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LMD &lt;- Mem[ALUOutput] 或者 Mem[ALUOutput] &lt;- B</w:t>
      </w:r>
    </w:p>
    <w:p w14:paraId="5A2B6285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前半部分通常是LW指令，将从内存读取到的数据存放在LMD寄存器</w:t>
      </w:r>
    </w:p>
    <w:p w14:paraId="4DF19AF4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后面部分通常是SW指令，将B中的数据存放到内存中的指定地址</w:t>
      </w:r>
    </w:p>
    <w:p w14:paraId="74926A16">
      <w:pPr>
        <w:rPr>
          <w:rFonts w:asciiTheme="majorEastAsia" w:hAnsiTheme="majorEastAsia" w:eastAsiaTheme="majorEastAsia"/>
          <w:sz w:val="24"/>
        </w:rPr>
      </w:pPr>
    </w:p>
    <w:p w14:paraId="6C964F06">
      <w:p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分支操作：</w:t>
      </w:r>
    </w:p>
    <w:p w14:paraId="7FDCCE49"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If(cond) PC &lt;- ALUOutput</w:t>
      </w:r>
    </w:p>
    <w:p w14:paraId="105A2D44">
      <w:p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 xml:space="preserve">    这里处理分支指令，如果cond为真，也就是满足跳转条件，我们就更新PC为ALUOutput（这个地址是分支目标地址-NPC + Imm）</w:t>
      </w:r>
    </w:p>
    <w:p w14:paraId="1C14C7D8"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 xml:space="preserve">  Else PC &lt;- NPC</w:t>
      </w:r>
    </w:p>
    <w:p w14:paraId="5B750CC3">
      <w:pPr>
        <w:ind w:firstLine="48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如果为假，则不进行跳转，下一个地址仍然是NPC</w:t>
      </w:r>
    </w:p>
    <w:p w14:paraId="1AC3B5A6">
      <w:pPr>
        <w:rPr>
          <w:rFonts w:hint="eastAsia" w:asciiTheme="majorEastAsia" w:hAnsiTheme="majorEastAsia" w:eastAsiaTheme="majorEastAsia"/>
          <w:sz w:val="24"/>
        </w:rPr>
      </w:pPr>
    </w:p>
    <w:p w14:paraId="239CF804">
      <w:pPr>
        <w:ind w:firstLine="48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在MEM段，只有内存访问指令（LW和SW）执行内存读写操作，除此之外的指令都不涉及内存操作</w:t>
      </w:r>
    </w:p>
    <w:p w14:paraId="56178407">
      <w:pPr>
        <w:pStyle w:val="4"/>
        <w:rPr>
          <w:rFonts w:hint="eastAsia"/>
        </w:rPr>
      </w:pPr>
      <w:bookmarkStart w:id="7" w:name="_Toc2483"/>
      <w:r>
        <w:rPr>
          <w:rFonts w:hint="eastAsia"/>
        </w:rPr>
        <w:t>1.2.5 写回 （WB）</w:t>
      </w:r>
      <w:bookmarkEnd w:id="7"/>
    </w:p>
    <w:p w14:paraId="14245069"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不同指令在该周期完成的工作也不一样</w:t>
      </w:r>
    </w:p>
    <w:p w14:paraId="723F7FD5">
      <w:pPr>
        <w:rPr>
          <w:rFonts w:asciiTheme="majorEastAsia" w:hAnsiTheme="majorEastAsia" w:eastAsiaTheme="majorEastAsia"/>
          <w:sz w:val="24"/>
        </w:rPr>
      </w:pPr>
    </w:p>
    <w:p w14:paraId="76E402BE"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寄存器-寄存器型ALU指令</w:t>
      </w:r>
    </w:p>
    <w:p w14:paraId="045923CB"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ab/>
      </w:r>
      <w:r>
        <w:rPr>
          <w:rFonts w:hint="eastAsia" w:asciiTheme="majorEastAsia" w:hAnsiTheme="majorEastAsia" w:eastAsiaTheme="majorEastAsia"/>
          <w:sz w:val="24"/>
        </w:rPr>
        <w:t>Regs[IR</w:t>
      </w:r>
      <w:r>
        <w:rPr>
          <w:rFonts w:hint="eastAsia" w:asciiTheme="majorEastAsia" w:hAnsiTheme="majorEastAsia" w:eastAsiaTheme="majorEastAsia"/>
          <w:sz w:val="24"/>
          <w:vertAlign w:val="subscript"/>
        </w:rPr>
        <w:t>16..20</w:t>
      </w:r>
      <w:r>
        <w:rPr>
          <w:rFonts w:hint="eastAsia" w:asciiTheme="majorEastAsia" w:hAnsiTheme="majorEastAsia" w:eastAsiaTheme="majorEastAsia"/>
          <w:sz w:val="24"/>
        </w:rPr>
        <w:t>]  (rd) &lt;- ALUOutput</w:t>
      </w:r>
    </w:p>
    <w:p w14:paraId="27165460">
      <w:pPr>
        <w:rPr>
          <w:rFonts w:hint="eastAsia"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ab/>
      </w:r>
      <w:r>
        <w:rPr>
          <w:rFonts w:hint="eastAsia" w:asciiTheme="majorEastAsia" w:hAnsiTheme="majorEastAsia" w:eastAsiaTheme="majorEastAsia"/>
          <w:sz w:val="24"/>
        </w:rPr>
        <w:t>这类执行寄存器之间的算数逻辑运算，在该阶段指令的执行结果（ALUOutput）会被写回到目标寄存器（rd）</w:t>
      </w:r>
    </w:p>
    <w:p w14:paraId="2D781D6C">
      <w:pPr>
        <w:rPr>
          <w:sz w:val="24"/>
        </w:rPr>
      </w:pPr>
    </w:p>
    <w:p w14:paraId="4C337045"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寄存器-立即数型ALU指令</w:t>
      </w:r>
    </w:p>
    <w:p w14:paraId="101FDA6E"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ab/>
      </w:r>
      <w:r>
        <w:rPr>
          <w:rFonts w:hint="eastAsia" w:asciiTheme="majorEastAsia" w:hAnsiTheme="majorEastAsia" w:eastAsiaTheme="majorEastAsia"/>
          <w:sz w:val="24"/>
        </w:rPr>
        <w:t>Regs[IR</w:t>
      </w:r>
      <w:r>
        <w:rPr>
          <w:rFonts w:hint="eastAsia" w:asciiTheme="majorEastAsia" w:hAnsiTheme="majorEastAsia" w:eastAsiaTheme="majorEastAsia"/>
          <w:sz w:val="24"/>
          <w:vertAlign w:val="subscript"/>
        </w:rPr>
        <w:t>11..15</w:t>
      </w:r>
      <w:r>
        <w:rPr>
          <w:rFonts w:hint="eastAsia" w:asciiTheme="majorEastAsia" w:hAnsiTheme="majorEastAsia" w:eastAsiaTheme="majorEastAsia"/>
          <w:sz w:val="24"/>
        </w:rPr>
        <w:t>]  (rt) &lt;- ALUOutput</w:t>
      </w:r>
    </w:p>
    <w:p w14:paraId="1BB70D1D"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ab/>
      </w:r>
      <w:r>
        <w:rPr>
          <w:rFonts w:hint="eastAsia" w:asciiTheme="majorEastAsia" w:hAnsiTheme="majorEastAsia" w:eastAsiaTheme="majorEastAsia"/>
          <w:sz w:val="24"/>
        </w:rPr>
        <w:t>该指令处理寄存器与立即数之间的算术逻辑运算，将ALU运算结果（ALUOutput）写回到寄存器（rt）</w:t>
      </w:r>
    </w:p>
    <w:p w14:paraId="5951B28D"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Load指令</w:t>
      </w:r>
    </w:p>
    <w:p w14:paraId="4E9EB4C7"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ab/>
      </w:r>
      <w:r>
        <w:rPr>
          <w:rFonts w:hint="eastAsia" w:asciiTheme="majorEastAsia" w:hAnsiTheme="majorEastAsia" w:eastAsiaTheme="majorEastAsia"/>
          <w:sz w:val="24"/>
        </w:rPr>
        <w:t>Regs[IR</w:t>
      </w:r>
      <w:r>
        <w:rPr>
          <w:rFonts w:hint="eastAsia" w:asciiTheme="majorEastAsia" w:hAnsiTheme="majorEastAsia" w:eastAsiaTheme="majorEastAsia"/>
          <w:sz w:val="24"/>
          <w:vertAlign w:val="subscript"/>
        </w:rPr>
        <w:t>11..15</w:t>
      </w:r>
      <w:r>
        <w:rPr>
          <w:rFonts w:hint="eastAsia" w:asciiTheme="majorEastAsia" w:hAnsiTheme="majorEastAsia" w:eastAsiaTheme="majorEastAsia"/>
          <w:sz w:val="24"/>
        </w:rPr>
        <w:t>] (rt) &lt;- LMD</w:t>
      </w:r>
    </w:p>
    <w:p w14:paraId="7EDE19B7">
      <w:pPr>
        <w:rPr>
          <w:rFonts w:asciiTheme="majorEastAsia" w:hAnsiTheme="majorEastAsia" w:eastAsiaTheme="majorEastAsia"/>
          <w:sz w:val="24"/>
        </w:rPr>
      </w:pPr>
      <w:r>
        <w:rPr>
          <w:rFonts w:asciiTheme="majorEastAsia" w:hAnsiTheme="majorEastAsia" w:eastAsiaTheme="majorEastAsia"/>
          <w:sz w:val="24"/>
        </w:rPr>
        <w:tab/>
      </w:r>
      <w:r>
        <w:rPr>
          <w:rFonts w:hint="eastAsia" w:asciiTheme="majorEastAsia" w:hAnsiTheme="majorEastAsia" w:eastAsiaTheme="majorEastAsia"/>
          <w:sz w:val="24"/>
        </w:rPr>
        <w:t>这条指令执行的是从内存加载数据到寄存器，也就是从内存（LMD）读取数据写回到寄存器（rt）</w:t>
      </w:r>
    </w:p>
    <w:p w14:paraId="5F9F16E4">
      <w:pPr>
        <w:rPr>
          <w:rFonts w:asciiTheme="majorEastAsia" w:hAnsiTheme="majorEastAsia" w:eastAsiaTheme="majorEastAsia"/>
          <w:sz w:val="24"/>
        </w:rPr>
      </w:pPr>
    </w:p>
    <w:p w14:paraId="76BDF250"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这里我们说一下时钟信号问题：</w:t>
      </w:r>
    </w:p>
    <w:p w14:paraId="72E58487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在 流水线 CPU 设计中，所有寄存器都会根据时钟信号的上升沿或下降沿进行操作。一般来说，寄存器的 读取操作 是在 上升沿 进行的，而 写入操作 是在 下降沿 进行的。</w:t>
      </w:r>
    </w:p>
    <w:p w14:paraId="1E507FBA">
      <w:pPr>
        <w:ind w:firstLine="480" w:firstLineChars="20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由于 CPU 中的 流水线寄存器 和 时钟信号的周期性，这可能会导致 写回寄存器的时间与读取寄存器的时间 在某些情况下重叠。如果此时出现读取和写入同一个寄存器的情况，就会发生 结构冲突（Structural Hazard），即同一个寄存器的读操作和写操作发生冲突。</w:t>
      </w:r>
    </w:p>
    <w:p w14:paraId="2BFF9101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所以在这里使用了一种数据转发机制</w:t>
      </w:r>
    </w:p>
    <w:p w14:paraId="3BDF57E3">
      <w:pPr>
        <w:rPr>
          <w:sz w:val="24"/>
        </w:rPr>
      </w:pPr>
    </w:p>
    <w:p w14:paraId="2782DC3B">
      <w:pPr>
        <w:rPr>
          <w:rFonts w:hint="eastAsia"/>
          <w:sz w:val="24"/>
        </w:rPr>
      </w:pPr>
    </w:p>
    <w:p w14:paraId="710E6854">
      <w:pPr>
        <w:pStyle w:val="4"/>
        <w:rPr>
          <w:rFonts w:hint="eastAsia"/>
        </w:rPr>
      </w:pPr>
      <w:bookmarkStart w:id="8" w:name="_Toc25183"/>
      <w:r>
        <w:rPr>
          <w:rFonts w:hint="eastAsia"/>
        </w:rPr>
        <w:t>1.2.6 实验实现：</w:t>
      </w:r>
      <w:bookmarkEnd w:id="8"/>
    </w:p>
    <w:p w14:paraId="42419285"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分支指令：4个时钟周期（转到ID段需2个）</w:t>
      </w:r>
    </w:p>
    <w:p w14:paraId="576526F3"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存储指令（store）：4个时钟周期</w:t>
      </w:r>
    </w:p>
    <w:p w14:paraId="78BF4595">
      <w:p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其他指令：5个时钟周期</w:t>
      </w:r>
    </w:p>
    <w:p w14:paraId="521ECA48">
      <w:pPr>
        <w:rPr>
          <w:rFonts w:asciiTheme="majorEastAsia" w:hAnsiTheme="majorEastAsia" w:eastAsiaTheme="majorEastAsia"/>
          <w:sz w:val="24"/>
        </w:rPr>
      </w:pPr>
    </w:p>
    <w:p w14:paraId="2F561A0B">
      <w:pPr>
        <w:rPr>
          <w:rFonts w:hint="eastAsia"/>
        </w:rPr>
      </w:pPr>
    </w:p>
    <w:p w14:paraId="7BF1F57C">
      <w:pPr>
        <w:pStyle w:val="3"/>
      </w:pPr>
      <w:bookmarkStart w:id="9" w:name="_Toc26177"/>
      <w:r>
        <w:rPr>
          <w:rFonts w:hint="eastAsia"/>
        </w:rPr>
        <w:t>1.3    MIPS 指令格式</w:t>
      </w:r>
      <w:bookmarkEnd w:id="9"/>
    </w:p>
    <w:p w14:paraId="4733040C">
      <w:pPr>
        <w:ind w:firstLine="480" w:firstLineChars="200"/>
        <w:rPr>
          <w:sz w:val="24"/>
        </w:rPr>
      </w:pPr>
      <w:r>
        <w:rPr>
          <w:rFonts w:hint="eastAsia"/>
          <w:sz w:val="24"/>
        </w:rPr>
        <w:t>在实验中我们的操作是建立在MIPS32指令系统上完成的</w:t>
      </w:r>
    </w:p>
    <w:p w14:paraId="28A84CBA">
      <w:pPr>
        <w:ind w:firstLine="480" w:firstLineChars="200"/>
        <w:rPr>
          <w:sz w:val="24"/>
        </w:rPr>
      </w:pPr>
    </w:p>
    <w:p w14:paraId="755EC1E4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所有指令长度均为32比特。 </w:t>
      </w:r>
    </w:p>
    <w:p w14:paraId="4CFFA82C">
      <w:pPr>
        <w:ind w:firstLine="480" w:firstLineChars="200"/>
        <w:rPr>
          <w:sz w:val="24"/>
        </w:rPr>
      </w:pPr>
      <w:r>
        <w:rPr>
          <w:rFonts w:hint="eastAsia"/>
          <w:sz w:val="24"/>
        </w:rPr>
        <w:t>除个别指令外，所有指令的格式均为立即数型（I-Type）、跳转型（J-Type）和寄存器型（R-Type）三种类型中的一种。三类指令格式如下。</w:t>
      </w:r>
    </w:p>
    <w:p w14:paraId="62C202EC">
      <w:pPr>
        <w:ind w:firstLine="480" w:firstLineChars="200"/>
        <w:rPr>
          <w:sz w:val="24"/>
        </w:rPr>
      </w:pPr>
    </w:p>
    <w:p w14:paraId="4FFAF642">
      <w:pPr>
        <w:pStyle w:val="2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I-type</w:t>
      </w:r>
    </w:p>
    <w:p w14:paraId="68409152">
      <w:pPr>
        <w:pStyle w:val="26"/>
        <w:ind w:left="1010" w:firstLine="480" w:firstLineChars="200"/>
        <w:rPr>
          <w:sz w:val="24"/>
        </w:rPr>
      </w:pPr>
      <w:r>
        <w:rPr>
          <w:rFonts w:hint="eastAsia"/>
          <w:sz w:val="24"/>
        </w:rPr>
        <w:t>该类指令包括load和store指令、里技术质量、分支指令和部分跳转指令</w:t>
      </w:r>
    </w:p>
    <w:p w14:paraId="791D9D4A">
      <w:pPr>
        <w:ind w:left="562" w:hanging="561" w:hangingChars="234"/>
        <w:rPr>
          <w:rFonts w:hint="eastAsia"/>
          <w:sz w:val="24"/>
        </w:rPr>
      </w:pPr>
      <w:r>
        <w:rPr>
          <w:rFonts w:hint="eastAsia"/>
          <w:sz w:val="24"/>
        </w:rPr>
        <w:t xml:space="preserve">       31           26   25        21  20          16  15           0</w:t>
      </w:r>
    </w:p>
    <w:tbl>
      <w:tblPr>
        <w:tblStyle w:val="14"/>
        <w:tblW w:w="0" w:type="auto"/>
        <w:tblInd w:w="10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1853"/>
        <w:gridCol w:w="1854"/>
        <w:gridCol w:w="1953"/>
      </w:tblGrid>
      <w:tr w14:paraId="514D7E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8F36E6E">
            <w:pPr>
              <w:pStyle w:val="26"/>
              <w:ind w:left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操作码</w:t>
            </w:r>
          </w:p>
        </w:tc>
        <w:tc>
          <w:tcPr>
            <w:tcW w:w="2130" w:type="dxa"/>
          </w:tcPr>
          <w:p w14:paraId="6DE051B8">
            <w:pPr>
              <w:pStyle w:val="26"/>
              <w:ind w:left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Rs</w:t>
            </w:r>
          </w:p>
        </w:tc>
        <w:tc>
          <w:tcPr>
            <w:tcW w:w="2131" w:type="dxa"/>
          </w:tcPr>
          <w:p w14:paraId="51ABDEED">
            <w:pPr>
              <w:pStyle w:val="26"/>
              <w:ind w:left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Rt</w:t>
            </w:r>
          </w:p>
        </w:tc>
        <w:tc>
          <w:tcPr>
            <w:tcW w:w="2131" w:type="dxa"/>
          </w:tcPr>
          <w:p w14:paraId="49941745">
            <w:pPr>
              <w:pStyle w:val="26"/>
              <w:ind w:left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立即数（Imm）</w:t>
            </w:r>
          </w:p>
        </w:tc>
      </w:tr>
      <w:tr w14:paraId="75141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4FA8C1B">
            <w:pPr>
              <w:pStyle w:val="26"/>
              <w:ind w:left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130" w:type="dxa"/>
          </w:tcPr>
          <w:p w14:paraId="3ADDA39A">
            <w:pPr>
              <w:pStyle w:val="26"/>
              <w:ind w:left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31" w:type="dxa"/>
          </w:tcPr>
          <w:p w14:paraId="63DA22D6">
            <w:pPr>
              <w:pStyle w:val="26"/>
              <w:ind w:left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31" w:type="dxa"/>
          </w:tcPr>
          <w:p w14:paraId="4277480E">
            <w:pPr>
              <w:pStyle w:val="26"/>
              <w:ind w:left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16</w:t>
            </w:r>
          </w:p>
        </w:tc>
      </w:tr>
    </w:tbl>
    <w:p w14:paraId="1244AB3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CC3D4C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具体如下：</w:t>
      </w:r>
    </w:p>
    <w:p w14:paraId="272D570C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load 指令</w:t>
      </w:r>
    </w:p>
    <w:p w14:paraId="04F26FC4">
      <w:pPr>
        <w:ind w:firstLine="960" w:firstLineChars="400"/>
        <w:rPr>
          <w:sz w:val="24"/>
        </w:rPr>
      </w:pPr>
      <w:r>
        <w:rPr>
          <w:rFonts w:hint="eastAsia"/>
          <w:sz w:val="24"/>
        </w:rPr>
        <w:t xml:space="preserve">访存有效地址：Regs[rs]＋immediate </w:t>
      </w:r>
    </w:p>
    <w:p w14:paraId="11712374">
      <w:pPr>
        <w:ind w:firstLine="960" w:firstLineChars="400"/>
        <w:rPr>
          <w:rFonts w:hint="eastAsia"/>
          <w:sz w:val="24"/>
        </w:rPr>
      </w:pPr>
      <w:r>
        <w:rPr>
          <w:rFonts w:hint="eastAsia"/>
          <w:sz w:val="24"/>
        </w:rPr>
        <w:t>从存储器取来的数据放入寄存器 rt</w:t>
      </w:r>
    </w:p>
    <w:p w14:paraId="3C69E68B"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store 指令</w:t>
      </w:r>
    </w:p>
    <w:p w14:paraId="65A16A50"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访存有效地址：Regs[rs]＋immediate </w:t>
      </w:r>
    </w:p>
    <w:p w14:paraId="45BE2E53"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要存入存储器的数据放在寄存器 rt 中</w:t>
      </w:r>
    </w:p>
    <w:p w14:paraId="2C03F919"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立即数指令</w:t>
      </w:r>
    </w:p>
    <w:p w14:paraId="3B10539D"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Regs[rt] ← Regs[rs] op immediate </w:t>
      </w:r>
    </w:p>
    <w:p w14:paraId="2F7810D8"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分支指令</w:t>
      </w:r>
    </w:p>
    <w:p w14:paraId="357DA7F6"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转移目标地址：Regs[rs]＋immediate，rt </w:t>
      </w:r>
    </w:p>
    <w:p w14:paraId="77E0B3EE">
      <w:pPr>
        <w:ind w:left="420" w:firstLine="420"/>
        <w:rPr>
          <w:rFonts w:hint="eastAsia"/>
          <w:sz w:val="24"/>
        </w:rPr>
      </w:pPr>
      <w:r>
        <w:rPr>
          <w:rFonts w:hint="eastAsia"/>
          <w:sz w:val="24"/>
        </w:rPr>
        <w:t>转移目标地址为 Regs[rs]</w:t>
      </w:r>
    </w:p>
    <w:p w14:paraId="7664B9BE">
      <w:pPr>
        <w:pStyle w:val="2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J-type</w:t>
      </w:r>
    </w:p>
    <w:p w14:paraId="639DFC75">
      <w:pPr>
        <w:pStyle w:val="26"/>
        <w:ind w:left="1010" w:firstLine="0"/>
        <w:rPr>
          <w:sz w:val="24"/>
        </w:rPr>
      </w:pPr>
      <w:r>
        <w:rPr>
          <w:rFonts w:hint="eastAsia"/>
          <w:sz w:val="24"/>
        </w:rPr>
        <w:t>该类包括跳转指令等、</w:t>
      </w:r>
    </w:p>
    <w:tbl>
      <w:tblPr>
        <w:tblStyle w:val="14"/>
        <w:tblW w:w="0" w:type="auto"/>
        <w:tblInd w:w="10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6"/>
        <w:gridCol w:w="3756"/>
      </w:tblGrid>
      <w:tr w14:paraId="6DC10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100A4D2">
            <w:pPr>
              <w:pStyle w:val="26"/>
              <w:ind w:left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261" w:type="dxa"/>
          </w:tcPr>
          <w:p w14:paraId="50BFEBAC">
            <w:pPr>
              <w:pStyle w:val="26"/>
              <w:ind w:left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 w14:paraId="19B79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16035B2">
            <w:pPr>
              <w:pStyle w:val="26"/>
              <w:ind w:left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操作码</w:t>
            </w:r>
          </w:p>
        </w:tc>
        <w:tc>
          <w:tcPr>
            <w:tcW w:w="4261" w:type="dxa"/>
          </w:tcPr>
          <w:p w14:paraId="02F8B154">
            <w:pPr>
              <w:pStyle w:val="26"/>
              <w:ind w:left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与PC相加的偏移量</w:t>
            </w:r>
          </w:p>
        </w:tc>
      </w:tr>
    </w:tbl>
    <w:p w14:paraId="34509E7A">
      <w:pPr>
        <w:pStyle w:val="26"/>
        <w:ind w:left="1010" w:firstLine="0"/>
        <w:rPr>
          <w:rFonts w:hint="eastAsia"/>
          <w:sz w:val="24"/>
        </w:rPr>
      </w:pPr>
      <w:r>
        <w:rPr>
          <w:rFonts w:hint="eastAsia"/>
          <w:sz w:val="24"/>
        </w:rPr>
        <w:t>31                         26  25                          0</w:t>
      </w:r>
    </w:p>
    <w:p w14:paraId="0DB3E654">
      <w:pPr>
        <w:pStyle w:val="26"/>
        <w:ind w:left="1010" w:firstLine="0"/>
        <w:rPr>
          <w:rFonts w:hint="eastAsia"/>
          <w:sz w:val="24"/>
        </w:rPr>
      </w:pPr>
    </w:p>
    <w:p w14:paraId="19B53F1A">
      <w:pPr>
        <w:pStyle w:val="2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R-type</w:t>
      </w:r>
    </w:p>
    <w:p w14:paraId="63C4203C">
      <w:pPr>
        <w:pStyle w:val="26"/>
        <w:ind w:left="1010" w:firstLine="0"/>
        <w:rPr>
          <w:sz w:val="24"/>
        </w:rPr>
      </w:pPr>
      <w:r>
        <w:rPr>
          <w:rFonts w:hint="eastAsia"/>
          <w:sz w:val="24"/>
        </w:rPr>
        <w:t>该类包括ALU指令、专用寄存器读写指令，move指令等</w:t>
      </w:r>
    </w:p>
    <w:p w14:paraId="0A24DEA5">
      <w:pPr>
        <w:rPr>
          <w:rFonts w:hint="eastAsia"/>
          <w:sz w:val="24"/>
        </w:rPr>
      </w:pPr>
    </w:p>
    <w:tbl>
      <w:tblPr>
        <w:tblStyle w:val="14"/>
        <w:tblW w:w="0" w:type="auto"/>
        <w:tblInd w:w="10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228"/>
        <w:gridCol w:w="1228"/>
        <w:gridCol w:w="1228"/>
        <w:gridCol w:w="1229"/>
        <w:gridCol w:w="1372"/>
      </w:tblGrid>
      <w:tr w14:paraId="72AD3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 w14:paraId="6F122FEE">
            <w:pPr>
              <w:pStyle w:val="26"/>
              <w:ind w:left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420" w:type="dxa"/>
          </w:tcPr>
          <w:p w14:paraId="27C5BABE">
            <w:pPr>
              <w:pStyle w:val="26"/>
              <w:ind w:left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420" w:type="dxa"/>
          </w:tcPr>
          <w:p w14:paraId="6799D979">
            <w:pPr>
              <w:pStyle w:val="26"/>
              <w:ind w:left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420" w:type="dxa"/>
          </w:tcPr>
          <w:p w14:paraId="1438D79E">
            <w:pPr>
              <w:pStyle w:val="26"/>
              <w:ind w:left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63B48803">
            <w:pPr>
              <w:pStyle w:val="26"/>
              <w:ind w:left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1FD2BD19">
            <w:pPr>
              <w:pStyle w:val="26"/>
              <w:ind w:left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 w14:paraId="69F09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 w14:paraId="796567D2">
            <w:pPr>
              <w:pStyle w:val="26"/>
              <w:ind w:left="0" w:firstLine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操作码</w:t>
            </w:r>
          </w:p>
        </w:tc>
        <w:tc>
          <w:tcPr>
            <w:tcW w:w="1420" w:type="dxa"/>
          </w:tcPr>
          <w:p w14:paraId="424CDA80">
            <w:pPr>
              <w:pStyle w:val="26"/>
              <w:ind w:left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Rs</w:t>
            </w:r>
          </w:p>
        </w:tc>
        <w:tc>
          <w:tcPr>
            <w:tcW w:w="1420" w:type="dxa"/>
          </w:tcPr>
          <w:p w14:paraId="19673A0B">
            <w:pPr>
              <w:pStyle w:val="26"/>
              <w:ind w:left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Rt</w:t>
            </w:r>
          </w:p>
        </w:tc>
        <w:tc>
          <w:tcPr>
            <w:tcW w:w="1420" w:type="dxa"/>
          </w:tcPr>
          <w:p w14:paraId="282A6DCC">
            <w:pPr>
              <w:pStyle w:val="26"/>
              <w:ind w:left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Rd</w:t>
            </w:r>
          </w:p>
        </w:tc>
        <w:tc>
          <w:tcPr>
            <w:tcW w:w="1421" w:type="dxa"/>
          </w:tcPr>
          <w:p w14:paraId="7EC2EE9E">
            <w:pPr>
              <w:pStyle w:val="26"/>
              <w:ind w:left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Sa</w:t>
            </w:r>
          </w:p>
        </w:tc>
        <w:tc>
          <w:tcPr>
            <w:tcW w:w="1421" w:type="dxa"/>
          </w:tcPr>
          <w:p w14:paraId="1749167E">
            <w:pPr>
              <w:pStyle w:val="26"/>
              <w:ind w:left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Function</w:t>
            </w:r>
          </w:p>
        </w:tc>
      </w:tr>
    </w:tbl>
    <w:p w14:paraId="316A7094">
      <w:pPr>
        <w:pStyle w:val="26"/>
        <w:ind w:left="1010" w:firstLine="0"/>
        <w:rPr>
          <w:rFonts w:hint="eastAsia"/>
          <w:sz w:val="24"/>
        </w:rPr>
      </w:pPr>
      <w:r>
        <w:rPr>
          <w:rFonts w:hint="eastAsia"/>
          <w:sz w:val="24"/>
        </w:rPr>
        <w:t>31     26 25     21 20     16 15     11  10     6  5        0</w:t>
      </w:r>
    </w:p>
    <w:p w14:paraId="16E53821">
      <w:pPr>
        <w:pStyle w:val="26"/>
        <w:ind w:left="1010" w:firstLine="0"/>
        <w:rPr>
          <w:sz w:val="24"/>
        </w:rPr>
      </w:pPr>
    </w:p>
    <w:p w14:paraId="0A3CDC94">
      <w:pPr>
        <w:pStyle w:val="26"/>
        <w:ind w:left="1010" w:firstLine="0"/>
        <w:rPr>
          <w:rFonts w:hint="eastAsia"/>
          <w:sz w:val="24"/>
        </w:rPr>
      </w:pPr>
    </w:p>
    <w:p w14:paraId="15FA7B66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处理器需要实现的指令包括除4条非对齐指令外的所有MIPS I指令以及MIPS32中的ERET指令，有14条算</w:t>
      </w:r>
    </w:p>
    <w:p w14:paraId="455CC1A2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术运算指令、8条逻辑运算指令，6条移位指令、8条分支跳转指令、4条数据移动指令、2条自陷指令、12条访存</w:t>
      </w:r>
    </w:p>
    <w:p w14:paraId="69FFCAA8">
      <w:pPr>
        <w:ind w:firstLine="480" w:firstLineChars="200"/>
        <w:rPr>
          <w:sz w:val="24"/>
        </w:rPr>
      </w:pPr>
      <w:r>
        <w:rPr>
          <w:rFonts w:hint="eastAsia"/>
          <w:sz w:val="24"/>
        </w:rPr>
        <w:t>指令、3条特权指令，共计57条。</w:t>
      </w:r>
    </w:p>
    <w:p w14:paraId="66163675">
      <w:pPr>
        <w:ind w:firstLine="480" w:firstLineChars="200"/>
        <w:rPr>
          <w:sz w:val="24"/>
        </w:rPr>
      </w:pPr>
    </w:p>
    <w:p w14:paraId="4F29F102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 w14:paraId="52DEAA26">
      <w:pPr>
        <w:pStyle w:val="3"/>
      </w:pPr>
      <w:bookmarkStart w:id="10" w:name="_Toc26654"/>
      <w:r>
        <w:rPr>
          <w:rFonts w:hint="eastAsia"/>
        </w:rPr>
        <w:t>1.4    不同流水段之间的连线图</w:t>
      </w:r>
      <w:bookmarkEnd w:id="10"/>
    </w:p>
    <w:p w14:paraId="62BBA9F6">
      <w:pPr>
        <w:keepNext/>
      </w:pPr>
      <w:r>
        <w:drawing>
          <wp:inline distT="0" distB="0" distL="0" distR="0">
            <wp:extent cx="5274310" cy="2586990"/>
            <wp:effectExtent l="0" t="0" r="8890" b="3810"/>
            <wp:docPr id="2085116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1655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35D2">
      <w:pPr>
        <w:pStyle w:val="5"/>
        <w:jc w:val="center"/>
        <w:rPr>
          <w:rFonts w:hint="eastAsia"/>
        </w:rPr>
      </w:pPr>
      <w:r>
        <w:rPr>
          <w:rFonts w:hint="eastAsia"/>
        </w:rPr>
        <w:t xml:space="preserve">图表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图表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CPU结构图</w:t>
      </w:r>
    </w:p>
    <w:p w14:paraId="7AA54B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以下是我们组手画的五段流水线及其改进两次之后的五段流水：</w:t>
      </w:r>
    </w:p>
    <w:p w14:paraId="7B1F38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670425" cy="3507105"/>
            <wp:effectExtent l="0" t="0" r="10795" b="3175"/>
            <wp:docPr id="8" name="图片 8" descr="7e5cbcc24071a077a98d6ad38a9b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e5cbcc24071a077a98d6ad38a9bdb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7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0A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原版五段流水线</w:t>
      </w:r>
    </w:p>
    <w:p w14:paraId="342BE2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26685" cy="3924300"/>
            <wp:effectExtent l="0" t="0" r="5715" b="0"/>
            <wp:docPr id="7" name="图片 7" descr="9e79e63362c04d7be04858f6dc7d0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e79e63362c04d7be04858f6dc7d0f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B582"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改进两次后的五段流水线</w:t>
      </w:r>
    </w:p>
    <w:p w14:paraId="2555EDF9">
      <w:pPr>
        <w:pStyle w:val="3"/>
      </w:pPr>
      <w:bookmarkStart w:id="11" w:name="_Toc21613"/>
      <w:r>
        <w:rPr>
          <w:rFonts w:hint="eastAsia"/>
        </w:rPr>
        <w:t>1.5    指令完成度</w:t>
      </w:r>
      <w:bookmarkEnd w:id="11"/>
    </w:p>
    <w:p w14:paraId="4F4C5E12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目前添加了逻辑运算指令、算术运算指令、移位指令、分支跳转指令、数据移动质量、访存指令等49条</w:t>
      </w:r>
    </w:p>
    <w:p w14:paraId="6A3D4E60">
      <w:pPr>
        <w:rPr>
          <w:sz w:val="24"/>
          <w:szCs w:val="32"/>
        </w:rPr>
      </w:pPr>
    </w:p>
    <w:p w14:paraId="61FA369E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具体如下：</w:t>
      </w:r>
    </w:p>
    <w:p w14:paraId="4E4C1751">
      <w:pPr>
        <w:ind w:left="720" w:hanging="720" w:hangingChars="300"/>
        <w:rPr>
          <w:sz w:val="24"/>
          <w:szCs w:val="32"/>
        </w:rPr>
      </w:pPr>
      <w:r>
        <w:rPr>
          <w:sz w:val="24"/>
          <w:szCs w:val="32"/>
        </w:rPr>
        <w:t>wire inst_ori, inst_lui, inst_addiu, inst_beq, inst_subu, inst_jr, inst_jal, inst_addu, inst_bne, inst_sll, inst_or,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inst_lw, inst_sw, inst_xor ,inst_sltu, inst_slt, inst_slti, inst_sltiu, inst_j, inst_add, inst_addi ,inst_sub,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inst_and , inst_andi, inst_nor, inst_xori, inst_sllv, inst_sra, inst_bgez, inst_bltz, inst_bgtz, inst_blez,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inst_bgezal,inst_bltzal, inst_jalr, inst_mflo, inst_mfhi, inst_mthi, inst_mtlo, inst_div, inst_divi, inst_mult,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inst_multu, inst_lb, inst_lbu, inst_lh, inst_lhu, inst_sb, inst_sh;</w:t>
      </w:r>
    </w:p>
    <w:p w14:paraId="7877B24C">
      <w:pPr>
        <w:rPr>
          <w:rFonts w:hint="eastAsia"/>
          <w:sz w:val="24"/>
          <w:szCs w:val="32"/>
        </w:rPr>
      </w:pPr>
    </w:p>
    <w:p w14:paraId="62493126">
      <w:pPr>
        <w:pStyle w:val="3"/>
      </w:pPr>
      <w:bookmarkStart w:id="12" w:name="_Toc10882"/>
      <w:r>
        <w:rPr>
          <w:rFonts w:hint="eastAsia"/>
        </w:rPr>
        <w:t>1.6    程序运行环境及使用工具</w:t>
      </w:r>
      <w:bookmarkEnd w:id="12"/>
    </w:p>
    <w:p w14:paraId="161A4FBE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编程软件：vivado 2019.2</w:t>
      </w:r>
    </w:p>
    <w:p w14:paraId="70622C8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编译语言：verilog </w:t>
      </w:r>
    </w:p>
    <w:p w14:paraId="0A899A0D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PC环境：windows 11 64位</w:t>
      </w:r>
    </w:p>
    <w:p w14:paraId="5091E73F">
      <w:pPr>
        <w:pStyle w:val="3"/>
      </w:pPr>
    </w:p>
    <w:p w14:paraId="758A8ED5">
      <w:pPr>
        <w:rPr>
          <w:rFonts w:hint="eastAsia"/>
        </w:rPr>
      </w:pPr>
    </w:p>
    <w:p w14:paraId="01DC1F9E">
      <w:pPr>
        <w:pStyle w:val="2"/>
        <w:rPr>
          <w:rFonts w:hint="eastAsia"/>
        </w:rPr>
      </w:pPr>
      <w:bookmarkStart w:id="13" w:name="_Toc17705"/>
      <w:r>
        <w:rPr>
          <w:rFonts w:hint="eastAsia"/>
        </w:rPr>
        <w:t>2.    单个流水段说明</w:t>
      </w:r>
      <w:bookmarkEnd w:id="13"/>
    </w:p>
    <w:p w14:paraId="74B5B362">
      <w:pPr>
        <w:pStyle w:val="3"/>
      </w:pPr>
      <w:bookmarkStart w:id="14" w:name="_Toc5293"/>
      <w:r>
        <w:rPr>
          <w:rFonts w:hint="eastAsia"/>
        </w:rPr>
        <w:t>2.1    IF 段</w:t>
      </w:r>
      <w:bookmarkEnd w:id="14"/>
    </w:p>
    <w:p w14:paraId="2EA71E07">
      <w:pPr>
        <w:rPr>
          <w:rFonts w:hint="eastAsia"/>
        </w:rPr>
      </w:pPr>
    </w:p>
    <w:p w14:paraId="280DAFE2"/>
    <w:p w14:paraId="3410D963">
      <w:pPr>
        <w:pStyle w:val="4"/>
        <w:rPr>
          <w:rFonts w:hint="eastAsia"/>
        </w:rPr>
      </w:pPr>
      <w:bookmarkStart w:id="15" w:name="_Toc9512"/>
      <w:r>
        <w:rPr>
          <w:rFonts w:hint="eastAsia"/>
        </w:rPr>
        <w:t>2.1.1 整体功能说明</w:t>
      </w:r>
      <w:bookmarkEnd w:id="15"/>
    </w:p>
    <w:p w14:paraId="1A5DF7C6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IF（Instruction Fetch）段是CPU流水线的第一个阶段，负责从指令存储器中取出指令。该模块根据程序计数器（PC）的值生成指令存储器的地址，并在时钟上升沿更新PC值。如果分支信号有效，PC会跳转到分支目标地址；否则，PC会顺序递增。IF段还负责控制指令存储器的使能信号，确保在复位或流水线暂停时停止取指操作。最终，IF段将取出的指令地址和使能信号传递给下一阶段（ID段）。</w:t>
      </w:r>
    </w:p>
    <w:p w14:paraId="7F176DCD"/>
    <w:p w14:paraId="5EDA2FBB">
      <w:pPr>
        <w:rPr>
          <w:rFonts w:hint="eastAsia"/>
        </w:rPr>
      </w:pPr>
    </w:p>
    <w:p w14:paraId="48954527">
      <w:pPr>
        <w:pStyle w:val="4"/>
        <w:rPr>
          <w:rFonts w:hint="eastAsia"/>
        </w:rPr>
      </w:pPr>
      <w:bookmarkStart w:id="16" w:name="_Toc7765"/>
      <w:r>
        <w:rPr>
          <w:rFonts w:hint="eastAsia"/>
        </w:rPr>
        <w:t>2.1.2 端口介绍</w:t>
      </w:r>
      <w:bookmarkEnd w:id="16"/>
    </w:p>
    <w:p w14:paraId="5F559F97">
      <w:pPr>
        <w:ind w:left="1260" w:leftChars="0"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632200" cy="2476500"/>
            <wp:effectExtent l="0" t="0" r="0" b="0"/>
            <wp:docPr id="5" name="图片 5" descr="8f854c4fc68f9dce92ddc1766970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f854c4fc68f9dce92ddc176697018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C8C2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</w:rPr>
        <w:t>1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eastAsia" w:asciiTheme="majorEastAsia" w:hAnsiTheme="majorEastAsia" w:eastAsiaTheme="majorEastAsia"/>
          <w:sz w:val="24"/>
        </w:rPr>
        <w:t>输入端口：br_bus[32:0],clk,rst,stall[5:0]</w:t>
      </w:r>
    </w:p>
    <w:p w14:paraId="7D8C4F3A">
      <w:pPr>
        <w:ind w:left="479" w:leftChars="228" w:firstLine="0" w:firstLineChars="0"/>
        <w:jc w:val="left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</w:rPr>
        <w:t>2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eastAsia" w:asciiTheme="majorEastAsia" w:hAnsiTheme="majorEastAsia" w:eastAsiaTheme="majorEastAsia"/>
          <w:sz w:val="24"/>
        </w:rPr>
        <w:t>输出端口</w:t>
      </w:r>
      <w:r>
        <w:rPr>
          <w:rFonts w:hint="eastAsia" w:asciiTheme="majorEastAsia" w:hAnsiTheme="majorEastAsia" w:eastAsiaTheme="majorEastAsia"/>
          <w:sz w:val="24"/>
          <w:lang w:eastAsia="zh-CN"/>
        </w:rPr>
        <w:t>：</w:t>
      </w:r>
      <w:r>
        <w:rPr>
          <w:rFonts w:hint="eastAsia" w:asciiTheme="majorEastAsia" w:hAnsiTheme="majorEastAsia" w:eastAsiaTheme="majorEastAsia"/>
          <w:sz w:val="24"/>
        </w:rPr>
        <w:t>if_to_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id</w:t>
      </w:r>
      <w:r>
        <w:rPr>
          <w:rFonts w:hint="eastAsia" w:asciiTheme="majorEastAsia" w:hAnsiTheme="majorEastAsia" w:eastAsiaTheme="majorEastAsia"/>
          <w:sz w:val="24"/>
        </w:rPr>
        <w:t>_bus[32:0],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24"/>
        </w:rPr>
        <w:t>inst_sram_addr[31:0],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24"/>
        </w:rPr>
        <w:t>inst_sram_en,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24"/>
        </w:rPr>
        <w:t>inst_sram_wdata[31:0],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24"/>
        </w:rPr>
        <w:t>inst_sram_wen[3:0]</w:t>
      </w:r>
    </w:p>
    <w:p w14:paraId="15A58961">
      <w:pPr>
        <w:rPr>
          <w:rFonts w:hint="eastAsia"/>
        </w:rPr>
      </w:pPr>
    </w:p>
    <w:p w14:paraId="6476EDB0">
      <w:pPr>
        <w:pStyle w:val="4"/>
        <w:rPr>
          <w:rFonts w:hint="default" w:asciiTheme="majorEastAsia" w:hAnsiTheme="majorEastAsia" w:eastAsiaTheme="majorEastAsia"/>
          <w:sz w:val="24"/>
        </w:rPr>
      </w:pPr>
      <w:bookmarkStart w:id="17" w:name="_Toc31716"/>
      <w:r>
        <w:rPr>
          <w:rFonts w:hint="eastAsia"/>
        </w:rPr>
        <w:t>2.1.3    信号介绍</w:t>
      </w:r>
      <w:bookmarkEnd w:id="17"/>
    </w:p>
    <w:p w14:paraId="658BE4C0">
      <w:pPr>
        <w:ind w:firstLine="480" w:firstLineChars="200"/>
        <w:rPr>
          <w:rFonts w:hint="default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（1）c</w:t>
      </w:r>
      <w:r>
        <w:rPr>
          <w:rFonts w:hint="default" w:asciiTheme="majorEastAsia" w:hAnsiTheme="majorEastAsia" w:eastAsiaTheme="majorEastAsia"/>
          <w:sz w:val="24"/>
        </w:rPr>
        <w:t>lk</w:t>
      </w:r>
      <w:r>
        <w:rPr>
          <w:rFonts w:hint="eastAsia" w:asciiTheme="majorEastAsia" w:hAnsiTheme="majorEastAsia" w:eastAsiaTheme="majorEastAsia"/>
          <w:sz w:val="24"/>
          <w:lang w:eastAsia="zh-CN"/>
        </w:rPr>
        <w:t>：</w:t>
      </w:r>
      <w:r>
        <w:rPr>
          <w:rFonts w:hint="default" w:asciiTheme="majorEastAsia" w:hAnsiTheme="majorEastAsia" w:eastAsiaTheme="majorEastAsia"/>
          <w:sz w:val="24"/>
        </w:rPr>
        <w:t>时钟信号，驱动模块的时序逻辑。所有寄存器的更新（如pc_reg和ce_reg）都在时钟的上升沿触发。</w:t>
      </w:r>
    </w:p>
    <w:p w14:paraId="3FF43896">
      <w:pPr>
        <w:ind w:firstLine="480" w:firstLineChars="200"/>
        <w:rPr>
          <w:rFonts w:hint="default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2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</w:rPr>
        <w:t>rst</w:t>
      </w:r>
      <w:r>
        <w:rPr>
          <w:rFonts w:hint="eastAsia" w:asciiTheme="majorEastAsia" w:hAnsiTheme="majorEastAsia" w:eastAsiaTheme="majorEastAsia"/>
          <w:sz w:val="24"/>
          <w:lang w:eastAsia="zh-CN"/>
        </w:rPr>
        <w:t>：</w:t>
      </w:r>
      <w:r>
        <w:rPr>
          <w:rFonts w:hint="default" w:asciiTheme="majorEastAsia" w:hAnsiTheme="majorEastAsia" w:eastAsiaTheme="majorEastAsia"/>
          <w:sz w:val="24"/>
        </w:rPr>
        <w:t>复位信号，高电平有效。当rst为高时，pc_reg被初始化为32'hbfbf_fffc，ce_reg被初始化为1'b0，表示复位状态下停止取指操作。</w:t>
      </w:r>
    </w:p>
    <w:p w14:paraId="0386D387">
      <w:pPr>
        <w:ind w:firstLine="480" w:firstLineChars="200"/>
        <w:rPr>
          <w:rFonts w:hint="default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3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</w:rPr>
        <w:t>stall[StallBus-1:0]</w:t>
      </w:r>
      <w:r>
        <w:rPr>
          <w:rFonts w:hint="eastAsia" w:asciiTheme="majorEastAsia" w:hAnsiTheme="majorEastAsia" w:eastAsiaTheme="majorEastAsia"/>
          <w:sz w:val="24"/>
          <w:lang w:eastAsia="zh-CN"/>
        </w:rPr>
        <w:t>：</w:t>
      </w:r>
      <w:r>
        <w:rPr>
          <w:rFonts w:hint="default" w:asciiTheme="majorEastAsia" w:hAnsiTheme="majorEastAsia" w:eastAsiaTheme="majorEastAsia"/>
          <w:sz w:val="24"/>
        </w:rPr>
        <w:t>流水线暂停信号。stall[0]用于控制PC和指令存储器使能信号的更新。当stall[0] == NoStop时，PC和ce_reg正常更新；否则，暂停更新。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剩余五位分别为if，id，ex，mem，wb对应的暂停信号。</w:t>
      </w:r>
    </w:p>
    <w:p w14:paraId="73EB0B65">
      <w:pPr>
        <w:ind w:firstLine="480" w:firstLineChars="200"/>
        <w:rPr>
          <w:rFonts w:hint="default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4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</w:rPr>
        <w:t>br_bus[BR_WD-1:0]：分支信号总线，包含分支有效信号br_e和分支目标地址br_addr。通过assign {br_e, br_addr} = br_bus解码得到。</w:t>
      </w:r>
    </w:p>
    <w:p w14:paraId="767FD456">
      <w:pPr>
        <w:ind w:firstLine="480" w:firstLineChars="200"/>
        <w:rPr>
          <w:rFonts w:hint="default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5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</w:rPr>
        <w:t>if_to_id_bus[IF_TO_ID_WD-1:0]：输出到ID 阶段的信号总线，包含指令存储器使能信号ce_reg和当前 PC 值pc_reg。通过assign if_to_id_bus = {ce_reg, pc_reg}赋值。</w:t>
      </w:r>
    </w:p>
    <w:p w14:paraId="0CF5541B">
      <w:pPr>
        <w:ind w:firstLine="480" w:firstLineChars="200"/>
        <w:rPr>
          <w:rFonts w:hint="default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6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</w:rPr>
        <w:t>inst_sram_en：指令存储器使能信号，直接连接到ce_reg。当ce_reg为高时，指令存储器可以响应读请求。</w:t>
      </w:r>
    </w:p>
    <w:p w14:paraId="2060FCAE">
      <w:pPr>
        <w:ind w:firstLine="480" w:firstLineChars="200"/>
        <w:rPr>
          <w:rFonts w:hint="default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7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</w:rPr>
        <w:t>inst_sram_wen[3:0]：指令存储器写使能信号，固定为 4'b0，表示指令存储器只读不写。</w:t>
      </w:r>
    </w:p>
    <w:p w14:paraId="0DB05986">
      <w:pPr>
        <w:ind w:firstLine="480" w:firstLineChars="200"/>
        <w:rPr>
          <w:rFonts w:hint="default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8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</w:rPr>
        <w:t>inst_sram_addr[31:0]</w:t>
      </w:r>
      <w:r>
        <w:rPr>
          <w:rFonts w:hint="eastAsia" w:asciiTheme="majorEastAsia" w:hAnsiTheme="majorEastAsia" w:eastAsiaTheme="majorEastAsia"/>
          <w:sz w:val="24"/>
          <w:lang w:eastAsia="zh-CN"/>
        </w:rPr>
        <w:t>：</w:t>
      </w:r>
      <w:r>
        <w:rPr>
          <w:rFonts w:hint="default" w:asciiTheme="majorEastAsia" w:hAnsiTheme="majorEastAsia" w:eastAsiaTheme="majorEastAsia"/>
          <w:sz w:val="24"/>
        </w:rPr>
        <w:t>指令存储器地址，直接连接到pc_reg。表示当前要读取的指令地址。</w:t>
      </w:r>
    </w:p>
    <w:p w14:paraId="591DD1AB">
      <w:pPr>
        <w:ind w:firstLine="480" w:firstLineChars="200"/>
        <w:rPr>
          <w:rFonts w:hint="default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9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</w:rPr>
        <w:t>inst_sram_wdata[31:0]：写入指令存储器的数据，固定为 32'b0，表示不写数据。</w:t>
      </w:r>
    </w:p>
    <w:p w14:paraId="01B8A3D6">
      <w:pPr>
        <w:ind w:firstLine="480" w:firstLineChars="200"/>
        <w:rPr>
          <w:rFonts w:hint="default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10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</w:rPr>
        <w:t>pc_reg[31:0]：程序计数器寄存器，存储当前指令地址。在时钟上升沿更新，如果rst为高，pc_reg被初始化为32'hbfbf_fffc。如果stall[0] == NoStop，pc_reg更新为next_pc。</w:t>
      </w:r>
    </w:p>
    <w:p w14:paraId="6BAB4CAD">
      <w:pPr>
        <w:ind w:firstLine="480" w:firstLineChars="200"/>
        <w:rPr>
          <w:rFonts w:hint="default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11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</w:rPr>
        <w:t>ce_reg：指令存储器使能寄存器，控制指令存储器的使能状态。在时钟上升沿更新，如果rst为高，ce_reg被初始化为1'b0。如果stall[0] == NoStop，ce_reg更新为1'b1。</w:t>
      </w:r>
    </w:p>
    <w:p w14:paraId="306DE5D4">
      <w:pPr>
        <w:ind w:firstLine="480" w:firstLineChars="200"/>
        <w:rPr>
          <w:rFonts w:hint="default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12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</w:rPr>
        <w:t>next_pc[31:0]</w:t>
      </w:r>
      <w:r>
        <w:rPr>
          <w:rFonts w:hint="eastAsia" w:asciiTheme="majorEastAsia" w:hAnsiTheme="majorEastAsia" w:eastAsiaTheme="majorEastAsia"/>
          <w:sz w:val="24"/>
          <w:lang w:eastAsia="zh-CN"/>
        </w:rPr>
        <w:t>：</w:t>
      </w:r>
      <w:r>
        <w:rPr>
          <w:rFonts w:hint="default" w:asciiTheme="majorEastAsia" w:hAnsiTheme="majorEastAsia" w:eastAsiaTheme="majorEastAsia"/>
          <w:sz w:val="24"/>
        </w:rPr>
        <w:t>下一条指令地址，如果分支有效（br_e为高），next_pc为分支目标地址br_addr。否则，next_pc为当前 PC 值加 4（pc_reg + 32'h4）。</w:t>
      </w:r>
    </w:p>
    <w:p w14:paraId="11F3F1BC">
      <w:pPr>
        <w:ind w:firstLine="480" w:firstLineChars="200"/>
        <w:rPr>
          <w:rFonts w:hint="default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13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</w:rPr>
        <w:t>br_e：分支有效信号，指示是否需要跳转。从br_bus中解码得到。</w:t>
      </w:r>
    </w:p>
    <w:p w14:paraId="2C9D5F62">
      <w:pPr>
        <w:ind w:firstLine="480" w:firstLineChars="200"/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14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</w:rPr>
        <w:t>br_addr[31:0]：分支目标地址，当分支有效时，PC跳转到该地址。从br_bus中解码得到。</w:t>
      </w:r>
    </w:p>
    <w:p w14:paraId="1FBFF867">
      <w:pPr>
        <w:pStyle w:val="4"/>
        <w:rPr>
          <w:rFonts w:hint="eastAsia"/>
        </w:rPr>
      </w:pPr>
      <w:bookmarkStart w:id="18" w:name="_Toc27936"/>
      <w:r>
        <w:rPr>
          <w:rFonts w:hint="eastAsia"/>
        </w:rPr>
        <w:t>2.1.4 修改内容</w:t>
      </w:r>
      <w:bookmarkEnd w:id="18"/>
    </w:p>
    <w:p w14:paraId="42E768C0">
      <w:pPr>
        <w:ind w:firstLine="480" w:firstLineChars="200"/>
        <w:rPr>
          <w:rFonts w:hint="default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没有修改任何内容。</w:t>
      </w:r>
    </w:p>
    <w:p w14:paraId="7AC56E39"/>
    <w:p w14:paraId="220C917E">
      <w:pPr>
        <w:rPr>
          <w:rFonts w:hint="eastAsia"/>
        </w:rPr>
      </w:pPr>
    </w:p>
    <w:p w14:paraId="617E4E1E">
      <w:pPr>
        <w:pStyle w:val="3"/>
      </w:pPr>
      <w:bookmarkStart w:id="19" w:name="_Toc3106"/>
      <w:r>
        <w:rPr>
          <w:rFonts w:hint="eastAsia"/>
        </w:rPr>
        <w:t>2.2    ID 段</w:t>
      </w:r>
      <w:bookmarkEnd w:id="19"/>
    </w:p>
    <w:p w14:paraId="66BF3BDF"/>
    <w:p w14:paraId="75AFDE48">
      <w:pPr>
        <w:pStyle w:val="4"/>
        <w:rPr>
          <w:rFonts w:hint="eastAsia"/>
        </w:rPr>
      </w:pPr>
      <w:bookmarkStart w:id="20" w:name="_Toc26032"/>
      <w:r>
        <w:rPr>
          <w:rFonts w:hint="eastAsia"/>
        </w:rPr>
        <w:t>2.2.1 整体功能说明</w:t>
      </w:r>
      <w:bookmarkEnd w:id="20"/>
    </w:p>
    <w:p w14:paraId="00DBA95D">
      <w:pPr>
        <w:ind w:firstLine="480" w:firstLineChars="200"/>
        <w:rPr>
          <w:rFonts w:hint="default" w:asciiTheme="majorEastAsia" w:hAnsiTheme="majorEastAsia" w:eastAsiaTheme="majorEastAsia"/>
          <w:sz w:val="24"/>
        </w:rPr>
      </w:pPr>
      <w:r>
        <w:rPr>
          <w:rFonts w:hint="default" w:asciiTheme="majorEastAsia" w:hAnsiTheme="majorEastAsia" w:eastAsiaTheme="majorEastAsia"/>
          <w:sz w:val="24"/>
        </w:rPr>
        <w:t>ID（Instruction Decode）段是CPU流水线的第二阶段，负责对从IF段取出的指令进行译码，并生成控制信号和数据信号。ID段从IF段接收指令数据，从WB段接收写回数据，并将译码结果传递到EX段。其主要功能包括：</w:t>
      </w:r>
    </w:p>
    <w:p w14:paraId="6610052F">
      <w:pPr>
        <w:ind w:firstLine="480" w:firstLineChars="200"/>
        <w:rPr>
          <w:rFonts w:hint="default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</w:rPr>
        <w:t>指令译码：解析指令的操作码和功能码，生成控制信号（如ALU操作、寄存器写使能等）。</w:t>
      </w:r>
    </w:p>
    <w:p w14:paraId="322B8471">
      <w:pPr>
        <w:ind w:firstLine="480" w:firstLineChars="200"/>
        <w:rPr>
          <w:rFonts w:hint="default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2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</w:rPr>
        <w:t>寄存器读取：从寄存器文件中读取源操作数（rs和rt的值）。</w:t>
      </w:r>
    </w:p>
    <w:p w14:paraId="4147FDB5">
      <w:pPr>
        <w:ind w:firstLine="480" w:firstLineChars="200"/>
        <w:rPr>
          <w:rFonts w:hint="default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3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</w:rPr>
        <w:t>分支判断：根据指令类型和操作数判断是否满足分支条件，生成分支信号。</w:t>
      </w:r>
    </w:p>
    <w:p w14:paraId="61C86EFC">
      <w:pPr>
        <w:ind w:firstLine="480" w:firstLineChars="200"/>
        <w:rPr>
          <w:rFonts w:hint="default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4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</w:rPr>
        <w:t>流水线控制：生成流水线暂停请求信号（stallreq），处理数据冒险和结构冒险。</w:t>
      </w:r>
    </w:p>
    <w:p w14:paraId="66FFDAE3">
      <w:pPr>
        <w:ind w:firstLine="480" w:firstLineChars="200"/>
        <w:rPr>
          <w:rFonts w:hint="eastAsia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5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</w:rPr>
        <w:t>高低位寄存器操作：支持对高低位寄存器的读写操作。</w:t>
      </w:r>
    </w:p>
    <w:p w14:paraId="4587C152">
      <w:pPr>
        <w:pStyle w:val="4"/>
      </w:pPr>
      <w:bookmarkStart w:id="21" w:name="_Toc18743"/>
      <w:r>
        <w:rPr>
          <w:rFonts w:hint="eastAsia"/>
        </w:rPr>
        <w:t>2.2.2    端口介绍</w:t>
      </w:r>
      <w:bookmarkEnd w:id="21"/>
    </w:p>
    <w:p w14:paraId="3C8B788B">
      <w:pPr>
        <w:ind w:left="1260" w:leftChars="0" w:firstLine="42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12770" cy="3669665"/>
            <wp:effectExtent l="0" t="0" r="11430" b="635"/>
            <wp:docPr id="6" name="图片 6" descr="72edab941337a19cba9794dcd634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edab941337a19cba9794dcd6349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4E46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（1）输入端口： clk,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24"/>
          <w:lang w:eastAsia="zh-CN"/>
        </w:rPr>
        <w:t>rst,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24"/>
          <w:lang w:eastAsia="zh-CN"/>
        </w:rPr>
        <w:t>stall[5:0],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24"/>
          <w:lang w:eastAsia="zh-CN"/>
        </w:rPr>
        <w:t>ex_to_id_bus[37:0],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24"/>
          <w:lang w:eastAsia="zh-CN"/>
        </w:rPr>
        <w:t>mem_to_id_bus[37:0],wb_to_id_bus[37: 0],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24"/>
          <w:lang w:eastAsia="zh-CN"/>
        </w:rPr>
        <w:t>ex_to_id_2[65:0],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24"/>
          <w:lang w:eastAsia="zh-CN"/>
        </w:rPr>
        <w:t>mem_to_id_2[65:0],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24"/>
          <w:lang w:eastAsia="zh-CN"/>
        </w:rPr>
        <w:t>wb_to_id_2[65:0],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24"/>
          <w:lang w:eastAsia="zh-CN"/>
        </w:rPr>
        <w:t>if_to_id_bus[32:0],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24"/>
          <w:lang w:eastAsia="zh-CN"/>
        </w:rPr>
        <w:t>inst_sram_rdata[31:0],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24"/>
          <w:lang w:eastAsia="zh-CN"/>
        </w:rPr>
        <w:t>inst_is_load,wb_to_rf_bus[37:0], wb_to_id_wf[65:0], ready_ex_to_id</w:t>
      </w:r>
    </w:p>
    <w:p w14:paraId="3C80E525">
      <w:pPr>
        <w:ind w:firstLine="480" w:firstLineChars="200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（2）输出端口：br_bus[32:0],id_to_ex_bus[230:0],stallreg_for_id</w:t>
      </w:r>
    </w:p>
    <w:p w14:paraId="22262680">
      <w:pPr>
        <w:rPr>
          <w:rFonts w:hint="eastAsia" w:eastAsia="宋体"/>
          <w:lang w:eastAsia="zh-CN"/>
        </w:rPr>
      </w:pPr>
    </w:p>
    <w:p w14:paraId="0EE1375F">
      <w:pPr>
        <w:ind w:left="1260" w:leftChars="0" w:firstLine="420" w:firstLineChars="0"/>
        <w:rPr>
          <w:rFonts w:hint="eastAsia" w:eastAsia="宋体"/>
          <w:lang w:eastAsia="zh-CN"/>
        </w:rPr>
      </w:pPr>
    </w:p>
    <w:p w14:paraId="3AE3BB2C">
      <w:pPr>
        <w:ind w:left="1260" w:leftChars="0" w:firstLine="420" w:firstLineChars="0"/>
        <w:rPr>
          <w:rFonts w:hint="eastAsia" w:eastAsia="宋体"/>
          <w:lang w:eastAsia="zh-CN"/>
        </w:rPr>
      </w:pPr>
    </w:p>
    <w:p w14:paraId="04103A43">
      <w:pPr>
        <w:pStyle w:val="4"/>
        <w:rPr>
          <w:rFonts w:hint="eastAsia"/>
        </w:rPr>
      </w:pPr>
      <w:bookmarkStart w:id="22" w:name="_Toc21050"/>
      <w:r>
        <w:rPr>
          <w:rFonts w:hint="eastAsia"/>
        </w:rPr>
        <w:t>2.2.3    信号介绍</w:t>
      </w:r>
      <w:bookmarkEnd w:id="22"/>
    </w:p>
    <w:p w14:paraId="2F174AAE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输入输出信号：</w:t>
      </w:r>
    </w:p>
    <w:p w14:paraId="3D5CAC35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</w:t>
      </w:r>
      <w:r>
        <w:rPr>
          <w:rFonts w:hint="eastAsia" w:asciiTheme="majorEastAsia" w:hAnsiTheme="majorEastAsia" w:eastAsiaTheme="majorEastAsia"/>
          <w:sz w:val="24"/>
          <w:lang w:eastAsia="zh-CN"/>
        </w:rPr>
        <w:t>）clk</w:t>
      </w:r>
      <w:r>
        <w:rPr>
          <w:rFonts w:hint="default" w:asciiTheme="majorEastAsia" w:hAnsiTheme="majorEastAsia" w:eastAsiaTheme="majorEastAsia"/>
          <w:sz w:val="24"/>
          <w:lang w:eastAsia="zh-CN"/>
        </w:rPr>
        <w:t>：时钟信号，驱动模块的时序逻辑。所有寄存器的更新（</w:t>
      </w:r>
      <w:r>
        <w:rPr>
          <w:rFonts w:hint="eastAsia" w:asciiTheme="majorEastAsia" w:hAnsiTheme="majorEastAsia" w:eastAsiaTheme="majorEastAsia"/>
          <w:sz w:val="24"/>
          <w:lang w:eastAsia="zh-CN"/>
        </w:rPr>
        <w:t>if_to_id_bus_r</w:t>
      </w:r>
      <w:r>
        <w:rPr>
          <w:rFonts w:hint="default" w:asciiTheme="majorEastAsia" w:hAnsiTheme="majorEastAsia" w:eastAsiaTheme="majorEastAsia"/>
          <w:sz w:val="24"/>
          <w:lang w:eastAsia="zh-CN"/>
        </w:rPr>
        <w:t>）都在时钟的上升沿触发。</w:t>
      </w:r>
    </w:p>
    <w:p w14:paraId="59F3A039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2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rst：复位信号，高电平有效。当rst为高时，if_to_id_bus_r被初始化为全0，表示复位状态下停止译码操作。</w:t>
      </w:r>
    </w:p>
    <w:p w14:paraId="604339EB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3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stall[StallBus-1:0]：流水线暂停信号。stall[1]用于控制ID段的译码操作。如果stall[1] == Stop，ID 段暂停译码；否则，正常译码。</w:t>
      </w:r>
    </w:p>
    <w:p w14:paraId="63A783D6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4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stallreq：流水线暂停请求信号。当ID段检测到数据冒险（加载指令后立即使用）时，stallreq为高，请求流水线暂停。</w:t>
      </w:r>
    </w:p>
    <w:p w14:paraId="5D3F6C50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5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stallreq_for_id：ID 段的暂停请求信号。当检测到加载指令（inst_is_load）且目标寄存器与后续指令的源寄存器冲突时，stallreq_for_id为高。</w:t>
      </w:r>
    </w:p>
    <w:p w14:paraId="7593617D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6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ex_to_id_bus[37:0]：从EX段传递到ID段的总线信号，包含EX段的执行结果和状态信息。</w:t>
      </w:r>
    </w:p>
    <w:p w14:paraId="2C306466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7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mem_to_id_bus[37:0]：从MEM段传递到ID段的总线信号，包含MEM段的执行结果和状态信息。</w:t>
      </w:r>
    </w:p>
    <w:p w14:paraId="6DFA2A8E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8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wb_to_id_bus[37:0]：从WB段传递到ID段的总线信号，包含WB段的写回数据和状态信息。</w:t>
      </w:r>
    </w:p>
    <w:p w14:paraId="08B85B3A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9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if_to_id_bus[IF_TO_ID_WD-1:0]：从IF段传递到ID段的总线信号，包含当前指令的地址（id_pc）和指令存储器使能信号（ce）。</w:t>
      </w:r>
    </w:p>
    <w:p w14:paraId="1C27D414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10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inst_sram_rdata[31:0]：从指令SRAM读取的指令数据，即当前需要译码的指令。</w:t>
      </w:r>
    </w:p>
    <w:p w14:paraId="2C178B1E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11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wb_to_rf_bus[WB_TO_RF_WD-1:0]：从WB段传递到寄存器文件的总线信号，包含写使能信号（wb_rf_we）、写地址（wb_rf_waddr）和写数据（wb_rf_wdata）。</w:t>
      </w:r>
    </w:p>
    <w:p w14:paraId="0314769B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12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id_to_ex_bus[ID_TO_EX_WD-1:0]：从ID段传递到EX段的总线信号，包含译码后的控制信号和数据信号（如ALU操作码、操作数选择信号、寄存器写地址等）。</w:t>
      </w:r>
    </w:p>
    <w:p w14:paraId="49EC2DDD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13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br_bus[BR_WD-1:0]：分支信号总线，包含分支使能信号（br_e）和分支目标地址（br_addr）。</w:t>
      </w:r>
    </w:p>
    <w:p w14:paraId="14C2F445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14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inst_is_load：指示当前指令是否为加载指令（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比如</w:t>
      </w:r>
      <w:r>
        <w:rPr>
          <w:rFonts w:hint="default" w:asciiTheme="majorEastAsia" w:hAnsiTheme="majorEastAsia" w:eastAsiaTheme="majorEastAsia"/>
          <w:sz w:val="24"/>
          <w:lang w:eastAsia="zh-CN"/>
        </w:rPr>
        <w:t>lw、lb）。用于检测数据冒险。</w:t>
      </w:r>
    </w:p>
    <w:p w14:paraId="554AC75C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15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ready_ex_to_id：EX段到ID段的就绪信号，用于控制流水线暂停逻辑。</w:t>
      </w:r>
    </w:p>
    <w:p w14:paraId="45136DBA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</w:p>
    <w:p w14:paraId="78139291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</w:p>
    <w:p w14:paraId="5BD94ED4">
      <w:pPr>
        <w:numPr>
          <w:ilvl w:val="0"/>
          <w:numId w:val="2"/>
        </w:num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default" w:asciiTheme="majorEastAsia" w:hAnsiTheme="majorEastAsia" w:eastAsiaTheme="majorEastAsia"/>
          <w:sz w:val="24"/>
          <w:lang w:eastAsia="zh-CN"/>
        </w:rPr>
        <w:t>wb_to_id_wf[65:0]：从WB段传递到ID段的高低寄存器写信号，包含高低位寄存器的写使能信号和写数据。</w:t>
      </w:r>
    </w:p>
    <w:p w14:paraId="3DA97347">
      <w:pPr>
        <w:numPr>
          <w:numId w:val="0"/>
        </w:numPr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</w:p>
    <w:p w14:paraId="5AEA744F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ID内部信号（解包信息）：</w:t>
      </w:r>
    </w:p>
    <w:p w14:paraId="111CADF0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</w:p>
    <w:p w14:paraId="46F48CCE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if_to_id_bus_r[IF_TO_ID_WD-1:0]：存储从IF段传递到ID段的总线信号，用于在ID阶段使用。在时钟上升沿更新。如果rst为高，初始化为全0；如果stall[1]==Stop，清零；否则，更新为if_to_id_bus。</w:t>
      </w:r>
    </w:p>
    <w:p w14:paraId="6FCB957C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2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inst[31:0]：当前需要译码的指令。如果inst_stall_en1为高，使用inst_stall1（暂停时的指令）；否则，使用inst_sram_rdata。</w:t>
      </w:r>
    </w:p>
    <w:p w14:paraId="6AFB929C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3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id_pc[31:0]：当前指令的程序计数器（PC）值。从if_to_id_bus_r中提取。</w:t>
      </w:r>
    </w:p>
    <w:p w14:paraId="4647E514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4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ce：指令SRAM的使能信号。从if_to_id_bus_r中提取。</w:t>
      </w:r>
    </w:p>
    <w:p w14:paraId="79616846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5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wb_rf_we：WB段对寄存器文件的写使能信号</w:t>
      </w:r>
      <w:r>
        <w:rPr>
          <w:rFonts w:hint="eastAsia" w:asciiTheme="majorEastAsia" w:hAnsiTheme="majorEastAsia" w:eastAsiaTheme="majorEastAsia"/>
          <w:sz w:val="24"/>
          <w:lang w:eastAsia="zh-CN"/>
        </w:rPr>
        <w:t>，</w:t>
      </w:r>
      <w:r>
        <w:rPr>
          <w:rFonts w:hint="default" w:asciiTheme="majorEastAsia" w:hAnsiTheme="majorEastAsia" w:eastAsiaTheme="majorEastAsia"/>
          <w:sz w:val="24"/>
          <w:lang w:eastAsia="zh-CN"/>
        </w:rPr>
        <w:t>从wb_to_rf_bus中提取。</w:t>
      </w:r>
    </w:p>
    <w:p w14:paraId="1ACB6781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6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wb_rf_waddr[4:0]：WB段对寄存器文件的写地址</w:t>
      </w:r>
      <w:r>
        <w:rPr>
          <w:rFonts w:hint="eastAsia" w:asciiTheme="majorEastAsia" w:hAnsiTheme="majorEastAsia" w:eastAsiaTheme="majorEastAsia"/>
          <w:sz w:val="24"/>
          <w:lang w:eastAsia="zh-CN"/>
        </w:rPr>
        <w:t>，</w:t>
      </w:r>
      <w:r>
        <w:rPr>
          <w:rFonts w:hint="default" w:asciiTheme="majorEastAsia" w:hAnsiTheme="majorEastAsia" w:eastAsiaTheme="majorEastAsia"/>
          <w:sz w:val="24"/>
          <w:lang w:eastAsia="zh-CN"/>
        </w:rPr>
        <w:t>从wb_to_rf_bus中提取。</w:t>
      </w:r>
    </w:p>
    <w:p w14:paraId="4EAAF559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7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wb_rf_wdata[31:0]：WB段对寄存器文件的写数据从wb_to_rf_bus中提取。</w:t>
      </w:r>
    </w:p>
    <w:p w14:paraId="32E15369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8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opcode[5:0]：指令的操作码</w:t>
      </w:r>
      <w:r>
        <w:rPr>
          <w:rFonts w:hint="eastAsia" w:asciiTheme="majorEastAsia" w:hAnsiTheme="majorEastAsia" w:eastAsiaTheme="majorEastAsia"/>
          <w:sz w:val="24"/>
          <w:lang w:eastAsia="zh-CN"/>
        </w:rPr>
        <w:t>，</w:t>
      </w:r>
      <w:r>
        <w:rPr>
          <w:rFonts w:hint="default" w:asciiTheme="majorEastAsia" w:hAnsiTheme="majorEastAsia" w:eastAsiaTheme="majorEastAsia"/>
          <w:sz w:val="24"/>
          <w:lang w:eastAsia="zh-CN"/>
        </w:rPr>
        <w:t>从inst[31:26]中提取。</w:t>
      </w:r>
    </w:p>
    <w:p w14:paraId="780B946C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9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rs[4:0], rt[4:0], rd[4:0], sa[4:0]：源寄存器 1、源寄存器 2、目标寄存器和移位量。分别从inst[25:21]、inst[20:16]、inst[15:11]和inst[10:6]中提取。</w:t>
      </w:r>
    </w:p>
    <w:p w14:paraId="19ACFA54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10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func[5:0]：指令的功能码。从inst[5:0]中提取。</w:t>
      </w:r>
    </w:p>
    <w:p w14:paraId="25AED38A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11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imm[15:0]：指令中的立即数。从inst[15:0]中提取。</w:t>
      </w:r>
    </w:p>
    <w:p w14:paraId="4B6190C4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12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instr_index[25:0]：跳转指令中的跳转地址</w:t>
      </w:r>
      <w:r>
        <w:rPr>
          <w:rFonts w:hint="eastAsia" w:asciiTheme="majorEastAsia" w:hAnsiTheme="majorEastAsia" w:eastAsiaTheme="majorEastAsia"/>
          <w:sz w:val="24"/>
          <w:lang w:eastAsia="zh-CN"/>
        </w:rPr>
        <w:t>。</w:t>
      </w:r>
      <w:r>
        <w:rPr>
          <w:rFonts w:hint="default" w:asciiTheme="majorEastAsia" w:hAnsiTheme="majorEastAsia" w:eastAsiaTheme="majorEastAsia"/>
          <w:sz w:val="24"/>
          <w:lang w:eastAsia="zh-CN"/>
        </w:rPr>
        <w:t>从inst[25:0]中提取。</w:t>
      </w:r>
    </w:p>
    <w:p w14:paraId="05128957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13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code[19:0]：指令中的特殊字段。从inst[25:6]中提取。</w:t>
      </w:r>
    </w:p>
    <w:p w14:paraId="192BE079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14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base[4:0]：基址寄存器地址。从inst[25:21]中提取。</w:t>
      </w:r>
    </w:p>
    <w:p w14:paraId="39EF73DC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15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offset[15:0]：偏移量。从inst[15:0]中提取。</w:t>
      </w:r>
    </w:p>
    <w:p w14:paraId="6EA854A2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16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sel[2:0]：选择信号。从inst[2:0]中提取。</w:t>
      </w:r>
    </w:p>
    <w:p w14:paraId="42782625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17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op_d[63:0], func_d[63:0]：操作码和功能码的解码结果。通过decoder_6_64模块将opcode和func解码为独热码。</w:t>
      </w:r>
    </w:p>
    <w:p w14:paraId="41E5CB41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18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rs_d[31:0], rt_d[31:0], rd_d[31:0], sa_d[31:0]：寄存器值和移位量的解码结果。通过decoder_5_32模块将rs、rt、rd和sa解码为独热码。</w:t>
      </w:r>
    </w:p>
    <w:p w14:paraId="3960F7FD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19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sel_alu_src1[2:0], sel_alu_src2[3:0]：选择ALU操作数的来源。</w:t>
      </w:r>
    </w:p>
    <w:p w14:paraId="7FAE686F">
      <w:pPr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default" w:asciiTheme="majorEastAsia" w:hAnsiTheme="majorEastAsia" w:eastAsiaTheme="majorEastAsia"/>
          <w:sz w:val="24"/>
          <w:lang w:eastAsia="zh-CN"/>
        </w:rPr>
        <w:t>根据指令类型生成选择信号。例如，sel_alu_src1[0]为1表示 ALU 的第一个操作数来自rs。</w:t>
      </w:r>
    </w:p>
    <w:p w14:paraId="078ABF35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20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alu_op[11:0]：ALU 操作的控制信号。根据指令类型生成ALU操作类型（如加法、减法、逻辑与等）。</w:t>
      </w:r>
    </w:p>
    <w:p w14:paraId="49415F90">
      <w:pPr>
        <w:ind w:firstLine="420" w:firstLineChars="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21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data_ram_en：数据存储器的使能信号。如果当前指令是加载或存储指令（如lw、sw），data_ram_en为高。</w:t>
      </w:r>
    </w:p>
    <w:p w14:paraId="42AB52F7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22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data_ram_wen[3:0]：数据存储器的写使能信号。如果当前指令是存储指令（如sw），data_ram_wen为4'b1111；否则为4'b0000。</w:t>
      </w:r>
    </w:p>
    <w:p w14:paraId="5F56877C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23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rf_we：寄存器文件的写使能信号。如果当前指令需要写回寄存器（如add、lw），rf_we为高。</w:t>
      </w:r>
    </w:p>
    <w:p w14:paraId="35FF3F00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24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rf_waddr[4:0]：寄存器文件的写地址。根据sel_rf_dst选择写地址来源（rd、rt或31）。</w:t>
      </w:r>
    </w:p>
    <w:p w14:paraId="22A60A54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25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sel_rf_res：选择寄存器文件写数据的来源。如果当前指令是加载指令（如lw），sel_rf_res为1，表示写数据来自加载结果；否则为0，表示写数据来自ALU结果。</w:t>
      </w:r>
    </w:p>
    <w:p w14:paraId="24B45A90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26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rdata1[31:0], rdata2[31:0]：从寄存器文件读取的数据，分别对应rs和rt的值。通过regfile模块读取寄存器文件中的数据。</w:t>
      </w:r>
    </w:p>
    <w:p w14:paraId="6ED21BD0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27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br_e：分支使能信号。根据指令类型和操作数判断是否满足分支条件。例如，inst_beq &amp;&amp; rs_eq_rt表示分支相等指令且rs和rt的值相等。</w:t>
      </w:r>
    </w:p>
    <w:p w14:paraId="3FCDA1D7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28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br_addr[31:0]：分支目标地址。根据指令类型计算分支目标地址。例如，inst_beq的分支目标地址为pc_plus_4 + {{14{inst[15]}}, inst[15:0], 2'b0}。</w:t>
      </w:r>
    </w:p>
    <w:p w14:paraId="51811BE9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29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pc_plus_4[31:0]：当前指令地址加4，即下一条指令的地址。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即</w:t>
      </w:r>
      <w:r>
        <w:rPr>
          <w:rFonts w:hint="default" w:asciiTheme="majorEastAsia" w:hAnsiTheme="majorEastAsia" w:eastAsiaTheme="majorEastAsia"/>
          <w:sz w:val="24"/>
          <w:lang w:eastAsia="zh-CN"/>
        </w:rPr>
        <w:t>id_pc + 32'h4。</w:t>
      </w:r>
    </w:p>
    <w:p w14:paraId="02E3782B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30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rs_eq_rt：表示rs和rt的值是否相等。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即</w:t>
      </w:r>
      <w:r>
        <w:rPr>
          <w:rFonts w:hint="default" w:asciiTheme="majorEastAsia" w:hAnsiTheme="majorEastAsia" w:eastAsiaTheme="majorEastAsia"/>
          <w:sz w:val="24"/>
          <w:lang w:eastAsia="zh-CN"/>
        </w:rPr>
        <w:t>rdata1==rdata2。</w:t>
      </w:r>
    </w:p>
    <w:p w14:paraId="68319510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31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lo_hi_r[1:0], lo_hi_w[1:0]：高低位寄存器的读写使能信号。根据指令类型生成高低位寄存器的读写信号。例如，inst_mflo时，lo_hi_r[0]为高。</w:t>
      </w:r>
    </w:p>
    <w:p w14:paraId="13D480B0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32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hi_o[31:0], lo_o[31:0]：从高低位寄存器读取的数据。通过regfile模块读取高低位寄存器中的数据。</w:t>
      </w:r>
    </w:p>
    <w:p w14:paraId="7D509FA3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33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data_ram_read[3:0]：数据存储器的读控制信号。根据指令类型生成读控制信号。例如，inst_lw时，data_ram_read为4'b1111</w:t>
      </w:r>
      <w:r>
        <w:rPr>
          <w:rFonts w:hint="eastAsia" w:asciiTheme="majorEastAsia" w:hAnsiTheme="majorEastAsia" w:eastAsiaTheme="majorEastAsia"/>
          <w:sz w:val="24"/>
          <w:lang w:eastAsia="zh-CN"/>
        </w:rPr>
        <w:t>。</w:t>
      </w:r>
    </w:p>
    <w:p w14:paraId="7F4602C8">
      <w:pPr>
        <w:rPr>
          <w:rFonts w:hint="eastAsia"/>
        </w:rPr>
      </w:pPr>
    </w:p>
    <w:p w14:paraId="7D97DD26">
      <w:pPr>
        <w:pStyle w:val="4"/>
      </w:pPr>
      <w:bookmarkStart w:id="23" w:name="_Toc20446"/>
      <w:r>
        <w:rPr>
          <w:rFonts w:hint="eastAsia"/>
        </w:rPr>
        <w:t>2.2.4    regfile 功能模块介绍</w:t>
      </w:r>
      <w:bookmarkEnd w:id="23"/>
    </w:p>
    <w:p w14:paraId="66062F89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default" w:asciiTheme="majorEastAsia" w:hAnsiTheme="majorEastAsia" w:eastAsiaTheme="majorEastAsia"/>
          <w:sz w:val="24"/>
          <w:lang w:eastAsia="zh-CN"/>
        </w:rPr>
        <w:t>Regfile（寄存器文件）是CPU中用于存储和读取数据的核心模块，包含32个通用寄存器以及高低位寄存器（HI和LO）。主要功能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如下</w:t>
      </w:r>
      <w:r>
        <w:rPr>
          <w:rFonts w:hint="default" w:asciiTheme="majorEastAsia" w:hAnsiTheme="majorEastAsia" w:eastAsiaTheme="majorEastAsia"/>
          <w:sz w:val="24"/>
          <w:lang w:eastAsia="zh-CN"/>
        </w:rPr>
        <w:t>：</w:t>
      </w:r>
    </w:p>
    <w:p w14:paraId="23832E12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数据存储：通过写使能信号（we）和写地址（waddr），将数据写入指定的寄存器。</w:t>
      </w:r>
    </w:p>
    <w:p w14:paraId="6944FADC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2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数据读取：通过读地址（raddr1和raddr2），从寄存器文件中读取数据。</w:t>
      </w:r>
    </w:p>
    <w:p w14:paraId="5F0063D8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3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数据冒险处理：检查执行阶段（EX）、访存阶段（MEM）和写回阶段（WB）的写回数据，优先使用最新的数据，避免数据冒险。</w:t>
      </w:r>
    </w:p>
    <w:p w14:paraId="2B6C4E28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4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高低位寄存器操作：支持对高低位寄存器的读写操作，用于乘除法等指令。</w:t>
      </w:r>
    </w:p>
    <w:p w14:paraId="2F1FE95E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5</w:t>
      </w:r>
      <w:r>
        <w:rPr>
          <w:rFonts w:hint="eastAsia" w:asciiTheme="majorEastAsia" w:hAnsiTheme="majorEastAsia" w:eastAsiaTheme="majorEastAsia"/>
          <w:sz w:val="24"/>
          <w:lang w:eastAsia="zh-CN"/>
        </w:rPr>
        <w:t>）</w:t>
      </w:r>
      <w:r>
        <w:rPr>
          <w:rFonts w:hint="default" w:asciiTheme="majorEastAsia" w:hAnsiTheme="majorEastAsia" w:eastAsiaTheme="majorEastAsia"/>
          <w:sz w:val="24"/>
          <w:lang w:eastAsia="zh-CN"/>
        </w:rPr>
        <w:t>移位操作支持：通过inst_lsa信号支持加载存储地址（LSA）指令的移位操作。</w:t>
      </w:r>
    </w:p>
    <w:p w14:paraId="5CED07DE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</w:p>
    <w:p w14:paraId="755C1BA1"/>
    <w:p w14:paraId="65E4BED5"/>
    <w:p w14:paraId="7E45462B">
      <w:pPr>
        <w:pStyle w:val="3"/>
        <w:rPr>
          <w:rFonts w:hint="eastAsia"/>
        </w:rPr>
      </w:pPr>
      <w:bookmarkStart w:id="24" w:name="_Toc12952"/>
      <w:r>
        <w:rPr>
          <w:rFonts w:hint="eastAsia"/>
        </w:rPr>
        <w:t>2.2.5 修改内容</w:t>
      </w:r>
      <w:bookmarkEnd w:id="24"/>
    </w:p>
    <w:p w14:paraId="36CA1404">
      <w:pPr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  <w:lang w:val="en-US" w:eastAsia="zh-CN"/>
        </w:rPr>
        <w:t>在ID段，对</w:t>
      </w:r>
      <w:r>
        <w:rPr>
          <w:rFonts w:hint="eastAsia"/>
          <w:sz w:val="24"/>
          <w:lang w:eastAsia="zh-CN"/>
        </w:rPr>
        <w:t xml:space="preserve">ex_to_id,mem_to_id,wb_to_id </w:t>
      </w:r>
      <w:r>
        <w:rPr>
          <w:rFonts w:hint="eastAsia"/>
          <w:sz w:val="24"/>
          <w:lang w:val="en-US" w:eastAsia="zh-CN"/>
        </w:rPr>
        <w:t>进行</w:t>
      </w:r>
      <w:r>
        <w:rPr>
          <w:rFonts w:hint="eastAsia"/>
          <w:sz w:val="24"/>
          <w:lang w:eastAsia="zh-CN"/>
        </w:rPr>
        <w:t>数据通路连线，使用ex_to_id_bus解决了第一个报错。</w:t>
      </w:r>
    </w:p>
    <w:p w14:paraId="7C849378"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  <w:lang w:val="en-US" w:eastAsia="zh-CN"/>
        </w:rPr>
        <w:t>在ID段，添加stallreq_for_id信号，并对应的在id和ex和mycpu_core中添加了inst_is_load控制信号。</w:t>
      </w:r>
    </w:p>
    <w:p w14:paraId="7A56BE09"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（3）在ID段，添加inst_stall信号，并对应的在id和ex和mycpu_core中添加了ready_ex_to_id 控制信号。</w:t>
      </w:r>
    </w:p>
    <w:p w14:paraId="5A91194B"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（4）在ID段，添加对剩余60条指令（不包括已经写好的四条指令）的识别信号，及其对应的控制信号和数据信号，以及这些信号的打包传递。</w:t>
      </w:r>
    </w:p>
    <w:p w14:paraId="51640FB0"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（5）在ID段，添加data_ram_read相关的控制信号，为lw，lb等访存指令（point43）的数据读取做数据通路。</w:t>
      </w:r>
    </w:p>
    <w:p w14:paraId="0BA2E355"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（6）在ID段，添加与hi，lo寄存器相关定义和数据通路（hi lo应用在三种地方：mul，div，数据迁移）。</w:t>
      </w:r>
    </w:p>
    <w:p w14:paraId="7065F194">
      <w:pPr>
        <w:ind w:firstLine="480" w:firstLineChars="200"/>
        <w:rPr>
          <w:rFonts w:hint="default"/>
          <w:sz w:val="24"/>
          <w:lang w:val="en-US" w:eastAsia="zh-CN"/>
        </w:rPr>
      </w:pPr>
    </w:p>
    <w:p w14:paraId="46AEC464"/>
    <w:p w14:paraId="02679ACB">
      <w:pPr>
        <w:rPr>
          <w:rFonts w:hint="eastAsia"/>
        </w:rPr>
      </w:pPr>
    </w:p>
    <w:p w14:paraId="6E733CED">
      <w:pPr>
        <w:pStyle w:val="3"/>
        <w:rPr>
          <w:rFonts w:hint="eastAsia"/>
        </w:rPr>
      </w:pPr>
      <w:bookmarkStart w:id="25" w:name="_Toc186922918"/>
      <w:bookmarkStart w:id="26" w:name="_Toc18022"/>
      <w:r>
        <w:rPr>
          <w:rFonts w:hint="eastAsia"/>
        </w:rPr>
        <w:t>2.3    EX 段</w:t>
      </w:r>
      <w:bookmarkEnd w:id="25"/>
      <w:bookmarkEnd w:id="26"/>
    </w:p>
    <w:p w14:paraId="2689A0DE">
      <w:pPr>
        <w:pStyle w:val="4"/>
      </w:pPr>
      <w:bookmarkStart w:id="27" w:name="_Toc10812"/>
      <w:r>
        <w:rPr>
          <w:rFonts w:hint="eastAsia"/>
        </w:rPr>
        <w:t>2.3.1 整体功能说明</w:t>
      </w:r>
      <w:bookmarkEnd w:id="27"/>
    </w:p>
    <w:p w14:paraId="5C627D39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EX阶段是流水线中的执行阶段，主要完成算术逻辑运算、数据存储器访问和乘除法运算等任务。该模块接收来自ID阶段的指令信息，生成控制信号，进行指令的运算处理，并将结果传递到MEM阶段。具体功能包括：</w:t>
      </w:r>
    </w:p>
    <w:p w14:paraId="496AD257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算术运算（ALU）：根据控制信号，选择ALU的输入数据源，执行算术、逻辑或移位操作，生成运算结果。</w:t>
      </w:r>
    </w:p>
    <w:p w14:paraId="22143D42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数据存储器访问：根据指令类型（如Load/Store），生成数据存储器访问信号，读写数据。</w:t>
      </w:r>
    </w:p>
    <w:p w14:paraId="7D7EC4CB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乘法与除法：支持乘法和除法操作，处理相应的运算，写回高低寄存器。</w:t>
      </w:r>
    </w:p>
    <w:p w14:paraId="0350AC51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寄存器文件更新：处理指令结果，更新寄存器文件（RF），并将相关信号传递给MEM阶段。</w:t>
      </w:r>
    </w:p>
    <w:p w14:paraId="5DAC5F09">
      <w:pPr>
        <w:ind w:firstLine="480" w:firstLineChars="200"/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5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流水线暂停与延迟槽：通过控制信号和STALL机制，决定是否暂停或继续执行</w:t>
      </w:r>
      <w:r>
        <w:rPr>
          <w:rFonts w:hint="eastAsia"/>
          <w:sz w:val="24"/>
          <w:lang w:eastAsia="zh-CN"/>
        </w:rPr>
        <w:t>。</w:t>
      </w:r>
    </w:p>
    <w:p w14:paraId="44D14306">
      <w:pPr>
        <w:pStyle w:val="4"/>
      </w:pPr>
      <w:bookmarkStart w:id="28" w:name="_Toc186922919"/>
      <w:bookmarkStart w:id="29" w:name="_Toc26477"/>
      <w:r>
        <w:rPr>
          <w:rFonts w:hint="eastAsia"/>
        </w:rPr>
        <w:t>2.3.2    端口介绍</w:t>
      </w:r>
      <w:bookmarkEnd w:id="28"/>
      <w:bookmarkEnd w:id="29"/>
    </w:p>
    <w:p w14:paraId="5AF4F030"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0" distR="0">
            <wp:extent cx="3410585" cy="3098165"/>
            <wp:effectExtent l="0" t="0" r="5715" b="635"/>
            <wp:docPr id="1478490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9086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FC4C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输入端口：</w:t>
      </w:r>
    </w:p>
    <w:p w14:paraId="58573DFF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clk,rst,id_to_ex_bus[230:0],stall[5:0]</w:t>
      </w:r>
    </w:p>
    <w:p w14:paraId="7A12C656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输出端口：</w:t>
      </w:r>
    </w:p>
    <w:p w14:paraId="2661B202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data_sram_addr[31:0],</w:t>
      </w:r>
      <w:r>
        <w:rPr>
          <w:rFonts w:hint="eastAsia"/>
          <w:sz w:val="24"/>
        </w:rPr>
        <w:t xml:space="preserve"> data_sram_en,</w:t>
      </w:r>
      <w:r>
        <w:rPr>
          <w:rFonts w:hint="eastAsia"/>
          <w:sz w:val="24"/>
        </w:rPr>
        <w:t xml:space="preserve"> data_sram_wdata[31:0],</w:t>
      </w:r>
    </w:p>
    <w:p w14:paraId="58C8DEA8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data_sram_wen[3:0]</w:t>
      </w:r>
      <w:r>
        <w:rPr>
          <w:rFonts w:hint="eastAsia"/>
          <w:sz w:val="24"/>
        </w:rPr>
        <w:t>, ex_to_id_bus[37:0]</w:t>
      </w:r>
    </w:p>
    <w:p w14:paraId="44C8C748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ex_to_id2[65:0], ex_to_mem_bus[79:0], ex_to_mem1[65:0],</w:t>
      </w:r>
    </w:p>
    <w:p w14:paraId="13099784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inst_is_load, ready_e x_to_id, stall_for_ex</w:t>
      </w:r>
    </w:p>
    <w:p w14:paraId="42548935">
      <w:pPr>
        <w:pStyle w:val="4"/>
      </w:pPr>
      <w:bookmarkStart w:id="30" w:name="_Toc186922920"/>
      <w:bookmarkStart w:id="31" w:name="_Toc25198"/>
      <w:r>
        <w:rPr>
          <w:rFonts w:hint="eastAsia"/>
        </w:rPr>
        <w:t>2.3.3    信号介绍</w:t>
      </w:r>
      <w:bookmarkEnd w:id="30"/>
      <w:bookmarkEnd w:id="31"/>
    </w:p>
    <w:p w14:paraId="5F2E474E">
      <w:pPr>
        <w:ind w:left="480" w:hanging="480" w:hanging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1. id_to_ex_bus：包含ID阶段传递到EX阶段的所有信息。该总线包括PC值、指令、ALU操作码、控制信号、寄存器数据等。</w:t>
      </w:r>
    </w:p>
    <w:p w14:paraId="0D7253D4">
      <w:pPr>
        <w:rPr>
          <w:rFonts w:hint="eastAsia" w:asciiTheme="majorEastAsia" w:hAnsiTheme="majorEastAsia" w:eastAsiaTheme="majorEastAsia"/>
          <w:sz w:val="24"/>
        </w:rPr>
      </w:pPr>
    </w:p>
    <w:p w14:paraId="7606B358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ex_pc [32-bit]：当前指令的PC值，用于指令的地址计算。</w:t>
      </w:r>
    </w:p>
    <w:p w14:paraId="7A1B342C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inst [32-bit]：当前指令。</w:t>
      </w:r>
    </w:p>
    <w:p w14:paraId="00AD69E9">
      <w:pPr>
        <w:ind w:left="660" w:leftChars="200" w:hanging="240" w:hangingChars="1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alu_op [12-bit]：ALU操作码，控制ALU执行何种操作（如加法、减法、与、或等）。</w:t>
      </w:r>
    </w:p>
    <w:p w14:paraId="17C4AEBE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sel_alu_src1 [3-bit]：选择ALU操作数1的来源（如寄存器、PC等）。</w:t>
      </w:r>
    </w:p>
    <w:p w14:paraId="6F70711C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sel_alu_src2 [4-bit]：选择ALU操作数2的来源（如立即数、寄存器等）。</w:t>
      </w:r>
    </w:p>
    <w:p w14:paraId="47B02C74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data_ram_en [1-bit]：数据存储器使能信号，指示是否访问数据存储器。</w:t>
      </w:r>
    </w:p>
    <w:p w14:paraId="4CA64850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data_ram_wen [4-bit]：数据存储器写使能信号，指示要写入的数据字节。</w:t>
      </w:r>
    </w:p>
    <w:p w14:paraId="22310DAA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rf_we [1-bit]：寄存器文件写使能信号，指示是否写回寄存器文件。</w:t>
      </w:r>
    </w:p>
    <w:p w14:paraId="4EE5FC1D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rf_waddr [5-bit]：写寄存器的地址。</w:t>
      </w:r>
    </w:p>
    <w:p w14:paraId="6805B7B4">
      <w:pPr>
        <w:ind w:left="660" w:leftChars="200" w:hanging="240" w:hangingChars="1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sel_rf_res [1-bit]：选择ALU结果或数据存储器读取结果，用于寄存器文件写入。</w:t>
      </w:r>
    </w:p>
    <w:p w14:paraId="3E65660F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rf_rdata1 [32-bit]：寄存器文件读取的第一个数据。</w:t>
      </w:r>
    </w:p>
    <w:p w14:paraId="530915FB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rf_rdata2 [32-bit]：寄存器文件读取的第二个数据。</w:t>
      </w:r>
    </w:p>
    <w:p w14:paraId="0AB27B3C">
      <w:pPr>
        <w:numPr>
          <w:ilvl w:val="0"/>
          <w:numId w:val="3"/>
        </w:num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ex_to_mem_bus：传递给MEM阶段的总线信号，包含ALU结果、控制信号等。</w:t>
      </w:r>
    </w:p>
    <w:p w14:paraId="374BB752">
      <w:pPr>
        <w:numPr>
          <w:numId w:val="0"/>
        </w:numPr>
        <w:rPr>
          <w:rFonts w:hint="eastAsia" w:asciiTheme="majorEastAsia" w:hAnsiTheme="majorEastAsia" w:eastAsiaTheme="majorEastAsia"/>
          <w:sz w:val="24"/>
        </w:rPr>
      </w:pPr>
    </w:p>
    <w:p w14:paraId="7C2E7134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ex_pc [32-bit]：传递到MEM阶段的PC值。</w:t>
      </w:r>
    </w:p>
    <w:p w14:paraId="1CB9D1E0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data_ram_en [1-bit]：数据存储器使能信号。</w:t>
      </w:r>
    </w:p>
    <w:p w14:paraId="1FB54D20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data_ram_wen [4-bit]：数据存储器写使能信号。</w:t>
      </w:r>
    </w:p>
    <w:p w14:paraId="095C9ACC">
      <w:pPr>
        <w:ind w:left="420" w:left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sel_rf_res [1-bit]：决定寄存器写入的数据来源（ALU结果或存储器读取数据）。</w:t>
      </w:r>
    </w:p>
    <w:p w14:paraId="40AB333D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rf_we [1-bit]：寄存器文件写使能信号。</w:t>
      </w:r>
    </w:p>
    <w:p w14:paraId="02D98EAB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rf_waddr [5-bit]：寄存器文件写地址。</w:t>
      </w:r>
    </w:p>
    <w:p w14:paraId="6F42F1FC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ex_result [32-bit]：ALU或其他计算结果。</w:t>
      </w:r>
    </w:p>
    <w:p w14:paraId="764A55C5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data_ram_read [4-bit]：数据存储器读取字节。</w:t>
      </w:r>
    </w:p>
    <w:p w14:paraId="72EEC28A">
      <w:pPr>
        <w:numPr>
          <w:ilvl w:val="0"/>
          <w:numId w:val="3"/>
        </w:numPr>
        <w:ind w:left="0" w:leftChars="0" w:firstLine="0" w:firstLineChars="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ex_to_id_bus：EX阶段的信息反馈到ID阶段，主要用于数据旁路和控制信号传递。</w:t>
      </w:r>
    </w:p>
    <w:p w14:paraId="11E9A212">
      <w:pPr>
        <w:numPr>
          <w:numId w:val="0"/>
        </w:numPr>
        <w:ind w:leftChars="0"/>
        <w:rPr>
          <w:rFonts w:hint="eastAsia" w:asciiTheme="majorEastAsia" w:hAnsiTheme="majorEastAsia" w:eastAsiaTheme="majorEastAsia"/>
          <w:sz w:val="24"/>
        </w:rPr>
      </w:pPr>
    </w:p>
    <w:p w14:paraId="4CAA1321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rf_we [1-bit]：寄存器文件写使能信号。</w:t>
      </w:r>
    </w:p>
    <w:p w14:paraId="33ACC184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rf_waddr [5-bit]：写寄存器的地址。</w:t>
      </w:r>
    </w:p>
    <w:p w14:paraId="0588A758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ex_result [32-bit]：EX阶段的结果，用于数据旁路。</w:t>
      </w:r>
    </w:p>
    <w:p w14:paraId="1F6BC17C">
      <w:p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4. data_sram_en [1-bit]：数据存储器使能信号，控制数据存储器是否被激活。</w:t>
      </w:r>
    </w:p>
    <w:p w14:paraId="55F46CEE">
      <w:p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5. data_sram_wen [4-bit]：数据存储器写使能信号，控制要写入内存的字节。</w:t>
      </w:r>
    </w:p>
    <w:p w14:paraId="384AA9BA">
      <w:p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6. data_sram_addr [32-bit]：数据存储器地址信号，指定要访问的内存位置。</w:t>
      </w:r>
    </w:p>
    <w:p w14:paraId="6A04135F">
      <w:p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7. data_sram_wdata [32-bit]：写入数据存储器的数据。</w:t>
      </w:r>
    </w:p>
    <w:p w14:paraId="66946A2D">
      <w:p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8. stallreq_for_ex [1-bit]：EX阶段请求流水线暂停信号，通常由除法器或乘法器引发，用于防止数据冒险。</w:t>
      </w:r>
    </w:p>
    <w:p w14:paraId="0CB9730B">
      <w:p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9. inst_is_load [1-bit]：指示当前指令是否为Load指令，用于ID阶段的暂停机制。</w:t>
      </w:r>
    </w:p>
    <w:p w14:paraId="469A41C8">
      <w:p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10. lo_hi_r [2-bit]：指示是否需要读取高低寄存器（HI/LO）。</w:t>
      </w:r>
    </w:p>
    <w:p w14:paraId="26DA75CB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lo_hi_w [2-bit]：指示是否需要写入高低寄存器。</w:t>
      </w:r>
    </w:p>
    <w:p w14:paraId="25E5A1F2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w_hi_we [1-bit]：写HI寄存器的使能信号。</w:t>
      </w:r>
    </w:p>
    <w:p w14:paraId="75829967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w_lo_we [1-bit]：写LO寄存器的使能信号。</w:t>
      </w:r>
    </w:p>
    <w:p w14:paraId="2E43F21D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hi_i [32-bit]：传递给HI寄存器的输入数据。</w:t>
      </w:r>
    </w:p>
    <w:p w14:paraId="7FAC1960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lo_i [32-bit]：传递给LO寄存器的输入数据。</w:t>
      </w:r>
    </w:p>
    <w:p w14:paraId="085665B9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hi_o [32-bit]：HI寄存器的输出数据。</w:t>
      </w:r>
    </w:p>
    <w:p w14:paraId="758928C5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lo_o [32-bit]：LO寄存器的输出数据。</w:t>
      </w:r>
    </w:p>
    <w:p w14:paraId="2AAD463F">
      <w:p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11. mul_result [64-bit]：乘法运算的结果。</w:t>
      </w:r>
    </w:p>
    <w:p w14:paraId="672049F6">
      <w:p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12. div_result [64-bit]：除法运算的结果。</w:t>
      </w:r>
    </w:p>
    <w:p w14:paraId="501B3802"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13. div_ready_i [1-bit]：除法运算是否完成的信号。</w:t>
      </w:r>
    </w:p>
    <w:p w14:paraId="15D5DC9C"/>
    <w:p w14:paraId="52C6D1BA">
      <w:pPr>
        <w:pStyle w:val="4"/>
        <w:rPr>
          <w:rFonts w:hint="eastAsia"/>
        </w:rPr>
      </w:pPr>
      <w:bookmarkStart w:id="32" w:name="_Toc21404"/>
      <w:r>
        <w:rPr>
          <w:rFonts w:hint="eastAsia"/>
        </w:rPr>
        <w:t>2.3.4 修改内容</w:t>
      </w:r>
      <w:bookmarkEnd w:id="32"/>
    </w:p>
    <w:p w14:paraId="5A338982">
      <w:pPr>
        <w:rPr>
          <w:rFonts w:hint="eastAsia"/>
        </w:rPr>
      </w:pPr>
    </w:p>
    <w:p w14:paraId="03A0C896">
      <w:pPr>
        <w:ind w:firstLine="480" w:firstLineChars="200"/>
        <w:rPr>
          <w:rFonts w:hint="eastAsia"/>
          <w:sz w:val="24"/>
          <w:lang w:eastAsia="zh-CN"/>
        </w:rPr>
      </w:pPr>
    </w:p>
    <w:p w14:paraId="1BB265CC">
      <w:pPr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  <w:lang w:val="en-US" w:eastAsia="zh-CN"/>
        </w:rPr>
        <w:t>在EX段，对</w:t>
      </w:r>
      <w:r>
        <w:rPr>
          <w:rFonts w:hint="eastAsia"/>
          <w:sz w:val="24"/>
          <w:lang w:eastAsia="zh-CN"/>
        </w:rPr>
        <w:t xml:space="preserve">ex_to_id </w:t>
      </w:r>
      <w:r>
        <w:rPr>
          <w:rFonts w:hint="eastAsia"/>
          <w:sz w:val="24"/>
          <w:lang w:val="en-US" w:eastAsia="zh-CN"/>
        </w:rPr>
        <w:t>进行</w:t>
      </w:r>
      <w:r>
        <w:rPr>
          <w:rFonts w:hint="eastAsia"/>
          <w:sz w:val="24"/>
          <w:lang w:eastAsia="zh-CN"/>
        </w:rPr>
        <w:t>数据通路连线，使用ex_to_id_bus解决了第一个报错。</w:t>
      </w:r>
    </w:p>
    <w:p w14:paraId="50AFEF97"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  <w:lang w:val="en-US" w:eastAsia="zh-CN"/>
        </w:rPr>
        <w:t>在EX段，添加stallreq_for_ex信号及其数据通路。</w:t>
      </w:r>
    </w:p>
    <w:p w14:paraId="3971BC0D"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（3）在EX段，添加inst_stall需要的ready_ex_to_id 控制信号。</w:t>
      </w:r>
    </w:p>
    <w:p w14:paraId="5B7190D1"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（4）在EX段，添加data_ram_read相关的控制信号，为lw，lb等访存指令（point43）的数据读取做数据通路。</w:t>
      </w:r>
    </w:p>
    <w:p w14:paraId="40FA943C"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（5）在EX段，添加与hi，lo寄存器相关定义和数据通路，接入乘法和除法运算的输入输出参数。</w:t>
      </w:r>
    </w:p>
    <w:p w14:paraId="3AA48FA6"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（6）修改乘法器符号判断bug，通过point 64。</w:t>
      </w:r>
    </w:p>
    <w:p w14:paraId="27BD9866">
      <w:pPr>
        <w:rPr>
          <w:rFonts w:hint="eastAsia"/>
        </w:rPr>
      </w:pPr>
    </w:p>
    <w:p w14:paraId="5B0E2AD5"/>
    <w:p w14:paraId="243B1E6D">
      <w:pPr>
        <w:pStyle w:val="3"/>
        <w:rPr>
          <w:rFonts w:hint="eastAsia"/>
        </w:rPr>
      </w:pPr>
      <w:bookmarkStart w:id="33" w:name="_Toc186922921"/>
      <w:bookmarkStart w:id="34" w:name="_Toc11189"/>
      <w:r>
        <w:rPr>
          <w:rFonts w:hint="eastAsia"/>
        </w:rPr>
        <w:t>2.4    MEM 段</w:t>
      </w:r>
      <w:bookmarkEnd w:id="33"/>
      <w:bookmarkEnd w:id="34"/>
    </w:p>
    <w:p w14:paraId="5AB42415">
      <w:pPr>
        <w:pStyle w:val="4"/>
      </w:pPr>
      <w:bookmarkStart w:id="35" w:name="_Toc27118"/>
      <w:r>
        <w:rPr>
          <w:rFonts w:hint="eastAsia"/>
        </w:rPr>
        <w:t>2.4.1 整体功能介绍</w:t>
      </w:r>
      <w:bookmarkEnd w:id="35"/>
    </w:p>
    <w:p w14:paraId="33291F28">
      <w:pPr>
        <w:ind w:firstLine="480" w:firstLineChars="200"/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该模块</w:t>
      </w:r>
      <w:r>
        <w:rPr>
          <w:rFonts w:asciiTheme="majorEastAsia" w:hAnsiTheme="majorEastAsia" w:eastAsiaTheme="majorEastAsia"/>
          <w:sz w:val="24"/>
        </w:rPr>
        <w:t>负责处理EX阶段与MEM阶段之间的信号传递，特别是内存读写操作以及寄存器堆的写回。该模块通过寄存器缓存（ex_to_mem_bus_r 和 ex_to_mem1_r）接收来自EX阶段的数据，然后根据内存访问的相关信号，如内存使能（data_ram_en）、内存写使能（data_ram_wen）和选择寄存器堆数据的控制信号（sel_rf_res）来决定如何处理数据。通过适当的内存操作，最终将内存读取结果与EX阶段的计算结果进行合并，并准备好数据供下一阶段使用。该模块还具有调试信号和特殊寄存器（如HI、LO寄存器）的写回控制。</w:t>
      </w:r>
    </w:p>
    <w:p w14:paraId="220EE459">
      <w:pPr>
        <w:pStyle w:val="4"/>
      </w:pPr>
      <w:bookmarkStart w:id="36" w:name="_Toc186922922"/>
      <w:bookmarkStart w:id="37" w:name="_Toc16229"/>
      <w:r>
        <w:rPr>
          <w:rFonts w:hint="eastAsia"/>
        </w:rPr>
        <w:t>2.4.2    端口介绍</w:t>
      </w:r>
      <w:bookmarkEnd w:id="36"/>
      <w:bookmarkEnd w:id="37"/>
    </w:p>
    <w:p w14:paraId="64CFB019">
      <w:r>
        <w:drawing>
          <wp:inline distT="0" distB="0" distL="0" distR="0">
            <wp:extent cx="4254500" cy="2825750"/>
            <wp:effectExtent l="0" t="0" r="0" b="6350"/>
            <wp:docPr id="1290008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0832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863B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 xml:space="preserve">输入端口： </w:t>
      </w:r>
    </w:p>
    <w:p w14:paraId="06BEC108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data_sram_rdata[31:0],ex_to_mem_bus[79:0],ex_to_mem1[65:0],</w:t>
      </w:r>
    </w:p>
    <w:p w14:paraId="0F40A22D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stall[5:0],rst, clk</w:t>
      </w:r>
    </w:p>
    <w:p w14:paraId="3D9A4B60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 w14:paraId="74D3835B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 xml:space="preserve">输出端口： </w:t>
      </w:r>
    </w:p>
    <w:p w14:paraId="203AE502"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mem_to_id_bus[37:0],mem_to_id_2[65:0],mem_to_wb_bus[69:0],</w:t>
      </w:r>
    </w:p>
    <w:p w14:paraId="379CFD27">
      <w:pPr>
        <w:ind w:firstLine="480" w:firstLineChars="200"/>
        <w:rPr>
          <w:rFonts w:hint="eastAsia" w:eastAsia="宋体" w:asciiTheme="majorEastAsia" w:hAnsiTheme="majorEastAsia"/>
          <w:sz w:val="24"/>
          <w:lang w:val="en-US" w:eastAsia="zh-CN"/>
        </w:rPr>
      </w:pPr>
      <w:r>
        <w:rPr>
          <w:rFonts w:hint="eastAsia"/>
          <w:sz w:val="24"/>
        </w:rPr>
        <w:t>mem_to_wb1[65:0</w:t>
      </w:r>
      <w:r>
        <w:rPr>
          <w:rFonts w:hint="eastAsia"/>
          <w:sz w:val="24"/>
          <w:lang w:val="en-US" w:eastAsia="zh-CN"/>
        </w:rPr>
        <w:t>]</w:t>
      </w:r>
    </w:p>
    <w:p w14:paraId="2F6AFF09">
      <w:pPr>
        <w:pStyle w:val="4"/>
      </w:pPr>
      <w:bookmarkStart w:id="38" w:name="_Toc186922923"/>
      <w:bookmarkStart w:id="39" w:name="_Toc9100"/>
      <w:r>
        <w:rPr>
          <w:rFonts w:hint="eastAsia"/>
        </w:rPr>
        <w:t>2.4.3    信号介绍</w:t>
      </w:r>
      <w:bookmarkEnd w:id="38"/>
      <w:bookmarkEnd w:id="39"/>
    </w:p>
    <w:p w14:paraId="49E864C1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</w:t>
      </w:r>
      <w:r>
        <w:rPr>
          <w:rFonts w:hint="eastAsia" w:asciiTheme="majorEastAsia" w:hAnsiTheme="majorEastAsia" w:eastAsiaTheme="majorEastAsia"/>
          <w:sz w:val="24"/>
          <w:lang w:eastAsia="zh-CN"/>
        </w:rPr>
        <w:t>）clk：时钟信号，提供同步时序。</w:t>
      </w:r>
    </w:p>
    <w:p w14:paraId="736E0FC2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2</w:t>
      </w:r>
      <w:r>
        <w:rPr>
          <w:rFonts w:hint="eastAsia" w:asciiTheme="majorEastAsia" w:hAnsiTheme="majorEastAsia" w:eastAsiaTheme="majorEastAsia"/>
          <w:sz w:val="24"/>
          <w:lang w:eastAsia="zh-CN"/>
        </w:rPr>
        <w:t>）rst：复位信号，用于重置内部状态。</w:t>
      </w:r>
    </w:p>
    <w:p w14:paraId="605F88E6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3</w:t>
      </w:r>
      <w:r>
        <w:rPr>
          <w:rFonts w:hint="eastAsia" w:asciiTheme="majorEastAsia" w:hAnsiTheme="majorEastAsia" w:eastAsiaTheme="majorEastAsia"/>
          <w:sz w:val="24"/>
          <w:lang w:eastAsia="zh-CN"/>
        </w:rPr>
        <w:t>）stall[5:0]：用于流水线暂停控制，stall[3]表示是否暂停当前指令的MEM阶段，stall[4]用于判断是否暂停MEM模块的操作。</w:t>
      </w:r>
    </w:p>
    <w:p w14:paraId="4C13D079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4</w:t>
      </w:r>
      <w:r>
        <w:rPr>
          <w:rFonts w:hint="eastAsia" w:asciiTheme="majorEastAsia" w:hAnsiTheme="majorEastAsia" w:eastAsiaTheme="majorEastAsia"/>
          <w:sz w:val="24"/>
          <w:lang w:eastAsia="zh-CN"/>
        </w:rPr>
        <w:t>）ex_to_mem_bus[EX_TO_MEM_WD-1:0]：来自EX阶段的数据总线，传递MEM阶段所需的控制信号和数据（如PC值、内存使能信号、内存写使能信号、计算结果等）。</w:t>
      </w:r>
    </w:p>
    <w:p w14:paraId="2F318188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5</w:t>
      </w:r>
      <w:r>
        <w:rPr>
          <w:rFonts w:hint="eastAsia" w:asciiTheme="majorEastAsia" w:hAnsiTheme="majorEastAsia" w:eastAsiaTheme="majorEastAsia"/>
          <w:sz w:val="24"/>
          <w:lang w:eastAsia="zh-CN"/>
        </w:rPr>
        <w:t>）data_sram_rdata[31:0]：来自数据SRAM的读取数据，表示内存中的内容，供MEM阶段使用。</w:t>
      </w:r>
    </w:p>
    <w:p w14:paraId="19431480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6</w:t>
      </w:r>
      <w:r>
        <w:rPr>
          <w:rFonts w:hint="eastAsia" w:asciiTheme="majorEastAsia" w:hAnsiTheme="majorEastAsia" w:eastAsiaTheme="majorEastAsia"/>
          <w:sz w:val="24"/>
          <w:lang w:eastAsia="zh-CN"/>
        </w:rPr>
        <w:t>）mem_to_wb_bus[MEM_TO_WB_WD-1:0]：传递给WB阶段的数据总线，包括当前的PC值、寄存器写使能信号、寄存器地址和数据。</w:t>
      </w:r>
    </w:p>
    <w:p w14:paraId="3D764106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7</w:t>
      </w:r>
      <w:r>
        <w:rPr>
          <w:rFonts w:hint="eastAsia" w:asciiTheme="majorEastAsia" w:hAnsiTheme="majorEastAsia" w:eastAsiaTheme="majorEastAsia"/>
          <w:sz w:val="24"/>
          <w:lang w:eastAsia="zh-CN"/>
        </w:rPr>
        <w:t>）mem_to_id_bus[37:0]：用于向ID阶段传递寄存器写回的控制信息（如写使能信号、写寄存器地址、数据等）。</w:t>
      </w:r>
    </w:p>
    <w:p w14:paraId="7CA96ACD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8</w:t>
      </w:r>
      <w:r>
        <w:rPr>
          <w:rFonts w:hint="eastAsia" w:asciiTheme="majorEastAsia" w:hAnsiTheme="majorEastAsia" w:eastAsiaTheme="majorEastAsia"/>
          <w:sz w:val="24"/>
          <w:lang w:eastAsia="zh-CN"/>
        </w:rPr>
        <w:t>）ex_to_mem1[65:0]：来自EX阶段的额外数据总线，传递HI、LO寄存器的控制信息（如写使能信号及数据）。</w:t>
      </w:r>
    </w:p>
    <w:p w14:paraId="0A7342B2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9</w:t>
      </w:r>
      <w:r>
        <w:rPr>
          <w:rFonts w:hint="eastAsia" w:asciiTheme="majorEastAsia" w:hAnsiTheme="majorEastAsia" w:eastAsiaTheme="majorEastAsia"/>
          <w:sz w:val="24"/>
          <w:lang w:eastAsia="zh-CN"/>
        </w:rPr>
        <w:t>）mem_to_wb1[65:0]：传递给WB阶段关于HI、LO寄存器的数据总线。</w:t>
      </w:r>
    </w:p>
    <w:p w14:paraId="1B389954">
      <w:pPr>
        <w:ind w:firstLine="480" w:firstLineChars="200"/>
        <w:jc w:val="left"/>
        <w:rPr>
          <w:rFonts w:hint="default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10</w:t>
      </w:r>
      <w:r>
        <w:rPr>
          <w:rFonts w:hint="eastAsia" w:asciiTheme="majorEastAsia" w:hAnsiTheme="majorEastAsia" w:eastAsiaTheme="majorEastAsia"/>
          <w:sz w:val="24"/>
          <w:lang w:eastAsia="zh-CN"/>
        </w:rPr>
        <w:t>）mem_to_id_2[65:0]：与mem_to_wb1相同的数据总线，传递HI、LO寄存器的数据和控制信号。</w:t>
      </w:r>
    </w:p>
    <w:p w14:paraId="4BFE7DDE"/>
    <w:p w14:paraId="57E884A8"/>
    <w:p w14:paraId="494A7EA6">
      <w:pPr>
        <w:rPr>
          <w:rFonts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逻辑实现：</w:t>
      </w:r>
    </w:p>
    <w:p w14:paraId="1A647D4F">
      <w:pPr>
        <w:pStyle w:val="26"/>
        <w:numPr>
          <w:ilvl w:val="0"/>
          <w:numId w:val="4"/>
        </w:num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ex_to_mem_bus_r和ex_to_mem1_r是寄存器，用于缓存从EX阶段传递过来的信号。当rst信号为高时，这些寄存器会被重置。stall[3]为Stop且stall[4]为NoStop时，数据会被清空，防止在流水线暂停时继续传递数据。只有当stall[3]为NoStop时，数据才会被传递到寄存器中，进行下一周期的处理。</w:t>
      </w:r>
    </w:p>
    <w:p w14:paraId="46691756">
      <w:pPr>
        <w:pStyle w:val="26"/>
        <w:numPr>
          <w:ilvl w:val="0"/>
          <w:numId w:val="4"/>
        </w:num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mem_pc、data_ram_en、data_ram_wen、sel_rf_res、rf_we、rf_waddr、ex_result、data_ram_read从ex_to_mem_bus_r中解包，提供MEM阶段所需的控制信号和数据。mem_pc表示当前指令的PC值，data_ram_en表示是否启用数据RAM，data_ram_wen表示内存写使能信号，sel_rf_res选择是否从内存读取数据写回寄存器堆，rf_we和rf_waddr分别表示寄存器写使能和目标寄存器地址，ex_result表示EX阶段计算出的结果，data_ram_read表示内存读取时需要的字节选择信号。</w:t>
      </w:r>
    </w:p>
    <w:p w14:paraId="4B0FE528">
      <w:pPr>
        <w:pStyle w:val="26"/>
        <w:numPr>
          <w:ilvl w:val="0"/>
          <w:numId w:val="4"/>
        </w:num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w_hi_we、w_lo_we、hi_i、lo_i从ex_to_mem1_r中解包，传递给WB阶段和ID阶段，指示是否写回HI、LO寄存器及其数据。</w:t>
      </w:r>
    </w:p>
    <w:p w14:paraId="446129BE">
      <w:pPr>
        <w:pStyle w:val="26"/>
        <w:numPr>
          <w:ilvl w:val="0"/>
          <w:numId w:val="4"/>
        </w:num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mem_result表示从数据SRAM读取的结果，接收来自data_sram_rdata的内存数据。</w:t>
      </w:r>
    </w:p>
    <w:p w14:paraId="1EC28143">
      <w:pPr>
        <w:pStyle w:val="26"/>
        <w:numPr>
          <w:ilvl w:val="0"/>
          <w:numId w:val="4"/>
        </w:num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rf_wdata的计算取决于data_ram_read和data_ram_en的值，它决定了是将内存读取的结果（mem_result）直接写回寄存器，还是根据内存访问的字节顺序进行截取和扩展，保证读取到正确的数据。</w:t>
      </w:r>
    </w:p>
    <w:p w14:paraId="510C7A20">
      <w:pPr>
        <w:pStyle w:val="26"/>
        <w:numPr>
          <w:ilvl w:val="0"/>
          <w:numId w:val="4"/>
        </w:num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mem_to_wb_bus由mem_pc、rf_we、rf_waddr和rf_wdata组成，最终传递给WB阶段。</w:t>
      </w:r>
    </w:p>
    <w:p w14:paraId="605D995D">
      <w:pPr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7. mem_to_id_bus用于向ID阶段传递寄存器堆写回的数据，包括寄存器写使能信号、寄存器地址和数据。</w:t>
      </w:r>
    </w:p>
    <w:p w14:paraId="38CC6AD9">
      <w:pPr>
        <w:pStyle w:val="4"/>
        <w:rPr>
          <w:rFonts w:hint="eastAsia"/>
        </w:rPr>
      </w:pPr>
      <w:bookmarkStart w:id="40" w:name="_Toc19100"/>
      <w:r>
        <w:rPr>
          <w:rFonts w:hint="eastAsia"/>
        </w:rPr>
        <w:t>2.4.4 修改内容</w:t>
      </w:r>
      <w:bookmarkEnd w:id="40"/>
    </w:p>
    <w:p w14:paraId="7C683CF2">
      <w:pPr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  <w:lang w:val="en-US" w:eastAsia="zh-CN"/>
        </w:rPr>
        <w:t>在MEM段，对mem</w:t>
      </w:r>
      <w:r>
        <w:rPr>
          <w:rFonts w:hint="eastAsia"/>
          <w:sz w:val="24"/>
          <w:lang w:eastAsia="zh-CN"/>
        </w:rPr>
        <w:t xml:space="preserve">_to_id </w:t>
      </w:r>
      <w:r>
        <w:rPr>
          <w:rFonts w:hint="eastAsia"/>
          <w:sz w:val="24"/>
          <w:lang w:val="en-US" w:eastAsia="zh-CN"/>
        </w:rPr>
        <w:t>进行</w:t>
      </w:r>
      <w:r>
        <w:rPr>
          <w:rFonts w:hint="eastAsia"/>
          <w:sz w:val="24"/>
          <w:lang w:eastAsia="zh-CN"/>
        </w:rPr>
        <w:t>数据通路连线。</w:t>
      </w:r>
    </w:p>
    <w:p w14:paraId="55235B97"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（2）在MEM段，添加data_ram_read相关的控制信号，为lw，lb等访存指令（point43）的数据读取做数据通路。</w:t>
      </w:r>
    </w:p>
    <w:p w14:paraId="602A1978"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（3）在MEM段，添加与hi，lo寄存器相关定义和数据通路（mem_to_wb1和mem_to_id2）。</w:t>
      </w:r>
    </w:p>
    <w:p w14:paraId="7C5FF4DB"/>
    <w:p w14:paraId="4B0DB632"/>
    <w:p w14:paraId="13325F48">
      <w:pPr>
        <w:pStyle w:val="3"/>
        <w:rPr>
          <w:rFonts w:hint="eastAsia"/>
        </w:rPr>
      </w:pPr>
      <w:bookmarkStart w:id="41" w:name="_Toc186922924"/>
      <w:bookmarkStart w:id="42" w:name="_Toc5969"/>
      <w:r>
        <w:rPr>
          <w:rFonts w:hint="eastAsia"/>
        </w:rPr>
        <w:t>2.5    WB 段</w:t>
      </w:r>
      <w:bookmarkEnd w:id="41"/>
      <w:bookmarkEnd w:id="42"/>
    </w:p>
    <w:p w14:paraId="70429623">
      <w:pPr>
        <w:pStyle w:val="4"/>
      </w:pPr>
      <w:bookmarkStart w:id="43" w:name="_Toc30266"/>
      <w:r>
        <w:rPr>
          <w:rFonts w:hint="eastAsia"/>
        </w:rPr>
        <w:t>2.5.1 整体功能介绍</w:t>
      </w:r>
      <w:bookmarkEnd w:id="43"/>
    </w:p>
    <w:p w14:paraId="052A2D7B">
      <w:pPr>
        <w:ind w:firstLine="480" w:firstLineChars="200"/>
        <w:rPr>
          <w:rFonts w:hint="eastAsia" w:asciiTheme="majorEastAsia" w:hAnsiTheme="majorEastAsia" w:eastAsiaTheme="majorEastAsia"/>
          <w:sz w:val="24"/>
          <w:szCs w:val="32"/>
        </w:rPr>
      </w:pPr>
      <w:r>
        <w:rPr>
          <w:rFonts w:hint="eastAsia" w:asciiTheme="majorEastAsia" w:hAnsiTheme="majorEastAsia" w:eastAsiaTheme="majorEastAsia"/>
          <w:sz w:val="24"/>
          <w:szCs w:val="32"/>
        </w:rPr>
        <w:t>该模块在处理流水线数据时，负责将来自MEM阶段的数据通过总线传递给WB阶段。通过适当的时序控制（如stall信号和rst信号），它确保数据在合适的时机被传递，避免了不必要的覆盖或冲突。同时，它还向其他模块（如ID阶段和RF模块）传递一些控制信号。模块中实现了数据寄存的功能，确保流水线在不同阶段的稳定性。此外，还提供了调试接口，便于在开发过程中查看WB阶段的状态。</w:t>
      </w:r>
    </w:p>
    <w:p w14:paraId="2F265CA4">
      <w:pPr>
        <w:pStyle w:val="4"/>
      </w:pPr>
      <w:bookmarkStart w:id="44" w:name="_Toc186922925"/>
      <w:bookmarkStart w:id="45" w:name="_Toc10841"/>
      <w:r>
        <w:rPr>
          <w:rFonts w:hint="eastAsia"/>
        </w:rPr>
        <w:t>2.5.2    端口介绍</w:t>
      </w:r>
      <w:bookmarkEnd w:id="44"/>
      <w:bookmarkEnd w:id="45"/>
    </w:p>
    <w:p w14:paraId="6A5DE337">
      <w:r>
        <w:drawing>
          <wp:inline distT="0" distB="0" distL="0" distR="0">
            <wp:extent cx="4559300" cy="3244850"/>
            <wp:effectExtent l="0" t="0" r="0" b="6350"/>
            <wp:docPr id="1411754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5425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88EC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</w:t>
      </w:r>
      <w:r>
        <w:rPr>
          <w:rFonts w:hint="eastAsia" w:asciiTheme="majorEastAsia" w:hAnsiTheme="majorEastAsia" w:eastAsiaTheme="majorEastAsia"/>
          <w:sz w:val="24"/>
          <w:lang w:eastAsia="zh-CN"/>
        </w:rPr>
        <w:t>）输入端口：</w:t>
      </w:r>
    </w:p>
    <w:p w14:paraId="30BAC9AD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 xml:space="preserve">clk,rst,mem_to_wb_bus[69:0],mem_to_wb1[65:0],stall[5:0] </w:t>
      </w:r>
    </w:p>
    <w:p w14:paraId="004A388A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2</w:t>
      </w:r>
      <w:r>
        <w:rPr>
          <w:rFonts w:hint="eastAsia" w:asciiTheme="majorEastAsia" w:hAnsiTheme="majorEastAsia" w:eastAsiaTheme="majorEastAsia"/>
          <w:sz w:val="24"/>
          <w:lang w:eastAsia="zh-CN"/>
        </w:rPr>
        <w:t>）输出端口：</w:t>
      </w:r>
    </w:p>
    <w:p w14:paraId="49F004EF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wb_to_id_bus[37:0],wb_to_id_wf[65:0],wb_to_id_2[65:0],</w:t>
      </w:r>
    </w:p>
    <w:p w14:paraId="3B33B974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wb_to_rf_bus[37:0]</w:t>
      </w:r>
    </w:p>
    <w:p w14:paraId="20AEA690">
      <w:pPr>
        <w:rPr>
          <w:rFonts w:hint="eastAsia"/>
        </w:rPr>
      </w:pPr>
    </w:p>
    <w:p w14:paraId="217F9A4A">
      <w:pPr>
        <w:pStyle w:val="4"/>
      </w:pPr>
      <w:bookmarkStart w:id="46" w:name="_Toc186922926"/>
      <w:bookmarkStart w:id="47" w:name="_Toc31644"/>
      <w:r>
        <w:rPr>
          <w:rFonts w:hint="eastAsia"/>
        </w:rPr>
        <w:t>2.5.3 信号介绍</w:t>
      </w:r>
      <w:bookmarkEnd w:id="46"/>
      <w:bookmarkEnd w:id="47"/>
    </w:p>
    <w:p w14:paraId="798D904F">
      <w:pPr>
        <w:rPr>
          <w:rFonts w:asciiTheme="majorEastAsia" w:hAnsiTheme="majorEastAsia" w:eastAsiaTheme="majorEastAsia"/>
          <w:sz w:val="24"/>
          <w:szCs w:val="32"/>
        </w:rPr>
      </w:pPr>
    </w:p>
    <w:p w14:paraId="3A9258C6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</w:t>
      </w:r>
      <w:r>
        <w:rPr>
          <w:rFonts w:hint="eastAsia" w:asciiTheme="majorEastAsia" w:hAnsiTheme="majorEastAsia" w:eastAsiaTheme="majorEastAsia"/>
          <w:sz w:val="24"/>
          <w:lang w:eastAsia="zh-CN"/>
        </w:rPr>
        <w:t>）clk：时钟信号，提供同步时序。</w:t>
      </w:r>
    </w:p>
    <w:p w14:paraId="1B646C8A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2</w:t>
      </w:r>
      <w:r>
        <w:rPr>
          <w:rFonts w:hint="eastAsia" w:asciiTheme="majorEastAsia" w:hAnsiTheme="majorEastAsia" w:eastAsiaTheme="majorEastAsia"/>
          <w:sz w:val="24"/>
          <w:lang w:eastAsia="zh-CN"/>
        </w:rPr>
        <w:t>）rst：复位信号，用于重置内部状态。</w:t>
      </w:r>
    </w:p>
    <w:p w14:paraId="76A49DFB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3</w:t>
      </w:r>
      <w:r>
        <w:rPr>
          <w:rFonts w:hint="eastAsia" w:asciiTheme="majorEastAsia" w:hAnsiTheme="majorEastAsia" w:eastAsiaTheme="majorEastAsia"/>
          <w:sz w:val="24"/>
          <w:lang w:eastAsia="zh-CN"/>
        </w:rPr>
        <w:t>）stall：[5:0]，用于流水线暂停控制，stall[4]表示是否暂停当前指令的WB阶段，stall[5]则用于判断是否暂停WB模块的操作。</w:t>
      </w:r>
    </w:p>
    <w:p w14:paraId="244D9AB3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4</w:t>
      </w:r>
      <w:r>
        <w:rPr>
          <w:rFonts w:hint="eastAsia" w:asciiTheme="majorEastAsia" w:hAnsiTheme="majorEastAsia" w:eastAsiaTheme="majorEastAsia"/>
          <w:sz w:val="24"/>
          <w:lang w:eastAsia="zh-CN"/>
        </w:rPr>
        <w:t>）mem_to_wb_bus[MEM_TO_WB_WD-1:0]：来自MEM阶段的数据总线，传递WB所需的数据（如PC、写回寄存器地址、数据等）。</w:t>
      </w:r>
    </w:p>
    <w:p w14:paraId="503489E3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5</w:t>
      </w:r>
      <w:r>
        <w:rPr>
          <w:rFonts w:hint="eastAsia" w:asciiTheme="majorEastAsia" w:hAnsiTheme="majorEastAsia" w:eastAsiaTheme="majorEastAsia"/>
          <w:sz w:val="24"/>
          <w:lang w:eastAsia="zh-CN"/>
        </w:rPr>
        <w:t>）mem_to_wb1[65:0]：额外的数据总线，传递一些特定控制信号（如HI、LO寄存器的写使能信号及其数据）。</w:t>
      </w:r>
    </w:p>
    <w:p w14:paraId="0A9AA089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6</w:t>
      </w:r>
      <w:r>
        <w:rPr>
          <w:rFonts w:hint="eastAsia" w:asciiTheme="majorEastAsia" w:hAnsiTheme="majorEastAsia" w:eastAsiaTheme="majorEastAsia"/>
          <w:sz w:val="24"/>
          <w:lang w:eastAsia="zh-CN"/>
        </w:rPr>
        <w:t>）wb_to_rf_bus[WB_TO_RF_WD-1:0]：传递给寄存器堆的数据总线，包括写使能信号、写寄存器地址和写回数据。</w:t>
      </w:r>
    </w:p>
    <w:p w14:paraId="690D5DCA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7</w:t>
      </w:r>
      <w:r>
        <w:rPr>
          <w:rFonts w:hint="eastAsia" w:asciiTheme="majorEastAsia" w:hAnsiTheme="majorEastAsia" w:eastAsiaTheme="majorEastAsia"/>
          <w:sz w:val="24"/>
          <w:lang w:eastAsia="zh-CN"/>
        </w:rPr>
        <w:t>）wb_to_id_bus[37:0]：用于向ID阶段传递写回的控制信息，包括写使能信号、写寄存器地址和数据。</w:t>
      </w:r>
    </w:p>
    <w:p w14:paraId="40D40D29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8</w:t>
      </w:r>
      <w:r>
        <w:rPr>
          <w:rFonts w:hint="eastAsia" w:asciiTheme="majorEastAsia" w:hAnsiTheme="majorEastAsia" w:eastAsiaTheme="majorEastAsia"/>
          <w:sz w:val="24"/>
          <w:lang w:eastAsia="zh-CN"/>
        </w:rPr>
        <w:t>）debug_wb_pc[31:0]：调试接口，显示当前WB阶段的PC值。</w:t>
      </w:r>
    </w:p>
    <w:p w14:paraId="2209C4A0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9</w:t>
      </w:r>
      <w:r>
        <w:rPr>
          <w:rFonts w:hint="eastAsia" w:asciiTheme="majorEastAsia" w:hAnsiTheme="majorEastAsia" w:eastAsiaTheme="majorEastAsia"/>
          <w:sz w:val="24"/>
          <w:lang w:eastAsia="zh-CN"/>
        </w:rPr>
        <w:t>）debug_wb_rf_wen[3:0]：调试接口，显示当前WB阶段的寄存器写使能信号。</w:t>
      </w:r>
    </w:p>
    <w:p w14:paraId="6BC8E2B9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10</w:t>
      </w:r>
      <w:r>
        <w:rPr>
          <w:rFonts w:hint="eastAsia" w:asciiTheme="majorEastAsia" w:hAnsiTheme="majorEastAsia" w:eastAsiaTheme="majorEastAsia"/>
          <w:sz w:val="24"/>
          <w:lang w:eastAsia="zh-CN"/>
        </w:rPr>
        <w:t>）debug_wb_rf_wnum[4:0]：调试接口，显示当前WB阶段写回的寄存器地址。</w:t>
      </w:r>
    </w:p>
    <w:p w14:paraId="14AEC0AE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11</w:t>
      </w:r>
      <w:r>
        <w:rPr>
          <w:rFonts w:hint="eastAsia" w:asciiTheme="majorEastAsia" w:hAnsiTheme="majorEastAsia" w:eastAsiaTheme="majorEastAsia"/>
          <w:sz w:val="24"/>
          <w:lang w:eastAsia="zh-CN"/>
        </w:rPr>
        <w:t>）debug_wb_rf_wdata[31:0]：调试接口，显示当前WB阶段的写回数据。</w:t>
      </w:r>
    </w:p>
    <w:p w14:paraId="0F22953A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12</w:t>
      </w:r>
      <w:r>
        <w:rPr>
          <w:rFonts w:hint="eastAsia" w:asciiTheme="majorEastAsia" w:hAnsiTheme="majorEastAsia" w:eastAsiaTheme="majorEastAsia"/>
          <w:sz w:val="24"/>
          <w:lang w:eastAsia="zh-CN"/>
        </w:rPr>
        <w:t>）wb_to_id_wf[65:0]：额外的控制信号总线，传递给ID阶段关于HI、LO寄存器的信息（如写使能信号、数据）。</w:t>
      </w:r>
    </w:p>
    <w:p w14:paraId="31AE4089">
      <w:pPr>
        <w:ind w:firstLine="480" w:firstLineChars="200"/>
        <w:jc w:val="left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  <w:lang w:eastAsia="zh-CN"/>
        </w:rPr>
        <w:t>（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13</w:t>
      </w:r>
      <w:r>
        <w:rPr>
          <w:rFonts w:hint="eastAsia" w:asciiTheme="majorEastAsia" w:hAnsiTheme="majorEastAsia" w:eastAsiaTheme="majorEastAsia"/>
          <w:sz w:val="24"/>
          <w:lang w:eastAsia="zh-CN"/>
        </w:rPr>
        <w:t>）wb_to_id_2[65:0]：与wb_to_id_wf相同的数据总线，传递HI、LO寄存器的数据和控制信号。</w:t>
      </w:r>
    </w:p>
    <w:p w14:paraId="72D58CFE">
      <w:pPr>
        <w:rPr>
          <w:sz w:val="24"/>
        </w:rPr>
      </w:pPr>
    </w:p>
    <w:p w14:paraId="49DB9F95">
      <w:pPr>
        <w:rPr>
          <w:sz w:val="24"/>
        </w:rPr>
      </w:pPr>
    </w:p>
    <w:p w14:paraId="72B968EB">
      <w:pPr>
        <w:rPr>
          <w:sz w:val="24"/>
        </w:rPr>
      </w:pPr>
      <w:r>
        <w:rPr>
          <w:rFonts w:hint="eastAsia"/>
          <w:sz w:val="24"/>
        </w:rPr>
        <w:t>逻辑实现：</w:t>
      </w:r>
    </w:p>
    <w:p w14:paraId="36EEB013">
      <w:pPr>
        <w:pStyle w:val="26"/>
        <w:numPr>
          <w:ilvl w:val="0"/>
          <w:numId w:val="5"/>
        </w:numPr>
        <w:rPr>
          <w:rFonts w:hint="eastAsia"/>
          <w:sz w:val="24"/>
        </w:rPr>
      </w:pPr>
      <w:r>
        <w:rPr>
          <w:rFonts w:hint="eastAsia"/>
          <w:sz w:val="24"/>
        </w:rPr>
        <w:t>mem_to_wb_bus_r和mem_to_wb1_r是寄存器，用于保存从MEM阶段到WB阶段传递的数据和控制信号。当rst为高时，这些寄存器会被重置。当stall[4]为Stop且stall[5]为NoStop时，数据会被清空，防止数据在暂停期间不被处理。当stall[4]为NoStop时，数据被传递到寄存器中，等待下一时钟周期的处理。</w:t>
      </w:r>
    </w:p>
    <w:p w14:paraId="6AB5C651">
      <w:pPr>
        <w:pStyle w:val="26"/>
        <w:numPr>
          <w:ilvl w:val="0"/>
          <w:numId w:val="5"/>
        </w:numPr>
        <w:rPr>
          <w:rFonts w:hint="eastAsia"/>
          <w:sz w:val="24"/>
        </w:rPr>
      </w:pPr>
      <w:r>
        <w:rPr>
          <w:rFonts w:hint="eastAsia"/>
          <w:sz w:val="24"/>
        </w:rPr>
        <w:t>wb_pc、rf_we、rf_waddr、rf_wdata从mem_to_wb_bus_r中解包，提供给后续的WB阶段相关功能，主要用于寄存器堆的写回操作。</w:t>
      </w:r>
    </w:p>
    <w:p w14:paraId="63EC2455">
      <w:pPr>
        <w:pStyle w:val="26"/>
        <w:numPr>
          <w:ilvl w:val="0"/>
          <w:numId w:val="5"/>
        </w:numPr>
        <w:rPr>
          <w:rFonts w:hint="eastAsia"/>
          <w:sz w:val="24"/>
        </w:rPr>
      </w:pPr>
      <w:r>
        <w:rPr>
          <w:rFonts w:hint="eastAsia"/>
          <w:sz w:val="24"/>
        </w:rPr>
        <w:t>w_hi_we、w_lo_we、hi_i、lo_i从mem_to_wb1_r中解包，传递给ID阶段，指示是否写回HI、LO寄存器及其数据。</w:t>
      </w:r>
    </w:p>
    <w:p w14:paraId="5FB74708">
      <w:pPr>
        <w:rPr>
          <w:rFonts w:hint="eastAsia"/>
          <w:sz w:val="24"/>
        </w:rPr>
      </w:pPr>
      <w:r>
        <w:rPr>
          <w:rFonts w:hint="eastAsia"/>
          <w:sz w:val="24"/>
        </w:rPr>
        <w:t>4.  debug信号提供了调试接口，用于在开发过程中查看WB阶段的状态。</w:t>
      </w:r>
    </w:p>
    <w:p w14:paraId="3244C3DA"/>
    <w:p w14:paraId="5121F538">
      <w:pPr>
        <w:pStyle w:val="4"/>
        <w:rPr>
          <w:rFonts w:hint="default" w:eastAsia="宋体"/>
          <w:lang w:val="en-US" w:eastAsia="zh-CN"/>
        </w:rPr>
      </w:pPr>
      <w:bookmarkStart w:id="48" w:name="_Toc24160"/>
      <w:r>
        <w:rPr>
          <w:rFonts w:hint="eastAsia"/>
        </w:rPr>
        <w:t>2.5.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修改内容</w:t>
      </w:r>
      <w:bookmarkEnd w:id="48"/>
    </w:p>
    <w:p w14:paraId="6B6AF210">
      <w:pPr>
        <w:ind w:firstLine="480" w:firstLineChars="20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  <w:lang w:val="en-US" w:eastAsia="zh-CN"/>
        </w:rPr>
        <w:t>在WB段，对wb</w:t>
      </w:r>
      <w:r>
        <w:rPr>
          <w:rFonts w:hint="eastAsia"/>
          <w:sz w:val="24"/>
          <w:lang w:eastAsia="zh-CN"/>
        </w:rPr>
        <w:t xml:space="preserve">_to_id </w:t>
      </w:r>
      <w:r>
        <w:rPr>
          <w:rFonts w:hint="eastAsia"/>
          <w:sz w:val="24"/>
          <w:lang w:val="en-US" w:eastAsia="zh-CN"/>
        </w:rPr>
        <w:t>进行</w:t>
      </w:r>
      <w:r>
        <w:rPr>
          <w:rFonts w:hint="eastAsia"/>
          <w:sz w:val="24"/>
          <w:lang w:eastAsia="zh-CN"/>
        </w:rPr>
        <w:t>数据通路连线。</w:t>
      </w:r>
    </w:p>
    <w:p w14:paraId="65E4D30B"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（2）在WB段，添加与hi，lo寄存器相关定义和数据通路（对mem_to_wb1进行解包并将数据打包到id）。</w:t>
      </w:r>
    </w:p>
    <w:p w14:paraId="1C98A390">
      <w:pPr>
        <w:rPr>
          <w:rFonts w:hint="eastAsia"/>
        </w:rPr>
      </w:pPr>
    </w:p>
    <w:p w14:paraId="06F6CDA8">
      <w:pPr>
        <w:pStyle w:val="2"/>
      </w:pPr>
      <w:bookmarkStart w:id="49" w:name="_Toc5151"/>
      <w:r>
        <w:rPr>
          <w:rFonts w:hint="eastAsia"/>
        </w:rPr>
        <w:t>3.    实验感受及改进意见</w:t>
      </w:r>
      <w:bookmarkEnd w:id="49"/>
    </w:p>
    <w:p w14:paraId="0913A9F8">
      <w:pPr>
        <w:rPr>
          <w:rFonts w:hint="eastAsia"/>
        </w:rPr>
      </w:pPr>
    </w:p>
    <w:p w14:paraId="453C657F">
      <w:pPr>
        <w:pStyle w:val="3"/>
      </w:pPr>
      <w:bookmarkStart w:id="50" w:name="_Toc29619"/>
      <w:r>
        <w:rPr>
          <w:rFonts w:hint="eastAsia"/>
        </w:rPr>
        <w:t>3.1    孙毅</w:t>
      </w:r>
      <w:bookmarkEnd w:id="50"/>
    </w:p>
    <w:p w14:paraId="6D29EC73">
      <w:pPr>
        <w:ind w:firstLine="480" w:firstLineChars="200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</w:rPr>
        <w:t>在完成MIPS指令CPU五段流水实验的过程中，我深刻体会到了计算机体系结构的精妙之处，同时也感受到了硬件设计与调试的</w:t>
      </w:r>
      <w:r>
        <w:rPr>
          <w:rFonts w:hint="eastAsia" w:asciiTheme="majorEastAsia" w:hAnsiTheme="majorEastAsia" w:eastAsiaTheme="majorEastAsia"/>
          <w:sz w:val="24"/>
          <w:lang w:val="en-US" w:eastAsia="zh-CN"/>
        </w:rPr>
        <w:t>难度</w:t>
      </w:r>
      <w:r>
        <w:rPr>
          <w:rFonts w:hint="eastAsia" w:asciiTheme="majorEastAsia" w:hAnsiTheme="majorEastAsia" w:eastAsiaTheme="majorEastAsia"/>
          <w:sz w:val="24"/>
        </w:rPr>
        <w:t>。通过实现IF、ID、EX、MEM和WB五个流水段，我对CPU的工作原理有了更加深入的理解</w:t>
      </w:r>
      <w:r>
        <w:rPr>
          <w:rFonts w:hint="eastAsia" w:asciiTheme="majorEastAsia" w:hAnsiTheme="majorEastAsia" w:eastAsiaTheme="majorEastAsia"/>
          <w:sz w:val="24"/>
          <w:lang w:eastAsia="zh-CN"/>
        </w:rPr>
        <w:t>。</w:t>
      </w:r>
    </w:p>
    <w:p w14:paraId="537C544B">
      <w:pPr>
        <w:ind w:firstLine="480" w:firstLineChars="200"/>
        <w:rPr>
          <w:rFonts w:hint="eastAsia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接下来总结一下为了完善这个流水线我们所做的工作：</w:t>
      </w:r>
    </w:p>
    <w:p w14:paraId="79C38C49">
      <w:pPr>
        <w:numPr>
          <w:ilvl w:val="0"/>
          <w:numId w:val="6"/>
        </w:numPr>
        <w:ind w:firstLine="480" w:firstLineChars="200"/>
        <w:rPr>
          <w:rFonts w:hint="eastAsia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添加三个回传数据通路</w:t>
      </w:r>
    </w:p>
    <w:p w14:paraId="7B32BAC6">
      <w:pPr>
        <w:numPr>
          <w:ilvl w:val="0"/>
          <w:numId w:val="6"/>
        </w:numPr>
        <w:ind w:firstLine="480" w:firstLineChars="200"/>
        <w:rPr>
          <w:rFonts w:hint="default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添加指令识别、操作数选择、pc选择的逻辑</w:t>
      </w:r>
    </w:p>
    <w:p w14:paraId="269BC06B">
      <w:pPr>
        <w:numPr>
          <w:ilvl w:val="0"/>
          <w:numId w:val="6"/>
        </w:numPr>
        <w:ind w:firstLine="480" w:firstLineChars="200"/>
        <w:rPr>
          <w:rFonts w:hint="default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为了处理测试指令中存在的数据相关冲突，增添了暂停信号判断逻辑（新增stallreq_for_ex和stallreq_for_id）</w:t>
      </w:r>
    </w:p>
    <w:p w14:paraId="613511A6">
      <w:pPr>
        <w:numPr>
          <w:ilvl w:val="0"/>
          <w:numId w:val="6"/>
        </w:numPr>
        <w:ind w:firstLine="480" w:firstLineChars="200"/>
        <w:rPr>
          <w:rFonts w:hint="default" w:asciiTheme="majorEastAsia" w:hAnsiTheme="majorEastAsia" w:eastAsiaTheme="majorEastAsia"/>
          <w:sz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lang w:val="en-US" w:eastAsia="zh-CN"/>
        </w:rPr>
        <w:t>为了处理乘除法和四种数据迁移指令，添加hi、lo寄存器机器数据通路（包括正向传递和其他段对id段的回传两种），及其在三类指令中的应用逻辑（例如将乘法64位结果的高32位存入hi寄存器，低32位存入lo寄存器）</w:t>
      </w:r>
    </w:p>
    <w:p w14:paraId="47E6208C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default" w:asciiTheme="majorEastAsia" w:hAnsiTheme="majorEastAsia" w:eastAsiaTheme="majorEastAsia"/>
          <w:sz w:val="24"/>
        </w:rPr>
        <w:t>最后，调试过程让我认识到硬件设计的复杂性。由于流水线的各个阶段相互依赖，任何一个小的错误都可能导致整个系统的崩溃。通过逐步排查信号传递和时序问题，我逐渐掌握了硬件调试的技巧，也增强了对硬件设计的信心。</w:t>
      </w:r>
    </w:p>
    <w:p w14:paraId="7B5392D0">
      <w:pPr>
        <w:ind w:firstLine="480" w:firstLineChars="200"/>
        <w:rPr>
          <w:rFonts w:hint="default" w:asciiTheme="majorEastAsia" w:hAnsiTheme="majorEastAsia" w:eastAsiaTheme="majorEastAsia"/>
          <w:sz w:val="24"/>
        </w:rPr>
      </w:pPr>
      <w:r>
        <w:rPr>
          <w:rFonts w:hint="default" w:asciiTheme="majorEastAsia" w:hAnsiTheme="majorEastAsia" w:eastAsiaTheme="majorEastAsia"/>
          <w:sz w:val="24"/>
        </w:rPr>
        <w:t>总的来说，这次实验让我从理论到实践全面理解了CPU流水线的工作原理，也让我认识到硬件设计的挑战与乐趣。未来，我希望能够进一步优化流水线的性能，探索更复杂的分支预测和数据前递机制，以实现更高效的CPU设计。</w:t>
      </w:r>
    </w:p>
    <w:p w14:paraId="08141138">
      <w:pPr>
        <w:numPr>
          <w:numId w:val="0"/>
        </w:numPr>
        <w:rPr>
          <w:rFonts w:hint="default" w:asciiTheme="majorEastAsia" w:hAnsiTheme="majorEastAsia" w:eastAsiaTheme="majorEastAsia"/>
          <w:sz w:val="24"/>
          <w:lang w:val="en-US" w:eastAsia="zh-CN"/>
        </w:rPr>
      </w:pPr>
    </w:p>
    <w:p w14:paraId="390E8D35">
      <w:pPr>
        <w:pStyle w:val="3"/>
        <w:rPr>
          <w:rFonts w:hint="eastAsia"/>
        </w:rPr>
      </w:pPr>
      <w:bookmarkStart w:id="51" w:name="_Toc16815"/>
      <w:r>
        <w:rPr>
          <w:rFonts w:hint="eastAsia"/>
        </w:rPr>
        <w:t>3.2    张硕昌</w:t>
      </w:r>
      <w:bookmarkEnd w:id="51"/>
    </w:p>
    <w:p w14:paraId="128F4CD3">
      <w:pPr>
        <w:ind w:firstLine="480" w:firstLineChars="200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</w:rPr>
        <w:t>在本次设计中，我深入学习了CPU五级流水线的各阶段以及对应工作原理，对于五级流水线的工作流程有了更深入的了解,经过本次实验，我对课本上的知识更加的了解，同时更好的理解的流水线的具体功能</w:t>
      </w:r>
      <w:r>
        <w:rPr>
          <w:rFonts w:hint="eastAsia" w:asciiTheme="majorEastAsia" w:hAnsiTheme="majorEastAsia" w:eastAsiaTheme="majorEastAsia"/>
          <w:sz w:val="24"/>
          <w:lang w:eastAsia="zh-CN"/>
        </w:rPr>
        <w:t>。</w:t>
      </w:r>
    </w:p>
    <w:p w14:paraId="1C953326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在发布任务时，我们感到无从下手，因为没有系统学习过对应的编程语言，对于CPU五级流水线还停留在课本知识，所以在实际执行过程中我们遇到了很多困难，但是经过一段恶补学习以及不断地调试，我们也逐渐轻车熟路，逐步完善我们的代码。</w:t>
      </w:r>
    </w:p>
    <w:p w14:paraId="16134499">
      <w:pPr>
        <w:ind w:firstLine="480" w:firstLineChars="200"/>
        <w:rPr>
          <w:rFonts w:hint="eastAsia" w:asciiTheme="majorEastAsia" w:hAnsiTheme="majorEastAsia" w:eastAsiaTheme="majorEastAsia"/>
          <w:sz w:val="24"/>
        </w:rPr>
      </w:pPr>
      <w:r>
        <w:rPr>
          <w:rFonts w:hint="eastAsia" w:asciiTheme="majorEastAsia" w:hAnsiTheme="majorEastAsia" w:eastAsiaTheme="majorEastAsia"/>
          <w:sz w:val="24"/>
        </w:rPr>
        <w:t>在这个过程我很感谢我的同学们，没有他们的帮助我不可能这么快理解并完成对应的任务。这次实验对我帮助很大，因为是从零开始的代码语言学习，给了我很多未来学习的思路。</w:t>
      </w:r>
    </w:p>
    <w:p w14:paraId="2EA2F043">
      <w:pPr>
        <w:ind w:firstLine="480" w:firstLineChars="200"/>
        <w:rPr>
          <w:rFonts w:hint="eastAsia" w:asciiTheme="majorEastAsia" w:hAnsiTheme="majorEastAsia" w:eastAsiaTheme="majorEastAsia"/>
          <w:sz w:val="24"/>
          <w:lang w:eastAsia="zh-CN"/>
        </w:rPr>
      </w:pPr>
      <w:r>
        <w:rPr>
          <w:rFonts w:hint="eastAsia" w:asciiTheme="majorEastAsia" w:hAnsiTheme="majorEastAsia" w:eastAsiaTheme="majorEastAsia"/>
          <w:sz w:val="24"/>
        </w:rPr>
        <w:t>同时，在这里我想提一个建议，希望未来进行这门课程时能够提前讲解一些对应的代码知识，方便后来的同学尽可能轻松的完成实验</w:t>
      </w:r>
      <w:r>
        <w:rPr>
          <w:rFonts w:hint="eastAsia" w:asciiTheme="majorEastAsia" w:hAnsiTheme="majorEastAsia" w:eastAsiaTheme="majorEastAsia"/>
          <w:sz w:val="24"/>
          <w:lang w:eastAsia="zh-CN"/>
        </w:rPr>
        <w:t>。</w:t>
      </w:r>
    </w:p>
    <w:p w14:paraId="3DB9BABE">
      <w:pPr>
        <w:rPr>
          <w:rFonts w:hint="eastAsia"/>
        </w:rPr>
      </w:pPr>
    </w:p>
    <w:p w14:paraId="2C2DAB5A"/>
    <w:p w14:paraId="577CE6DB">
      <w:pPr>
        <w:rPr>
          <w:rFonts w:hint="eastAsia"/>
        </w:rPr>
      </w:pPr>
    </w:p>
    <w:p w14:paraId="3DBA98BF">
      <w:pPr>
        <w:pStyle w:val="2"/>
      </w:pPr>
      <w:bookmarkStart w:id="52" w:name="_Toc1023"/>
      <w:r>
        <w:rPr>
          <w:rFonts w:hint="eastAsia"/>
        </w:rPr>
        <w:t>4.    参考资料</w:t>
      </w:r>
      <w:bookmarkEnd w:id="52"/>
    </w:p>
    <w:p w14:paraId="74DF8419">
      <w:pPr>
        <w:pStyle w:val="26"/>
        <w:numPr>
          <w:ilvl w:val="0"/>
          <w:numId w:val="7"/>
        </w:numPr>
        <w:tabs>
          <w:tab w:val="left" w:pos="1481"/>
          <w:tab w:val="left" w:pos="1482"/>
        </w:tabs>
        <w:ind w:hanging="601"/>
        <w:rPr>
          <w:rFonts w:hint="eastAsia"/>
          <w:sz w:val="24"/>
        </w:rPr>
      </w:pPr>
      <w:r>
        <w:rPr>
          <w:w w:val="95"/>
          <w:sz w:val="24"/>
        </w:rPr>
        <w:t>雷思磊.《自己动手做cpu_雷思磊》[M/CD].</w:t>
      </w:r>
    </w:p>
    <w:p w14:paraId="3DDBB9A7">
      <w:pPr>
        <w:pStyle w:val="26"/>
        <w:numPr>
          <w:ilvl w:val="0"/>
          <w:numId w:val="7"/>
        </w:numPr>
        <w:tabs>
          <w:tab w:val="left" w:pos="1481"/>
          <w:tab w:val="left" w:pos="1482"/>
        </w:tabs>
        <w:spacing w:before="1"/>
        <w:ind w:hanging="601"/>
        <w:rPr>
          <w:rFonts w:hint="eastAsia"/>
          <w:sz w:val="24"/>
        </w:rPr>
      </w:pPr>
      <w:r>
        <w:rPr>
          <w:w w:val="95"/>
          <w:sz w:val="24"/>
        </w:rPr>
        <w:t>《“系统能力培养大赛”MIPS指令系统规范_v1.01》[M/CD].</w:t>
      </w:r>
    </w:p>
    <w:p w14:paraId="44B43B8D">
      <w:pPr>
        <w:pStyle w:val="6"/>
        <w:rPr>
          <w:rFonts w:hint="eastAsia" w:asciiTheme="majorEastAsia" w:hAnsiTheme="majorEastAsia" w:eastAsiaTheme="major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D5BE6E"/>
    <w:multiLevelType w:val="singleLevel"/>
    <w:tmpl w:val="A7D5BE6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B426271"/>
    <w:multiLevelType w:val="multilevel"/>
    <w:tmpl w:val="1B4262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21EFC168"/>
    <w:multiLevelType w:val="singleLevel"/>
    <w:tmpl w:val="21EFC168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340B5214"/>
    <w:multiLevelType w:val="multilevel"/>
    <w:tmpl w:val="340B52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39F54C09"/>
    <w:multiLevelType w:val="singleLevel"/>
    <w:tmpl w:val="39F54C09"/>
    <w:lvl w:ilvl="0" w:tentative="0">
      <w:start w:val="16"/>
      <w:numFmt w:val="decimal"/>
      <w:suff w:val="nothing"/>
      <w:lvlText w:val="（%1）"/>
      <w:lvlJc w:val="left"/>
    </w:lvl>
  </w:abstractNum>
  <w:abstractNum w:abstractNumId="5">
    <w:nsid w:val="415A4C11"/>
    <w:multiLevelType w:val="multilevel"/>
    <w:tmpl w:val="415A4C11"/>
    <w:lvl w:ilvl="0" w:tentative="0">
      <w:start w:val="1"/>
      <w:numFmt w:val="decimal"/>
      <w:lvlText w:val="[%1]"/>
      <w:lvlJc w:val="left"/>
      <w:pPr>
        <w:ind w:left="1481" w:hanging="600"/>
      </w:pPr>
      <w:rPr>
        <w:rFonts w:hint="default" w:ascii="宋体" w:hAnsi="宋体" w:eastAsia="宋体" w:cs="宋体"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268" w:hanging="60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3057" w:hanging="60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845" w:hanging="60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634" w:hanging="60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423" w:hanging="60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211" w:hanging="60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000" w:hanging="60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788" w:hanging="600"/>
      </w:pPr>
      <w:rPr>
        <w:rFonts w:hint="default"/>
        <w:lang w:val="en-US" w:eastAsia="zh-CN" w:bidi="ar-SA"/>
      </w:rPr>
    </w:lvl>
  </w:abstractNum>
  <w:abstractNum w:abstractNumId="6">
    <w:nsid w:val="648F0D7C"/>
    <w:multiLevelType w:val="multilevel"/>
    <w:tmpl w:val="648F0D7C"/>
    <w:lvl w:ilvl="0" w:tentative="0">
      <w:start w:val="1"/>
      <w:numFmt w:val="upperLetter"/>
      <w:lvlText w:val="%1）"/>
      <w:lvlJc w:val="left"/>
      <w:pPr>
        <w:ind w:left="1010" w:hanging="53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1N2E1Nzk0NmI1Y2ZkM2U3NTAwNjY4NjhmZTdjM2MifQ=="/>
  </w:docVars>
  <w:rsids>
    <w:rsidRoot w:val="0015398A"/>
    <w:rsid w:val="00150833"/>
    <w:rsid w:val="0015398A"/>
    <w:rsid w:val="001D40A3"/>
    <w:rsid w:val="005C3468"/>
    <w:rsid w:val="006E3A6F"/>
    <w:rsid w:val="007C3C57"/>
    <w:rsid w:val="009C472D"/>
    <w:rsid w:val="00A26E39"/>
    <w:rsid w:val="00BE1F0E"/>
    <w:rsid w:val="00C3415E"/>
    <w:rsid w:val="00C85633"/>
    <w:rsid w:val="00DA30AC"/>
    <w:rsid w:val="00E31809"/>
    <w:rsid w:val="00E62A68"/>
    <w:rsid w:val="00F4210D"/>
    <w:rsid w:val="042A56A1"/>
    <w:rsid w:val="079357BC"/>
    <w:rsid w:val="0C3F5BB7"/>
    <w:rsid w:val="15111D25"/>
    <w:rsid w:val="2FA60CCD"/>
    <w:rsid w:val="3AFF6FF7"/>
    <w:rsid w:val="3D025FA9"/>
    <w:rsid w:val="406D5354"/>
    <w:rsid w:val="4A13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6">
    <w:name w:val="Body Text"/>
    <w:basedOn w:val="1"/>
    <w:link w:val="23"/>
    <w:qFormat/>
    <w:uiPriority w:val="0"/>
    <w:pPr>
      <w:spacing w:after="120"/>
    </w:pPr>
  </w:style>
  <w:style w:type="paragraph" w:styleId="7">
    <w:name w:val="toc 3"/>
    <w:basedOn w:val="1"/>
    <w:next w:val="1"/>
    <w:autoRedefine/>
    <w:qFormat/>
    <w:uiPriority w:val="39"/>
    <w:pPr>
      <w:ind w:left="840" w:leftChars="400"/>
    </w:pPr>
  </w:style>
  <w:style w:type="paragraph" w:styleId="8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qFormat/>
    <w:uiPriority w:val="39"/>
    <w:pPr>
      <w:autoSpaceDE w:val="0"/>
      <w:autoSpaceDN w:val="0"/>
      <w:ind w:left="1760" w:hanging="660"/>
      <w:jc w:val="left"/>
    </w:pPr>
    <w:rPr>
      <w:rFonts w:ascii="宋体" w:hAnsi="宋体" w:cs="宋体"/>
      <w:kern w:val="0"/>
      <w:sz w:val="24"/>
    </w:rPr>
  </w:style>
  <w:style w:type="paragraph" w:styleId="11">
    <w:name w:val="toc 2"/>
    <w:basedOn w:val="1"/>
    <w:next w:val="1"/>
    <w:autoRedefine/>
    <w:qFormat/>
    <w:uiPriority w:val="39"/>
    <w:pPr>
      <w:autoSpaceDE w:val="0"/>
      <w:autoSpaceDN w:val="0"/>
      <w:ind w:left="420" w:leftChars="200"/>
      <w:jc w:val="left"/>
    </w:pPr>
    <w:rPr>
      <w:rFonts w:ascii="宋体" w:hAnsi="宋体" w:cs="宋体"/>
      <w:kern w:val="0"/>
      <w:sz w:val="22"/>
      <w:szCs w:val="22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5"/>
    <w:uiPriority w:val="0"/>
    <w:rPr>
      <w:rFonts w:ascii="Courier New" w:hAnsi="Courier New"/>
      <w:sz w:val="20"/>
    </w:rPr>
  </w:style>
  <w:style w:type="character" w:customStyle="1" w:styleId="19">
    <w:name w:val="页眉 字符"/>
    <w:basedOn w:val="15"/>
    <w:link w:val="9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20">
    <w:name w:val="页脚 字符"/>
    <w:basedOn w:val="15"/>
    <w:link w:val="8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21">
    <w:name w:val="标题 1 字符"/>
    <w:basedOn w:val="1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3">
    <w:name w:val="正文文本 字符"/>
    <w:basedOn w:val="15"/>
    <w:link w:val="6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24">
    <w:name w:val="标题 2 字符"/>
    <w:basedOn w:val="15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5">
    <w:name w:val="标题 3 字符"/>
    <w:basedOn w:val="15"/>
    <w:link w:val="4"/>
    <w:qFormat/>
    <w:uiPriority w:val="0"/>
    <w:rPr>
      <w:rFonts w:ascii="Times New Roman" w:hAnsi="Times New Roman" w:eastAsia="宋体" w:cs="Times New Roman"/>
      <w:b/>
      <w:bCs/>
      <w:kern w:val="2"/>
      <w:sz w:val="32"/>
      <w:szCs w:val="32"/>
    </w:rPr>
  </w:style>
  <w:style w:type="paragraph" w:styleId="26">
    <w:name w:val="List Paragraph"/>
    <w:basedOn w:val="1"/>
    <w:qFormat/>
    <w:uiPriority w:val="1"/>
    <w:pPr>
      <w:autoSpaceDE w:val="0"/>
      <w:autoSpaceDN w:val="0"/>
      <w:ind w:left="783" w:hanging="563"/>
      <w:jc w:val="left"/>
    </w:pPr>
    <w:rPr>
      <w:rFonts w:ascii="宋体" w:hAnsi="宋体" w:cs="宋体"/>
      <w:kern w:val="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2239</Words>
  <Characters>2946</Characters>
  <Lines>38</Lines>
  <Paragraphs>10</Paragraphs>
  <TotalTime>1</TotalTime>
  <ScaleCrop>false</ScaleCrop>
  <LinksUpToDate>false</LinksUpToDate>
  <CharactersWithSpaces>3467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2022-11-15T13:57:00Z</dcterms:created>
  <dc:creator>lenovo</dc:creator>
  <cp:lastModifiedBy>孙二</cp:lastModifiedBy>
  <dcterms:modified xsi:type="dcterms:W3CDTF">2025-01-04T18:07:31Z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83DE52CDC9924984814744BEA06A2DB0_13</vt:lpwstr>
  </property>
  <property fmtid="{D5CDD505-2E9C-101B-9397-08002B2CF9AE}" pid="4" name="KSOTemplateDocerSaveRecord">
    <vt:lpwstr>eyJoZGlkIjoiZDc5YWYyMTgxZWMzYzg2MTdhOWU4ZWQ0OWYzN2Y2NzQiLCJ1c2VySWQiOiIxMTU3ODU3NjY3In0=</vt:lpwstr>
  </property>
</Properties>
</file>