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E38" w:rsidRDefault="00132E38" w:rsidP="00132E38">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签约重要提示：</w:t>
      </w:r>
    </w:p>
    <w:p w:rsidR="00132E38" w:rsidRDefault="00132E38" w:rsidP="00132E38">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为了维护您的权益，请您在签署本合同之前仔细阅读,检查并确认以下事宜：</w:t>
      </w:r>
    </w:p>
    <w:p w:rsidR="00132E38" w:rsidRDefault="00132E38" w:rsidP="00132E38">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 xml:space="preserve">1.您有权签署本合同，若依法需要取得他人同意的，您已经取得充分授权；  </w:t>
      </w:r>
    </w:p>
    <w:p w:rsidR="00132E38" w:rsidRDefault="00132E38" w:rsidP="00132E38">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2.您已经认真阅读并充分理解本合同所有条款，并特别注意了其中加黑字体部分的内容；</w:t>
      </w:r>
    </w:p>
    <w:p w:rsidR="00132E38" w:rsidRDefault="00132E38" w:rsidP="00132E38">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3.您已经确知任何欺诈、违约行为均要承担相应的法律责任；</w:t>
      </w:r>
    </w:p>
    <w:p w:rsidR="00132E38" w:rsidRDefault="00132E38" w:rsidP="00132E38">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4.您将本着诚实、信用的原则，自愿签订并依约履行本合同；</w:t>
      </w:r>
    </w:p>
    <w:p w:rsidR="00132E38" w:rsidRDefault="00132E38" w:rsidP="00132E38">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5.本合同条款一经您勾选并提交即视为您已完全理解并同意本合同全部条款（包括有关权利义务和/或责任限制、免责条款），且视为您已签署本合同并将在本合同生效后承担相应的法律责任。合同生效条件详见本合同第十六条。</w:t>
      </w:r>
    </w:p>
    <w:p w:rsidR="00132E38" w:rsidRDefault="00132E38" w:rsidP="00132E38">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132E38" w:rsidRDefault="00132E38" w:rsidP="00132E38">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132E38" w:rsidRPr="00BD756A" w:rsidRDefault="00132E38" w:rsidP="00132E38">
      <w:pPr>
        <w:snapToGrid w:val="0"/>
        <w:spacing w:line="420" w:lineRule="exact"/>
        <w:ind w:right="284"/>
        <w:rPr>
          <w:rFonts w:ascii="华文中宋" w:eastAsia="华文中宋" w:hAnsi="华文中宋"/>
          <w:b/>
          <w:szCs w:val="21"/>
        </w:rPr>
      </w:pPr>
    </w:p>
    <w:p w:rsidR="00132E38" w:rsidRPr="005D18CF" w:rsidRDefault="00132E38" w:rsidP="00132E38">
      <w:pPr>
        <w:snapToGrid w:val="0"/>
        <w:spacing w:line="300" w:lineRule="auto"/>
        <w:ind w:right="284" w:firstLineChars="200" w:firstLine="561"/>
        <w:jc w:val="center"/>
        <w:rPr>
          <w:rFonts w:ascii="华文中宋" w:eastAsia="华文中宋" w:hAnsi="华文中宋"/>
          <w:b/>
          <w:sz w:val="28"/>
          <w:szCs w:val="28"/>
        </w:rPr>
      </w:pPr>
    </w:p>
    <w:p w:rsidR="00132E38" w:rsidRDefault="00132E38" w:rsidP="00132E38">
      <w:pPr>
        <w:snapToGrid w:val="0"/>
        <w:spacing w:line="300" w:lineRule="auto"/>
        <w:ind w:right="284" w:firstLineChars="200" w:firstLine="561"/>
        <w:jc w:val="center"/>
        <w:rPr>
          <w:rFonts w:ascii="华文中宋" w:eastAsia="华文中宋" w:hAnsi="华文中宋"/>
          <w:b/>
          <w:sz w:val="28"/>
          <w:szCs w:val="28"/>
        </w:rPr>
      </w:pPr>
      <w:r>
        <w:rPr>
          <w:rFonts w:ascii="华文中宋" w:eastAsia="华文中宋" w:hAnsi="华文中宋" w:hint="eastAsia"/>
          <w:b/>
          <w:sz w:val="28"/>
          <w:szCs w:val="28"/>
        </w:rPr>
        <w:t>个人借款合同</w:t>
      </w:r>
    </w:p>
    <w:p w:rsidR="00132E38" w:rsidRDefault="00132E38" w:rsidP="00132E38">
      <w:pPr>
        <w:snapToGrid w:val="0"/>
        <w:spacing w:line="360" w:lineRule="auto"/>
        <w:ind w:right="284"/>
        <w:rPr>
          <w:rFonts w:ascii="华文中宋" w:eastAsia="华文中宋" w:hAnsi="华文中宋"/>
          <w:szCs w:val="21"/>
        </w:rPr>
      </w:pPr>
      <w:r>
        <w:rPr>
          <w:rFonts w:ascii="华文中宋" w:eastAsia="华文中宋" w:hAnsi="华文中宋" w:hint="eastAsia"/>
          <w:szCs w:val="21"/>
        </w:rPr>
        <w:t xml:space="preserve">                                                      合同编号：</w:t>
      </w:r>
      <w:r w:rsidRPr="00C167D9">
        <w:rPr>
          <w:rFonts w:asciiTheme="minorEastAsia" w:eastAsiaTheme="minorEastAsia" w:hAnsiTheme="minorEastAsia" w:hint="eastAsia"/>
          <w:szCs w:val="21"/>
        </w:rPr>
        <w:t>$contractNo</w:t>
      </w:r>
    </w:p>
    <w:p w:rsidR="00132E38" w:rsidRDefault="00132E38" w:rsidP="00132E38">
      <w:pPr>
        <w:snapToGrid w:val="0"/>
        <w:spacing w:line="360" w:lineRule="auto"/>
        <w:ind w:right="284" w:firstLineChars="150" w:firstLine="315"/>
        <w:rPr>
          <w:rFonts w:ascii="华文中宋" w:eastAsia="华文中宋" w:hAnsi="华文中宋"/>
          <w:szCs w:val="21"/>
          <w:u w:val="single"/>
        </w:rPr>
      </w:pPr>
      <w:r>
        <w:rPr>
          <w:rFonts w:ascii="华文中宋" w:eastAsia="华文中宋" w:hAnsi="华文中宋" w:hint="eastAsia"/>
          <w:szCs w:val="21"/>
        </w:rPr>
        <w:t xml:space="preserve">借款人（甲方）： </w:t>
      </w:r>
      <w:r>
        <w:rPr>
          <w:rFonts w:ascii="华文中宋" w:eastAsia="华文中宋" w:hAnsi="华文中宋" w:hint="eastAsia"/>
          <w:szCs w:val="21"/>
          <w:u w:val="single"/>
        </w:rPr>
        <w:t xml:space="preserve"> </w:t>
      </w:r>
      <w:r w:rsidRPr="00C70A0D">
        <w:rPr>
          <w:rFonts w:asciiTheme="minorEastAsia" w:eastAsiaTheme="minorEastAsia" w:hAnsiTheme="minorEastAsia" w:hint="eastAsia"/>
          <w:szCs w:val="21"/>
          <w:u w:val="single"/>
        </w:rPr>
        <w:t xml:space="preserve"> $custName</w:t>
      </w:r>
      <w:r w:rsidRPr="00C167D9">
        <w:rPr>
          <w:rFonts w:asciiTheme="minorEastAsia" w:eastAsiaTheme="minorEastAsia" w:hAnsiTheme="minorEastAsia" w:hint="eastAsia"/>
          <w:szCs w:val="21"/>
          <w:u w:val="single"/>
        </w:rPr>
        <w:t xml:space="preserve">  </w:t>
      </w:r>
      <w:r>
        <w:rPr>
          <w:rFonts w:ascii="华文中宋" w:eastAsia="华文中宋" w:hAnsi="华文中宋" w:hint="eastAsia"/>
          <w:szCs w:val="21"/>
          <w:u w:val="single"/>
        </w:rPr>
        <w:t xml:space="preserve">                           </w:t>
      </w:r>
    </w:p>
    <w:p w:rsidR="00132E38" w:rsidRDefault="00132E38" w:rsidP="00132E38">
      <w:pPr>
        <w:snapToGrid w:val="0"/>
        <w:spacing w:line="360" w:lineRule="auto"/>
        <w:ind w:right="284" w:firstLineChars="150" w:firstLine="315"/>
        <w:rPr>
          <w:rFonts w:ascii="华文中宋" w:eastAsia="华文中宋" w:hAnsi="华文中宋"/>
          <w:szCs w:val="21"/>
          <w:u w:val="single"/>
        </w:rPr>
      </w:pPr>
      <w:r>
        <w:rPr>
          <w:rFonts w:ascii="华文中宋" w:eastAsia="华文中宋" w:hAnsi="华文中宋" w:hint="eastAsia"/>
          <w:szCs w:val="21"/>
        </w:rPr>
        <w:t xml:space="preserve">身份证号：  </w:t>
      </w:r>
      <w:r>
        <w:rPr>
          <w:rFonts w:ascii="华文中宋" w:eastAsia="华文中宋" w:hAnsi="华文中宋" w:hint="eastAsia"/>
          <w:szCs w:val="21"/>
          <w:u w:val="single"/>
        </w:rPr>
        <w:t xml:space="preserve">  </w:t>
      </w:r>
      <w:r w:rsidRPr="00C70A0D">
        <w:rPr>
          <w:rFonts w:ascii="华文中宋" w:eastAsia="华文中宋" w:hAnsi="华文中宋" w:hint="eastAsia"/>
          <w:szCs w:val="21"/>
          <w:u w:val="single"/>
        </w:rPr>
        <w:t xml:space="preserve"> </w:t>
      </w:r>
      <w:r w:rsidRPr="00C70A0D">
        <w:rPr>
          <w:rFonts w:asciiTheme="minorEastAsia" w:eastAsiaTheme="minorEastAsia" w:hAnsiTheme="minorEastAsia" w:hint="eastAsia"/>
          <w:szCs w:val="21"/>
          <w:u w:val="single"/>
        </w:rPr>
        <w:t>$identifyNo</w:t>
      </w:r>
      <w:r>
        <w:rPr>
          <w:rFonts w:ascii="华文中宋" w:eastAsia="华文中宋" w:hAnsi="华文中宋" w:hint="eastAsia"/>
          <w:szCs w:val="21"/>
          <w:u w:val="single"/>
        </w:rPr>
        <w:t xml:space="preserve">                                 </w:t>
      </w:r>
    </w:p>
    <w:p w:rsidR="00132E38" w:rsidRDefault="00132E38" w:rsidP="00132E38">
      <w:pPr>
        <w:snapToGrid w:val="0"/>
        <w:spacing w:line="360" w:lineRule="auto"/>
        <w:ind w:right="284" w:firstLineChars="150" w:firstLine="315"/>
        <w:rPr>
          <w:rFonts w:ascii="华文中宋" w:eastAsia="华文中宋" w:hAnsi="华文中宋"/>
          <w:szCs w:val="21"/>
          <w:u w:val="single"/>
        </w:rPr>
      </w:pPr>
      <w:r>
        <w:rPr>
          <w:rFonts w:ascii="华文中宋" w:eastAsia="华文中宋" w:hAnsi="华文中宋" w:hint="eastAsia"/>
          <w:szCs w:val="21"/>
        </w:rPr>
        <w:t xml:space="preserve">住所地：   </w:t>
      </w:r>
      <w:r>
        <w:rPr>
          <w:rFonts w:ascii="华文中宋" w:eastAsia="华文中宋" w:hAnsi="华文中宋" w:hint="eastAsia"/>
          <w:szCs w:val="21"/>
          <w:u w:val="single"/>
        </w:rPr>
        <w:t xml:space="preserve">  </w:t>
      </w:r>
      <w:r w:rsidRPr="00C70A0D">
        <w:rPr>
          <w:rFonts w:ascii="华文中宋" w:eastAsia="华文中宋" w:hAnsi="华文中宋" w:hint="eastAsia"/>
          <w:szCs w:val="21"/>
          <w:u w:val="single"/>
        </w:rPr>
        <w:t xml:space="preserve">  </w:t>
      </w:r>
      <w:r w:rsidRPr="00C70A0D">
        <w:rPr>
          <w:rFonts w:asciiTheme="minorEastAsia" w:eastAsiaTheme="minorEastAsia" w:hAnsiTheme="minorEastAsia" w:hint="eastAsia"/>
          <w:szCs w:val="21"/>
          <w:u w:val="single"/>
        </w:rPr>
        <w:t xml:space="preserve">$custAddress </w:t>
      </w:r>
      <w:r w:rsidRPr="00C70A0D">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p>
    <w:p w:rsidR="00132E38" w:rsidRDefault="00132E38" w:rsidP="00132E38">
      <w:pPr>
        <w:snapToGrid w:val="0"/>
        <w:spacing w:line="360" w:lineRule="auto"/>
        <w:ind w:right="284" w:firstLineChars="150" w:firstLine="315"/>
        <w:rPr>
          <w:rFonts w:ascii="华文中宋" w:eastAsia="华文中宋" w:hAnsi="华文中宋"/>
          <w:szCs w:val="21"/>
          <w:u w:val="single"/>
        </w:rPr>
      </w:pPr>
      <w:r>
        <w:rPr>
          <w:rFonts w:ascii="华文中宋" w:eastAsia="华文中宋" w:hAnsi="华文中宋" w:hint="eastAsia"/>
          <w:szCs w:val="21"/>
        </w:rPr>
        <w:t xml:space="preserve">电子邮箱： </w:t>
      </w:r>
      <w:r>
        <w:rPr>
          <w:rFonts w:ascii="华文中宋" w:eastAsia="华文中宋" w:hAnsi="华文中宋" w:hint="eastAsia"/>
          <w:szCs w:val="21"/>
          <w:u w:val="single"/>
        </w:rPr>
        <w:t xml:space="preserve">   </w:t>
      </w:r>
      <w:r w:rsidRPr="00C70A0D">
        <w:rPr>
          <w:rFonts w:asciiTheme="minorEastAsia" w:eastAsiaTheme="minorEastAsia" w:hAnsiTheme="minorEastAsia" w:hint="eastAsia"/>
          <w:szCs w:val="21"/>
          <w:u w:val="single"/>
        </w:rPr>
        <w:t xml:space="preserve"> $email  </w:t>
      </w:r>
      <w:r w:rsidRPr="00C70A0D">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Pr>
          <w:rFonts w:ascii="华文中宋" w:eastAsia="华文中宋" w:hAnsi="华文中宋" w:hint="eastAsia"/>
          <w:szCs w:val="21"/>
        </w:rPr>
        <w:t xml:space="preserve">联系电话： </w:t>
      </w:r>
      <w:r>
        <w:rPr>
          <w:rFonts w:ascii="华文中宋" w:eastAsia="华文中宋" w:hAnsi="华文中宋" w:hint="eastAsia"/>
          <w:szCs w:val="21"/>
          <w:u w:val="single"/>
        </w:rPr>
        <w:t xml:space="preserve">    </w:t>
      </w:r>
      <w:r w:rsidRPr="00C70A0D">
        <w:rPr>
          <w:rFonts w:ascii="华文中宋" w:eastAsia="华文中宋" w:hAnsi="华文中宋" w:hint="eastAsia"/>
          <w:szCs w:val="21"/>
          <w:u w:val="single"/>
        </w:rPr>
        <w:t xml:space="preserve">  </w:t>
      </w:r>
      <w:r w:rsidRPr="00C70A0D">
        <w:rPr>
          <w:rFonts w:asciiTheme="minorEastAsia" w:eastAsiaTheme="minorEastAsia" w:hAnsiTheme="minorEastAsia" w:hint="eastAsia"/>
          <w:szCs w:val="21"/>
          <w:u w:val="single"/>
        </w:rPr>
        <w:t xml:space="preserve">$custMobile </w:t>
      </w:r>
      <w:r w:rsidRPr="00C70A0D">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Pr>
          <w:rFonts w:ascii="华文中宋" w:eastAsia="华文中宋" w:hAnsi="华文中宋" w:hint="eastAsia"/>
          <w:szCs w:val="21"/>
        </w:rPr>
        <w:t xml:space="preserve"> </w:t>
      </w:r>
    </w:p>
    <w:p w:rsidR="00132E38" w:rsidRDefault="00132E38" w:rsidP="00132E38">
      <w:pPr>
        <w:snapToGrid w:val="0"/>
        <w:spacing w:line="300" w:lineRule="auto"/>
        <w:ind w:right="284" w:firstLineChars="200" w:firstLine="420"/>
        <w:rPr>
          <w:rFonts w:ascii="华文中宋" w:eastAsia="华文中宋" w:hAnsi="华文中宋"/>
          <w:szCs w:val="21"/>
          <w:u w:val="single"/>
        </w:rPr>
      </w:pPr>
      <w:r>
        <w:rPr>
          <w:rFonts w:ascii="华文中宋" w:eastAsia="华文中宋" w:hAnsi="华文中宋" w:hint="eastAsia"/>
          <w:szCs w:val="21"/>
        </w:rPr>
        <w:t>贷款人（乙方）：海尔消费金融有限公司</w:t>
      </w:r>
    </w:p>
    <w:p w:rsidR="00132E38" w:rsidRDefault="00132E38" w:rsidP="00132E38">
      <w:pPr>
        <w:snapToGrid w:val="0"/>
        <w:spacing w:line="300" w:lineRule="auto"/>
        <w:ind w:right="284" w:firstLineChars="200" w:firstLine="420"/>
        <w:rPr>
          <w:rFonts w:ascii="华文中宋" w:eastAsia="华文中宋" w:hAnsi="华文中宋"/>
          <w:szCs w:val="21"/>
          <w:u w:val="single"/>
        </w:rPr>
      </w:pPr>
      <w:r>
        <w:rPr>
          <w:rFonts w:ascii="华文中宋" w:eastAsia="华文中宋" w:hAnsi="华文中宋" w:hint="eastAsia"/>
          <w:szCs w:val="21"/>
        </w:rPr>
        <w:t>法定代表人：周云杰                         邮政编码：266101</w:t>
      </w:r>
    </w:p>
    <w:p w:rsidR="00132E38" w:rsidRDefault="00132E38" w:rsidP="00132E38">
      <w:pPr>
        <w:snapToGrid w:val="0"/>
        <w:spacing w:line="300" w:lineRule="auto"/>
        <w:ind w:right="284" w:firstLineChars="200" w:firstLine="420"/>
        <w:rPr>
          <w:rFonts w:ascii="华文中宋" w:eastAsia="华文中宋" w:hAnsi="华文中宋"/>
          <w:szCs w:val="21"/>
          <w:u w:val="single"/>
        </w:rPr>
      </w:pPr>
      <w:r>
        <w:rPr>
          <w:rFonts w:ascii="华文中宋" w:eastAsia="华文中宋" w:hAnsi="华文中宋" w:hint="eastAsia"/>
          <w:szCs w:val="21"/>
        </w:rPr>
        <w:t xml:space="preserve">电话：4000187777                    </w:t>
      </w:r>
    </w:p>
    <w:p w:rsidR="00415224" w:rsidRPr="00275B44" w:rsidRDefault="00415224" w:rsidP="0041522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鉴于甲方向乙方申请</w:t>
      </w:r>
      <w:r>
        <w:rPr>
          <w:rFonts w:ascii="华文中宋" w:eastAsia="华文中宋" w:hAnsi="华文中宋" w:hint="eastAsia"/>
          <w:szCs w:val="21"/>
        </w:rPr>
        <w:t>购买海尔家电</w:t>
      </w:r>
      <w:r w:rsidRPr="00275B44">
        <w:rPr>
          <w:rFonts w:ascii="华文中宋" w:eastAsia="华文中宋" w:hAnsi="华文中宋" w:hint="eastAsia"/>
          <w:szCs w:val="21"/>
        </w:rPr>
        <w:t>借款，乙方同意提供借款，为明确双方权利、义务，根据有关法律、法规和规章的规定，经双方平等协商达成如下条款，以资共同遵照执行。</w:t>
      </w:r>
    </w:p>
    <w:p w:rsidR="00132E38" w:rsidRPr="00415224" w:rsidRDefault="00132E38" w:rsidP="00132E38">
      <w:pPr>
        <w:snapToGrid w:val="0"/>
        <w:spacing w:line="300" w:lineRule="auto"/>
        <w:ind w:firstLineChars="200" w:firstLine="420"/>
        <w:rPr>
          <w:rFonts w:ascii="华文中宋" w:eastAsia="华文中宋" w:hAnsi="华文中宋"/>
          <w:szCs w:val="21"/>
        </w:rPr>
      </w:pP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lastRenderedPageBreak/>
        <w:t>第一条 借款金额（大小写不一致时，以大写为准）</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乙方向甲方提供的借款金额为人民币（大写）</w:t>
      </w:r>
      <w:r w:rsidRPr="00C167D9">
        <w:rPr>
          <w:rFonts w:asciiTheme="minorEastAsia" w:eastAsiaTheme="minorEastAsia" w:hAnsiTheme="minorEastAsia" w:hint="eastAsia"/>
          <w:szCs w:val="21"/>
          <w:u w:val="single"/>
        </w:rPr>
        <w:t xml:space="preserve"> </w:t>
      </w:r>
      <w:r w:rsidR="00BD756A">
        <w:rPr>
          <w:rFonts w:asciiTheme="minorEastAsia" w:eastAsiaTheme="minorEastAsia" w:hAnsiTheme="minorEastAsia"/>
          <w:szCs w:val="21"/>
          <w:u w:val="single"/>
        </w:rPr>
        <w:t xml:space="preserve"> </w:t>
      </w:r>
      <w:r w:rsidR="00BE0131">
        <w:rPr>
          <w:rFonts w:asciiTheme="minorEastAsia" w:eastAsiaTheme="minorEastAsia" w:hAnsiTheme="minorEastAsia"/>
          <w:szCs w:val="21"/>
          <w:u w:val="single"/>
        </w:rPr>
        <w:t xml:space="preserve"> </w:t>
      </w:r>
      <w:r w:rsidR="00982465">
        <w:rPr>
          <w:rFonts w:asciiTheme="minorEastAsia" w:eastAsiaTheme="minorEastAsia" w:hAnsiTheme="minorEastAsia"/>
          <w:szCs w:val="21"/>
          <w:u w:val="single"/>
        </w:rPr>
        <w:t xml:space="preserve"> </w:t>
      </w:r>
      <w:r w:rsidR="00BE0131">
        <w:rPr>
          <w:rFonts w:asciiTheme="minorEastAsia" w:eastAsiaTheme="minorEastAsia" w:hAnsiTheme="minorEastAsia"/>
          <w:szCs w:val="21"/>
          <w:u w:val="single"/>
        </w:rPr>
        <w:t>$applyAmtBig</w:t>
      </w:r>
      <w:r w:rsidR="00982465">
        <w:rPr>
          <w:rFonts w:asciiTheme="minorEastAsia" w:eastAsiaTheme="minorEastAsia" w:hAnsiTheme="minorEastAsia"/>
          <w:szCs w:val="21"/>
          <w:u w:val="single"/>
        </w:rPr>
        <w:t xml:space="preserve"> </w:t>
      </w:r>
      <w:r w:rsidR="00BD756A">
        <w:rPr>
          <w:rFonts w:asciiTheme="minorEastAsia" w:eastAsiaTheme="minorEastAsia" w:hAnsiTheme="minorEastAsia"/>
          <w:szCs w:val="21"/>
          <w:u w:val="single"/>
        </w:rPr>
        <w:t xml:space="preserve">  </w:t>
      </w:r>
      <w:r>
        <w:rPr>
          <w:rFonts w:ascii="华文中宋" w:eastAsia="华文中宋" w:hAnsi="华文中宋" w:hint="eastAsia"/>
          <w:szCs w:val="21"/>
        </w:rPr>
        <w:t>（￥</w:t>
      </w:r>
      <w:r w:rsidR="00BD756A">
        <w:rPr>
          <w:rFonts w:asciiTheme="minorEastAsia" w:eastAsiaTheme="minorEastAsia" w:hAnsiTheme="minorEastAsia"/>
          <w:szCs w:val="21"/>
          <w:u w:val="single"/>
        </w:rPr>
        <w:t xml:space="preserve"> $applyAmtSmall</w:t>
      </w:r>
      <w:r w:rsidRPr="00C167D9">
        <w:rPr>
          <w:rFonts w:asciiTheme="minorEastAsia" w:eastAsiaTheme="minorEastAsia" w:hAnsiTheme="minorEastAsia" w:hint="eastAsia"/>
          <w:szCs w:val="21"/>
          <w:u w:val="single"/>
        </w:rPr>
        <w:t xml:space="preserve"> </w:t>
      </w:r>
      <w:r>
        <w:rPr>
          <w:rFonts w:ascii="华文中宋" w:eastAsia="华文中宋" w:hAnsi="华文中宋" w:hint="eastAsia"/>
          <w:szCs w:val="21"/>
          <w:u w:val="single"/>
        </w:rPr>
        <w:t xml:space="preserve"> </w:t>
      </w:r>
      <w:r>
        <w:rPr>
          <w:rFonts w:ascii="华文中宋" w:eastAsia="华文中宋" w:hAnsi="华文中宋" w:hint="eastAsia"/>
          <w:szCs w:val="21"/>
        </w:rPr>
        <w:t>），首付金额为人民币</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（大写）</w:t>
      </w:r>
      <w:r>
        <w:rPr>
          <w:rFonts w:ascii="华文中宋" w:eastAsia="华文中宋" w:hAnsi="华文中宋" w:hint="eastAsia"/>
          <w:szCs w:val="21"/>
          <w:u w:val="single"/>
        </w:rPr>
        <w:t xml:space="preserve"> </w:t>
      </w:r>
      <w:r w:rsidR="00BD756A">
        <w:rPr>
          <w:rFonts w:ascii="华文中宋" w:eastAsia="华文中宋" w:hAnsi="华文中宋"/>
          <w:szCs w:val="21"/>
          <w:u w:val="single"/>
        </w:rPr>
        <w:t xml:space="preserve"> </w:t>
      </w:r>
      <w:r w:rsidR="00BD756A" w:rsidRPr="00BD756A">
        <w:rPr>
          <w:rFonts w:asciiTheme="minorEastAsia" w:eastAsiaTheme="minorEastAsia" w:hAnsiTheme="minorEastAsia"/>
          <w:szCs w:val="21"/>
          <w:u w:val="single"/>
        </w:rPr>
        <w:t>$fstPayBig</w:t>
      </w:r>
      <w:r w:rsidR="00BD756A">
        <w:rPr>
          <w:rFonts w:ascii="华文中宋" w:eastAsia="华文中宋" w:hAnsi="华文中宋"/>
          <w:szCs w:val="21"/>
          <w:u w:val="single"/>
        </w:rPr>
        <w:t xml:space="preserve"> </w:t>
      </w:r>
      <w:r w:rsidRPr="00C70A0D">
        <w:rPr>
          <w:rFonts w:ascii="华文中宋" w:eastAsia="华文中宋" w:hAnsi="华文中宋" w:hint="eastAsia"/>
          <w:szCs w:val="21"/>
          <w:u w:val="single"/>
        </w:rPr>
        <w:t xml:space="preserve"> </w:t>
      </w:r>
      <w:r>
        <w:rPr>
          <w:rFonts w:ascii="华文中宋" w:eastAsia="华文中宋" w:hAnsi="华文中宋" w:hint="eastAsia"/>
          <w:szCs w:val="21"/>
        </w:rPr>
        <w:t>（￥</w:t>
      </w:r>
      <w:r w:rsidR="00BD756A">
        <w:rPr>
          <w:rFonts w:ascii="华文中宋" w:eastAsia="华文中宋" w:hAnsi="华文中宋" w:hint="eastAsia"/>
          <w:szCs w:val="21"/>
          <w:u w:val="single"/>
        </w:rPr>
        <w:t xml:space="preserve"> </w:t>
      </w:r>
      <w:r w:rsidR="00BD756A">
        <w:rPr>
          <w:rFonts w:asciiTheme="minorEastAsia" w:eastAsiaTheme="minorEastAsia" w:hAnsiTheme="minorEastAsia"/>
          <w:szCs w:val="21"/>
          <w:u w:val="single"/>
        </w:rPr>
        <w:t xml:space="preserve"> $fstPaySmall </w:t>
      </w:r>
      <w:r>
        <w:rPr>
          <w:rFonts w:ascii="华文中宋" w:eastAsia="华文中宋" w:hAnsi="华文中宋" w:hint="eastAsia"/>
          <w:szCs w:val="21"/>
          <w:u w:val="single"/>
        </w:rPr>
        <w:t xml:space="preserve"> </w:t>
      </w:r>
      <w:r>
        <w:rPr>
          <w:rFonts w:ascii="华文中宋" w:eastAsia="华文中宋" w:hAnsi="华文中宋" w:hint="eastAsia"/>
          <w:szCs w:val="21"/>
        </w:rPr>
        <w:t>）。</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b/>
          <w:szCs w:val="21"/>
        </w:rPr>
        <w:t>第二条 借款期限</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本合同项下借款期限为</w:t>
      </w:r>
      <w:r>
        <w:rPr>
          <w:rFonts w:ascii="华文中宋" w:eastAsia="华文中宋" w:hAnsi="华文中宋" w:hint="eastAsia"/>
          <w:szCs w:val="21"/>
          <w:u w:val="single"/>
        </w:rPr>
        <w:t xml:space="preserve">   </w:t>
      </w:r>
      <w:r w:rsidRPr="00C167D9">
        <w:rPr>
          <w:rFonts w:asciiTheme="minorEastAsia" w:eastAsiaTheme="minorEastAsia" w:hAnsiTheme="minorEastAsia" w:hint="eastAsia"/>
          <w:szCs w:val="21"/>
          <w:u w:val="single"/>
        </w:rPr>
        <w:t xml:space="preserve">$applyTnr </w:t>
      </w:r>
      <w:r>
        <w:rPr>
          <w:rFonts w:ascii="华文中宋" w:eastAsia="华文中宋" w:hAnsi="华文中宋" w:hint="eastAsia"/>
          <w:szCs w:val="21"/>
          <w:u w:val="single"/>
        </w:rPr>
        <w:t xml:space="preserve">    </w:t>
      </w:r>
      <w:r>
        <w:rPr>
          <w:rFonts w:ascii="华文中宋" w:eastAsia="华文中宋" w:hAnsi="华文中宋" w:hint="eastAsia"/>
          <w:szCs w:val="21"/>
        </w:rPr>
        <w:t>期，自借款发放之日起开始计算，至最后一个月还款日为止。</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第三条 借款用途</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本合同项下借款仅限用于甲方购买</w:t>
      </w:r>
      <w:r>
        <w:rPr>
          <w:rFonts w:ascii="华文中宋" w:eastAsia="华文中宋" w:hAnsi="华文中宋" w:hint="eastAsia"/>
          <w:szCs w:val="21"/>
          <w:u w:val="single"/>
        </w:rPr>
        <w:t xml:space="preserve">  海尔产品   </w:t>
      </w:r>
      <w:r>
        <w:rPr>
          <w:rFonts w:ascii="华文中宋" w:eastAsia="华文中宋" w:hAnsi="华文中宋" w:hint="eastAsia"/>
          <w:szCs w:val="21"/>
        </w:rPr>
        <w:t>，甲方不得将借款用于其他任何用途。</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第四条 借款息/费率</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甲方应按照以下方式中的借款期限确定借款手续费率向乙方支付手续费，手续费率标准为：</w:t>
      </w:r>
      <w:r>
        <w:rPr>
          <w:rFonts w:ascii="华文中宋" w:eastAsia="华文中宋" w:hAnsi="华文中宋" w:hint="eastAsia"/>
          <w:szCs w:val="21"/>
          <w:u w:val="single"/>
        </w:rPr>
        <w:t xml:space="preserve">  </w:t>
      </w:r>
      <w:r w:rsidRPr="00C167D9">
        <w:rPr>
          <w:rFonts w:asciiTheme="minorEastAsia" w:eastAsiaTheme="minorEastAsia" w:hAnsiTheme="minorEastAsia" w:hint="eastAsia"/>
          <w:szCs w:val="21"/>
          <w:u w:val="single"/>
        </w:rPr>
        <w:t xml:space="preserve"> </w:t>
      </w:r>
      <w:r w:rsidR="00224776" w:rsidRPr="00C167D9">
        <w:rPr>
          <w:rFonts w:asciiTheme="minorEastAsia" w:eastAsiaTheme="minorEastAsia" w:hAnsiTheme="minorEastAsia"/>
          <w:szCs w:val="21"/>
          <w:u w:val="single"/>
        </w:rPr>
        <w:t>$feeRate</w:t>
      </w:r>
      <w:r w:rsidRPr="00C167D9">
        <w:rPr>
          <w:rFonts w:asciiTheme="minorEastAsia" w:eastAsiaTheme="minorEastAsia" w:hAnsiTheme="minorEastAsia" w:hint="eastAsia"/>
          <w:szCs w:val="21"/>
          <w:u w:val="single"/>
        </w:rPr>
        <w:t xml:space="preserve"> </w:t>
      </w:r>
      <w:r>
        <w:rPr>
          <w:rFonts w:ascii="华文中宋" w:eastAsia="华文中宋" w:hAnsi="华文中宋" w:hint="eastAsia"/>
          <w:szCs w:val="21"/>
          <w:u w:val="single"/>
        </w:rPr>
        <w:t xml:space="preserve"> /期</w:t>
      </w:r>
      <w:r>
        <w:rPr>
          <w:rFonts w:ascii="华文中宋" w:eastAsia="华文中宋" w:hAnsi="华文中宋" w:hint="eastAsia"/>
          <w:szCs w:val="21"/>
        </w:rPr>
        <w:t>：</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第五条 借款发放及支付</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1、甲方按照乙方的有关规定办妥借款手续后，乙方发放借款。借款发放时间以乙方实际放款至甲方指定的交易方结算账户时间为准，具体放款时间由乙方根据审核结果确定。</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szCs w:val="21"/>
        </w:rPr>
        <w:t>2、本合同项下借款资金的支付均采取乙方受托支付方式支付，</w:t>
      </w:r>
      <w:r>
        <w:rPr>
          <w:rFonts w:ascii="华文中宋" w:eastAsia="华文中宋" w:hAnsi="华文中宋" w:hint="eastAsia"/>
          <w:b/>
          <w:szCs w:val="21"/>
        </w:rPr>
        <w:t>甲方不可撤销的授权委托乙方将借款资金划至其指定的下述交易方结算账户：</w:t>
      </w:r>
    </w:p>
    <w:p w:rsidR="00132E38" w:rsidRDefault="00132E38" w:rsidP="00132E38">
      <w:pPr>
        <w:snapToGrid w:val="0"/>
        <w:spacing w:line="300" w:lineRule="auto"/>
        <w:ind w:firstLineChars="200" w:firstLine="420"/>
        <w:rPr>
          <w:rFonts w:ascii="华文中宋" w:eastAsia="华文中宋" w:hAnsi="华文中宋"/>
          <w:szCs w:val="21"/>
          <w:u w:val="single"/>
        </w:rPr>
      </w:pPr>
      <w:r>
        <w:rPr>
          <w:rFonts w:ascii="华文中宋" w:eastAsia="华文中宋" w:hAnsi="华文中宋" w:hint="eastAsia"/>
          <w:szCs w:val="21"/>
        </w:rPr>
        <w:t>户  名：</w:t>
      </w:r>
      <w:r>
        <w:rPr>
          <w:rFonts w:ascii="华文中宋" w:eastAsia="华文中宋" w:hAnsi="华文中宋" w:hint="eastAsia"/>
          <w:szCs w:val="21"/>
          <w:u w:val="single"/>
        </w:rPr>
        <w:t xml:space="preserve">   </w:t>
      </w:r>
      <w:r w:rsidRPr="00C167D9">
        <w:rPr>
          <w:rFonts w:asciiTheme="minorEastAsia" w:eastAsiaTheme="minorEastAsia" w:hAnsiTheme="minorEastAsia" w:hint="eastAsia"/>
          <w:szCs w:val="21"/>
          <w:u w:val="single"/>
        </w:rPr>
        <w:t xml:space="preserve"> $applAcNam</w:t>
      </w:r>
      <w:r>
        <w:rPr>
          <w:rFonts w:ascii="华文中宋" w:eastAsia="华文中宋" w:hAnsi="华文中宋" w:hint="eastAsia"/>
          <w:szCs w:val="21"/>
          <w:u w:val="single"/>
        </w:rPr>
        <w:t xml:space="preserve">                                   </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开户行：</w:t>
      </w:r>
      <w:r>
        <w:rPr>
          <w:rFonts w:ascii="华文中宋" w:eastAsia="华文中宋" w:hAnsi="华文中宋" w:hint="eastAsia"/>
          <w:szCs w:val="21"/>
          <w:u w:val="single"/>
        </w:rPr>
        <w:t xml:space="preserve">   </w:t>
      </w:r>
      <w:r w:rsidRPr="00C167D9">
        <w:rPr>
          <w:rFonts w:asciiTheme="minorEastAsia" w:eastAsiaTheme="minorEastAsia" w:hAnsiTheme="minorEastAsia" w:hint="eastAsia"/>
          <w:szCs w:val="21"/>
          <w:u w:val="single"/>
        </w:rPr>
        <w:t xml:space="preserve"> $accBankName</w:t>
      </w:r>
      <w:r>
        <w:rPr>
          <w:rFonts w:ascii="华文中宋" w:eastAsia="华文中宋" w:hAnsi="华文中宋" w:hint="eastAsia"/>
          <w:szCs w:val="21"/>
          <w:u w:val="single"/>
        </w:rPr>
        <w:t xml:space="preserve">                                   </w:t>
      </w:r>
    </w:p>
    <w:p w:rsidR="00132E38" w:rsidRDefault="00132E38" w:rsidP="00132E38">
      <w:pPr>
        <w:snapToGrid w:val="0"/>
        <w:spacing w:line="300" w:lineRule="auto"/>
        <w:ind w:firstLineChars="200" w:firstLine="420"/>
        <w:rPr>
          <w:rFonts w:ascii="华文中宋" w:eastAsia="华文中宋" w:hAnsi="华文中宋"/>
          <w:szCs w:val="21"/>
          <w:u w:val="single"/>
        </w:rPr>
      </w:pPr>
      <w:proofErr w:type="gramStart"/>
      <w:r>
        <w:rPr>
          <w:rFonts w:ascii="华文中宋" w:eastAsia="华文中宋" w:hAnsi="华文中宋" w:hint="eastAsia"/>
          <w:szCs w:val="21"/>
        </w:rPr>
        <w:t>账</w:t>
      </w:r>
      <w:proofErr w:type="gramEnd"/>
      <w:r>
        <w:rPr>
          <w:rFonts w:ascii="华文中宋" w:eastAsia="华文中宋" w:hAnsi="华文中宋" w:hint="eastAsia"/>
          <w:szCs w:val="21"/>
        </w:rPr>
        <w:t xml:space="preserve">  号：</w:t>
      </w:r>
      <w:r>
        <w:rPr>
          <w:rFonts w:ascii="华文中宋" w:eastAsia="华文中宋" w:hAnsi="华文中宋" w:hint="eastAsia"/>
          <w:szCs w:val="21"/>
          <w:u w:val="single"/>
        </w:rPr>
        <w:t xml:space="preserve">   </w:t>
      </w:r>
      <w:r w:rsidRPr="00C167D9">
        <w:rPr>
          <w:rFonts w:asciiTheme="minorEastAsia" w:eastAsiaTheme="minorEastAsia" w:hAnsiTheme="minorEastAsia" w:hint="eastAsia"/>
          <w:szCs w:val="21"/>
          <w:u w:val="single"/>
        </w:rPr>
        <w:t xml:space="preserve"> $applCardNo </w:t>
      </w:r>
      <w:r>
        <w:rPr>
          <w:rFonts w:ascii="华文中宋" w:eastAsia="华文中宋" w:hAnsi="华文中宋" w:hint="eastAsia"/>
          <w:szCs w:val="21"/>
          <w:u w:val="single"/>
        </w:rPr>
        <w:t xml:space="preserve">                                   </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2）根据乙方与甲方交易对象的约定，乙方在向甲方交易对象账户付款时，有权将甲方交易对象应付给乙方的手续费在放款时从借款本金中一并扣除，甲方确认本合同项下借款本金金额以本合同第一条约定为准，并依本合同第一条约定的借款本金金额还款。</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（3）甲方了解并同意：在任何情况下，本合同项下甲方已支付给乙方的手续费均不予退还。</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第六条 还款方式</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1、还款方式：本合同项下的借款还款方式为：</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“等额还本付费”：甲方应于每个还款日以相等的金额偿还借款本金和借款手续费；</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（备注：首个还款日为放款日所在月份次月的12日，放款日至首个还款日为第一期，其余两个还款日之间为一期。）</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①甲方承诺按月足额向乙方偿还本金、手续费。</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②甲方应在每月还款日之前将本条约定的月偿还本金及手续费数额存入约定还款账户内。</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③如还款日为法定节假日或公休日，还款日不顺延。</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每期还款计算方式为：</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每月还款额=合同金额÷贷款期数+合同金额*月手续费</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lastRenderedPageBreak/>
        <w:t>2、还款日</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（1）还款日为借款发放日的次月起每月12日。</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3、甲方在此不可撤销的授权乙方按照本合同约定的还款方式通过中国银联从甲方指定银行借记卡账户直接扣收借款本金、利息、手续费以及由此产生罚息、滞纳金、违约金，直至前述所有费用完全清偿完毕为止。</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甲方指定还款账户如下：</w:t>
      </w:r>
    </w:p>
    <w:p w:rsidR="00132E38" w:rsidRDefault="00132E38" w:rsidP="00132E38">
      <w:pPr>
        <w:snapToGrid w:val="0"/>
        <w:spacing w:line="300" w:lineRule="auto"/>
        <w:ind w:firstLineChars="200" w:firstLine="420"/>
        <w:rPr>
          <w:rFonts w:ascii="华文中宋" w:eastAsia="华文中宋" w:hAnsi="华文中宋"/>
          <w:szCs w:val="21"/>
          <w:u w:val="single"/>
        </w:rPr>
      </w:pPr>
      <w:r>
        <w:rPr>
          <w:rFonts w:ascii="华文中宋" w:eastAsia="华文中宋" w:hAnsi="华文中宋" w:hint="eastAsia"/>
          <w:szCs w:val="21"/>
        </w:rPr>
        <w:t>户  名：</w:t>
      </w:r>
      <w:r>
        <w:rPr>
          <w:rFonts w:ascii="华文中宋" w:eastAsia="华文中宋" w:hAnsi="华文中宋" w:hint="eastAsia"/>
          <w:szCs w:val="21"/>
          <w:u w:val="single"/>
        </w:rPr>
        <w:t xml:space="preserve">    </w:t>
      </w:r>
      <w:r w:rsidRPr="00C167D9">
        <w:rPr>
          <w:rFonts w:asciiTheme="minorEastAsia" w:eastAsiaTheme="minorEastAsia" w:hAnsiTheme="minorEastAsia" w:hint="eastAsia"/>
          <w:szCs w:val="21"/>
          <w:u w:val="single"/>
        </w:rPr>
        <w:t xml:space="preserve"> $repayApplAcNam</w:t>
      </w:r>
      <w:r>
        <w:rPr>
          <w:rFonts w:ascii="华文中宋" w:eastAsia="华文中宋" w:hAnsi="华文中宋" w:hint="eastAsia"/>
          <w:szCs w:val="21"/>
          <w:u w:val="single"/>
        </w:rPr>
        <w:t xml:space="preserve">                                            </w:t>
      </w:r>
    </w:p>
    <w:p w:rsidR="00132E38" w:rsidRDefault="00132E38" w:rsidP="00132E38">
      <w:pPr>
        <w:snapToGrid w:val="0"/>
        <w:spacing w:line="300" w:lineRule="auto"/>
        <w:ind w:firstLineChars="200" w:firstLine="420"/>
        <w:rPr>
          <w:rFonts w:ascii="华文中宋" w:eastAsia="华文中宋" w:hAnsi="华文中宋"/>
          <w:szCs w:val="21"/>
          <w:u w:val="single"/>
        </w:rPr>
      </w:pPr>
      <w:r>
        <w:rPr>
          <w:rFonts w:ascii="华文中宋" w:eastAsia="华文中宋" w:hAnsi="华文中宋" w:hint="eastAsia"/>
          <w:szCs w:val="21"/>
          <w:u w:val="single"/>
        </w:rPr>
        <w:t xml:space="preserve">开户行：    </w:t>
      </w:r>
      <w:r w:rsidRPr="00C167D9">
        <w:rPr>
          <w:rFonts w:asciiTheme="minorEastAsia" w:eastAsiaTheme="minorEastAsia" w:hAnsiTheme="minorEastAsia" w:hint="eastAsia"/>
          <w:szCs w:val="21"/>
          <w:u w:val="single"/>
        </w:rPr>
        <w:t xml:space="preserve"> $repayAccBankName </w:t>
      </w:r>
      <w:r>
        <w:rPr>
          <w:rFonts w:ascii="华文中宋" w:eastAsia="华文中宋" w:hAnsi="华文中宋" w:hint="eastAsia"/>
          <w:szCs w:val="21"/>
          <w:u w:val="single"/>
        </w:rPr>
        <w:t xml:space="preserve">                                              </w:t>
      </w:r>
    </w:p>
    <w:p w:rsidR="00132E38" w:rsidRDefault="00132E38" w:rsidP="00132E38">
      <w:pPr>
        <w:snapToGrid w:val="0"/>
        <w:spacing w:line="300" w:lineRule="auto"/>
        <w:ind w:firstLineChars="200" w:firstLine="420"/>
        <w:rPr>
          <w:rFonts w:ascii="华文中宋" w:eastAsia="华文中宋" w:hAnsi="华文中宋"/>
          <w:szCs w:val="21"/>
          <w:u w:val="single"/>
        </w:rPr>
      </w:pPr>
      <w:proofErr w:type="gramStart"/>
      <w:r>
        <w:rPr>
          <w:rFonts w:ascii="华文中宋" w:eastAsia="华文中宋" w:hAnsi="华文中宋" w:hint="eastAsia"/>
          <w:szCs w:val="21"/>
          <w:u w:val="single"/>
        </w:rPr>
        <w:t>账</w:t>
      </w:r>
      <w:proofErr w:type="gramEnd"/>
      <w:r>
        <w:rPr>
          <w:rFonts w:ascii="华文中宋" w:eastAsia="华文中宋" w:hAnsi="华文中宋" w:hint="eastAsia"/>
          <w:szCs w:val="21"/>
          <w:u w:val="single"/>
        </w:rPr>
        <w:t xml:space="preserve">  号：    </w:t>
      </w:r>
      <w:r w:rsidRPr="00C167D9">
        <w:rPr>
          <w:rFonts w:asciiTheme="minorEastAsia" w:eastAsiaTheme="minorEastAsia" w:hAnsiTheme="minorEastAsia" w:hint="eastAsia"/>
          <w:szCs w:val="21"/>
          <w:u w:val="single"/>
        </w:rPr>
        <w:t xml:space="preserve"> $repayApplCardNo</w:t>
      </w:r>
      <w:r>
        <w:rPr>
          <w:rFonts w:ascii="华文中宋" w:eastAsia="华文中宋" w:hAnsi="华文中宋" w:hint="eastAsia"/>
          <w:szCs w:val="21"/>
          <w:u w:val="single"/>
        </w:rPr>
        <w:t xml:space="preserve">                                              </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4、甲方应保证提供的银行卡账户真实无误，且到期有足够款项用于偿还乙方借款，否则乙方有权追究甲方逾期还款的违约责任。当甲方的银行卡号发生变化时，应主动联系乙方办理变更手续，若不办理账号变更手续，乙方按原账户扣收相应款项失败的，因此产生的后果由甲方本人承担。甲方名下账户处于挂失、冻结等非正常状态而引起的扣款不成功时视为甲方逾期还款，乙方有权按本合同约定追究甲方的违约责任。</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第七条 “退货”</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“退货”是指甲方与其交易对象与因产品退回或服务取消，而终止交易关系的行为。</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乙方按照本合同约定发放本借款后，不论何种原因甲方与其交易对象发生退货的，乙方视同甲方提出不可撤销的提前还款申请，乙方将按提前还款条款处理全部未到期借款本金，甲方知悉并同意其交易对象将上述借款全额直接返还至乙方账户，用于归还本合同项下所有罚息、滞纳金、违约金、利息、剩余本金，不足部分由甲方承担。</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b/>
          <w:szCs w:val="21"/>
        </w:rPr>
        <w:t>第八条 提前还款</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1、本合同项下借款提前还款方式为乙方一次性结清全部结欠本金及手续费，不支持部分提前还款。甲方应在下一扣款日至少一周前向乙方提出不可撤销的提前还款申请，且需经乙方审核同意后方可提前还款。</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2、满足下列情况之一的，甲方应结清全部已到期借款本金、手续费及其他费用（包括但不限于逾期罚息、逾期违约金、滞纳金等），并提前偿还全部未到期借款本金，此外甲方还需按全部未到期借款本金的1%向乙方支付提前还款手续费：</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（1）甲方出现本合同约定的违约情形。</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（2）甲方与其交易对象发生退款的，由甲方的交易对象将退款直接交付乙方，用于偿还甲方未到期本金、利息及手续费，不足部分由甲方自行承担。</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4、经乙方审核同意的，乙方执行提前还款，并且甲方需缴纳剩余借款本金1%的提前还款手续费。</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5、任何情况下，甲方申请提前还款的，本合同项下已支付给乙方的手续费均不予退还。</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第九条  交易纠纷</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甲方与其交易对象发生的交易纠纷应由纠纷双方自行解决，与乙方无关。甲方不得以交易纠纷为由拒绝向乙方偿还借款本金、利息及手续费。</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lastRenderedPageBreak/>
        <w:t>第十条 甲方陈述、保证</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在签署本合同时至本合同履行完毕前，甲方持续的陈述和保证如下：</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1、甲方已明确知悉乙方的经营范围，并放弃与乙方经营范围有关的一切提出抗辩或其他相关主张的权利。</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2、甲方具备签署和履行本合同所有必要的权利能力和行为能力、能以自身名义履行本合同的义务并承担民事责任。</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3、甲方确认，在本合同签署时没有隐瞒已经发生或将要发生的任何影响或可能影响其签署或履行本合同、或可能对其财务状况产生不利影响的诉讼案件、仲裁案件、行政程序、财产保全措施、强制执行程序或其他不利影响的事件；并且，甲方将在本合同履行期内继续向乙方承担上述信息的及时披露义务。在发生前述事件时，甲方应当自有关事件发生之日或其知悉之日通知乙方。</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4、签署和履行本合同是甲方真实的意思表示，不存在任何法律上的瑕疵。</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5、甲方保证在签署和履行本合同过程中向乙方提供的全部文件、资料及信息是真实、准确、完整和有效的，未向乙方隐瞒可能影响其财务状况和履约能力的任何信息。</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6、除非有可靠、确定的相反证据，乙方有关本金、手续费、其他费用和还款记录等内容的内部账务记载，乙方制作或保留的甲方办理提款、还款、利息支付等业务中发生的单据、凭证及甲方催收借款的记录凭证，均构成有效证明甲乙双方之间债权关系的确凿证据。甲方均不能仅因为上述记录、记载、单据、凭证由乙方制作或保留而提异议。</w:t>
      </w:r>
    </w:p>
    <w:p w:rsidR="00132E38" w:rsidRDefault="00132E38" w:rsidP="00132E3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7、甲方知悉并同意乙方以短信通知等形式向甲方发送还款到期提醒通知及商业信息等讯息。</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第十一条甲方承诺</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1、甲方承诺乙方有权了解甲方的信用状况，并按照乙方的要求提供个人相关的收入、资产证明，并承诺所提供的资料的真实、完整、有效。</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2、甲方承诺配合并自觉接受乙方对借款期间相关个人信用状况及本合同项下借款使用情况的检查、监督。</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3、甲方应按双方约定用途使用借款，并按照本合同约定期限归还借款本金及手续费。</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4、甲方承诺，其财务状况应不低于乙方通过其资信审批时所要求的财务状况。如财务状况恶化，则乙方有权按照本合同违约责任条款进行处理。</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5、乙方有权单方决定取消、暂停、中止本合同项下借款。</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6、甲方应当承担与本合同及本合同项下有关的律师服务、保险、评估、登记、保管、鉴定、公证等费用以及乙方为追偿甲方未偿款项而支付的包括但不限于催收费用、诉讼费（或仲裁费）、保全费、公告费、执行费、律师费、差旅费及其他费用。</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7、对于任何依据本合同发生的甲方应付款项，乙方有权从甲、乙双方约定的账户上划收。</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8、如甲方未按照本合同或借据约定偿还款项，甲方同意并授权乙方从其他银行、公司、</w:t>
      </w:r>
      <w:r>
        <w:rPr>
          <w:rFonts w:ascii="华文中宋" w:eastAsia="华文中宋" w:hAnsi="华文中宋" w:hint="eastAsia"/>
          <w:sz w:val="21"/>
          <w:szCs w:val="21"/>
        </w:rPr>
        <w:lastRenderedPageBreak/>
        <w:t>企业或其他机构等第三方直接扣除甲方应偿还款项，甲方对此无任何异议并免除第三方的相关责任。</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9、甲方支付给乙方的款项不足以清偿对乙方的全部债务的，甲方承诺按照如下顺序清偿：逾期违约金、逾期滞纳金、借款手续费、借款本金。</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10、甲方同意乙方有权在符合法律规定的前提下采取信函、短信、邮件、电话、上门、向有关部门或单位予以通报，通过新闻媒体进行公告等形式进行催收，并承诺对由此造成的乙方的任何纠纷承担所有责任。</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11、甲方承诺本合同以及本合同履行过程中签署的相关法律文件可以使用电子签名、数据电文方式签署，甲方不得因为其采用电子签名、数据电文的形式而否定其法律效力。</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12、甲方地址、联系电话、电子邮箱等个人信息如有变更，应自变更之日起2工作日内及时联系乙方办理资料变更手续，否则甲方需承担由此导致的一切风险和损失。</w:t>
      </w:r>
    </w:p>
    <w:p w:rsidR="00132E38" w:rsidRDefault="00132E38" w:rsidP="00132E38">
      <w:pPr>
        <w:pStyle w:val="a6"/>
        <w:snapToGrid w:val="0"/>
        <w:spacing w:line="300" w:lineRule="auto"/>
        <w:ind w:firstLineChars="200" w:firstLine="420"/>
        <w:rPr>
          <w:rFonts w:ascii="华文中宋" w:eastAsia="华文中宋" w:hAnsi="华文中宋"/>
          <w:b/>
          <w:sz w:val="21"/>
          <w:szCs w:val="21"/>
        </w:rPr>
      </w:pPr>
      <w:r>
        <w:rPr>
          <w:rFonts w:ascii="华文中宋" w:eastAsia="华文中宋" w:hAnsi="华文中宋" w:hint="eastAsia"/>
          <w:b/>
          <w:color w:val="000000"/>
          <w:sz w:val="21"/>
          <w:szCs w:val="21"/>
        </w:rPr>
        <w:t>第十二条 违约责任</w:t>
      </w:r>
    </w:p>
    <w:p w:rsidR="00132E38" w:rsidRDefault="00132E38" w:rsidP="00132E38">
      <w:pPr>
        <w:tabs>
          <w:tab w:val="left" w:pos="4305"/>
        </w:tabs>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1、违约情形</w:t>
      </w:r>
    </w:p>
    <w:p w:rsidR="00132E38" w:rsidRDefault="00132E38" w:rsidP="00132E38">
      <w:pPr>
        <w:tabs>
          <w:tab w:val="left" w:pos="4305"/>
        </w:tabs>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因本合同而发生的债务清偿前，甲方的下列行为构成违约：</w:t>
      </w:r>
    </w:p>
    <w:p w:rsidR="00132E38" w:rsidRDefault="00132E38" w:rsidP="00132E38">
      <w:pPr>
        <w:pStyle w:val="a6"/>
        <w:snapToGrid w:val="0"/>
        <w:spacing w:line="300" w:lineRule="auto"/>
        <w:ind w:firstLineChars="200" w:firstLine="420"/>
        <w:rPr>
          <w:rFonts w:ascii="华文中宋" w:eastAsia="华文中宋" w:hAnsi="华文中宋"/>
          <w:color w:val="000000"/>
          <w:sz w:val="21"/>
          <w:szCs w:val="21"/>
        </w:rPr>
      </w:pPr>
      <w:r>
        <w:rPr>
          <w:rFonts w:ascii="华文中宋" w:eastAsia="华文中宋" w:hAnsi="华文中宋" w:hint="eastAsia"/>
          <w:color w:val="000000"/>
          <w:sz w:val="21"/>
          <w:szCs w:val="21"/>
        </w:rPr>
        <w:t>（1）未按本合同约定用途使用借款。</w:t>
      </w:r>
    </w:p>
    <w:p w:rsidR="00132E38" w:rsidRDefault="00132E38" w:rsidP="00132E38">
      <w:pPr>
        <w:pStyle w:val="a6"/>
        <w:snapToGrid w:val="0"/>
        <w:spacing w:line="300" w:lineRule="auto"/>
        <w:ind w:firstLineChars="200" w:firstLine="420"/>
        <w:rPr>
          <w:rFonts w:ascii="华文中宋" w:eastAsia="华文中宋" w:hAnsi="华文中宋"/>
          <w:color w:val="000000"/>
          <w:sz w:val="21"/>
          <w:szCs w:val="21"/>
        </w:rPr>
      </w:pPr>
      <w:r>
        <w:rPr>
          <w:rFonts w:ascii="华文中宋" w:eastAsia="华文中宋" w:hAnsi="华文中宋" w:hint="eastAsia"/>
          <w:color w:val="000000"/>
          <w:sz w:val="21"/>
          <w:szCs w:val="21"/>
        </w:rPr>
        <w:t>（2）未按期归还借款本金、利息或其他费用、款项。</w:t>
      </w:r>
    </w:p>
    <w:p w:rsidR="00132E38" w:rsidRDefault="00132E38" w:rsidP="00132E38">
      <w:pPr>
        <w:pStyle w:val="a6"/>
        <w:snapToGrid w:val="0"/>
        <w:spacing w:line="300" w:lineRule="auto"/>
        <w:ind w:firstLineChars="200" w:firstLine="420"/>
        <w:rPr>
          <w:rFonts w:ascii="华文中宋" w:eastAsia="华文中宋" w:hAnsi="华文中宋"/>
          <w:color w:val="000000"/>
          <w:sz w:val="21"/>
          <w:szCs w:val="21"/>
        </w:rPr>
      </w:pPr>
      <w:r>
        <w:rPr>
          <w:rFonts w:ascii="华文中宋" w:eastAsia="华文中宋" w:hAnsi="华文中宋" w:hint="eastAsia"/>
          <w:color w:val="000000"/>
          <w:sz w:val="21"/>
          <w:szCs w:val="21"/>
        </w:rPr>
        <w:t>（3）拒绝或阻碍乙方对借款使用情况实施监督检查。</w:t>
      </w:r>
    </w:p>
    <w:p w:rsidR="00132E38" w:rsidRDefault="00132E38" w:rsidP="00132E38">
      <w:pPr>
        <w:pStyle w:val="a6"/>
        <w:snapToGrid w:val="0"/>
        <w:spacing w:line="300" w:lineRule="auto"/>
        <w:ind w:firstLineChars="200" w:firstLine="420"/>
        <w:rPr>
          <w:rFonts w:ascii="华文中宋" w:eastAsia="华文中宋" w:hAnsi="华文中宋"/>
          <w:color w:val="000000"/>
          <w:sz w:val="21"/>
          <w:szCs w:val="21"/>
        </w:rPr>
      </w:pPr>
      <w:r>
        <w:rPr>
          <w:rFonts w:ascii="华文中宋" w:eastAsia="华文中宋" w:hAnsi="华文中宋" w:hint="eastAsia"/>
          <w:color w:val="000000"/>
          <w:sz w:val="21"/>
          <w:szCs w:val="21"/>
        </w:rPr>
        <w:t>（4）所负的任何其他债务已影响或可能影响本合同项下对乙方义务的履行。</w:t>
      </w:r>
    </w:p>
    <w:p w:rsidR="00132E38" w:rsidRDefault="00132E38" w:rsidP="00132E38">
      <w:pPr>
        <w:pStyle w:val="a6"/>
        <w:snapToGrid w:val="0"/>
        <w:spacing w:line="300" w:lineRule="auto"/>
        <w:ind w:firstLineChars="200" w:firstLine="420"/>
        <w:rPr>
          <w:rFonts w:ascii="华文中宋" w:eastAsia="华文中宋" w:hAnsi="华文中宋"/>
          <w:color w:val="000000"/>
          <w:sz w:val="21"/>
          <w:szCs w:val="21"/>
        </w:rPr>
      </w:pPr>
      <w:r>
        <w:rPr>
          <w:rFonts w:ascii="华文中宋" w:eastAsia="华文中宋" w:hAnsi="华文中宋" w:hint="eastAsia"/>
          <w:color w:val="000000"/>
          <w:sz w:val="21"/>
          <w:szCs w:val="21"/>
        </w:rPr>
        <w:t>（5）财务状况恶化，或卷入或即将卷入重大的诉讼或仲裁程序及其他法律纠纷，乙方认为可能或已经影响或损害乙方在本合同项下的权益。</w:t>
      </w:r>
    </w:p>
    <w:p w:rsidR="00132E38" w:rsidRDefault="00132E38" w:rsidP="00132E38">
      <w:pPr>
        <w:pStyle w:val="a6"/>
        <w:snapToGrid w:val="0"/>
        <w:spacing w:line="300" w:lineRule="auto"/>
        <w:ind w:firstLineChars="200" w:firstLine="420"/>
        <w:rPr>
          <w:rFonts w:ascii="华文中宋" w:eastAsia="华文中宋" w:hAnsi="华文中宋"/>
          <w:color w:val="000000"/>
          <w:sz w:val="21"/>
          <w:szCs w:val="21"/>
        </w:rPr>
      </w:pPr>
      <w:r>
        <w:rPr>
          <w:rFonts w:ascii="华文中宋" w:eastAsia="华文中宋" w:hAnsi="华文中宋" w:hint="eastAsia"/>
          <w:color w:val="000000"/>
          <w:sz w:val="21"/>
          <w:szCs w:val="21"/>
        </w:rPr>
        <w:t>（6）未履行对乙方的其他到期债务。</w:t>
      </w:r>
    </w:p>
    <w:p w:rsidR="00132E38" w:rsidRDefault="00132E38" w:rsidP="00132E38">
      <w:pPr>
        <w:pStyle w:val="a6"/>
        <w:snapToGrid w:val="0"/>
        <w:spacing w:line="300" w:lineRule="auto"/>
        <w:ind w:firstLineChars="200" w:firstLine="420"/>
        <w:rPr>
          <w:rFonts w:ascii="华文中宋" w:eastAsia="华文中宋" w:hAnsi="华文中宋"/>
          <w:color w:val="000000"/>
          <w:sz w:val="21"/>
          <w:szCs w:val="21"/>
        </w:rPr>
      </w:pPr>
      <w:r>
        <w:rPr>
          <w:rFonts w:ascii="华文中宋" w:eastAsia="华文中宋" w:hAnsi="华文中宋" w:hint="eastAsia"/>
          <w:color w:val="000000"/>
          <w:sz w:val="21"/>
          <w:szCs w:val="21"/>
        </w:rPr>
        <w:t>（7）违反本合同任一陈述、保证及承诺内容及其他任一义务。</w:t>
      </w:r>
    </w:p>
    <w:p w:rsidR="00132E38" w:rsidRDefault="00132E38" w:rsidP="00132E38">
      <w:pPr>
        <w:pStyle w:val="a6"/>
        <w:snapToGrid w:val="0"/>
        <w:spacing w:line="300" w:lineRule="auto"/>
        <w:ind w:firstLineChars="200" w:firstLine="420"/>
        <w:rPr>
          <w:rFonts w:ascii="华文中宋" w:eastAsia="华文中宋" w:hAnsi="华文中宋"/>
          <w:color w:val="000000"/>
          <w:sz w:val="21"/>
          <w:szCs w:val="21"/>
        </w:rPr>
      </w:pPr>
      <w:r>
        <w:rPr>
          <w:rFonts w:ascii="华文中宋" w:eastAsia="华文中宋" w:hAnsi="华文中宋" w:hint="eastAsia"/>
          <w:color w:val="000000"/>
          <w:sz w:val="21"/>
          <w:szCs w:val="21"/>
        </w:rPr>
        <w:t>（8）乙方认为足以影响债权实现的其他情形。</w:t>
      </w:r>
    </w:p>
    <w:p w:rsidR="00132E38" w:rsidRDefault="00132E38" w:rsidP="00132E38">
      <w:pPr>
        <w:snapToGrid w:val="0"/>
        <w:spacing w:line="300" w:lineRule="auto"/>
        <w:ind w:firstLineChars="200" w:firstLine="420"/>
        <w:rPr>
          <w:rFonts w:ascii="华文中宋" w:eastAsia="华文中宋" w:hAnsi="华文中宋"/>
          <w:color w:val="000000"/>
          <w:szCs w:val="21"/>
        </w:rPr>
      </w:pPr>
      <w:r>
        <w:rPr>
          <w:rFonts w:ascii="华文中宋" w:eastAsia="华文中宋" w:hAnsi="华文中宋" w:hint="eastAsia"/>
          <w:color w:val="000000"/>
          <w:szCs w:val="21"/>
        </w:rPr>
        <w:t>2、违约救济措施</w:t>
      </w:r>
    </w:p>
    <w:p w:rsidR="00132E38" w:rsidRDefault="00132E38" w:rsidP="00132E38">
      <w:pPr>
        <w:snapToGrid w:val="0"/>
        <w:spacing w:line="300" w:lineRule="auto"/>
        <w:ind w:firstLineChars="200" w:firstLine="420"/>
        <w:rPr>
          <w:rFonts w:ascii="华文中宋" w:eastAsia="华文中宋" w:hAnsi="华文中宋"/>
          <w:color w:val="000000"/>
          <w:szCs w:val="21"/>
        </w:rPr>
      </w:pPr>
      <w:r>
        <w:rPr>
          <w:rFonts w:ascii="华文中宋" w:eastAsia="华文中宋" w:hAnsi="华文中宋" w:hint="eastAsia"/>
          <w:color w:val="000000"/>
          <w:szCs w:val="21"/>
        </w:rPr>
        <w:t>出现上述违约情形时，乙方有权行使下述一项或几项权利：</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color w:val="000000"/>
          <w:sz w:val="21"/>
          <w:szCs w:val="21"/>
        </w:rPr>
        <w:t>（1）</w:t>
      </w:r>
      <w:r>
        <w:rPr>
          <w:rFonts w:ascii="华文中宋" w:eastAsia="华文中宋" w:hAnsi="华文中宋" w:hint="eastAsia"/>
          <w:sz w:val="21"/>
          <w:szCs w:val="21"/>
        </w:rPr>
        <w:t>相应调整、取消或中止借款。</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color w:val="000000"/>
          <w:sz w:val="21"/>
          <w:szCs w:val="21"/>
        </w:rPr>
        <w:t>（2）</w:t>
      </w:r>
      <w:r>
        <w:rPr>
          <w:rFonts w:ascii="华文中宋" w:eastAsia="华文中宋" w:hAnsi="华文中宋" w:hint="eastAsia"/>
          <w:sz w:val="21"/>
          <w:szCs w:val="21"/>
        </w:rPr>
        <w:t>宣布已发放借款全部提前到期，要求甲方立即归还全部未到期借款本金、利息及手续费。</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color w:val="000000"/>
          <w:sz w:val="21"/>
          <w:szCs w:val="21"/>
        </w:rPr>
        <w:t>（3）</w:t>
      </w:r>
      <w:r>
        <w:rPr>
          <w:rFonts w:ascii="华文中宋" w:eastAsia="华文中宋" w:hAnsi="华文中宋" w:hint="eastAsia"/>
          <w:sz w:val="21"/>
          <w:szCs w:val="21"/>
        </w:rPr>
        <w:t>要求甲方支付本合同约定的向甲方追偿产生的费用。</w:t>
      </w:r>
    </w:p>
    <w:p w:rsidR="00132E38" w:rsidRDefault="00132E38" w:rsidP="00132E38">
      <w:pPr>
        <w:pStyle w:val="a6"/>
        <w:snapToGrid w:val="0"/>
        <w:spacing w:line="300" w:lineRule="auto"/>
        <w:ind w:firstLineChars="200" w:firstLine="420"/>
        <w:rPr>
          <w:rFonts w:ascii="华文中宋" w:eastAsia="华文中宋" w:hAnsi="华文中宋"/>
          <w:b/>
          <w:sz w:val="21"/>
          <w:szCs w:val="21"/>
        </w:rPr>
      </w:pPr>
      <w:r>
        <w:rPr>
          <w:rFonts w:ascii="华文中宋" w:eastAsia="华文中宋" w:hAnsi="华文中宋" w:hint="eastAsia"/>
          <w:color w:val="000000"/>
          <w:sz w:val="21"/>
          <w:szCs w:val="21"/>
        </w:rPr>
        <w:t>（4）</w:t>
      </w:r>
      <w:r>
        <w:rPr>
          <w:rFonts w:ascii="华文中宋" w:eastAsia="华文中宋" w:hAnsi="华文中宋" w:hint="eastAsia"/>
          <w:b/>
          <w:sz w:val="21"/>
          <w:szCs w:val="21"/>
        </w:rPr>
        <w:t>甲方未按期偿还借款本金、及手续费的，乙方对其逾期金额和拖欠天数按日千分之一收取违约金，并按逾期欠付款项的5%（百分之五）收取滞纳金（最少30元人民币）；</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（5）乙方有权以通知的方式单方解除本合同且不承担任何责任。</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（6）甲方已缴纳的手续费不予退还。</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3、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w:t>
      </w:r>
      <w:r>
        <w:rPr>
          <w:rFonts w:ascii="华文中宋" w:eastAsia="华文中宋" w:hAnsi="华文中宋" w:hint="eastAsia"/>
          <w:sz w:val="21"/>
          <w:szCs w:val="21"/>
        </w:rPr>
        <w:lastRenderedPageBreak/>
        <w:t>不限制、阻止和妨碍对该权利的继续行使或对其任何其它权利的行使，也不因此导致乙方对甲方承担义务和责任。</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第十三条  通知与送达</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1、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color w:val="000000"/>
          <w:sz w:val="21"/>
          <w:szCs w:val="21"/>
        </w:rPr>
        <w:t>（1）</w:t>
      </w:r>
      <w:r>
        <w:rPr>
          <w:rFonts w:ascii="华文中宋" w:eastAsia="华文中宋" w:hAnsi="华文中宋" w:hint="eastAsia"/>
          <w:sz w:val="21"/>
          <w:szCs w:val="21"/>
        </w:rPr>
        <w:t>公告，以乙方在其网站、或营业网点发布公告之日视为送达日；</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color w:val="000000"/>
          <w:sz w:val="21"/>
          <w:szCs w:val="21"/>
        </w:rPr>
        <w:t>（2）</w:t>
      </w:r>
      <w:r>
        <w:rPr>
          <w:rFonts w:ascii="华文中宋" w:eastAsia="华文中宋" w:hAnsi="华文中宋" w:hint="eastAsia"/>
          <w:sz w:val="21"/>
          <w:szCs w:val="21"/>
        </w:rPr>
        <w:t>专人送达，以甲方签发收之日视为送达日；</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color w:val="000000"/>
          <w:sz w:val="21"/>
          <w:szCs w:val="21"/>
        </w:rPr>
        <w:t>（3）</w:t>
      </w:r>
      <w:r>
        <w:rPr>
          <w:rFonts w:ascii="华文中宋" w:eastAsia="华文中宋" w:hAnsi="华文中宋" w:hint="eastAsia"/>
          <w:sz w:val="21"/>
          <w:szCs w:val="21"/>
        </w:rPr>
        <w:t>邮递（包括特快专递、平信邮寄、挂号邮寄）送达于本合同中甲方预留的通讯地址，以邮寄之日后的第3日（同城）/第5日（异地）（即使该邮件可能被退回）视为送达日；</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color w:val="000000"/>
          <w:sz w:val="21"/>
          <w:szCs w:val="21"/>
        </w:rPr>
        <w:t>（4）</w:t>
      </w:r>
      <w:r>
        <w:rPr>
          <w:rFonts w:ascii="华文中宋" w:eastAsia="华文中宋" w:hAnsi="华文中宋" w:hint="eastAsia"/>
          <w:sz w:val="21"/>
          <w:szCs w:val="21"/>
        </w:rPr>
        <w:t>通过发送电子邮件送达于本合同中甲方预留的电子邮箱地址，以电子邮件发送之日视为送达日。</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color w:val="000000"/>
          <w:sz w:val="21"/>
          <w:szCs w:val="21"/>
        </w:rPr>
        <w:t>（5）</w:t>
      </w:r>
      <w:r>
        <w:rPr>
          <w:rFonts w:ascii="华文中宋" w:eastAsia="华文中宋" w:hAnsi="华文中宋" w:hint="eastAsia"/>
          <w:sz w:val="21"/>
          <w:szCs w:val="21"/>
        </w:rPr>
        <w:t>通过短信方式送达于本合同甲方预留的手机号码，以短信发送之日视为送达日。</w:t>
      </w:r>
    </w:p>
    <w:p w:rsidR="00132E38" w:rsidRDefault="00132E38" w:rsidP="00132E38">
      <w:pPr>
        <w:pStyle w:val="a6"/>
        <w:snapToGrid w:val="0"/>
        <w:spacing w:line="300" w:lineRule="auto"/>
        <w:ind w:left="120" w:firstLineChars="200" w:firstLine="420"/>
        <w:rPr>
          <w:rFonts w:ascii="华文中宋" w:eastAsia="华文中宋" w:hAnsi="华文中宋"/>
          <w:sz w:val="21"/>
          <w:szCs w:val="21"/>
        </w:rPr>
      </w:pPr>
      <w:r>
        <w:rPr>
          <w:rFonts w:ascii="华文中宋" w:eastAsia="华文中宋" w:hAnsi="华文中宋" w:hint="eastAsia"/>
          <w:sz w:val="21"/>
          <w:szCs w:val="21"/>
        </w:rPr>
        <w:t>2、甲方在本合同中预留的通讯地址、邮箱或其他联系方法发生变更，应立即书面通知乙方，通讯地址、邮箱或其他联系方法的变更自乙方收到变更通知时生效。</w:t>
      </w:r>
    </w:p>
    <w:p w:rsidR="00132E38" w:rsidRDefault="00132E38" w:rsidP="00132E38">
      <w:pPr>
        <w:pStyle w:val="a6"/>
        <w:snapToGrid w:val="0"/>
        <w:spacing w:line="300" w:lineRule="auto"/>
        <w:ind w:firstLineChars="200" w:firstLine="420"/>
        <w:rPr>
          <w:rFonts w:ascii="华文中宋" w:eastAsia="华文中宋" w:hAnsi="华文中宋"/>
          <w:b/>
          <w:sz w:val="21"/>
          <w:szCs w:val="21"/>
        </w:rPr>
      </w:pPr>
      <w:r>
        <w:rPr>
          <w:rFonts w:ascii="华文中宋" w:eastAsia="华文中宋" w:hAnsi="华文中宋" w:hint="eastAsia"/>
          <w:b/>
          <w:sz w:val="21"/>
          <w:szCs w:val="21"/>
        </w:rPr>
        <w:t>第十四条 适用法律及争议解决方式</w:t>
      </w:r>
    </w:p>
    <w:p w:rsidR="00132E38" w:rsidRDefault="00132E38" w:rsidP="00132E38">
      <w:pPr>
        <w:pStyle w:val="a5"/>
        <w:snapToGrid w:val="0"/>
        <w:spacing w:line="300" w:lineRule="auto"/>
        <w:ind w:firstLineChars="200" w:firstLine="420"/>
        <w:rPr>
          <w:rFonts w:ascii="华文中宋" w:eastAsia="华文中宋" w:hAnsi="华文中宋"/>
          <w:color w:val="auto"/>
          <w:sz w:val="21"/>
          <w:szCs w:val="21"/>
        </w:rPr>
      </w:pPr>
      <w:r>
        <w:rPr>
          <w:rFonts w:ascii="华文中宋" w:eastAsia="华文中宋" w:hAnsi="华文中宋" w:hint="eastAsia"/>
          <w:color w:val="auto"/>
          <w:sz w:val="21"/>
          <w:szCs w:val="21"/>
        </w:rPr>
        <w:t>1、本合同适用中华人民共和国法律法规及有关规定。</w:t>
      </w:r>
    </w:p>
    <w:p w:rsidR="00132E38" w:rsidRDefault="00132E38" w:rsidP="00132E38">
      <w:pPr>
        <w:pStyle w:val="a5"/>
        <w:snapToGrid w:val="0"/>
        <w:spacing w:line="300" w:lineRule="auto"/>
        <w:ind w:firstLineChars="200" w:firstLine="420"/>
        <w:rPr>
          <w:rFonts w:ascii="华文中宋" w:eastAsia="华文中宋" w:hAnsi="华文中宋"/>
          <w:color w:val="auto"/>
          <w:sz w:val="21"/>
          <w:szCs w:val="21"/>
        </w:rPr>
      </w:pPr>
      <w:r>
        <w:rPr>
          <w:rFonts w:ascii="华文中宋" w:eastAsia="华文中宋" w:hAnsi="华文中宋" w:hint="eastAsia"/>
          <w:color w:val="auto"/>
          <w:sz w:val="21"/>
          <w:szCs w:val="21"/>
        </w:rPr>
        <w:t>2、</w:t>
      </w:r>
      <w:r>
        <w:rPr>
          <w:rFonts w:ascii="华文中宋" w:eastAsia="华文中宋" w:hAnsi="华文中宋" w:hint="eastAsia"/>
          <w:b/>
          <w:color w:val="auto"/>
          <w:sz w:val="21"/>
          <w:szCs w:val="21"/>
        </w:rPr>
        <w:t>本合同在履行过程中发生争议，可以通过协商解决，协商不成，提交乙方所在地人民法院诉讼解决。</w:t>
      </w:r>
      <w:r>
        <w:rPr>
          <w:rFonts w:ascii="华文中宋" w:eastAsia="华文中宋" w:hAnsi="华文中宋" w:hint="eastAsia"/>
          <w:color w:val="auto"/>
          <w:sz w:val="21"/>
          <w:szCs w:val="21"/>
        </w:rPr>
        <w:t>在诉讼期间，本合同不涉及争议部分的条款仍须履行。</w:t>
      </w:r>
    </w:p>
    <w:p w:rsidR="00132E38" w:rsidRDefault="00132E38" w:rsidP="00132E38">
      <w:pPr>
        <w:pStyle w:val="a6"/>
        <w:tabs>
          <w:tab w:val="num" w:pos="2052"/>
        </w:tabs>
        <w:snapToGrid w:val="0"/>
        <w:spacing w:line="300" w:lineRule="auto"/>
        <w:ind w:firstLineChars="200" w:firstLine="420"/>
        <w:rPr>
          <w:rFonts w:ascii="华文中宋" w:eastAsia="华文中宋" w:hAnsi="华文中宋"/>
          <w:b/>
          <w:sz w:val="21"/>
          <w:szCs w:val="21"/>
        </w:rPr>
      </w:pPr>
      <w:r>
        <w:rPr>
          <w:rFonts w:ascii="华文中宋" w:eastAsia="华文中宋" w:hAnsi="华文中宋" w:hint="eastAsia"/>
          <w:b/>
          <w:sz w:val="21"/>
          <w:szCs w:val="21"/>
        </w:rPr>
        <w:t>第十五条 其他</w:t>
      </w:r>
    </w:p>
    <w:p w:rsidR="00132E38" w:rsidRDefault="00132E38" w:rsidP="00132E38">
      <w:pPr>
        <w:pStyle w:val="a6"/>
        <w:snapToGrid w:val="0"/>
        <w:spacing w:line="300" w:lineRule="auto"/>
        <w:ind w:rightChars="-241" w:right="-506" w:firstLineChars="200" w:firstLine="420"/>
        <w:rPr>
          <w:rFonts w:ascii="华文中宋" w:eastAsia="华文中宋" w:hAnsi="华文中宋"/>
          <w:sz w:val="21"/>
          <w:szCs w:val="21"/>
        </w:rPr>
      </w:pPr>
      <w:r>
        <w:rPr>
          <w:rFonts w:ascii="华文中宋" w:eastAsia="华文中宋" w:hAnsi="华文中宋" w:hint="eastAsia"/>
          <w:sz w:val="21"/>
          <w:szCs w:val="21"/>
        </w:rPr>
        <w:t>1、乙方将按照业务规定保持与本合同及所有相关文件所涉及的业务活动相关的会计账目及凭证。除非明显错误，甲方承认该有关会计账目和凭证的记录是甲方债务的有效证据。</w:t>
      </w:r>
    </w:p>
    <w:p w:rsidR="00132E38" w:rsidRDefault="00132E38" w:rsidP="00132E38">
      <w:pPr>
        <w:pStyle w:val="a6"/>
        <w:snapToGrid w:val="0"/>
        <w:spacing w:line="300" w:lineRule="auto"/>
        <w:ind w:leftChars="50" w:left="105" w:firstLineChars="200" w:firstLine="420"/>
        <w:rPr>
          <w:rFonts w:ascii="华文中宋" w:eastAsia="华文中宋" w:hAnsi="华文中宋"/>
          <w:sz w:val="21"/>
          <w:szCs w:val="21"/>
        </w:rPr>
      </w:pPr>
      <w:r>
        <w:rPr>
          <w:rFonts w:ascii="华文中宋" w:eastAsia="华文中宋" w:hAnsi="华文中宋" w:hint="eastAsia"/>
          <w:sz w:val="21"/>
          <w:szCs w:val="21"/>
        </w:rPr>
        <w:t>2、无需经过甲方同意，乙方有权将本合同项下对乙方的权利及/或债权全部或部分转让给第三方，且乙方仅需按照本合同约定的送达方式通知甲方即可。</w:t>
      </w:r>
    </w:p>
    <w:p w:rsidR="00132E38" w:rsidRDefault="00132E38" w:rsidP="00132E38">
      <w:pPr>
        <w:pStyle w:val="a6"/>
        <w:snapToGrid w:val="0"/>
        <w:spacing w:line="300" w:lineRule="auto"/>
        <w:ind w:rightChars="-241" w:right="-506" w:firstLineChars="200" w:firstLine="420"/>
        <w:rPr>
          <w:rFonts w:ascii="华文中宋" w:eastAsia="华文中宋" w:hAnsi="华文中宋"/>
          <w:sz w:val="21"/>
          <w:szCs w:val="21"/>
        </w:rPr>
      </w:pPr>
      <w:r>
        <w:rPr>
          <w:rFonts w:ascii="华文中宋" w:eastAsia="华文中宋" w:hAnsi="华文中宋" w:hint="eastAsia"/>
          <w:sz w:val="21"/>
          <w:szCs w:val="21"/>
        </w:rPr>
        <w:t>3、乙方以其独立财产为限就本合同下可能产生的乙方的债务承担责任。无论出于何种原因，乙方的母公司、子公司、关联企业、董事、雇员、代理人以及其它相关利益人，都不会就可能产生的乙方的债务承担任何责任。</w:t>
      </w:r>
    </w:p>
    <w:p w:rsidR="00132E38" w:rsidRDefault="00132E38" w:rsidP="00132E38">
      <w:pPr>
        <w:pStyle w:val="a6"/>
        <w:snapToGrid w:val="0"/>
        <w:spacing w:line="300" w:lineRule="auto"/>
        <w:ind w:rightChars="-241" w:right="-506" w:firstLineChars="200" w:firstLine="420"/>
        <w:rPr>
          <w:rFonts w:ascii="华文中宋" w:eastAsia="华文中宋" w:hAnsi="华文中宋"/>
          <w:sz w:val="21"/>
          <w:szCs w:val="21"/>
        </w:rPr>
      </w:pPr>
      <w:r>
        <w:rPr>
          <w:rFonts w:ascii="华文中宋" w:eastAsia="华文中宋" w:hAnsi="华文中宋" w:hint="eastAsia"/>
          <w:sz w:val="21"/>
          <w:szCs w:val="21"/>
        </w:rPr>
        <w:t>4、甲方为两个或两个以上主体的，全部主体共同分享本合同项下甲方权利，并共同承担本合同项下甲方的义务，乙方对甲方任一主体履行了本合同项下义务，即视为对甲方全体履约完成，其他主体不得以乙方未向其直接履行义务提出抗辩，且任一主体均负有本合同项下甲方义务的全部清偿责任，因此可能产生的甲方内部债权债务关系及争议由其自行解决，与乙方无关。</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第十六条  合同的生效</w:t>
      </w:r>
      <w:r w:rsidR="001063F1">
        <w:rPr>
          <w:rFonts w:ascii="华文中宋" w:eastAsia="华文中宋" w:hAnsi="华文中宋" w:hint="eastAsia"/>
          <w:b/>
          <w:szCs w:val="21"/>
        </w:rPr>
        <w:t xml:space="preserve"> </w:t>
      </w:r>
    </w:p>
    <w:p w:rsidR="00132E38" w:rsidRDefault="00132E38" w:rsidP="00132E38">
      <w:pPr>
        <w:pStyle w:val="11"/>
        <w:adjustRightInd w:val="0"/>
        <w:snapToGrid w:val="0"/>
        <w:spacing w:line="360" w:lineRule="auto"/>
        <w:rPr>
          <w:rFonts w:ascii="华文中宋" w:eastAsia="华文中宋" w:hAnsi="华文中宋"/>
          <w:sz w:val="21"/>
          <w:szCs w:val="21"/>
        </w:rPr>
      </w:pPr>
      <w:r>
        <w:rPr>
          <w:rFonts w:ascii="华文中宋" w:eastAsia="华文中宋" w:hAnsi="华文中宋" w:hint="eastAsia"/>
          <w:sz w:val="21"/>
          <w:szCs w:val="21"/>
        </w:rPr>
        <w:t>1</w:t>
      </w:r>
      <w:r w:rsidR="00B03186">
        <w:rPr>
          <w:rFonts w:ascii="华文中宋" w:eastAsia="华文中宋" w:hAnsi="华文中宋" w:hint="eastAsia"/>
          <w:sz w:val="21"/>
          <w:szCs w:val="21"/>
        </w:rPr>
        <w:t>、甲乙双方均同意使用符合《中华人民共和</w:t>
      </w:r>
      <w:r>
        <w:rPr>
          <w:rFonts w:ascii="华文中宋" w:eastAsia="华文中宋" w:hAnsi="华文中宋" w:hint="eastAsia"/>
          <w:sz w:val="21"/>
          <w:szCs w:val="21"/>
        </w:rPr>
        <w:t>国电子签名法》规定标准的数字证书完成本合同的签订。</w:t>
      </w:r>
      <w:bookmarkStart w:id="0" w:name="_GoBack"/>
      <w:bookmarkEnd w:id="0"/>
    </w:p>
    <w:p w:rsidR="00132E38" w:rsidRDefault="00132E38" w:rsidP="00132E38">
      <w:pPr>
        <w:pStyle w:val="11"/>
        <w:adjustRightInd w:val="0"/>
        <w:snapToGrid w:val="0"/>
        <w:spacing w:line="360" w:lineRule="auto"/>
        <w:rPr>
          <w:rFonts w:ascii="华文中宋" w:eastAsia="华文中宋" w:hAnsi="华文中宋"/>
          <w:sz w:val="21"/>
          <w:szCs w:val="21"/>
        </w:rPr>
      </w:pPr>
      <w:r>
        <w:rPr>
          <w:rFonts w:ascii="华文中宋" w:eastAsia="华文中宋" w:hAnsi="华文中宋" w:hint="eastAsia"/>
          <w:sz w:val="21"/>
          <w:szCs w:val="21"/>
        </w:rPr>
        <w:lastRenderedPageBreak/>
        <w:t>2、</w:t>
      </w:r>
      <w:r>
        <w:rPr>
          <w:rFonts w:ascii="华文中宋" w:eastAsia="华文中宋" w:hAnsi="华文中宋" w:hint="eastAsia"/>
          <w:b/>
          <w:sz w:val="21"/>
          <w:szCs w:val="21"/>
        </w:rPr>
        <w:t>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132E38" w:rsidRDefault="00132E38" w:rsidP="00132E38">
      <w:pPr>
        <w:pStyle w:val="11"/>
        <w:adjustRightInd w:val="0"/>
        <w:snapToGrid w:val="0"/>
        <w:spacing w:line="300" w:lineRule="auto"/>
        <w:rPr>
          <w:rFonts w:ascii="华文中宋" w:eastAsia="华文中宋" w:hAnsi="华文中宋"/>
          <w:b/>
          <w:sz w:val="21"/>
          <w:szCs w:val="21"/>
        </w:rPr>
      </w:pPr>
      <w:r>
        <w:rPr>
          <w:rFonts w:ascii="华文中宋" w:eastAsia="华文中宋" w:hAnsi="华文中宋" w:hint="eastAsia"/>
          <w:b/>
          <w:sz w:val="21"/>
          <w:szCs w:val="21"/>
        </w:rPr>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132E38" w:rsidRDefault="00132E38" w:rsidP="00132E38">
      <w:pPr>
        <w:pStyle w:val="11"/>
        <w:adjustRightInd w:val="0"/>
        <w:snapToGrid w:val="0"/>
        <w:spacing w:line="300" w:lineRule="auto"/>
        <w:rPr>
          <w:rFonts w:ascii="华文中宋" w:eastAsia="华文中宋" w:hAnsi="华文中宋"/>
          <w:sz w:val="21"/>
          <w:szCs w:val="21"/>
        </w:rPr>
      </w:pPr>
      <w:r>
        <w:rPr>
          <w:rFonts w:ascii="华文中宋" w:eastAsia="华文中宋" w:hAnsi="华文中宋" w:hint="eastAsia"/>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132E38" w:rsidRDefault="00132E38" w:rsidP="00132E38">
      <w:pPr>
        <w:pStyle w:val="11"/>
        <w:adjustRightInd w:val="0"/>
        <w:snapToGrid w:val="0"/>
        <w:spacing w:line="300" w:lineRule="auto"/>
        <w:rPr>
          <w:rFonts w:ascii="华文中宋" w:eastAsia="华文中宋" w:hAnsi="华文中宋"/>
          <w:sz w:val="21"/>
          <w:szCs w:val="21"/>
        </w:rPr>
      </w:pPr>
      <w:r>
        <w:rPr>
          <w:rFonts w:ascii="华文中宋" w:eastAsia="华文中宋" w:hAnsi="华文中宋" w:hint="eastAsia"/>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132E38" w:rsidRDefault="00132E38" w:rsidP="00132E38">
      <w:pPr>
        <w:pStyle w:val="a6"/>
        <w:snapToGrid w:val="0"/>
        <w:spacing w:line="300" w:lineRule="auto"/>
        <w:ind w:firstLineChars="200" w:firstLine="420"/>
        <w:rPr>
          <w:rFonts w:ascii="华文中宋" w:eastAsia="华文中宋" w:hAnsi="华文中宋"/>
          <w:b/>
          <w:sz w:val="21"/>
          <w:szCs w:val="21"/>
        </w:rPr>
      </w:pPr>
      <w:r>
        <w:rPr>
          <w:rFonts w:ascii="华文中宋" w:eastAsia="华文中宋" w:hAnsi="华文中宋" w:hint="eastAsia"/>
          <w:b/>
          <w:sz w:val="21"/>
          <w:szCs w:val="21"/>
        </w:rPr>
        <w:t>第十七条  特别提示</w:t>
      </w:r>
    </w:p>
    <w:p w:rsidR="00132E38" w:rsidRDefault="00132E38" w:rsidP="00132E38">
      <w:pPr>
        <w:pStyle w:val="a6"/>
        <w:snapToGrid w:val="0"/>
        <w:spacing w:line="300" w:lineRule="auto"/>
        <w:ind w:firstLineChars="200" w:firstLine="420"/>
        <w:rPr>
          <w:rFonts w:ascii="华文中宋" w:eastAsia="华文中宋" w:hAnsi="华文中宋"/>
          <w:b/>
          <w:sz w:val="21"/>
          <w:szCs w:val="21"/>
        </w:rPr>
      </w:pPr>
      <w:r>
        <w:rPr>
          <w:rFonts w:ascii="华文中宋" w:eastAsia="华文中宋" w:hAnsi="华文中宋" w:hint="eastAsia"/>
          <w:b/>
          <w:sz w:val="21"/>
          <w:szCs w:val="21"/>
        </w:rPr>
        <w:t>1、甲方同意并授权乙方基于审核甲方借款申请及贷后管理、催收等需要，有权自行或委托第三方向中国人民银行个人信用信息基础数据库以及其他依法建立的征信机构查询并使用甲方的包括信用信息的全部信息，并同意乙方将甲方的信用信息（包括不良信息）向上述机构报送。</w:t>
      </w:r>
    </w:p>
    <w:p w:rsidR="00132E38" w:rsidRDefault="00132E38" w:rsidP="00132E38">
      <w:pPr>
        <w:pStyle w:val="a6"/>
        <w:snapToGrid w:val="0"/>
        <w:spacing w:line="300" w:lineRule="auto"/>
        <w:ind w:firstLineChars="200" w:firstLine="420"/>
        <w:rPr>
          <w:rFonts w:ascii="华文中宋" w:eastAsia="华文中宋" w:hAnsi="华文中宋"/>
          <w:b/>
          <w:sz w:val="21"/>
          <w:szCs w:val="21"/>
        </w:rPr>
      </w:pPr>
      <w:r>
        <w:rPr>
          <w:rFonts w:ascii="华文中宋" w:eastAsia="华文中宋" w:hAnsi="华文中宋" w:hint="eastAsia"/>
          <w:b/>
          <w:sz w:val="21"/>
          <w:szCs w:val="21"/>
        </w:rPr>
        <w:t>甲方同意并授权乙方基于审核甲方借款申请及贷后管理、催收、债权转让、金融服务外包等需要，有权自行或委托第三方向人力资源和社会保障机构等行政机构、司法机关、共同向甲方提供服务的合作机构查询并使用甲方的个人相关信息，并将相关信息披露给催收机构、资产管理公司、外包公司、共同向甲方提供服务的合作机构等第三方机构。</w:t>
      </w:r>
    </w:p>
    <w:p w:rsidR="00132E38" w:rsidRDefault="00132E38" w:rsidP="00132E38">
      <w:pPr>
        <w:pStyle w:val="a6"/>
        <w:snapToGrid w:val="0"/>
        <w:spacing w:line="300" w:lineRule="auto"/>
        <w:ind w:firstLineChars="200" w:firstLine="420"/>
        <w:rPr>
          <w:rFonts w:ascii="华文中宋" w:eastAsia="华文中宋" w:hAnsi="华文中宋"/>
          <w:b/>
          <w:sz w:val="21"/>
          <w:szCs w:val="21"/>
        </w:rPr>
      </w:pPr>
      <w:r>
        <w:rPr>
          <w:rFonts w:ascii="华文中宋" w:eastAsia="华文中宋" w:hAnsi="华文中宋" w:hint="eastAsia"/>
          <w:b/>
          <w:sz w:val="21"/>
          <w:szCs w:val="21"/>
        </w:rPr>
        <w:t>2、本合同签署前，乙方已提请甲方对本合同各项条款，作全面、准确的理解，并应其要求对相应条款作了说明，乙方已特别提示甲方注意本合同内黑色字体条款，甲方已明确所有条款及相关法律专业术语含义，确认对上述合同内容不存在误解或疑义。</w:t>
      </w:r>
    </w:p>
    <w:p w:rsidR="00132E38" w:rsidRDefault="00132E38" w:rsidP="00132E38">
      <w:pPr>
        <w:pStyle w:val="a6"/>
        <w:snapToGrid w:val="0"/>
        <w:spacing w:line="300" w:lineRule="auto"/>
        <w:ind w:firstLineChars="200" w:firstLine="420"/>
        <w:rPr>
          <w:rFonts w:ascii="华文中宋" w:eastAsia="华文中宋" w:hAnsi="华文中宋"/>
          <w:b/>
          <w:sz w:val="21"/>
          <w:szCs w:val="21"/>
        </w:rPr>
      </w:pPr>
      <w:r>
        <w:rPr>
          <w:rFonts w:ascii="华文中宋" w:eastAsia="华文中宋" w:hAnsi="华文中宋" w:hint="eastAsia"/>
          <w:b/>
          <w:sz w:val="21"/>
          <w:szCs w:val="21"/>
        </w:rPr>
        <w:t>本协议签订前，甲方已认真阅读本协议内容，并完全理解本协议的全部内容及含义，甲方同意放弃援引格式条款的有关规定向乙方提出任何抗辩及主张。</w:t>
      </w:r>
    </w:p>
    <w:p w:rsidR="00132E38" w:rsidRDefault="00132E38" w:rsidP="00132E38">
      <w:pPr>
        <w:widowControl/>
        <w:snapToGrid w:val="0"/>
        <w:spacing w:line="300" w:lineRule="auto"/>
        <w:ind w:firstLineChars="200" w:firstLine="420"/>
        <w:jc w:val="left"/>
        <w:rPr>
          <w:rFonts w:ascii="华文中宋" w:eastAsia="华文中宋" w:hAnsi="华文中宋"/>
          <w:szCs w:val="21"/>
        </w:rPr>
      </w:pPr>
      <w:r>
        <w:rPr>
          <w:rFonts w:ascii="华文中宋" w:eastAsia="华文中宋" w:hAnsi="华文中宋" w:hint="eastAsia"/>
          <w:szCs w:val="21"/>
        </w:rPr>
        <w:t>（以下无正文）</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p>
    <w:p w:rsidR="00132E38" w:rsidRDefault="00132E38" w:rsidP="00132E38">
      <w:pPr>
        <w:pStyle w:val="a6"/>
        <w:snapToGrid w:val="0"/>
        <w:spacing w:line="300" w:lineRule="auto"/>
        <w:rPr>
          <w:rFonts w:ascii="华文中宋" w:eastAsia="华文中宋" w:hAnsi="华文中宋"/>
          <w:sz w:val="21"/>
          <w:szCs w:val="21"/>
        </w:rPr>
      </w:pPr>
    </w:p>
    <w:p w:rsidR="00132E38" w:rsidRDefault="00132E38" w:rsidP="00132E38">
      <w:pPr>
        <w:pStyle w:val="a6"/>
        <w:snapToGrid w:val="0"/>
        <w:spacing w:line="300" w:lineRule="auto"/>
        <w:ind w:firstLineChars="200" w:firstLine="420"/>
        <w:rPr>
          <w:rFonts w:ascii="华文中宋" w:eastAsia="华文中宋" w:hAnsi="华文中宋"/>
          <w:sz w:val="21"/>
          <w:szCs w:val="21"/>
        </w:rPr>
      </w:pPr>
    </w:p>
    <w:p w:rsidR="00132E38" w:rsidRDefault="00132E38" w:rsidP="00132E38">
      <w:pPr>
        <w:snapToGrid w:val="0"/>
        <w:spacing w:line="300" w:lineRule="auto"/>
        <w:ind w:firstLineChars="200" w:firstLine="420"/>
        <w:rPr>
          <w:rFonts w:ascii="华文中宋" w:eastAsia="华文中宋" w:hAnsi="华文中宋"/>
          <w:szCs w:val="21"/>
          <w:u w:val="single"/>
        </w:rPr>
      </w:pPr>
      <w:r>
        <w:rPr>
          <w:rFonts w:ascii="华文中宋" w:eastAsia="华文中宋" w:hAnsi="华文中宋" w:hint="eastAsia"/>
          <w:szCs w:val="21"/>
        </w:rPr>
        <w:t>甲方（签字）：</w:t>
      </w:r>
      <w:r w:rsidRPr="00C167D9">
        <w:rPr>
          <w:rFonts w:asciiTheme="minorEastAsia" w:eastAsiaTheme="minorEastAsia" w:hAnsiTheme="minorEastAsia" w:hint="eastAsia"/>
          <w:szCs w:val="21"/>
        </w:rPr>
        <w:t>$accName</w:t>
      </w:r>
    </w:p>
    <w:p w:rsidR="00132E38" w:rsidRDefault="00132E38" w:rsidP="00132E38">
      <w:pPr>
        <w:snapToGrid w:val="0"/>
        <w:spacing w:line="300" w:lineRule="auto"/>
        <w:ind w:firstLineChars="200" w:firstLine="420"/>
        <w:rPr>
          <w:rFonts w:ascii="华文中宋" w:eastAsia="华文中宋" w:hAnsi="华文中宋"/>
          <w:szCs w:val="21"/>
        </w:rPr>
      </w:pPr>
    </w:p>
    <w:p w:rsidR="00132E38" w:rsidRDefault="00132E38" w:rsidP="00132E38">
      <w:pPr>
        <w:snapToGrid w:val="0"/>
        <w:spacing w:line="300" w:lineRule="auto"/>
        <w:ind w:firstLineChars="200" w:firstLine="420"/>
        <w:jc w:val="right"/>
        <w:rPr>
          <w:rFonts w:ascii="华文中宋" w:eastAsia="华文中宋" w:hAnsi="华文中宋"/>
          <w:szCs w:val="21"/>
        </w:rPr>
      </w:pPr>
      <w:r>
        <w:rPr>
          <w:rFonts w:ascii="华文中宋" w:eastAsia="华文中宋" w:hAnsi="华文中宋" w:hint="eastAsia"/>
          <w:szCs w:val="21"/>
        </w:rPr>
        <w:t xml:space="preserve">                </w:t>
      </w:r>
      <w:r w:rsidRPr="00C167D9">
        <w:rPr>
          <w:rFonts w:asciiTheme="minorEastAsia" w:eastAsiaTheme="minorEastAsia" w:hAnsiTheme="minorEastAsia" w:hint="eastAsia"/>
          <w:szCs w:val="21"/>
        </w:rPr>
        <w:t xml:space="preserve">   $year</w:t>
      </w:r>
      <w:r>
        <w:rPr>
          <w:rFonts w:ascii="华文中宋" w:eastAsia="华文中宋" w:hAnsi="华文中宋" w:hint="eastAsia"/>
          <w:szCs w:val="21"/>
        </w:rPr>
        <w:t>年</w:t>
      </w:r>
      <w:r w:rsidRPr="00C167D9">
        <w:rPr>
          <w:rFonts w:asciiTheme="minorEastAsia" w:eastAsiaTheme="minorEastAsia" w:hAnsiTheme="minorEastAsia" w:hint="eastAsia"/>
          <w:szCs w:val="21"/>
        </w:rPr>
        <w:t xml:space="preserve"> $month</w:t>
      </w:r>
      <w:r>
        <w:rPr>
          <w:rFonts w:ascii="华文中宋" w:eastAsia="华文中宋" w:hAnsi="华文中宋" w:hint="eastAsia"/>
          <w:szCs w:val="21"/>
        </w:rPr>
        <w:t>月</w:t>
      </w:r>
      <w:r w:rsidRPr="00C167D9">
        <w:rPr>
          <w:rFonts w:asciiTheme="minorEastAsia" w:eastAsiaTheme="minorEastAsia" w:hAnsiTheme="minorEastAsia" w:hint="eastAsia"/>
          <w:szCs w:val="21"/>
        </w:rPr>
        <w:t xml:space="preserve"> $day</w:t>
      </w:r>
      <w:r>
        <w:rPr>
          <w:rFonts w:ascii="华文中宋" w:eastAsia="华文中宋" w:hAnsi="华文中宋" w:hint="eastAsia"/>
          <w:szCs w:val="21"/>
        </w:rPr>
        <w:t>日</w:t>
      </w:r>
    </w:p>
    <w:p w:rsidR="00132E38" w:rsidRDefault="00132E38" w:rsidP="00132E38">
      <w:pPr>
        <w:snapToGrid w:val="0"/>
        <w:spacing w:line="300" w:lineRule="auto"/>
        <w:ind w:firstLineChars="200" w:firstLine="420"/>
        <w:rPr>
          <w:rFonts w:ascii="华文中宋" w:eastAsia="华文中宋" w:hAnsi="华文中宋"/>
          <w:szCs w:val="21"/>
        </w:rPr>
      </w:pPr>
    </w:p>
    <w:p w:rsidR="00132E38" w:rsidRDefault="00132E38" w:rsidP="00132E38">
      <w:pPr>
        <w:snapToGrid w:val="0"/>
        <w:spacing w:line="300" w:lineRule="auto"/>
        <w:ind w:firstLineChars="200" w:firstLine="420"/>
        <w:rPr>
          <w:rFonts w:ascii="华文中宋" w:eastAsia="华文中宋" w:hAnsi="华文中宋"/>
          <w:szCs w:val="21"/>
        </w:rPr>
      </w:pP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 xml:space="preserve">    </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乙方（盖章）：</w:t>
      </w:r>
      <w:r w:rsidRPr="00C167D9">
        <w:rPr>
          <w:rFonts w:asciiTheme="minorEastAsia" w:eastAsiaTheme="minorEastAsia" w:hAnsiTheme="minorEastAsia" w:hint="eastAsia"/>
          <w:szCs w:val="21"/>
        </w:rPr>
        <w:t>$lenderName</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 xml:space="preserve">    </w:t>
      </w:r>
    </w:p>
    <w:p w:rsidR="00132E38" w:rsidRDefault="00132E38" w:rsidP="00132E38">
      <w:pPr>
        <w:snapToGrid w:val="0"/>
        <w:spacing w:line="300" w:lineRule="auto"/>
        <w:ind w:firstLineChars="200" w:firstLine="420"/>
        <w:rPr>
          <w:rFonts w:ascii="华文中宋" w:eastAsia="华文中宋" w:hAnsi="华文中宋"/>
          <w:szCs w:val="21"/>
        </w:rPr>
      </w:pPr>
    </w:p>
    <w:p w:rsidR="00132E38" w:rsidRDefault="00132E38" w:rsidP="00132E38">
      <w:pPr>
        <w:snapToGrid w:val="0"/>
        <w:spacing w:line="300" w:lineRule="auto"/>
        <w:ind w:firstLineChars="200" w:firstLine="420"/>
        <w:rPr>
          <w:rFonts w:ascii="华文中宋" w:eastAsia="华文中宋" w:hAnsi="华文中宋"/>
          <w:szCs w:val="21"/>
        </w:rPr>
      </w:pPr>
    </w:p>
    <w:p w:rsidR="00132E38" w:rsidRDefault="00132E38" w:rsidP="00712E22">
      <w:pPr>
        <w:snapToGrid w:val="0"/>
        <w:spacing w:line="300" w:lineRule="auto"/>
        <w:ind w:firstLineChars="200" w:firstLine="420"/>
        <w:jc w:val="right"/>
        <w:rPr>
          <w:rFonts w:ascii="华文中宋" w:eastAsia="华文中宋" w:hAnsi="华文中宋"/>
          <w:szCs w:val="21"/>
        </w:rPr>
      </w:pPr>
      <w:r>
        <w:rPr>
          <w:rFonts w:ascii="华文中宋" w:eastAsia="华文中宋" w:hAnsi="华文中宋" w:hint="eastAsia"/>
          <w:szCs w:val="21"/>
        </w:rPr>
        <w:t xml:space="preserve">                                     </w:t>
      </w:r>
      <w:r w:rsidR="00712E22">
        <w:rPr>
          <w:rFonts w:ascii="华文中宋" w:eastAsia="华文中宋" w:hAnsi="华文中宋" w:hint="eastAsia"/>
          <w:szCs w:val="21"/>
        </w:rPr>
        <w:t xml:space="preserve">       </w:t>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t xml:space="preserve">         </w:t>
      </w:r>
      <w:r w:rsidR="00712E22" w:rsidRPr="00C167D9">
        <w:rPr>
          <w:rFonts w:asciiTheme="minorEastAsia" w:eastAsiaTheme="minorEastAsia" w:hAnsiTheme="minorEastAsia" w:hint="eastAsia"/>
          <w:szCs w:val="21"/>
        </w:rPr>
        <w:t xml:space="preserve">  </w:t>
      </w:r>
      <w:r w:rsidRPr="00C167D9">
        <w:rPr>
          <w:rFonts w:asciiTheme="minorEastAsia" w:eastAsiaTheme="minorEastAsia" w:hAnsiTheme="minorEastAsia" w:hint="eastAsia"/>
          <w:szCs w:val="21"/>
        </w:rPr>
        <w:t>$year</w:t>
      </w:r>
      <w:r>
        <w:rPr>
          <w:rFonts w:ascii="华文中宋" w:eastAsia="华文中宋" w:hAnsi="华文中宋" w:hint="eastAsia"/>
          <w:szCs w:val="21"/>
        </w:rPr>
        <w:t>年</w:t>
      </w:r>
      <w:r w:rsidRPr="00C167D9">
        <w:rPr>
          <w:rFonts w:asciiTheme="minorEastAsia" w:eastAsiaTheme="minorEastAsia" w:hAnsiTheme="minorEastAsia" w:hint="eastAsia"/>
          <w:szCs w:val="21"/>
        </w:rPr>
        <w:t xml:space="preserve"> $month</w:t>
      </w:r>
      <w:r>
        <w:rPr>
          <w:rFonts w:ascii="华文中宋" w:eastAsia="华文中宋" w:hAnsi="华文中宋" w:hint="eastAsia"/>
          <w:szCs w:val="21"/>
        </w:rPr>
        <w:t>月</w:t>
      </w:r>
      <w:r w:rsidRPr="00C167D9">
        <w:rPr>
          <w:rFonts w:asciiTheme="minorEastAsia" w:eastAsiaTheme="minorEastAsia" w:hAnsiTheme="minorEastAsia" w:hint="eastAsia"/>
          <w:szCs w:val="21"/>
        </w:rPr>
        <w:t xml:space="preserve"> $day</w:t>
      </w:r>
      <w:r>
        <w:rPr>
          <w:rFonts w:ascii="华文中宋" w:eastAsia="华文中宋" w:hAnsi="华文中宋" w:hint="eastAsia"/>
          <w:szCs w:val="21"/>
        </w:rPr>
        <w:t>日</w:t>
      </w:r>
    </w:p>
    <w:p w:rsidR="00132E38" w:rsidRDefault="00132E38" w:rsidP="00132E38">
      <w:pPr>
        <w:snapToGrid w:val="0"/>
        <w:spacing w:line="300" w:lineRule="auto"/>
        <w:ind w:firstLineChars="200" w:firstLine="420"/>
        <w:jc w:val="right"/>
        <w:rPr>
          <w:rFonts w:ascii="华文中宋" w:eastAsia="华文中宋" w:hAnsi="华文中宋"/>
          <w:szCs w:val="21"/>
        </w:rPr>
      </w:pPr>
    </w:p>
    <w:p w:rsidR="00132E38" w:rsidRDefault="00132E38" w:rsidP="00132E38">
      <w:pPr>
        <w:snapToGrid w:val="0"/>
        <w:spacing w:line="300" w:lineRule="auto"/>
        <w:ind w:firstLineChars="200" w:firstLine="420"/>
        <w:rPr>
          <w:rFonts w:ascii="华文中宋" w:eastAsia="华文中宋" w:hAnsi="华文中宋"/>
          <w:szCs w:val="21"/>
        </w:rPr>
      </w:pPr>
    </w:p>
    <w:p w:rsidR="00132E38" w:rsidRDefault="00132E38" w:rsidP="00132E38"/>
    <w:p w:rsidR="00030B2E" w:rsidRDefault="00030B2E"/>
    <w:sectPr w:rsidR="00030B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DB5" w:rsidRDefault="002D2DB5" w:rsidP="00132E38">
      <w:r>
        <w:separator/>
      </w:r>
    </w:p>
  </w:endnote>
  <w:endnote w:type="continuationSeparator" w:id="0">
    <w:p w:rsidR="002D2DB5" w:rsidRDefault="002D2DB5" w:rsidP="00132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DB5" w:rsidRDefault="002D2DB5" w:rsidP="00132E38">
      <w:r>
        <w:separator/>
      </w:r>
    </w:p>
  </w:footnote>
  <w:footnote w:type="continuationSeparator" w:id="0">
    <w:p w:rsidR="002D2DB5" w:rsidRDefault="002D2DB5" w:rsidP="00132E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A20"/>
    <w:rsid w:val="00030B2E"/>
    <w:rsid w:val="00044CAD"/>
    <w:rsid w:val="000A76B2"/>
    <w:rsid w:val="000D3A20"/>
    <w:rsid w:val="001063F1"/>
    <w:rsid w:val="00132E38"/>
    <w:rsid w:val="00224776"/>
    <w:rsid w:val="002D2DB5"/>
    <w:rsid w:val="00352C19"/>
    <w:rsid w:val="0040799D"/>
    <w:rsid w:val="00415224"/>
    <w:rsid w:val="00423B23"/>
    <w:rsid w:val="0051526E"/>
    <w:rsid w:val="005651C1"/>
    <w:rsid w:val="005D18CF"/>
    <w:rsid w:val="00631AF6"/>
    <w:rsid w:val="00677BD6"/>
    <w:rsid w:val="00712E22"/>
    <w:rsid w:val="007D17B2"/>
    <w:rsid w:val="00974D98"/>
    <w:rsid w:val="00982465"/>
    <w:rsid w:val="009B032B"/>
    <w:rsid w:val="00B03186"/>
    <w:rsid w:val="00BA623A"/>
    <w:rsid w:val="00BD756A"/>
    <w:rsid w:val="00BE0131"/>
    <w:rsid w:val="00C167D9"/>
    <w:rsid w:val="00C70A0D"/>
    <w:rsid w:val="00CC4FB3"/>
    <w:rsid w:val="00D57024"/>
    <w:rsid w:val="00E15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5CEF57-9AFC-4ACB-9824-BE7ABB58A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2E38"/>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2E3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32E38"/>
    <w:rPr>
      <w:sz w:val="18"/>
      <w:szCs w:val="18"/>
    </w:rPr>
  </w:style>
  <w:style w:type="paragraph" w:styleId="a4">
    <w:name w:val="footer"/>
    <w:basedOn w:val="a"/>
    <w:link w:val="Char0"/>
    <w:uiPriority w:val="99"/>
    <w:unhideWhenUsed/>
    <w:rsid w:val="00132E3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32E38"/>
    <w:rPr>
      <w:sz w:val="18"/>
      <w:szCs w:val="18"/>
    </w:rPr>
  </w:style>
  <w:style w:type="paragraph" w:styleId="a5">
    <w:name w:val="Body Text Indent"/>
    <w:basedOn w:val="a"/>
    <w:link w:val="Char1"/>
    <w:uiPriority w:val="99"/>
    <w:semiHidden/>
    <w:unhideWhenUsed/>
    <w:rsid w:val="00132E38"/>
    <w:rPr>
      <w:rFonts w:eastAsia="仿宋_GB2312"/>
      <w:color w:val="000000"/>
      <w:sz w:val="28"/>
    </w:rPr>
  </w:style>
  <w:style w:type="character" w:customStyle="1" w:styleId="Char1">
    <w:name w:val="正文文本缩进 Char"/>
    <w:basedOn w:val="a0"/>
    <w:link w:val="a5"/>
    <w:uiPriority w:val="99"/>
    <w:semiHidden/>
    <w:rsid w:val="00132E38"/>
    <w:rPr>
      <w:rFonts w:ascii="Times New Roman" w:eastAsia="仿宋_GB2312" w:hAnsi="Times New Roman" w:cs="Times New Roman"/>
      <w:color w:val="000000"/>
      <w:sz w:val="28"/>
      <w:szCs w:val="20"/>
    </w:rPr>
  </w:style>
  <w:style w:type="paragraph" w:styleId="a6">
    <w:name w:val="Plain Text"/>
    <w:basedOn w:val="a"/>
    <w:link w:val="Char2"/>
    <w:uiPriority w:val="99"/>
    <w:semiHidden/>
    <w:unhideWhenUsed/>
    <w:rsid w:val="00132E38"/>
    <w:rPr>
      <w:rFonts w:ascii="宋体" w:hAnsi="Courier New"/>
      <w:sz w:val="24"/>
    </w:rPr>
  </w:style>
  <w:style w:type="character" w:customStyle="1" w:styleId="Char2">
    <w:name w:val="纯文本 Char"/>
    <w:basedOn w:val="a0"/>
    <w:link w:val="a6"/>
    <w:uiPriority w:val="99"/>
    <w:semiHidden/>
    <w:rsid w:val="00132E38"/>
    <w:rPr>
      <w:rFonts w:ascii="宋体" w:eastAsia="宋体" w:hAnsi="Courier New" w:cs="Times New Roman"/>
      <w:sz w:val="24"/>
      <w:szCs w:val="20"/>
    </w:rPr>
  </w:style>
  <w:style w:type="paragraph" w:customStyle="1" w:styleId="11">
    <w:name w:val="列出段落11"/>
    <w:qFormat/>
    <w:rsid w:val="00132E38"/>
    <w:pPr>
      <w:ind w:firstLineChars="200" w:firstLine="420"/>
    </w:pPr>
    <w:rPr>
      <w:rFonts w:ascii="Times New Roman" w:eastAsia="宋体"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1165</Words>
  <Characters>6647</Characters>
  <Application>Microsoft Office Word</Application>
  <DocSecurity>0</DocSecurity>
  <Lines>55</Lines>
  <Paragraphs>15</Paragraphs>
  <ScaleCrop>false</ScaleCrop>
  <Company>Microsoft</Company>
  <LinksUpToDate>false</LinksUpToDate>
  <CharactersWithSpaces>7797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25</cp:revision>
  <dcterms:created xsi:type="dcterms:W3CDTF">2016-06-14T08:21:00Z</dcterms:created>
  <dcterms:modified xsi:type="dcterms:W3CDTF">2016-07-22T03:23:00Z</dcterms:modified>
</cp:coreProperties>
</file>