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51A" w:rsidRPr="001060BB" w:rsidRDefault="0021151A" w:rsidP="0021151A">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签约重要提示：</w:t>
      </w:r>
    </w:p>
    <w:p w:rsidR="0021151A" w:rsidRPr="001060BB" w:rsidRDefault="0021151A" w:rsidP="0021151A">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为了维护您的权益，请您在签署本合同之前仔细阅读,检查并确认以下事宜：</w:t>
      </w:r>
    </w:p>
    <w:p w:rsidR="0021151A" w:rsidRPr="001060BB" w:rsidRDefault="0021151A" w:rsidP="0021151A">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 xml:space="preserve">1.您有权签署本合同，若依法需要取得他人同意的，您已经取得充分授权；  </w:t>
      </w:r>
    </w:p>
    <w:p w:rsidR="0021151A" w:rsidRPr="001060BB" w:rsidRDefault="0021151A" w:rsidP="0021151A">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2.您已经认真阅读并充分理解本合同所有条款，并特别注意了其中加黑字体部分的内容；</w:t>
      </w:r>
    </w:p>
    <w:p w:rsidR="0021151A" w:rsidRPr="001060BB" w:rsidRDefault="0021151A" w:rsidP="0021151A">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3.您已经确知任何欺诈、违约行为均要承担相应的法律责任；</w:t>
      </w:r>
    </w:p>
    <w:p w:rsidR="0021151A" w:rsidRPr="001060BB" w:rsidRDefault="0021151A" w:rsidP="0021151A">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4.您将本着诚实、信用的原则，自愿签订并依约履行本合同；</w:t>
      </w:r>
    </w:p>
    <w:p w:rsidR="0021151A" w:rsidRPr="001060BB" w:rsidRDefault="0021151A" w:rsidP="0021151A">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5.本合同条款一经您勾选并提交即视为您已完全理解并同意本合同全部条款（包括有关权利义务和/或责任限制、免责条款），且视为您已签署本合同并将在本合同生效后承担相应的法律责任。合同生效条件详见本合同第十五条。</w:t>
      </w:r>
    </w:p>
    <w:p w:rsidR="0021151A" w:rsidRPr="001060BB" w:rsidRDefault="0021151A" w:rsidP="0021151A">
      <w:pPr>
        <w:adjustRightInd w:val="0"/>
        <w:snapToGrid w:val="0"/>
        <w:spacing w:line="300" w:lineRule="auto"/>
        <w:ind w:firstLineChars="200" w:firstLine="420"/>
        <w:jc w:val="left"/>
        <w:rPr>
          <w:rFonts w:ascii="华文中宋" w:eastAsia="华文中宋" w:hAnsi="华文中宋"/>
          <w:b/>
          <w:color w:val="000000"/>
          <w:szCs w:val="21"/>
        </w:rPr>
      </w:pPr>
      <w:r w:rsidRPr="001060BB">
        <w:rPr>
          <w:rFonts w:ascii="华文中宋" w:eastAsia="华文中宋" w:hAnsi="华文中宋" w:hint="eastAsia"/>
          <w:b/>
          <w:color w:val="000000"/>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21151A" w:rsidRPr="001060BB" w:rsidRDefault="0021151A" w:rsidP="0021151A">
      <w:pPr>
        <w:snapToGrid w:val="0"/>
        <w:spacing w:line="420" w:lineRule="exact"/>
        <w:ind w:right="284"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7.如果您对本合同还有疑问之处，请及时提请海尔消费金融有限公司工作人员予以说明或向相关专业人士咨询。如果您对本合同中的条款仍然存有疑义，请您暂缓签署本合同。</w:t>
      </w:r>
    </w:p>
    <w:p w:rsidR="0021151A" w:rsidRPr="001060BB" w:rsidRDefault="0021151A" w:rsidP="0021151A">
      <w:pPr>
        <w:snapToGrid w:val="0"/>
        <w:spacing w:line="420" w:lineRule="exact"/>
        <w:ind w:right="284"/>
        <w:rPr>
          <w:rFonts w:ascii="华文中宋" w:eastAsia="华文中宋" w:hAnsi="华文中宋"/>
          <w:b/>
          <w:color w:val="000000"/>
          <w:szCs w:val="21"/>
        </w:rPr>
      </w:pPr>
    </w:p>
    <w:p w:rsidR="0021151A" w:rsidRPr="001060BB" w:rsidRDefault="0021151A" w:rsidP="0021151A">
      <w:pPr>
        <w:snapToGrid w:val="0"/>
        <w:spacing w:line="420" w:lineRule="exact"/>
        <w:ind w:right="284"/>
        <w:jc w:val="center"/>
        <w:rPr>
          <w:rFonts w:ascii="华文中宋" w:eastAsia="华文中宋" w:hAnsi="华文中宋"/>
          <w:b/>
          <w:color w:val="000000"/>
          <w:sz w:val="28"/>
          <w:szCs w:val="28"/>
        </w:rPr>
      </w:pPr>
      <w:r w:rsidRPr="001060BB">
        <w:rPr>
          <w:rFonts w:ascii="华文中宋" w:eastAsia="华文中宋" w:hAnsi="华文中宋" w:hint="eastAsia"/>
          <w:b/>
          <w:color w:val="000000"/>
          <w:sz w:val="28"/>
          <w:szCs w:val="28"/>
        </w:rPr>
        <w:t>个人借款合同</w:t>
      </w:r>
    </w:p>
    <w:p w:rsidR="0021151A" w:rsidRPr="001060BB" w:rsidRDefault="0021151A" w:rsidP="0021151A">
      <w:pPr>
        <w:snapToGrid w:val="0"/>
        <w:spacing w:line="420" w:lineRule="exact"/>
        <w:ind w:right="284" w:firstLineChars="2250" w:firstLine="4725"/>
        <w:rPr>
          <w:rFonts w:ascii="华文中宋" w:eastAsia="华文中宋" w:hAnsi="华文中宋"/>
          <w:color w:val="000000"/>
          <w:szCs w:val="21"/>
        </w:rPr>
      </w:pPr>
    </w:p>
    <w:p w:rsidR="0021151A" w:rsidRPr="001060BB" w:rsidRDefault="0021151A" w:rsidP="0021151A">
      <w:pPr>
        <w:snapToGrid w:val="0"/>
        <w:spacing w:line="420" w:lineRule="exact"/>
        <w:ind w:right="284" w:firstLineChars="3335" w:firstLine="7003"/>
        <w:rPr>
          <w:rFonts w:ascii="华文中宋" w:eastAsia="华文中宋" w:hAnsi="华文中宋"/>
          <w:color w:val="000000"/>
          <w:szCs w:val="21"/>
        </w:rPr>
      </w:pPr>
      <w:r w:rsidRPr="001060BB">
        <w:rPr>
          <w:rFonts w:ascii="华文中宋" w:eastAsia="华文中宋" w:hAnsi="华文中宋" w:hint="eastAsia"/>
          <w:color w:val="000000"/>
          <w:szCs w:val="21"/>
        </w:rPr>
        <w:t>合同编号：</w:t>
      </w:r>
      <w:r w:rsidR="004839AD" w:rsidRPr="00255B8E">
        <w:rPr>
          <w:rFonts w:ascii="华文中宋" w:eastAsia="华文中宋" w:hAnsi="华文中宋" w:hint="eastAsia"/>
          <w:szCs w:val="21"/>
        </w:rPr>
        <w:t>$contractNo</w:t>
      </w:r>
    </w:p>
    <w:p w:rsidR="0021151A" w:rsidRPr="001060BB" w:rsidRDefault="0021151A" w:rsidP="0021151A">
      <w:pPr>
        <w:snapToGrid w:val="0"/>
        <w:spacing w:line="420" w:lineRule="exact"/>
        <w:ind w:right="284" w:firstLineChars="3335" w:firstLine="7003"/>
        <w:rPr>
          <w:rFonts w:ascii="华文中宋" w:eastAsia="华文中宋" w:hAnsi="华文中宋"/>
          <w:color w:val="000000"/>
          <w:szCs w:val="21"/>
          <w:u w:val="single"/>
        </w:rPr>
      </w:pPr>
    </w:p>
    <w:p w:rsidR="0021151A" w:rsidRPr="001060BB" w:rsidRDefault="0021151A" w:rsidP="0021151A">
      <w:pPr>
        <w:snapToGrid w:val="0"/>
        <w:spacing w:line="420" w:lineRule="exact"/>
        <w:ind w:right="284"/>
        <w:rPr>
          <w:rFonts w:ascii="华文中宋" w:eastAsia="华文中宋" w:hAnsi="华文中宋"/>
          <w:b/>
          <w:color w:val="000000"/>
          <w:szCs w:val="21"/>
          <w:u w:val="single"/>
        </w:rPr>
      </w:pPr>
      <w:r w:rsidRPr="001060BB">
        <w:rPr>
          <w:rFonts w:ascii="华文中宋" w:eastAsia="华文中宋" w:hAnsi="华文中宋" w:hint="eastAsia"/>
          <w:b/>
          <w:color w:val="000000"/>
          <w:szCs w:val="21"/>
        </w:rPr>
        <w:t>借款人（甲方）：</w:t>
      </w:r>
      <w:r w:rsidRPr="001060BB">
        <w:rPr>
          <w:rFonts w:ascii="华文中宋" w:eastAsia="华文中宋" w:hAnsi="华文中宋" w:hint="eastAsia"/>
          <w:b/>
          <w:color w:val="000000"/>
          <w:szCs w:val="21"/>
          <w:u w:val="single"/>
        </w:rPr>
        <w:t xml:space="preserve">   </w:t>
      </w:r>
      <w:r w:rsidR="004839AD" w:rsidRPr="001402EF">
        <w:rPr>
          <w:rFonts w:ascii="华文中宋" w:eastAsia="华文中宋" w:hAnsi="华文中宋"/>
          <w:szCs w:val="21"/>
          <w:u w:val="single"/>
        </w:rPr>
        <w:t>$custName</w:t>
      </w:r>
      <w:r w:rsidRPr="001060BB">
        <w:rPr>
          <w:rFonts w:ascii="华文中宋" w:eastAsia="华文中宋" w:hAnsi="华文中宋" w:hint="eastAsia"/>
          <w:b/>
          <w:color w:val="000000"/>
          <w:szCs w:val="21"/>
          <w:u w:val="single"/>
        </w:rPr>
        <w:t xml:space="preserve">                                             </w:t>
      </w:r>
    </w:p>
    <w:p w:rsidR="0021151A" w:rsidRPr="001060BB" w:rsidRDefault="0021151A" w:rsidP="0021151A">
      <w:pPr>
        <w:snapToGrid w:val="0"/>
        <w:spacing w:line="420" w:lineRule="exact"/>
        <w:ind w:right="284"/>
        <w:rPr>
          <w:rFonts w:ascii="华文中宋" w:eastAsia="华文中宋" w:hAnsi="华文中宋"/>
          <w:b/>
          <w:color w:val="000000"/>
          <w:szCs w:val="21"/>
          <w:u w:val="single"/>
        </w:rPr>
      </w:pPr>
      <w:r w:rsidRPr="001060BB">
        <w:rPr>
          <w:rFonts w:ascii="华文中宋" w:eastAsia="华文中宋" w:hAnsi="华文中宋" w:hint="eastAsia"/>
          <w:b/>
          <w:color w:val="000000"/>
          <w:szCs w:val="21"/>
        </w:rPr>
        <w:t>身份证号码：</w:t>
      </w:r>
      <w:r w:rsidRPr="001060BB">
        <w:rPr>
          <w:rFonts w:ascii="华文中宋" w:eastAsia="华文中宋" w:hAnsi="华文中宋" w:hint="eastAsia"/>
          <w:b/>
          <w:color w:val="000000"/>
          <w:szCs w:val="21"/>
          <w:u w:val="single"/>
        </w:rPr>
        <w:t xml:space="preserve">   </w:t>
      </w:r>
      <w:r w:rsidR="004839AD">
        <w:rPr>
          <w:rFonts w:ascii="华文中宋" w:eastAsia="华文中宋" w:hAnsi="华文中宋" w:hint="eastAsia"/>
          <w:szCs w:val="21"/>
          <w:u w:val="single"/>
        </w:rPr>
        <w:t>$identifyNo</w:t>
      </w:r>
      <w:r w:rsidRPr="001060BB">
        <w:rPr>
          <w:rFonts w:ascii="华文中宋" w:eastAsia="华文中宋" w:hAnsi="华文中宋" w:hint="eastAsia"/>
          <w:b/>
          <w:color w:val="000000"/>
          <w:szCs w:val="21"/>
          <w:u w:val="single"/>
        </w:rPr>
        <w:t xml:space="preserve">                                                 </w:t>
      </w:r>
    </w:p>
    <w:p w:rsidR="0021151A" w:rsidRPr="001060BB" w:rsidRDefault="0021151A" w:rsidP="0021151A">
      <w:pPr>
        <w:snapToGrid w:val="0"/>
        <w:spacing w:line="420" w:lineRule="exact"/>
        <w:ind w:right="284"/>
        <w:rPr>
          <w:rFonts w:ascii="华文中宋" w:eastAsia="华文中宋" w:hAnsi="华文中宋"/>
          <w:b/>
          <w:color w:val="000000"/>
          <w:szCs w:val="21"/>
          <w:u w:val="single"/>
        </w:rPr>
      </w:pPr>
      <w:r w:rsidRPr="001060BB">
        <w:rPr>
          <w:rFonts w:ascii="华文中宋" w:eastAsia="华文中宋" w:hAnsi="华文中宋" w:hint="eastAsia"/>
          <w:b/>
          <w:color w:val="000000"/>
          <w:szCs w:val="21"/>
        </w:rPr>
        <w:t>居住地址：</w:t>
      </w:r>
      <w:r w:rsidRPr="001060BB">
        <w:rPr>
          <w:rFonts w:ascii="华文中宋" w:eastAsia="华文中宋" w:hAnsi="华文中宋" w:hint="eastAsia"/>
          <w:b/>
          <w:color w:val="000000"/>
          <w:szCs w:val="21"/>
          <w:u w:val="single"/>
        </w:rPr>
        <w:t xml:space="preserve">   </w:t>
      </w:r>
      <w:r w:rsidR="004839AD">
        <w:rPr>
          <w:rFonts w:ascii="华文中宋" w:eastAsia="华文中宋" w:hAnsi="华文中宋" w:hint="eastAsia"/>
          <w:szCs w:val="21"/>
          <w:u w:val="single"/>
        </w:rPr>
        <w:t>$custAddress</w:t>
      </w:r>
      <w:r w:rsidRPr="001060BB">
        <w:rPr>
          <w:rFonts w:ascii="华文中宋" w:eastAsia="华文中宋" w:hAnsi="华文中宋" w:hint="eastAsia"/>
          <w:b/>
          <w:color w:val="000000"/>
          <w:szCs w:val="21"/>
          <w:u w:val="single"/>
        </w:rPr>
        <w:t xml:space="preserve">                                                   </w:t>
      </w:r>
    </w:p>
    <w:p w:rsidR="0021151A" w:rsidRPr="001060BB" w:rsidRDefault="0021151A" w:rsidP="0021151A">
      <w:pPr>
        <w:snapToGrid w:val="0"/>
        <w:spacing w:line="420" w:lineRule="exact"/>
        <w:ind w:right="284"/>
        <w:rPr>
          <w:rFonts w:ascii="华文中宋" w:eastAsia="华文中宋" w:hAnsi="华文中宋"/>
          <w:b/>
          <w:color w:val="000000"/>
          <w:szCs w:val="21"/>
          <w:u w:val="single"/>
        </w:rPr>
      </w:pPr>
      <w:r w:rsidRPr="001060BB">
        <w:rPr>
          <w:rFonts w:ascii="华文中宋" w:eastAsia="华文中宋" w:hAnsi="华文中宋" w:hint="eastAsia"/>
          <w:b/>
          <w:color w:val="000000"/>
          <w:szCs w:val="21"/>
        </w:rPr>
        <w:t>电子邮箱：</w:t>
      </w:r>
      <w:r w:rsidRPr="001060BB">
        <w:rPr>
          <w:rFonts w:ascii="华文中宋" w:eastAsia="华文中宋" w:hAnsi="华文中宋" w:hint="eastAsia"/>
          <w:b/>
          <w:color w:val="000000"/>
          <w:szCs w:val="21"/>
          <w:u w:val="single"/>
        </w:rPr>
        <w:t xml:space="preserve">  </w:t>
      </w:r>
      <w:r w:rsidR="004839AD">
        <w:rPr>
          <w:rFonts w:ascii="华文中宋" w:eastAsia="华文中宋" w:hAnsi="华文中宋" w:hint="eastAsia"/>
          <w:szCs w:val="21"/>
          <w:u w:val="single"/>
        </w:rPr>
        <w:t>$email</w:t>
      </w:r>
      <w:r w:rsidR="004839AD">
        <w:rPr>
          <w:rFonts w:ascii="华文中宋" w:eastAsia="华文中宋" w:hAnsi="华文中宋" w:hint="eastAsia"/>
          <w:b/>
          <w:color w:val="000000"/>
          <w:szCs w:val="21"/>
          <w:u w:val="single"/>
        </w:rPr>
        <w:t xml:space="preserve">  </w:t>
      </w:r>
      <w:r w:rsidRPr="001060BB">
        <w:rPr>
          <w:rFonts w:ascii="华文中宋" w:eastAsia="华文中宋" w:hAnsi="华文中宋" w:hint="eastAsia"/>
          <w:b/>
          <w:color w:val="000000"/>
          <w:szCs w:val="21"/>
          <w:u w:val="single"/>
        </w:rPr>
        <w:t xml:space="preserve">                                                     </w:t>
      </w:r>
    </w:p>
    <w:p w:rsidR="0021151A" w:rsidRPr="001060BB" w:rsidRDefault="0021151A" w:rsidP="0021151A">
      <w:pPr>
        <w:tabs>
          <w:tab w:val="left" w:pos="5529"/>
        </w:tabs>
        <w:snapToGrid w:val="0"/>
        <w:spacing w:line="420" w:lineRule="exact"/>
        <w:ind w:right="284"/>
        <w:rPr>
          <w:rFonts w:ascii="华文中宋" w:eastAsia="华文中宋" w:hAnsi="华文中宋"/>
          <w:color w:val="000000"/>
          <w:szCs w:val="21"/>
          <w:u w:val="single"/>
        </w:rPr>
      </w:pPr>
      <w:r w:rsidRPr="001060BB">
        <w:rPr>
          <w:rFonts w:ascii="华文中宋" w:eastAsia="华文中宋" w:hAnsi="华文中宋" w:hint="eastAsia"/>
          <w:b/>
          <w:color w:val="000000"/>
          <w:szCs w:val="21"/>
        </w:rPr>
        <w:t>联系电话：</w:t>
      </w:r>
      <w:r w:rsidRPr="001060BB">
        <w:rPr>
          <w:rFonts w:ascii="华文中宋" w:eastAsia="华文中宋" w:hAnsi="华文中宋" w:hint="eastAsia"/>
          <w:color w:val="000000"/>
          <w:szCs w:val="21"/>
          <w:u w:val="single"/>
        </w:rPr>
        <w:t xml:space="preserve">  </w:t>
      </w:r>
      <w:r w:rsidR="004839AD">
        <w:rPr>
          <w:rFonts w:ascii="华文中宋" w:eastAsia="华文中宋" w:hAnsi="华文中宋" w:hint="eastAsia"/>
          <w:szCs w:val="21"/>
          <w:u w:val="single"/>
        </w:rPr>
        <w:t>$custMobile</w:t>
      </w:r>
      <w:r w:rsidR="004839AD">
        <w:rPr>
          <w:rFonts w:ascii="华文中宋" w:eastAsia="华文中宋" w:hAnsi="华文中宋"/>
          <w:szCs w:val="21"/>
          <w:u w:val="single"/>
        </w:rPr>
        <w:t xml:space="preserve">   </w:t>
      </w:r>
      <w:r w:rsidRPr="001060BB">
        <w:rPr>
          <w:rFonts w:ascii="华文中宋" w:eastAsia="华文中宋" w:hAnsi="华文中宋" w:hint="eastAsia"/>
          <w:color w:val="000000"/>
          <w:szCs w:val="21"/>
          <w:u w:val="single"/>
        </w:rPr>
        <w:t xml:space="preserve">             </w:t>
      </w:r>
      <w:r w:rsidRPr="001060BB">
        <w:rPr>
          <w:rFonts w:ascii="华文中宋" w:eastAsia="华文中宋" w:hAnsi="华文中宋" w:hint="eastAsia"/>
          <w:color w:val="000000"/>
          <w:szCs w:val="21"/>
        </w:rPr>
        <w:t xml:space="preserve">           </w:t>
      </w:r>
      <w:r w:rsidRPr="001060BB">
        <w:rPr>
          <w:rFonts w:ascii="华文中宋" w:eastAsia="华文中宋" w:hAnsi="华文中宋" w:hint="eastAsia"/>
          <w:b/>
          <w:color w:val="000000"/>
          <w:szCs w:val="21"/>
        </w:rPr>
        <w:t>邮政编码：</w:t>
      </w:r>
      <w:r w:rsidR="004839AD">
        <w:rPr>
          <w:rFonts w:ascii="华文中宋" w:eastAsia="华文中宋" w:hAnsi="华文中宋" w:hint="eastAsia"/>
          <w:szCs w:val="21"/>
          <w:u w:val="single"/>
        </w:rPr>
        <w:t>$liveZip</w:t>
      </w:r>
      <w:r w:rsidRPr="001060BB">
        <w:rPr>
          <w:rFonts w:ascii="华文中宋" w:eastAsia="华文中宋" w:hAnsi="华文中宋" w:hint="eastAsia"/>
          <w:color w:val="000000"/>
          <w:szCs w:val="21"/>
          <w:u w:val="single"/>
        </w:rPr>
        <w:t xml:space="preserve">           </w:t>
      </w:r>
    </w:p>
    <w:p w:rsidR="0021151A" w:rsidRPr="001060BB" w:rsidRDefault="0021151A" w:rsidP="0021151A">
      <w:pPr>
        <w:tabs>
          <w:tab w:val="left" w:pos="5529"/>
        </w:tabs>
        <w:snapToGrid w:val="0"/>
        <w:spacing w:line="420" w:lineRule="exact"/>
        <w:ind w:right="284"/>
        <w:rPr>
          <w:rFonts w:ascii="华文中宋" w:eastAsia="华文中宋" w:hAnsi="华文中宋"/>
          <w:color w:val="000000"/>
          <w:szCs w:val="21"/>
        </w:rPr>
      </w:pPr>
    </w:p>
    <w:p w:rsidR="0021151A" w:rsidRPr="001060BB" w:rsidRDefault="0021151A" w:rsidP="0021151A">
      <w:pPr>
        <w:snapToGrid w:val="0"/>
        <w:spacing w:line="420" w:lineRule="exact"/>
        <w:ind w:right="284"/>
        <w:rPr>
          <w:rFonts w:ascii="华文中宋" w:eastAsia="华文中宋" w:hAnsi="华文中宋"/>
          <w:color w:val="000000"/>
          <w:szCs w:val="21"/>
          <w:u w:val="single"/>
        </w:rPr>
      </w:pPr>
      <w:r w:rsidRPr="001060BB">
        <w:rPr>
          <w:rFonts w:ascii="华文中宋" w:eastAsia="华文中宋" w:hAnsi="华文中宋" w:hint="eastAsia"/>
          <w:b/>
          <w:color w:val="000000"/>
          <w:szCs w:val="21"/>
        </w:rPr>
        <w:t>贷款人（乙方）：</w:t>
      </w:r>
      <w:r w:rsidRPr="001060BB">
        <w:rPr>
          <w:rFonts w:ascii="华文中宋" w:eastAsia="华文中宋" w:hAnsi="华文中宋" w:hint="eastAsia"/>
          <w:color w:val="000000"/>
          <w:szCs w:val="21"/>
        </w:rPr>
        <w:t>海尔消费金融有限公司</w:t>
      </w:r>
    </w:p>
    <w:p w:rsidR="0021151A" w:rsidRPr="001060BB" w:rsidRDefault="0021151A" w:rsidP="0021151A">
      <w:pPr>
        <w:snapToGrid w:val="0"/>
        <w:spacing w:line="420" w:lineRule="exact"/>
        <w:ind w:right="284"/>
        <w:rPr>
          <w:rFonts w:ascii="华文中宋" w:eastAsia="华文中宋" w:hAnsi="华文中宋"/>
          <w:color w:val="000000"/>
          <w:szCs w:val="21"/>
          <w:u w:val="single"/>
        </w:rPr>
      </w:pPr>
      <w:r w:rsidRPr="001060BB">
        <w:rPr>
          <w:rFonts w:ascii="华文中宋" w:eastAsia="华文中宋" w:hAnsi="华文中宋" w:hint="eastAsia"/>
          <w:b/>
          <w:color w:val="000000"/>
          <w:szCs w:val="21"/>
        </w:rPr>
        <w:t>电话：</w:t>
      </w:r>
      <w:r w:rsidRPr="001060BB">
        <w:rPr>
          <w:rFonts w:ascii="华文中宋" w:eastAsia="华文中宋" w:hAnsi="华文中宋" w:hint="eastAsia"/>
          <w:color w:val="000000"/>
          <w:szCs w:val="21"/>
        </w:rPr>
        <w:t xml:space="preserve">4000187777                             </w:t>
      </w:r>
      <w:r w:rsidRPr="001060BB">
        <w:rPr>
          <w:rFonts w:ascii="华文中宋" w:eastAsia="华文中宋" w:hAnsi="华文中宋" w:hint="eastAsia"/>
          <w:b/>
          <w:color w:val="000000"/>
          <w:szCs w:val="21"/>
        </w:rPr>
        <w:t xml:space="preserve"> </w:t>
      </w:r>
    </w:p>
    <w:p w:rsidR="0021151A" w:rsidRPr="001060BB" w:rsidRDefault="0021151A" w:rsidP="0021151A">
      <w:pPr>
        <w:snapToGrid w:val="0"/>
        <w:spacing w:line="420" w:lineRule="exact"/>
        <w:rPr>
          <w:rFonts w:ascii="华文中宋" w:eastAsia="华文中宋" w:hAnsi="华文中宋"/>
          <w:color w:val="000000"/>
          <w:szCs w:val="21"/>
          <w:u w:val="single"/>
        </w:rPr>
      </w:pP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鉴于甲方向乙方申请个人消费贷款，乙方同意提供借款，为明确双方权利、义务，根据有关法律、法规和规章的规定，经平等协商达成如下条款，以资共同遵照执行。</w:t>
      </w:r>
    </w:p>
    <w:p w:rsidR="0021151A" w:rsidRPr="001060BB" w:rsidRDefault="0021151A" w:rsidP="0021151A">
      <w:pPr>
        <w:snapToGrid w:val="0"/>
        <w:spacing w:line="420" w:lineRule="exact"/>
        <w:ind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第一条 借款金额（大小写不一致时，以大写为准）</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乙方向甲方提供的借款金额为人民币</w:t>
      </w:r>
      <w:r w:rsidRPr="001060BB">
        <w:rPr>
          <w:rFonts w:ascii="华文中宋" w:eastAsia="华文中宋" w:hAnsi="华文中宋" w:hint="eastAsia"/>
          <w:color w:val="000000"/>
          <w:szCs w:val="21"/>
          <w:u w:val="single"/>
        </w:rPr>
        <w:t xml:space="preserve">  </w:t>
      </w:r>
      <w:r w:rsidR="004839AD">
        <w:rPr>
          <w:rFonts w:ascii="华文中宋" w:eastAsia="华文中宋" w:hAnsi="华文中宋" w:hint="eastAsia"/>
          <w:szCs w:val="21"/>
          <w:u w:val="single"/>
        </w:rPr>
        <w:t>$applyAmtSmall</w:t>
      </w:r>
      <w:r w:rsidR="004839AD">
        <w:rPr>
          <w:rFonts w:ascii="华文中宋" w:eastAsia="华文中宋" w:hAnsi="华文中宋" w:hint="eastAsia"/>
          <w:color w:val="000000"/>
          <w:szCs w:val="21"/>
          <w:u w:val="single"/>
        </w:rPr>
        <w:t xml:space="preserve">  </w:t>
      </w:r>
      <w:r w:rsidRPr="001060BB">
        <w:rPr>
          <w:rFonts w:ascii="华文中宋" w:eastAsia="华文中宋" w:hAnsi="华文中宋" w:hint="eastAsia"/>
          <w:color w:val="000000"/>
          <w:szCs w:val="21"/>
          <w:u w:val="single"/>
        </w:rPr>
        <w:t xml:space="preserve">    元</w:t>
      </w:r>
      <w:r w:rsidRPr="001060BB">
        <w:rPr>
          <w:rFonts w:ascii="华文中宋" w:eastAsia="华文中宋" w:hAnsi="华文中宋" w:hint="eastAsia"/>
          <w:color w:val="000000"/>
          <w:szCs w:val="21"/>
        </w:rPr>
        <w:t>（大写</w:t>
      </w:r>
      <w:r w:rsidRPr="001060BB">
        <w:rPr>
          <w:rFonts w:ascii="华文中宋" w:eastAsia="华文中宋" w:hAnsi="华文中宋" w:hint="eastAsia"/>
          <w:color w:val="000000"/>
          <w:szCs w:val="21"/>
          <w:u w:val="single"/>
        </w:rPr>
        <w:t xml:space="preserve">   </w:t>
      </w:r>
      <w:r w:rsidR="004839AD">
        <w:rPr>
          <w:rFonts w:ascii="华文中宋" w:eastAsia="华文中宋" w:hAnsi="华文中宋" w:hint="eastAsia"/>
          <w:szCs w:val="21"/>
          <w:u w:val="single"/>
        </w:rPr>
        <w:t>$applyAmtBig</w:t>
      </w:r>
      <w:r w:rsidRPr="001060BB">
        <w:rPr>
          <w:rFonts w:ascii="华文中宋" w:eastAsia="华文中宋" w:hAnsi="华文中宋" w:hint="eastAsia"/>
          <w:color w:val="000000"/>
          <w:szCs w:val="21"/>
          <w:u w:val="single"/>
        </w:rPr>
        <w:t xml:space="preserve">               </w:t>
      </w:r>
      <w:r w:rsidRPr="001060BB">
        <w:rPr>
          <w:rFonts w:ascii="华文中宋" w:eastAsia="华文中宋" w:hAnsi="华文中宋" w:hint="eastAsia"/>
          <w:color w:val="000000"/>
          <w:szCs w:val="21"/>
        </w:rPr>
        <w:t>）。</w:t>
      </w:r>
    </w:p>
    <w:p w:rsidR="0021151A" w:rsidRPr="001060BB" w:rsidRDefault="0021151A" w:rsidP="0021151A">
      <w:pPr>
        <w:snapToGrid w:val="0"/>
        <w:spacing w:line="420" w:lineRule="exact"/>
        <w:ind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第二条 借款期限</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本合同项下借款期限自借款实际发放之日开始（发放日以乙方系统放款日期为准），至最后一个还款日止。</w:t>
      </w:r>
    </w:p>
    <w:p w:rsidR="0021151A" w:rsidRPr="001060BB" w:rsidRDefault="0021151A" w:rsidP="0021151A">
      <w:pPr>
        <w:snapToGrid w:val="0"/>
        <w:spacing w:line="420" w:lineRule="exact"/>
        <w:ind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第三条 借款用途</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本合同项下借款用途需符合《消费金融公司试点管理办法》及本公司有关规定，甲方仅可用于个人及家庭旅游、婚庆、教育装修等消费事宜（不包括购买房屋和汽车），甲方不得将借款用于其他任何用途。</w:t>
      </w:r>
    </w:p>
    <w:p w:rsidR="0021151A" w:rsidRPr="001060BB" w:rsidRDefault="0021151A" w:rsidP="0021151A">
      <w:pPr>
        <w:snapToGrid w:val="0"/>
        <w:spacing w:line="420" w:lineRule="exact"/>
        <w:ind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第四条 借款费率/利率</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本合同项下借款费率/利率按以下第</w:t>
      </w:r>
      <w:r w:rsidRPr="001060BB">
        <w:rPr>
          <w:rFonts w:ascii="华文中宋" w:eastAsia="华文中宋" w:hAnsi="华文中宋" w:hint="eastAsia"/>
          <w:color w:val="000000"/>
          <w:szCs w:val="21"/>
          <w:u w:val="single"/>
        </w:rPr>
        <w:t xml:space="preserve">   </w:t>
      </w:r>
      <w:r w:rsidR="004839AD">
        <w:rPr>
          <w:rFonts w:ascii="华文中宋" w:eastAsia="华文中宋" w:hAnsi="华文中宋" w:hint="eastAsia"/>
          <w:szCs w:val="21"/>
          <w:u w:val="single"/>
        </w:rPr>
        <w:t>$applyType</w:t>
      </w:r>
      <w:r w:rsidRPr="001060BB">
        <w:rPr>
          <w:rFonts w:ascii="华文中宋" w:eastAsia="华文中宋" w:hAnsi="华文中宋" w:hint="eastAsia"/>
          <w:color w:val="000000"/>
          <w:szCs w:val="21"/>
          <w:u w:val="single"/>
        </w:rPr>
        <w:t xml:space="preserve">   </w:t>
      </w:r>
      <w:r w:rsidRPr="001060BB">
        <w:rPr>
          <w:rFonts w:ascii="华文中宋" w:eastAsia="华文中宋" w:hAnsi="华文中宋" w:hint="eastAsia"/>
          <w:color w:val="000000"/>
          <w:szCs w:val="21"/>
        </w:rPr>
        <w:t>方式确定：</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1. “按日计息”： 借款人于到期日支付</w:t>
      </w:r>
      <w:r w:rsidRPr="001060BB">
        <w:rPr>
          <w:rFonts w:ascii="华文中宋" w:eastAsia="华文中宋" w:hAnsi="华文中宋"/>
          <w:color w:val="000000"/>
          <w:szCs w:val="21"/>
        </w:rPr>
        <w:t>总利息</w:t>
      </w:r>
      <w:r w:rsidRPr="001060BB">
        <w:rPr>
          <w:rFonts w:ascii="华文中宋" w:eastAsia="华文中宋" w:hAnsi="华文中宋" w:hint="eastAsia"/>
          <w:color w:val="000000"/>
          <w:szCs w:val="21"/>
        </w:rPr>
        <w:t>及全部借款本金（本合同第一条确定的借款金额）。</w:t>
      </w:r>
      <w:r w:rsidRPr="001060BB">
        <w:rPr>
          <w:rFonts w:ascii="华文中宋" w:eastAsia="华文中宋" w:hAnsi="华文中宋"/>
          <w:color w:val="000000"/>
          <w:szCs w:val="21"/>
        </w:rPr>
        <w:t>借款按实际占用天数计息，日利率</w:t>
      </w:r>
      <w:r w:rsidRPr="001060BB">
        <w:rPr>
          <w:rFonts w:ascii="华文中宋" w:eastAsia="华文中宋" w:hAnsi="华文中宋" w:hint="eastAsia"/>
          <w:color w:val="000000"/>
          <w:szCs w:val="21"/>
        </w:rPr>
        <w:t>为</w:t>
      </w:r>
      <w:r w:rsidRPr="001060BB">
        <w:rPr>
          <w:rFonts w:ascii="华文中宋" w:eastAsia="华文中宋" w:hAnsi="华文中宋"/>
          <w:color w:val="000000"/>
          <w:szCs w:val="21"/>
        </w:rPr>
        <w:t>0.04%</w:t>
      </w:r>
      <w:r w:rsidRPr="001060BB">
        <w:rPr>
          <w:rFonts w:ascii="华文中宋" w:eastAsia="华文中宋" w:hAnsi="华文中宋" w:hint="eastAsia"/>
          <w:color w:val="000000"/>
          <w:szCs w:val="21"/>
        </w:rPr>
        <w:t>（万分之四）</w:t>
      </w:r>
      <w:r w:rsidRPr="001060BB">
        <w:rPr>
          <w:rFonts w:ascii="华文中宋" w:eastAsia="华文中宋" w:hAnsi="华文中宋"/>
          <w:color w:val="000000"/>
          <w:szCs w:val="21"/>
        </w:rPr>
        <w:t>。借款利息自借款</w:t>
      </w:r>
      <w:r w:rsidRPr="001060BB">
        <w:rPr>
          <w:rFonts w:ascii="华文中宋" w:eastAsia="华文中宋" w:hAnsi="华文中宋" w:hint="eastAsia"/>
          <w:color w:val="000000"/>
          <w:szCs w:val="21"/>
        </w:rPr>
        <w:t>发放到</w:t>
      </w:r>
      <w:r w:rsidRPr="001060BB">
        <w:rPr>
          <w:rFonts w:ascii="华文中宋" w:eastAsia="华文中宋" w:hAnsi="华文中宋"/>
          <w:color w:val="000000"/>
          <w:szCs w:val="21"/>
        </w:rPr>
        <w:t>甲方指定</w:t>
      </w:r>
      <w:r w:rsidRPr="001060BB">
        <w:rPr>
          <w:rFonts w:ascii="华文中宋" w:eastAsia="华文中宋" w:hAnsi="华文中宋" w:hint="eastAsia"/>
          <w:color w:val="000000"/>
          <w:szCs w:val="21"/>
        </w:rPr>
        <w:t>账</w:t>
      </w:r>
      <w:r w:rsidRPr="001060BB">
        <w:rPr>
          <w:rFonts w:ascii="华文中宋" w:eastAsia="华文中宋" w:hAnsi="华文中宋"/>
          <w:color w:val="000000"/>
          <w:szCs w:val="21"/>
        </w:rPr>
        <w:t>户之日起计算</w:t>
      </w:r>
      <w:r w:rsidRPr="001060BB">
        <w:rPr>
          <w:rFonts w:ascii="华文中宋" w:eastAsia="华文中宋" w:hAnsi="华文中宋" w:hint="eastAsia"/>
          <w:color w:val="000000"/>
          <w:szCs w:val="21"/>
        </w:rPr>
        <w:t>，至甲方实际还款日止，且最长不超过</w:t>
      </w:r>
      <w:r w:rsidR="00E27249">
        <w:rPr>
          <w:rFonts w:ascii="华文中宋" w:eastAsia="华文中宋" w:hAnsi="华文中宋" w:hint="eastAsia"/>
          <w:color w:val="000000"/>
          <w:szCs w:val="21"/>
          <w:highlight w:val="yellow"/>
          <w:u w:val="single"/>
        </w:rPr>
        <w:t>30</w:t>
      </w:r>
      <w:r w:rsidRPr="001060BB">
        <w:rPr>
          <w:rFonts w:ascii="华文中宋" w:eastAsia="华文中宋" w:hAnsi="华文中宋" w:hint="eastAsia"/>
          <w:color w:val="000000"/>
          <w:szCs w:val="21"/>
        </w:rPr>
        <w:t>不低于3天。</w:t>
      </w:r>
    </w:p>
    <w:p w:rsidR="0021151A" w:rsidRPr="001060BB" w:rsidRDefault="0021151A" w:rsidP="0021151A">
      <w:pPr>
        <w:snapToGrid w:val="0"/>
        <w:spacing w:line="420" w:lineRule="exact"/>
        <w:ind w:firstLine="435"/>
        <w:rPr>
          <w:rFonts w:ascii="华文中宋" w:eastAsia="华文中宋" w:hAnsi="华文中宋"/>
          <w:color w:val="000000"/>
          <w:szCs w:val="21"/>
        </w:rPr>
      </w:pPr>
      <w:r w:rsidRPr="001060BB">
        <w:rPr>
          <w:rFonts w:ascii="华文中宋" w:eastAsia="华文中宋" w:hAnsi="华文中宋" w:hint="eastAsia"/>
          <w:color w:val="000000"/>
          <w:szCs w:val="21"/>
        </w:rPr>
        <w:t>到期总</w:t>
      </w:r>
      <w:r w:rsidRPr="001060BB">
        <w:rPr>
          <w:rFonts w:ascii="华文中宋" w:eastAsia="华文中宋" w:hAnsi="华文中宋"/>
          <w:color w:val="000000"/>
          <w:szCs w:val="21"/>
        </w:rPr>
        <w:t>利息</w:t>
      </w:r>
      <w:r w:rsidRPr="001060BB">
        <w:rPr>
          <w:rFonts w:ascii="华文中宋" w:eastAsia="华文中宋" w:hAnsi="华文中宋" w:hint="eastAsia"/>
          <w:color w:val="000000"/>
          <w:szCs w:val="21"/>
        </w:rPr>
        <w:t>=全部借款本金＊日利率＊实际借款</w:t>
      </w:r>
      <w:r w:rsidRPr="001060BB">
        <w:rPr>
          <w:rFonts w:ascii="华文中宋" w:eastAsia="华文中宋" w:hAnsi="华文中宋"/>
          <w:color w:val="000000"/>
          <w:szCs w:val="21"/>
        </w:rPr>
        <w:t>天数</w:t>
      </w:r>
    </w:p>
    <w:p w:rsidR="0021151A" w:rsidRPr="001060BB" w:rsidRDefault="0021151A" w:rsidP="0021151A">
      <w:pPr>
        <w:snapToGrid w:val="0"/>
        <w:spacing w:line="420" w:lineRule="exact"/>
        <w:ind w:firstLine="435"/>
        <w:rPr>
          <w:rFonts w:ascii="华文中宋" w:eastAsia="华文中宋" w:hAnsi="华文中宋"/>
          <w:color w:val="000000"/>
          <w:szCs w:val="21"/>
        </w:rPr>
      </w:pPr>
      <w:r w:rsidRPr="001060BB">
        <w:rPr>
          <w:rFonts w:ascii="华文中宋" w:eastAsia="华文中宋" w:hAnsi="华文中宋" w:hint="eastAsia"/>
          <w:color w:val="000000"/>
          <w:szCs w:val="21"/>
        </w:rPr>
        <w:t>到期还款额=（全部借款本金＊日利率＊实际借款</w:t>
      </w:r>
      <w:r w:rsidRPr="001060BB">
        <w:rPr>
          <w:rFonts w:ascii="华文中宋" w:eastAsia="华文中宋" w:hAnsi="华文中宋"/>
          <w:color w:val="000000"/>
          <w:szCs w:val="21"/>
        </w:rPr>
        <w:t>天数</w:t>
      </w:r>
      <w:r w:rsidRPr="001060BB">
        <w:rPr>
          <w:rFonts w:ascii="华文中宋" w:eastAsia="华文中宋" w:hAnsi="华文中宋" w:hint="eastAsia"/>
          <w:color w:val="000000"/>
          <w:szCs w:val="21"/>
        </w:rPr>
        <w:t>）+借款本金</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借款</w:t>
      </w:r>
      <w:r w:rsidRPr="001060BB">
        <w:rPr>
          <w:rFonts w:ascii="华文中宋" w:eastAsia="华文中宋" w:hAnsi="华文中宋"/>
          <w:color w:val="000000"/>
          <w:szCs w:val="21"/>
        </w:rPr>
        <w:t>期限</w:t>
      </w:r>
      <w:r w:rsidRPr="001060BB">
        <w:rPr>
          <w:rFonts w:ascii="华文中宋" w:eastAsia="华文中宋" w:hAnsi="华文中宋" w:hint="eastAsia"/>
          <w:color w:val="000000"/>
          <w:szCs w:val="21"/>
          <w:u w:val="single"/>
        </w:rPr>
        <w:t>：最长不超过</w:t>
      </w:r>
      <w:r w:rsidR="00E27249">
        <w:rPr>
          <w:rFonts w:ascii="华文中宋" w:eastAsia="华文中宋" w:hAnsi="华文中宋" w:hint="eastAsia"/>
          <w:color w:val="000000"/>
          <w:szCs w:val="21"/>
          <w:highlight w:val="yellow"/>
          <w:u w:val="single"/>
        </w:rPr>
        <w:t>3</w:t>
      </w:r>
      <w:bookmarkStart w:id="0" w:name="_GoBack"/>
      <w:bookmarkEnd w:id="0"/>
      <w:r w:rsidRPr="009878F3">
        <w:rPr>
          <w:rFonts w:ascii="华文中宋" w:eastAsia="华文中宋" w:hAnsi="华文中宋" w:hint="eastAsia"/>
          <w:color w:val="000000"/>
          <w:szCs w:val="21"/>
          <w:highlight w:val="yellow"/>
          <w:u w:val="single"/>
        </w:rPr>
        <w:t>0天</w:t>
      </w:r>
      <w:r w:rsidRPr="001060BB">
        <w:rPr>
          <w:rFonts w:ascii="华文中宋" w:eastAsia="华文中宋" w:hAnsi="华文中宋" w:hint="eastAsia"/>
          <w:color w:val="000000"/>
          <w:szCs w:val="21"/>
          <w:u w:val="single"/>
        </w:rPr>
        <w:t>，最短不低于3天</w:t>
      </w:r>
      <w:r w:rsidRPr="001060BB">
        <w:rPr>
          <w:rFonts w:ascii="华文中宋" w:eastAsia="华文中宋" w:hAnsi="华文中宋" w:hint="eastAsia"/>
          <w:color w:val="000000"/>
          <w:szCs w:val="21"/>
        </w:rPr>
        <w:t>。</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Pr>
          <w:rFonts w:ascii="华文中宋" w:eastAsia="华文中宋" w:hAnsi="华文中宋" w:hint="eastAsia"/>
          <w:color w:val="000000"/>
          <w:szCs w:val="21"/>
        </w:rPr>
        <w:t>2</w:t>
      </w:r>
      <w:r w:rsidRPr="001060BB">
        <w:rPr>
          <w:rFonts w:ascii="华文中宋" w:eastAsia="华文中宋" w:hAnsi="华文中宋" w:hint="eastAsia"/>
          <w:color w:val="000000"/>
          <w:szCs w:val="21"/>
        </w:rPr>
        <w:t>．</w:t>
      </w:r>
      <w:r w:rsidRPr="001060BB">
        <w:rPr>
          <w:rFonts w:eastAsia="华文中宋" w:hint="eastAsia"/>
          <w:color w:val="000000"/>
          <w:szCs w:val="21"/>
        </w:rPr>
        <w:t>“按期计收”手续费</w:t>
      </w:r>
      <w:r w:rsidRPr="001060BB">
        <w:rPr>
          <w:rFonts w:ascii="华文中宋" w:eastAsia="华文中宋" w:hAnsi="华文中宋" w:hint="eastAsia"/>
          <w:color w:val="000000"/>
          <w:szCs w:val="21"/>
        </w:rPr>
        <w:t>：根据本合同第一条记载的借款金额与第二条记载的借款期限，甲方自放款之日的次月起，于每个还款日按照下表标准向乙方支付借款手续费，即：</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每期应还借款手续费=全部借款本金﹡每期手续费费率</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u w:val="single"/>
        </w:rPr>
      </w:pPr>
      <w:r w:rsidRPr="001060BB">
        <w:rPr>
          <w:rFonts w:ascii="华文中宋" w:eastAsia="华文中宋" w:hAnsi="华文中宋" w:hint="eastAsia"/>
          <w:color w:val="000000"/>
          <w:szCs w:val="21"/>
        </w:rPr>
        <w:t>每期手续费费率：</w:t>
      </w:r>
      <w:r w:rsidRPr="001060BB">
        <w:rPr>
          <w:rFonts w:ascii="华文中宋" w:eastAsia="华文中宋" w:hAnsi="华文中宋" w:hint="eastAsia"/>
          <w:color w:val="000000"/>
          <w:szCs w:val="21"/>
          <w:u w:val="single"/>
        </w:rPr>
        <w:t xml:space="preserve">  0.65%  </w:t>
      </w:r>
    </w:p>
    <w:p w:rsidR="0021151A" w:rsidRPr="009878F3" w:rsidRDefault="0021151A" w:rsidP="0021151A">
      <w:pPr>
        <w:snapToGrid w:val="0"/>
        <w:spacing w:line="420" w:lineRule="exact"/>
        <w:ind w:firstLineChars="200" w:firstLine="420"/>
        <w:rPr>
          <w:rFonts w:ascii="华文中宋" w:eastAsia="华文中宋" w:hAnsi="华文中宋"/>
          <w:color w:val="000000"/>
          <w:szCs w:val="21"/>
          <w:u w:val="single"/>
        </w:rPr>
      </w:pPr>
      <w:r w:rsidRPr="001060BB">
        <w:rPr>
          <w:rFonts w:ascii="华文中宋" w:eastAsia="华文中宋" w:hAnsi="华文中宋" w:hint="eastAsia"/>
          <w:color w:val="000000"/>
          <w:szCs w:val="21"/>
        </w:rPr>
        <w:t>借款期限：</w:t>
      </w:r>
      <w:r w:rsidRPr="001060BB">
        <w:rPr>
          <w:rFonts w:ascii="华文中宋" w:eastAsia="华文中宋" w:hAnsi="华文中宋" w:hint="eastAsia"/>
          <w:color w:val="000000"/>
          <w:szCs w:val="21"/>
          <w:u w:val="single"/>
        </w:rPr>
        <w:t xml:space="preserve">  12期</w:t>
      </w:r>
      <w:r>
        <w:rPr>
          <w:rFonts w:ascii="华文中宋" w:eastAsia="华文中宋" w:hAnsi="华文中宋" w:hint="eastAsia"/>
          <w:color w:val="000000"/>
          <w:szCs w:val="21"/>
          <w:u w:val="single"/>
        </w:rPr>
        <w:t xml:space="preserve">   </w:t>
      </w:r>
    </w:p>
    <w:p w:rsidR="0021151A" w:rsidRPr="001060BB" w:rsidRDefault="0021151A" w:rsidP="0021151A">
      <w:pPr>
        <w:snapToGrid w:val="0"/>
        <w:spacing w:line="420" w:lineRule="exact"/>
        <w:ind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第五条 借款发放</w:t>
      </w:r>
    </w:p>
    <w:p w:rsidR="0021151A" w:rsidRPr="001060BB" w:rsidRDefault="0021151A" w:rsidP="0021151A">
      <w:pPr>
        <w:snapToGrid w:val="0"/>
        <w:spacing w:line="420" w:lineRule="exact"/>
        <w:ind w:firstLine="465"/>
        <w:rPr>
          <w:rFonts w:ascii="华文中宋" w:eastAsia="华文中宋" w:hAnsi="华文中宋"/>
          <w:color w:val="000000"/>
          <w:szCs w:val="21"/>
        </w:rPr>
      </w:pPr>
      <w:r w:rsidRPr="001060BB">
        <w:rPr>
          <w:rFonts w:ascii="华文中宋" w:eastAsia="华文中宋" w:hAnsi="华文中宋" w:hint="eastAsia"/>
          <w:color w:val="000000"/>
          <w:szCs w:val="21"/>
        </w:rPr>
        <w:t>1、自主支付</w:t>
      </w:r>
    </w:p>
    <w:p w:rsidR="0021151A" w:rsidRPr="001060BB" w:rsidRDefault="0021151A" w:rsidP="0021151A">
      <w:pPr>
        <w:snapToGrid w:val="0"/>
        <w:spacing w:line="420" w:lineRule="exact"/>
        <w:ind w:firstLine="465"/>
        <w:rPr>
          <w:rFonts w:ascii="华文中宋" w:eastAsia="华文中宋" w:hAnsi="华文中宋"/>
          <w:color w:val="000000"/>
          <w:szCs w:val="21"/>
        </w:rPr>
      </w:pPr>
      <w:r w:rsidRPr="001060BB">
        <w:rPr>
          <w:rFonts w:ascii="华文中宋" w:eastAsia="华文中宋" w:hAnsi="华文中宋" w:hint="eastAsia"/>
          <w:color w:val="000000"/>
          <w:szCs w:val="21"/>
        </w:rPr>
        <w:t>（1）乙方将借款直接划至甲方如下账户：</w:t>
      </w:r>
    </w:p>
    <w:p w:rsidR="0021151A" w:rsidRPr="001060BB" w:rsidRDefault="0021151A" w:rsidP="0021151A">
      <w:pPr>
        <w:snapToGrid w:val="0"/>
        <w:spacing w:line="420" w:lineRule="exact"/>
        <w:ind w:firstLineChars="450" w:firstLine="945"/>
        <w:rPr>
          <w:rFonts w:ascii="华文中宋" w:eastAsia="华文中宋" w:hAnsi="华文中宋"/>
          <w:color w:val="000000"/>
          <w:szCs w:val="21"/>
        </w:rPr>
      </w:pPr>
      <w:r w:rsidRPr="001060BB">
        <w:rPr>
          <w:rFonts w:ascii="华文中宋" w:eastAsia="华文中宋" w:hAnsi="华文中宋" w:hint="eastAsia"/>
          <w:color w:val="000000"/>
          <w:szCs w:val="21"/>
        </w:rPr>
        <w:t>户  名：</w:t>
      </w:r>
      <w:r w:rsidRPr="001060BB">
        <w:rPr>
          <w:rFonts w:ascii="华文中宋" w:eastAsia="华文中宋" w:hAnsi="华文中宋" w:hint="eastAsia"/>
          <w:color w:val="000000"/>
          <w:szCs w:val="21"/>
          <w:u w:val="single"/>
        </w:rPr>
        <w:t xml:space="preserve">      </w:t>
      </w:r>
      <w:r w:rsidR="004839AD">
        <w:rPr>
          <w:rFonts w:ascii="华文中宋" w:eastAsia="华文中宋" w:hAnsi="华文中宋" w:hint="eastAsia"/>
          <w:szCs w:val="21"/>
          <w:u w:val="single"/>
        </w:rPr>
        <w:t>$applAcNam</w:t>
      </w:r>
      <w:r w:rsidRPr="001060BB">
        <w:rPr>
          <w:rFonts w:ascii="华文中宋" w:eastAsia="华文中宋" w:hAnsi="华文中宋" w:hint="eastAsia"/>
          <w:color w:val="000000"/>
          <w:szCs w:val="21"/>
          <w:u w:val="single"/>
        </w:rPr>
        <w:t xml:space="preserve">                                       </w:t>
      </w:r>
    </w:p>
    <w:p w:rsidR="0021151A" w:rsidRPr="001060BB" w:rsidRDefault="0021151A" w:rsidP="0021151A">
      <w:pPr>
        <w:snapToGrid w:val="0"/>
        <w:spacing w:line="420" w:lineRule="exact"/>
        <w:ind w:firstLineChars="450" w:firstLine="945"/>
        <w:rPr>
          <w:rFonts w:ascii="华文中宋" w:eastAsia="华文中宋" w:hAnsi="华文中宋"/>
          <w:color w:val="000000"/>
          <w:szCs w:val="21"/>
        </w:rPr>
      </w:pPr>
      <w:r w:rsidRPr="001060BB">
        <w:rPr>
          <w:rFonts w:ascii="华文中宋" w:eastAsia="华文中宋" w:hAnsi="华文中宋" w:hint="eastAsia"/>
          <w:color w:val="000000"/>
          <w:szCs w:val="21"/>
        </w:rPr>
        <w:t>开户行：</w:t>
      </w:r>
      <w:r w:rsidRPr="001060BB">
        <w:rPr>
          <w:rFonts w:ascii="华文中宋" w:eastAsia="华文中宋" w:hAnsi="华文中宋" w:hint="eastAsia"/>
          <w:color w:val="000000"/>
          <w:szCs w:val="21"/>
          <w:u w:val="single"/>
        </w:rPr>
        <w:t xml:space="preserve">     </w:t>
      </w:r>
      <w:r w:rsidR="004839AD">
        <w:rPr>
          <w:rFonts w:ascii="华文中宋" w:eastAsia="华文中宋" w:hAnsi="华文中宋" w:hint="eastAsia"/>
          <w:szCs w:val="21"/>
          <w:u w:val="single"/>
        </w:rPr>
        <w:t>$accBankName</w:t>
      </w:r>
      <w:r w:rsidRPr="001060BB">
        <w:rPr>
          <w:rFonts w:ascii="华文中宋" w:eastAsia="华文中宋" w:hAnsi="华文中宋" w:hint="eastAsia"/>
          <w:color w:val="000000"/>
          <w:szCs w:val="21"/>
          <w:u w:val="single"/>
        </w:rPr>
        <w:t xml:space="preserve">                                    </w:t>
      </w:r>
    </w:p>
    <w:p w:rsidR="0021151A" w:rsidRPr="001060BB" w:rsidRDefault="0021151A" w:rsidP="0021151A">
      <w:pPr>
        <w:snapToGrid w:val="0"/>
        <w:spacing w:line="420" w:lineRule="exact"/>
        <w:ind w:firstLineChars="450" w:firstLine="945"/>
        <w:rPr>
          <w:rFonts w:ascii="华文中宋" w:eastAsia="华文中宋" w:hAnsi="华文中宋"/>
          <w:color w:val="000000"/>
          <w:szCs w:val="21"/>
          <w:u w:val="single"/>
        </w:rPr>
      </w:pPr>
      <w:r w:rsidRPr="001060BB">
        <w:rPr>
          <w:rFonts w:ascii="华文中宋" w:eastAsia="华文中宋" w:hAnsi="华文中宋" w:hint="eastAsia"/>
          <w:color w:val="000000"/>
          <w:szCs w:val="21"/>
        </w:rPr>
        <w:t>银行账号：</w:t>
      </w:r>
      <w:r w:rsidRPr="001060BB">
        <w:rPr>
          <w:rFonts w:ascii="华文中宋" w:eastAsia="华文中宋" w:hAnsi="华文中宋" w:hint="eastAsia"/>
          <w:color w:val="000000"/>
          <w:szCs w:val="21"/>
          <w:u w:val="single"/>
        </w:rPr>
        <w:t xml:space="preserve">   </w:t>
      </w:r>
      <w:r w:rsidR="004839AD">
        <w:rPr>
          <w:rFonts w:ascii="华文中宋" w:eastAsia="华文中宋" w:hAnsi="华文中宋" w:hint="eastAsia"/>
          <w:szCs w:val="21"/>
          <w:u w:val="single"/>
        </w:rPr>
        <w:t>$applCardNo</w:t>
      </w:r>
      <w:r w:rsidRPr="001060BB">
        <w:rPr>
          <w:rFonts w:ascii="华文中宋" w:eastAsia="华文中宋" w:hAnsi="华文中宋" w:hint="eastAsia"/>
          <w:color w:val="000000"/>
          <w:szCs w:val="21"/>
          <w:u w:val="single"/>
        </w:rPr>
        <w:t xml:space="preserve">                                 </w:t>
      </w:r>
    </w:p>
    <w:p w:rsidR="0021151A" w:rsidRPr="001060BB" w:rsidRDefault="0021151A" w:rsidP="0021151A">
      <w:pPr>
        <w:snapToGrid w:val="0"/>
        <w:spacing w:line="420" w:lineRule="exact"/>
        <w:ind w:firstLineChars="200" w:firstLine="420"/>
        <w:rPr>
          <w:rFonts w:ascii="华文中宋" w:eastAsia="华文中宋" w:hAnsi="华文中宋"/>
          <w:b/>
          <w:bCs/>
          <w:color w:val="000000"/>
          <w:szCs w:val="21"/>
          <w:u w:val="single"/>
        </w:rPr>
      </w:pPr>
      <w:r w:rsidRPr="001060BB">
        <w:rPr>
          <w:rFonts w:ascii="华文中宋" w:eastAsia="华文中宋" w:hAnsi="华文中宋" w:hint="eastAsia"/>
          <w:b/>
          <w:bCs/>
          <w:color w:val="000000"/>
          <w:szCs w:val="21"/>
          <w:u w:val="single"/>
        </w:rPr>
        <w:t>上述账户户名必须为甲方，且甲方提供的还款账户必须为其本人的银行卡。否则乙方有权拒绝发放贷款而无需承担任何责任。</w:t>
      </w:r>
    </w:p>
    <w:p w:rsidR="0021151A" w:rsidRPr="001060BB" w:rsidRDefault="0021151A" w:rsidP="0021151A">
      <w:pPr>
        <w:snapToGrid w:val="0"/>
        <w:spacing w:line="420" w:lineRule="exact"/>
        <w:ind w:firstLine="465"/>
        <w:rPr>
          <w:rFonts w:ascii="华文中宋" w:eastAsia="华文中宋" w:hAnsi="华文中宋"/>
          <w:color w:val="000000"/>
          <w:szCs w:val="21"/>
        </w:rPr>
      </w:pPr>
      <w:r w:rsidRPr="001060BB">
        <w:rPr>
          <w:rFonts w:ascii="华文中宋" w:eastAsia="华文中宋" w:hAnsi="华文中宋" w:hint="eastAsia"/>
          <w:color w:val="000000"/>
          <w:szCs w:val="21"/>
        </w:rPr>
        <w:t>（2）甲方确认借款本金金额以本合同第一条约定为准，并依本合同第一条约定本金金额还款。</w:t>
      </w:r>
    </w:p>
    <w:p w:rsidR="0021151A" w:rsidRPr="001060BB" w:rsidRDefault="0021151A" w:rsidP="0021151A">
      <w:pPr>
        <w:snapToGrid w:val="0"/>
        <w:spacing w:line="420" w:lineRule="exact"/>
        <w:ind w:firstLine="465"/>
        <w:rPr>
          <w:rFonts w:ascii="华文中宋" w:eastAsia="华文中宋" w:hAnsi="华文中宋"/>
          <w:color w:val="000000"/>
          <w:szCs w:val="21"/>
        </w:rPr>
      </w:pPr>
      <w:r w:rsidRPr="001060BB">
        <w:rPr>
          <w:rFonts w:ascii="华文中宋" w:eastAsia="华文中宋" w:hAnsi="华文中宋" w:hint="eastAsia"/>
          <w:color w:val="000000"/>
          <w:szCs w:val="21"/>
        </w:rPr>
        <w:t>2、借款发放时间</w:t>
      </w:r>
    </w:p>
    <w:p w:rsidR="0021151A" w:rsidRPr="001060BB" w:rsidRDefault="0021151A" w:rsidP="0021151A">
      <w:pPr>
        <w:snapToGrid w:val="0"/>
        <w:spacing w:line="420" w:lineRule="exact"/>
        <w:ind w:firstLineChars="100" w:firstLine="210"/>
        <w:rPr>
          <w:rFonts w:ascii="华文中宋" w:eastAsia="华文中宋" w:hAnsi="华文中宋"/>
          <w:color w:val="000000"/>
          <w:szCs w:val="21"/>
        </w:rPr>
      </w:pPr>
      <w:r w:rsidRPr="001060BB">
        <w:rPr>
          <w:rFonts w:ascii="华文中宋" w:eastAsia="华文中宋" w:hAnsi="华文中宋" w:hint="eastAsia"/>
          <w:color w:val="000000"/>
          <w:szCs w:val="21"/>
        </w:rPr>
        <w:t xml:space="preserve">  借款发放时间以乙方实际放款至甲方账户时间为准，具体放款时间由乙方根据审核结果确定。</w:t>
      </w:r>
    </w:p>
    <w:p w:rsidR="0021151A" w:rsidRPr="001060BB" w:rsidRDefault="0021151A" w:rsidP="0021151A">
      <w:pPr>
        <w:snapToGrid w:val="0"/>
        <w:spacing w:line="420" w:lineRule="exact"/>
        <w:ind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第六条 还款</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1、还款方式：</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（1）</w:t>
      </w:r>
      <w:r w:rsidRPr="001060BB">
        <w:rPr>
          <w:rFonts w:ascii="华文中宋" w:eastAsia="华文中宋" w:hAnsi="华文中宋" w:hint="eastAsia"/>
          <w:b/>
          <w:color w:val="000000"/>
          <w:szCs w:val="21"/>
        </w:rPr>
        <w:t>“按日</w:t>
      </w:r>
      <w:r w:rsidRPr="001060BB">
        <w:rPr>
          <w:rFonts w:ascii="华文中宋" w:eastAsia="华文中宋" w:hAnsi="华文中宋"/>
          <w:b/>
          <w:color w:val="000000"/>
          <w:szCs w:val="21"/>
        </w:rPr>
        <w:t>计息，随借随</w:t>
      </w:r>
      <w:r w:rsidRPr="001060BB">
        <w:rPr>
          <w:rFonts w:ascii="华文中宋" w:eastAsia="华文中宋" w:hAnsi="华文中宋" w:hint="eastAsia"/>
          <w:b/>
          <w:color w:val="000000"/>
          <w:szCs w:val="21"/>
        </w:rPr>
        <w:t>还”</w:t>
      </w:r>
      <w:r w:rsidRPr="001060BB">
        <w:rPr>
          <w:rFonts w:ascii="华文中宋" w:eastAsia="华文中宋" w:hAnsi="华文中宋" w:hint="eastAsia"/>
          <w:color w:val="000000"/>
          <w:szCs w:val="21"/>
        </w:rPr>
        <w:t>：如甲方选择本协议第四条第一款“按日</w:t>
      </w:r>
      <w:r w:rsidRPr="001060BB">
        <w:rPr>
          <w:rFonts w:ascii="华文中宋" w:eastAsia="华文中宋" w:hAnsi="华文中宋"/>
          <w:color w:val="000000"/>
          <w:szCs w:val="21"/>
        </w:rPr>
        <w:t>计息</w:t>
      </w:r>
      <w:r w:rsidRPr="001060BB">
        <w:rPr>
          <w:rFonts w:ascii="华文中宋" w:eastAsia="华文中宋" w:hAnsi="华文中宋" w:hint="eastAsia"/>
          <w:color w:val="000000"/>
          <w:szCs w:val="21"/>
        </w:rPr>
        <w:t>”的计息</w:t>
      </w:r>
      <w:r w:rsidRPr="001060BB">
        <w:rPr>
          <w:rFonts w:ascii="华文中宋" w:eastAsia="华文中宋" w:hAnsi="华文中宋"/>
          <w:color w:val="000000"/>
          <w:szCs w:val="21"/>
        </w:rPr>
        <w:t>方式</w:t>
      </w:r>
      <w:r w:rsidRPr="001060BB">
        <w:rPr>
          <w:rFonts w:ascii="华文中宋" w:eastAsia="华文中宋" w:hAnsi="华文中宋" w:hint="eastAsia"/>
          <w:color w:val="000000"/>
          <w:szCs w:val="21"/>
        </w:rPr>
        <w:t>，甲方应于还款日偿还借款利息及全部借款本金，</w:t>
      </w:r>
      <w:r w:rsidRPr="001060BB">
        <w:rPr>
          <w:rFonts w:ascii="华文中宋" w:eastAsia="华文中宋" w:hAnsi="华文中宋"/>
          <w:color w:val="000000"/>
          <w:szCs w:val="21"/>
        </w:rPr>
        <w:t>且借款期限</w:t>
      </w:r>
      <w:r w:rsidRPr="001060BB">
        <w:rPr>
          <w:rFonts w:ascii="华文中宋" w:eastAsia="华文中宋" w:hAnsi="华文中宋" w:hint="eastAsia"/>
          <w:color w:val="000000"/>
          <w:szCs w:val="21"/>
        </w:rPr>
        <w:t>最长不超过</w:t>
      </w:r>
      <w:r>
        <w:rPr>
          <w:rFonts w:ascii="华文中宋" w:eastAsia="华文中宋" w:hAnsi="华文中宋" w:hint="eastAsia"/>
          <w:color w:val="000000"/>
          <w:szCs w:val="21"/>
        </w:rPr>
        <w:t>9</w:t>
      </w:r>
      <w:r w:rsidRPr="001060BB">
        <w:rPr>
          <w:rFonts w:ascii="华文中宋" w:eastAsia="华文中宋" w:hAnsi="华文中宋" w:hint="eastAsia"/>
          <w:color w:val="000000"/>
          <w:szCs w:val="21"/>
        </w:rPr>
        <w:t>0天。</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甲方应提前2个工作日致电海尔消费金融有限公司客户热线</w:t>
      </w:r>
      <w:r w:rsidRPr="001060BB">
        <w:rPr>
          <w:rFonts w:ascii="华文中宋" w:eastAsia="华文中宋" w:hAnsi="华文中宋"/>
          <w:color w:val="000000"/>
          <w:szCs w:val="21"/>
        </w:rPr>
        <w:t xml:space="preserve"> 400-018-7777，</w:t>
      </w:r>
      <w:r w:rsidRPr="001060BB">
        <w:rPr>
          <w:rFonts w:ascii="华文中宋" w:eastAsia="华文中宋" w:hAnsi="华文中宋" w:hint="eastAsia"/>
          <w:color w:val="000000"/>
          <w:szCs w:val="21"/>
        </w:rPr>
        <w:t>提出不可撤销的还款申请，并将应还本金及利息存入本协议第五条第一款指定的账户</w:t>
      </w:r>
      <w:r w:rsidRPr="001060BB">
        <w:rPr>
          <w:rFonts w:ascii="华文中宋" w:eastAsia="华文中宋" w:hAnsi="华文中宋"/>
          <w:color w:val="000000"/>
          <w:szCs w:val="21"/>
        </w:rPr>
        <w:t>。</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到期应还金额=（全部借款本金＊日利率＊实际借款</w:t>
      </w:r>
      <w:r w:rsidRPr="001060BB">
        <w:rPr>
          <w:rFonts w:ascii="华文中宋" w:eastAsia="华文中宋" w:hAnsi="华文中宋"/>
          <w:color w:val="000000"/>
          <w:szCs w:val="21"/>
        </w:rPr>
        <w:t>天数</w:t>
      </w:r>
      <w:r w:rsidRPr="001060BB">
        <w:rPr>
          <w:rFonts w:ascii="华文中宋" w:eastAsia="华文中宋" w:hAnsi="华文中宋" w:hint="eastAsia"/>
          <w:color w:val="000000"/>
          <w:szCs w:val="21"/>
        </w:rPr>
        <w:t>）+借款本金</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w:t>
      </w:r>
      <w:r>
        <w:rPr>
          <w:rFonts w:ascii="华文中宋" w:eastAsia="华文中宋" w:hAnsi="华文中宋" w:hint="eastAsia"/>
          <w:color w:val="000000"/>
          <w:szCs w:val="21"/>
        </w:rPr>
        <w:t>2</w:t>
      </w:r>
      <w:r w:rsidRPr="001060BB">
        <w:rPr>
          <w:rFonts w:ascii="华文中宋" w:eastAsia="华文中宋" w:hAnsi="华文中宋" w:hint="eastAsia"/>
          <w:color w:val="000000"/>
          <w:szCs w:val="21"/>
        </w:rPr>
        <w:t>）</w:t>
      </w:r>
      <w:r w:rsidRPr="001060BB">
        <w:rPr>
          <w:rFonts w:ascii="华文中宋" w:eastAsia="华文中宋" w:hAnsi="华文中宋" w:hint="eastAsia"/>
          <w:b/>
          <w:color w:val="000000"/>
          <w:szCs w:val="21"/>
        </w:rPr>
        <w:t>“按期等额还本付费”：</w:t>
      </w:r>
      <w:r w:rsidRPr="001060BB">
        <w:rPr>
          <w:rFonts w:ascii="华文中宋" w:eastAsia="华文中宋" w:hAnsi="华文中宋" w:hint="eastAsia"/>
          <w:color w:val="000000"/>
          <w:szCs w:val="21"/>
        </w:rPr>
        <w:t>如甲方选择本协议第四条第</w:t>
      </w:r>
      <w:r>
        <w:rPr>
          <w:rFonts w:ascii="华文中宋" w:eastAsia="华文中宋" w:hAnsi="华文中宋" w:hint="eastAsia"/>
          <w:color w:val="000000"/>
          <w:szCs w:val="21"/>
        </w:rPr>
        <w:t>二</w:t>
      </w:r>
      <w:r w:rsidRPr="001060BB">
        <w:rPr>
          <w:rFonts w:ascii="华文中宋" w:eastAsia="华文中宋" w:hAnsi="华文中宋" w:hint="eastAsia"/>
          <w:color w:val="000000"/>
          <w:szCs w:val="21"/>
        </w:rPr>
        <w:t>款“按期计收”方式支付手续费的，还款日为自借款发放之日的次月起每月1</w:t>
      </w:r>
      <w:r>
        <w:rPr>
          <w:rFonts w:ascii="华文中宋" w:eastAsia="华文中宋" w:hAnsi="华文中宋" w:hint="eastAsia"/>
          <w:color w:val="000000"/>
          <w:szCs w:val="21"/>
        </w:rPr>
        <w:t>6</w:t>
      </w:r>
      <w:r w:rsidRPr="001060BB">
        <w:rPr>
          <w:rFonts w:ascii="华文中宋" w:eastAsia="华文中宋" w:hAnsi="华文中宋" w:hint="eastAsia"/>
          <w:color w:val="000000"/>
          <w:szCs w:val="21"/>
        </w:rPr>
        <w:t>日，甲方应于每个还款日偿还借款本金及借款手续费。</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每期还款额=借款本金/借款期限+借款本金﹡每期借款手续费费率</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（备注：自借款发放之日的次月起每月1</w:t>
      </w:r>
      <w:r>
        <w:rPr>
          <w:rFonts w:ascii="华文中宋" w:eastAsia="华文中宋" w:hAnsi="华文中宋" w:hint="eastAsia"/>
          <w:color w:val="000000"/>
          <w:szCs w:val="21"/>
        </w:rPr>
        <w:t>6</w:t>
      </w:r>
      <w:r w:rsidRPr="001060BB">
        <w:rPr>
          <w:rFonts w:ascii="华文中宋" w:eastAsia="华文中宋" w:hAnsi="华文中宋" w:hint="eastAsia"/>
          <w:color w:val="000000"/>
          <w:szCs w:val="21"/>
        </w:rPr>
        <w:t>日为计费日，首个计费日为放款日所在月份次月的1</w:t>
      </w:r>
      <w:r>
        <w:rPr>
          <w:rFonts w:ascii="华文中宋" w:eastAsia="华文中宋" w:hAnsi="华文中宋" w:hint="eastAsia"/>
          <w:color w:val="000000"/>
          <w:szCs w:val="21"/>
        </w:rPr>
        <w:t>6</w:t>
      </w:r>
      <w:r w:rsidRPr="001060BB">
        <w:rPr>
          <w:rFonts w:ascii="华文中宋" w:eastAsia="华文中宋" w:hAnsi="华文中宋" w:hint="eastAsia"/>
          <w:color w:val="000000"/>
          <w:szCs w:val="21"/>
        </w:rPr>
        <w:t>日，放款日至首个计费日为第一期，其余两个计费日之间为一期）。</w:t>
      </w:r>
    </w:p>
    <w:p w:rsidR="0021151A" w:rsidRPr="001060BB" w:rsidRDefault="0021151A" w:rsidP="0021151A">
      <w:pPr>
        <w:snapToGrid w:val="0"/>
        <w:spacing w:line="420" w:lineRule="exact"/>
        <w:ind w:firstLineChars="300" w:firstLine="631"/>
        <w:rPr>
          <w:rFonts w:ascii="华文中宋" w:eastAsia="华文中宋" w:hAnsi="华文中宋"/>
          <w:b/>
          <w:color w:val="000000"/>
          <w:szCs w:val="21"/>
        </w:rPr>
      </w:pPr>
      <w:r>
        <w:rPr>
          <w:rFonts w:ascii="华文中宋" w:eastAsia="华文中宋" w:hAnsi="华文中宋" w:hint="eastAsia"/>
          <w:b/>
          <w:color w:val="000000"/>
          <w:szCs w:val="21"/>
        </w:rPr>
        <w:t>（3）</w:t>
      </w:r>
      <w:r w:rsidRPr="001060BB">
        <w:rPr>
          <w:rFonts w:ascii="华文中宋" w:eastAsia="华文中宋" w:hAnsi="华文中宋" w:hint="eastAsia"/>
          <w:b/>
          <w:color w:val="000000"/>
          <w:szCs w:val="21"/>
        </w:rPr>
        <w:t>如还款日为法定节假日或公休日，还款日不顺延。</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2、还款途径：</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甲方授权乙方或乙方指定的第三方支付机构按照本条约定的还款方法从甲方在本协议第五条第1款指定的账户扣收，直至所有借款本金、利息或手续费以及其他费用全部清偿完毕为止。</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3、甲方应保证提供的银行卡账户真实无误，且到期有足够款项用于偿还乙方借款，否则乙方有权追究甲方逾期还款的违约责任。当甲方的银行卡号发生变化时，应主动联系乙方办理变更手续，若不办理账号变更手续，导致乙方扣款失败而产生的后果由甲方自行承担。甲方名下账户处于挂失、冻结等非正常状态而引起的扣款不成功时视为甲方逾期还款，乙方有权按本合同约定追究甲方的违约责任。</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b/>
          <w:color w:val="000000"/>
          <w:szCs w:val="21"/>
        </w:rPr>
        <w:t>第七条 提前还款</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1、满足下列情况之一的，甲方应结清全部已到期借款本金、利息/手续费及其他费用（包括但不限于罚息、违约金、滞纳金等），并提前偿还全部剩余借款本金（不支持部分提前还款），乙方按剩余借款本金的</w:t>
      </w:r>
      <w:r>
        <w:rPr>
          <w:rFonts w:ascii="华文中宋" w:eastAsia="华文中宋" w:hAnsi="华文中宋" w:hint="eastAsia"/>
          <w:color w:val="000000"/>
          <w:szCs w:val="21"/>
        </w:rPr>
        <w:t>2</w:t>
      </w:r>
      <w:r w:rsidRPr="001060BB">
        <w:rPr>
          <w:rFonts w:ascii="华文中宋" w:eastAsia="华文中宋" w:hAnsi="华文中宋" w:hint="eastAsia"/>
          <w:color w:val="000000"/>
          <w:szCs w:val="21"/>
        </w:rPr>
        <w:t>%收取提前还款手续费：</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（1）甲方出现本合同约定的违约情形。</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w:t>
      </w:r>
      <w:r>
        <w:rPr>
          <w:rFonts w:ascii="华文中宋" w:eastAsia="华文中宋" w:hAnsi="华文中宋" w:hint="eastAsia"/>
          <w:color w:val="000000"/>
          <w:szCs w:val="21"/>
        </w:rPr>
        <w:t>2</w:t>
      </w:r>
      <w:r w:rsidRPr="001060BB">
        <w:rPr>
          <w:rFonts w:ascii="华文中宋" w:eastAsia="华文中宋" w:hAnsi="华文中宋" w:hint="eastAsia"/>
          <w:color w:val="000000"/>
          <w:szCs w:val="21"/>
        </w:rPr>
        <w:t>）虽无上述两款情况发生，但甲方在下一扣款日至少一周前提出不可撤销的提前还款申请，且经乙方审核同意的。</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w:t>
      </w:r>
      <w:r>
        <w:rPr>
          <w:rFonts w:ascii="华文中宋" w:eastAsia="华文中宋" w:hAnsi="华文中宋" w:hint="eastAsia"/>
          <w:color w:val="000000"/>
          <w:szCs w:val="21"/>
        </w:rPr>
        <w:t>3</w:t>
      </w:r>
      <w:r w:rsidRPr="001060BB">
        <w:rPr>
          <w:rFonts w:ascii="华文中宋" w:eastAsia="华文中宋" w:hAnsi="华文中宋" w:hint="eastAsia"/>
          <w:color w:val="000000"/>
          <w:szCs w:val="21"/>
        </w:rPr>
        <w:t>）甲方选择“按日计息，随借随还”计息方式的，无提前还款手续费。</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2、甲方要求提前归还本合同项下全部剩余借款本金的（不支持部分提前还款），应在下一还款日至少一周前提出不可撤销的申请。经乙方审核同意的，甲方需在下一还款日前至少提前一天在还款账户中存入剩余借款本金、提前还款手续费以及其他已到期债务和费用并电话告知乙方，若因甲方账户余额不足导致提前还款失败所继续产生的手续费等费用由甲方自行承担，乙方不承担任何责任。</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3、无论何种情况甲方申请提前还款的，乙方在本合同项下已收取的手续费均不予退还，且当月分期手续费照常收取。</w:t>
      </w:r>
    </w:p>
    <w:p w:rsidR="0021151A" w:rsidRPr="001060BB" w:rsidRDefault="0021151A" w:rsidP="0021151A">
      <w:pPr>
        <w:snapToGrid w:val="0"/>
        <w:spacing w:line="420" w:lineRule="exact"/>
        <w:ind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第八条 交易纠纷</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甲方与交易方发生的交易纠纷应由纠纷双方自行解决，与乙方无关。甲方不得以交易纠纷为由拒绝向乙方偿还分期借款本金及手续费。</w:t>
      </w:r>
    </w:p>
    <w:p w:rsidR="0021151A" w:rsidRPr="001060BB" w:rsidRDefault="0021151A" w:rsidP="0021151A">
      <w:pPr>
        <w:snapToGrid w:val="0"/>
        <w:spacing w:line="420" w:lineRule="exact"/>
        <w:ind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第九条 甲方陈述、保证</w:t>
      </w:r>
    </w:p>
    <w:p w:rsidR="0021151A" w:rsidRPr="001060BB" w:rsidRDefault="0021151A" w:rsidP="0021151A">
      <w:pPr>
        <w:snapToGrid w:val="0"/>
        <w:spacing w:line="420" w:lineRule="exact"/>
        <w:ind w:firstLine="480"/>
        <w:rPr>
          <w:rFonts w:ascii="华文中宋" w:eastAsia="华文中宋" w:hAnsi="华文中宋"/>
          <w:color w:val="000000"/>
          <w:szCs w:val="21"/>
        </w:rPr>
      </w:pPr>
      <w:r w:rsidRPr="001060BB">
        <w:rPr>
          <w:rFonts w:ascii="华文中宋" w:eastAsia="华文中宋" w:hAnsi="华文中宋" w:hint="eastAsia"/>
          <w:color w:val="000000"/>
          <w:szCs w:val="21"/>
        </w:rPr>
        <w:t>在签署本合同时至本合同履行完毕前，甲方持续的陈述和保证如下：</w:t>
      </w:r>
    </w:p>
    <w:p w:rsidR="0021151A" w:rsidRPr="001060BB" w:rsidRDefault="0021151A" w:rsidP="0021151A">
      <w:pPr>
        <w:snapToGrid w:val="0"/>
        <w:spacing w:line="420" w:lineRule="exact"/>
        <w:ind w:firstLine="480"/>
        <w:rPr>
          <w:rFonts w:ascii="华文中宋" w:eastAsia="华文中宋" w:hAnsi="华文中宋"/>
          <w:color w:val="000000"/>
          <w:szCs w:val="21"/>
        </w:rPr>
      </w:pPr>
      <w:r w:rsidRPr="001060BB">
        <w:rPr>
          <w:rFonts w:ascii="华文中宋" w:eastAsia="华文中宋" w:hAnsi="华文中宋" w:hint="eastAsia"/>
          <w:color w:val="000000"/>
          <w:szCs w:val="21"/>
        </w:rPr>
        <w:t>1、甲方已明确知悉乙方的经营范围，并放弃与乙方经营范围有关的一切提出抗辩或其他相关主张的权利。</w:t>
      </w:r>
    </w:p>
    <w:p w:rsidR="0021151A" w:rsidRPr="001060BB" w:rsidRDefault="0021151A" w:rsidP="0021151A">
      <w:pPr>
        <w:snapToGrid w:val="0"/>
        <w:spacing w:line="420" w:lineRule="exact"/>
        <w:ind w:firstLine="480"/>
        <w:rPr>
          <w:rFonts w:ascii="华文中宋" w:eastAsia="华文中宋" w:hAnsi="华文中宋"/>
          <w:color w:val="000000"/>
          <w:szCs w:val="21"/>
        </w:rPr>
      </w:pPr>
      <w:r w:rsidRPr="001060BB">
        <w:rPr>
          <w:rFonts w:ascii="华文中宋" w:eastAsia="华文中宋" w:hAnsi="华文中宋" w:hint="eastAsia"/>
          <w:color w:val="000000"/>
          <w:szCs w:val="21"/>
        </w:rPr>
        <w:t>2、甲方具备签署和履行本合同所有必要的权利能力和行为能力、能以自身名义履行本合同的义务并承担民事责任。</w:t>
      </w:r>
    </w:p>
    <w:p w:rsidR="0021151A" w:rsidRPr="001060BB" w:rsidRDefault="0021151A" w:rsidP="0021151A">
      <w:pPr>
        <w:snapToGrid w:val="0"/>
        <w:spacing w:line="420" w:lineRule="exact"/>
        <w:ind w:firstLine="480"/>
        <w:rPr>
          <w:rFonts w:ascii="华文中宋" w:eastAsia="华文中宋" w:hAnsi="华文中宋"/>
          <w:color w:val="000000"/>
          <w:szCs w:val="21"/>
        </w:rPr>
      </w:pPr>
      <w:r w:rsidRPr="001060BB">
        <w:rPr>
          <w:rFonts w:ascii="华文中宋" w:eastAsia="华文中宋" w:hAnsi="华文中宋" w:hint="eastAsia"/>
          <w:color w:val="000000"/>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4、签署和履行本合同是甲方真实的意思表示，不存在任何法律上的瑕疵。</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5、甲方保证在签署和履行本合同过程中向乙方提供的全部文件、资料及信息是真实、准确、完整和有效的，未向甲方隐瞒可能影响其财务状况和履约能力的任何信息。</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6、除非有可靠、确定的相反证据，乙方有关本金、手续费、其他费用和还款记录等内容的内部账务记载，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7、</w:t>
      </w:r>
      <w:r w:rsidRPr="001060BB">
        <w:rPr>
          <w:rFonts w:ascii="华文中宋" w:eastAsia="华文中宋" w:hAnsi="华文中宋"/>
          <w:color w:val="000000"/>
          <w:szCs w:val="21"/>
        </w:rPr>
        <w:t>甲方知悉并同意乙方以短信通知等形式向甲方发送还款到期提醒通知及商业信息等</w:t>
      </w:r>
      <w:r w:rsidRPr="001060BB">
        <w:rPr>
          <w:rFonts w:ascii="华文中宋" w:eastAsia="华文中宋" w:hAnsi="华文中宋" w:hint="eastAsia"/>
          <w:color w:val="000000"/>
          <w:szCs w:val="21"/>
        </w:rPr>
        <w:t>讯息</w:t>
      </w:r>
      <w:r w:rsidRPr="001060BB">
        <w:rPr>
          <w:rFonts w:ascii="华文中宋" w:eastAsia="华文中宋" w:hAnsi="华文中宋"/>
          <w:color w:val="000000"/>
          <w:szCs w:val="21"/>
        </w:rPr>
        <w:t>。</w:t>
      </w:r>
    </w:p>
    <w:p w:rsidR="0021151A" w:rsidRPr="001060BB" w:rsidRDefault="0021151A" w:rsidP="0021151A">
      <w:pPr>
        <w:snapToGrid w:val="0"/>
        <w:spacing w:line="420" w:lineRule="exact"/>
        <w:ind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第十条 甲方承诺</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1、甲方承诺乙方有权了解甲方的信用状况，并按照乙方的要求提供个人相关的收入、资产证明，并承诺所提供的资料的真实、完整、有效。</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2、甲方承诺配合并自觉接受乙方对借款期间相关个人信用状况及本合同项下借款使用情况的检查、监督。</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3、甲方应按双方约定用途使用借款，并按照本合同约定期限归还分期借款本金及手续费。</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4、甲方承诺，其财务状况应不低于乙方通过其资信审批时所要求的财务状况。如财务状况恶化，则乙方有权按照本合同违约责任条款进行处理。</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5、乙方有权单方决定取消、暂停、中止本合同项下分期借款。</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6、甲方应当承担与本合同及本合同项下有关的律师服务、保险、评估、登记、保管、鉴定、公证等费用以及乙方为追偿甲方未偿款项而支付的包括但不限于催收费用、诉讼费（或仲裁费）、保全费、公告费、执行费、律师费、差旅费及其他费用。</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7、对于任何依据本合同发生的甲方应付款项，乙方有权从甲、乙双方约定的账户上划收。</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9、甲方支付给乙方的款项不足以清偿对乙方的全部债务的，甲方承诺按照如下顺序清偿：逾期违约金、逾期滞纳金、分期借款手续费、分期借款本金。</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10、甲方同意乙方有权在符合法律规定的前提下采取信函、短信、邮件、电话、上门、向有关部门或单位予以通报，通过新闻媒体进行公告等形式进行催收，并承诺对由此造成的乙方的任何纠纷承担所有责任。</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11、甲方承诺本合同以及本合同履行过程中签署的相关法律文件可以使用电子签名、数据电文方式签署，甲方不得因为其采用电子签名、数据电文的形式而否定其法律效力。</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12、甲方地址、联系电话、电子邮箱等个人信息如有变更，应自变更之日起2工作日内及时联系乙方办理资料变更手续，否则甲方需承担由此导致的一切风险和损失。</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13、甲方承诺将借款资金全部用于购买耐用消费品或一般用途个人消费（不包含购买汽车以及房产），如有挪用，则乙方根据下述标准向甲方收取手续费或罚息：</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（1）如甲方向乙方支付借款手续费的，乙方有权自放款之日起的一个月后，按照月手续费率1.3%的标准向甲方收取月手续费，直至本合同项下全部借款结清为止。</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（2）如甲方向乙方支付借款利息的，乙方有权自放款之日起的一个月后，按本合同实际执行利率基础上上浮100%计收罚息，直至本合同项下全部借款结清为止。</w:t>
      </w:r>
    </w:p>
    <w:p w:rsidR="0021151A" w:rsidRPr="001060BB" w:rsidRDefault="0021151A" w:rsidP="0021151A">
      <w:pPr>
        <w:pStyle w:val="a7"/>
        <w:snapToGrid w:val="0"/>
        <w:spacing w:line="420" w:lineRule="exact"/>
        <w:ind w:firstLineChars="200" w:firstLine="420"/>
        <w:rPr>
          <w:rFonts w:ascii="华文中宋" w:eastAsia="华文中宋" w:hAnsi="华文中宋"/>
          <w:b/>
          <w:color w:val="000000"/>
          <w:sz w:val="21"/>
          <w:szCs w:val="21"/>
        </w:rPr>
      </w:pPr>
      <w:r w:rsidRPr="001060BB">
        <w:rPr>
          <w:rFonts w:ascii="华文中宋" w:eastAsia="华文中宋" w:hAnsi="华文中宋" w:hint="eastAsia"/>
          <w:b/>
          <w:color w:val="000000"/>
          <w:sz w:val="21"/>
          <w:szCs w:val="21"/>
        </w:rPr>
        <w:t>第十一条 违约责任</w:t>
      </w:r>
    </w:p>
    <w:p w:rsidR="0021151A" w:rsidRPr="001060BB" w:rsidRDefault="0021151A" w:rsidP="0021151A">
      <w:pPr>
        <w:tabs>
          <w:tab w:val="left" w:pos="4305"/>
        </w:tabs>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1、违约情形</w:t>
      </w:r>
    </w:p>
    <w:p w:rsidR="0021151A" w:rsidRPr="001060BB" w:rsidRDefault="0021151A" w:rsidP="0021151A">
      <w:pPr>
        <w:tabs>
          <w:tab w:val="left" w:pos="4305"/>
        </w:tabs>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因本合同而发生的债务清偿前，甲方的下列行为构成违约：</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（1）未按本合同约定用途使用借款。</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（2）未按期归还分期借款本金、分期手续费或其他费用、款项。</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（3）拒绝或阻碍乙方对借款使用情况实施监督检查。</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（4）所负的任何其他债务已影响或可能影响本合同项下对乙方义务的履行。</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（6）未履行对乙方的其他到期债务。</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（7）违反本合同任一陈述、保证及承诺内容及其他任一义务。</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（8）乙方认为足以影响债权实现的其他情形。</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2、违约救济措施</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r w:rsidRPr="001060BB">
        <w:rPr>
          <w:rFonts w:ascii="华文中宋" w:eastAsia="华文中宋" w:hAnsi="华文中宋" w:hint="eastAsia"/>
          <w:color w:val="000000"/>
          <w:szCs w:val="21"/>
        </w:rPr>
        <w:t>出现上述违约情形时，乙方有权行使下述一项或几项权利：</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（1）相应调整、取消或中止借款。</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（2）宣布已发放分期借款全部提前到期，要求甲方立即归还全部分期借款本金及分期手续费。</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（3）要求甲方支付本合同约定的向甲方追偿产生的费用。</w:t>
      </w:r>
    </w:p>
    <w:p w:rsidR="0021151A" w:rsidRDefault="0021151A" w:rsidP="0021151A">
      <w:pPr>
        <w:pStyle w:val="a7"/>
        <w:snapToGrid w:val="0"/>
        <w:spacing w:line="420" w:lineRule="exact"/>
        <w:ind w:firstLineChars="200" w:firstLine="420"/>
        <w:rPr>
          <w:rFonts w:ascii="华文中宋" w:eastAsia="华文中宋" w:hAnsi="华文中宋"/>
          <w:b/>
          <w:color w:val="000000"/>
          <w:sz w:val="21"/>
          <w:szCs w:val="21"/>
        </w:rPr>
      </w:pPr>
      <w:r w:rsidRPr="001060BB">
        <w:rPr>
          <w:rFonts w:ascii="华文中宋" w:eastAsia="华文中宋" w:hAnsi="华文中宋" w:hint="eastAsia"/>
          <w:b/>
          <w:color w:val="000000"/>
          <w:sz w:val="21"/>
          <w:szCs w:val="21"/>
        </w:rPr>
        <w:t>（4）如甲方选择“按日计息”的，甲方未按期偿还借款本金及利息的，</w:t>
      </w:r>
      <w:r>
        <w:rPr>
          <w:rFonts w:ascii="华文中宋" w:eastAsia="华文中宋" w:hAnsi="华文中宋" w:hint="eastAsia"/>
          <w:b/>
          <w:color w:val="000000"/>
          <w:sz w:val="21"/>
          <w:szCs w:val="21"/>
        </w:rPr>
        <w:t>甲方应</w:t>
      </w:r>
      <w:r w:rsidRPr="001060BB">
        <w:rPr>
          <w:rFonts w:ascii="华文中宋" w:eastAsia="华文中宋" w:hAnsi="华文中宋" w:hint="eastAsia"/>
          <w:b/>
          <w:color w:val="000000"/>
          <w:sz w:val="21"/>
          <w:szCs w:val="21"/>
        </w:rPr>
        <w:t>按逾期欠付款项的2%</w:t>
      </w:r>
      <w:r>
        <w:rPr>
          <w:rFonts w:ascii="华文中宋" w:eastAsia="华文中宋" w:hAnsi="华文中宋" w:hint="eastAsia"/>
          <w:b/>
          <w:color w:val="000000"/>
          <w:sz w:val="21"/>
          <w:szCs w:val="21"/>
        </w:rPr>
        <w:t>（百分之二）向乙方支付</w:t>
      </w:r>
      <w:r w:rsidRPr="001060BB">
        <w:rPr>
          <w:rFonts w:ascii="华文中宋" w:eastAsia="华文中宋" w:hAnsi="华文中宋" w:hint="eastAsia"/>
          <w:b/>
          <w:color w:val="000000"/>
          <w:sz w:val="21"/>
          <w:szCs w:val="21"/>
        </w:rPr>
        <w:t>滞纳金（最少30元人民币），按逾期次数加付；同时乙方在逾期欠付款项适用的合同利率基础上上浮50%计收罚息，直至甲方全部偿还分期借款本金、利息、罚息、滞纳金等全部应付乙方款项。</w:t>
      </w:r>
    </w:p>
    <w:p w:rsidR="0021151A" w:rsidRPr="001060BB" w:rsidRDefault="0021151A" w:rsidP="0021151A">
      <w:pPr>
        <w:pStyle w:val="a7"/>
        <w:snapToGrid w:val="0"/>
        <w:spacing w:line="420" w:lineRule="exact"/>
        <w:ind w:firstLineChars="250" w:firstLine="526"/>
        <w:rPr>
          <w:rFonts w:ascii="华文中宋" w:eastAsia="华文中宋" w:hAnsi="华文中宋"/>
          <w:b/>
          <w:color w:val="000000"/>
          <w:sz w:val="21"/>
          <w:szCs w:val="21"/>
        </w:rPr>
      </w:pPr>
      <w:r w:rsidRPr="001060BB">
        <w:rPr>
          <w:rFonts w:ascii="华文中宋" w:eastAsia="华文中宋" w:hAnsi="华文中宋" w:hint="eastAsia"/>
          <w:b/>
          <w:color w:val="000000"/>
          <w:sz w:val="21"/>
          <w:szCs w:val="21"/>
        </w:rPr>
        <w:t>如甲方选择“按期等额还本付费”的，甲方未按期偿还借款本金及手续费的，</w:t>
      </w:r>
      <w:r>
        <w:rPr>
          <w:rFonts w:ascii="华文中宋" w:eastAsia="华文中宋" w:hAnsi="华文中宋" w:hint="eastAsia"/>
          <w:b/>
          <w:color w:val="000000"/>
          <w:sz w:val="21"/>
          <w:szCs w:val="21"/>
        </w:rPr>
        <w:t>甲方应</w:t>
      </w:r>
      <w:r w:rsidRPr="001060BB">
        <w:rPr>
          <w:rFonts w:ascii="华文中宋" w:eastAsia="华文中宋" w:hAnsi="华文中宋" w:hint="eastAsia"/>
          <w:b/>
          <w:color w:val="000000"/>
          <w:sz w:val="21"/>
          <w:szCs w:val="21"/>
        </w:rPr>
        <w:t>按逾期欠付款项的5%（百分之五）</w:t>
      </w:r>
      <w:r>
        <w:rPr>
          <w:rFonts w:ascii="华文中宋" w:eastAsia="华文中宋" w:hAnsi="华文中宋" w:hint="eastAsia"/>
          <w:b/>
          <w:color w:val="000000"/>
          <w:sz w:val="21"/>
          <w:szCs w:val="21"/>
        </w:rPr>
        <w:t>向乙方支付</w:t>
      </w:r>
      <w:r w:rsidRPr="001060BB">
        <w:rPr>
          <w:rFonts w:ascii="华文中宋" w:eastAsia="华文中宋" w:hAnsi="华文中宋" w:hint="eastAsia"/>
          <w:b/>
          <w:color w:val="000000"/>
          <w:sz w:val="21"/>
          <w:szCs w:val="21"/>
        </w:rPr>
        <w:t xml:space="preserve">滞纳金（最少30元人民币），按逾期次数加付；同时乙方每天按逾期金额的0.1%（千分之一）向甲方收取违约金，直至甲方全部偿还分期借款本金、手续费、滞纳金及违约金等全部应付乙方款项。 </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21151A" w:rsidRPr="001060BB" w:rsidRDefault="0021151A" w:rsidP="0021151A">
      <w:pPr>
        <w:snapToGrid w:val="0"/>
        <w:spacing w:line="420" w:lineRule="exact"/>
        <w:ind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第十二条 通知与送达</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（1）公告，以乙方在其网站、或营业网点发布公告之日视为送达日；</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（2）专人送达，以甲方签发收之日视为送达日；</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（3）邮递（包括特快专递、平信邮寄、挂号邮寄）送达于本合同中甲方预留的通讯地址，以邮寄之日后的第3日（同城）/第5日（异地）（即使该邮件可能被退回）视为送达日；</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（4）通过发送电子邮件送达于本合同中甲方预留的电子邮箱地址，以电子邮件发送之日视为送达日。</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（5）通过短信方式送达于本合同甲方预留的手机号码，以短信发送之日视为送达日。</w:t>
      </w:r>
    </w:p>
    <w:p w:rsidR="0021151A" w:rsidRPr="001060BB" w:rsidRDefault="0021151A" w:rsidP="0021151A">
      <w:pPr>
        <w:pStyle w:val="a7"/>
        <w:snapToGrid w:val="0"/>
        <w:spacing w:line="420" w:lineRule="exact"/>
        <w:ind w:left="120" w:firstLineChars="200" w:firstLine="420"/>
        <w:rPr>
          <w:rFonts w:ascii="华文中宋" w:eastAsia="华文中宋" w:hAnsi="华文中宋"/>
          <w:color w:val="000000"/>
          <w:sz w:val="21"/>
          <w:szCs w:val="21"/>
        </w:rPr>
      </w:pPr>
      <w:bookmarkStart w:id="1" w:name="OLE_LINK1"/>
      <w:bookmarkStart w:id="2" w:name="OLE_LINK2"/>
      <w:r w:rsidRPr="001060BB">
        <w:rPr>
          <w:rFonts w:ascii="华文中宋" w:eastAsia="华文中宋" w:hAnsi="华文中宋" w:hint="eastAsia"/>
          <w:color w:val="000000"/>
          <w:sz w:val="21"/>
          <w:szCs w:val="21"/>
        </w:rPr>
        <w:t>2、甲方指定下列地址作为本合同项下各种文书（包括但不限于通知书、催收函、公函等）及发生争议时所涉诉讼、仲裁文书（包括但不限于诉状、上诉状、传票、开庭通知书、判决书、裁定书、调解书、限期履行通知书、评估报告、鉴定报告等）的有效送达地址：</w:t>
      </w:r>
    </w:p>
    <w:p w:rsidR="0021151A" w:rsidRPr="001060BB" w:rsidRDefault="0021151A" w:rsidP="0021151A">
      <w:pPr>
        <w:pStyle w:val="a7"/>
        <w:snapToGrid w:val="0"/>
        <w:spacing w:line="420" w:lineRule="exact"/>
        <w:ind w:left="120" w:firstLineChars="200" w:firstLine="420"/>
        <w:rPr>
          <w:rFonts w:ascii="华文中宋" w:eastAsia="华文中宋" w:hAnsi="华文中宋"/>
          <w:color w:val="000000"/>
          <w:sz w:val="21"/>
          <w:szCs w:val="21"/>
          <w:u w:val="single"/>
        </w:rPr>
      </w:pPr>
      <w:r w:rsidRPr="001060BB">
        <w:rPr>
          <w:rFonts w:ascii="华文中宋" w:eastAsia="华文中宋" w:hAnsi="华文中宋" w:hint="eastAsia"/>
          <w:color w:val="000000"/>
          <w:sz w:val="21"/>
          <w:szCs w:val="21"/>
        </w:rPr>
        <w:t>甲方地址：</w:t>
      </w:r>
      <w:r w:rsidRPr="001060BB">
        <w:rPr>
          <w:rFonts w:ascii="华文中宋" w:eastAsia="华文中宋" w:hAnsi="华文中宋" w:hint="eastAsia"/>
          <w:color w:val="000000"/>
          <w:sz w:val="21"/>
          <w:szCs w:val="21"/>
          <w:u w:val="single"/>
        </w:rPr>
        <w:t xml:space="preserve">        </w:t>
      </w:r>
      <w:r w:rsidR="004839AD">
        <w:rPr>
          <w:rFonts w:ascii="华文中宋" w:eastAsia="华文中宋" w:hAnsi="华文中宋" w:hint="eastAsia"/>
          <w:szCs w:val="21"/>
          <w:u w:val="single"/>
        </w:rPr>
        <w:t>$custAddress</w:t>
      </w:r>
      <w:r w:rsidRPr="001060BB">
        <w:rPr>
          <w:rFonts w:ascii="华文中宋" w:eastAsia="华文中宋" w:hAnsi="华文中宋" w:hint="eastAsia"/>
          <w:color w:val="000000"/>
          <w:sz w:val="21"/>
          <w:szCs w:val="21"/>
          <w:u w:val="single"/>
        </w:rPr>
        <w:t xml:space="preserve">                                        </w:t>
      </w:r>
    </w:p>
    <w:p w:rsidR="0021151A" w:rsidRPr="001060BB" w:rsidRDefault="0021151A" w:rsidP="0021151A">
      <w:pPr>
        <w:pStyle w:val="a7"/>
        <w:snapToGrid w:val="0"/>
        <w:spacing w:line="420" w:lineRule="exact"/>
        <w:ind w:left="120"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上述送达地址适用于业务开展期间、诉讼程序中一审、二审、再审和执行各个诉讼阶段。相关业务、诉讼、仲裁文书按上述地址进行送达，因无人签收、拒收等原因导致退回的，退回之日即为送达之日。上述送达地址如有变更，甲方必须在变更后3日内书面通知乙方，否则按上述地址进行的送达仍然有效，未及时通知乙方变更情况的，甲方自行承担由此产生的法律后果。</w:t>
      </w:r>
      <w:bookmarkEnd w:id="1"/>
      <w:bookmarkEnd w:id="2"/>
    </w:p>
    <w:p w:rsidR="0021151A" w:rsidRPr="001060BB" w:rsidRDefault="0021151A" w:rsidP="0021151A">
      <w:pPr>
        <w:pStyle w:val="a7"/>
        <w:snapToGrid w:val="0"/>
        <w:spacing w:line="420" w:lineRule="exact"/>
        <w:ind w:left="120"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甲方在本合同中预留的邮箱或其他联系方法发生变更，应立即书面通知乙方，邮箱或其他联系方法的变更自乙方收到变更通知时生效。</w:t>
      </w:r>
    </w:p>
    <w:p w:rsidR="0021151A" w:rsidRPr="001060BB" w:rsidRDefault="0021151A" w:rsidP="0021151A">
      <w:pPr>
        <w:pStyle w:val="a7"/>
        <w:snapToGrid w:val="0"/>
        <w:spacing w:line="420" w:lineRule="exact"/>
        <w:ind w:firstLineChars="200" w:firstLine="420"/>
        <w:rPr>
          <w:rFonts w:ascii="华文中宋" w:eastAsia="华文中宋" w:hAnsi="华文中宋"/>
          <w:b/>
          <w:color w:val="000000"/>
          <w:sz w:val="21"/>
          <w:szCs w:val="21"/>
        </w:rPr>
      </w:pPr>
      <w:r w:rsidRPr="001060BB">
        <w:rPr>
          <w:rFonts w:ascii="华文中宋" w:eastAsia="华文中宋" w:hAnsi="华文中宋" w:hint="eastAsia"/>
          <w:b/>
          <w:color w:val="000000"/>
          <w:sz w:val="21"/>
          <w:szCs w:val="21"/>
        </w:rPr>
        <w:t>第十三条 适用法律及争议解决方式</w:t>
      </w:r>
    </w:p>
    <w:p w:rsidR="0021151A" w:rsidRPr="001060BB" w:rsidRDefault="0021151A" w:rsidP="0021151A">
      <w:pPr>
        <w:pStyle w:val="a9"/>
        <w:snapToGrid w:val="0"/>
        <w:spacing w:line="420" w:lineRule="exact"/>
        <w:ind w:firstLineChars="200" w:firstLine="420"/>
        <w:rPr>
          <w:rFonts w:ascii="华文中宋" w:eastAsia="华文中宋" w:hAnsi="华文中宋"/>
          <w:sz w:val="21"/>
          <w:szCs w:val="21"/>
        </w:rPr>
      </w:pPr>
      <w:r w:rsidRPr="001060BB">
        <w:rPr>
          <w:rFonts w:ascii="华文中宋" w:eastAsia="华文中宋" w:hAnsi="华文中宋" w:hint="eastAsia"/>
          <w:sz w:val="21"/>
          <w:szCs w:val="21"/>
        </w:rPr>
        <w:t>1、本合同适用中华人民共和国法律法规及有关规定。</w:t>
      </w:r>
    </w:p>
    <w:p w:rsidR="0021151A" w:rsidRPr="001060BB" w:rsidRDefault="0021151A" w:rsidP="0021151A">
      <w:pPr>
        <w:pStyle w:val="a9"/>
        <w:snapToGrid w:val="0"/>
        <w:spacing w:line="420" w:lineRule="exact"/>
        <w:ind w:firstLineChars="200" w:firstLine="420"/>
        <w:rPr>
          <w:rFonts w:ascii="华文中宋" w:eastAsia="华文中宋" w:hAnsi="华文中宋"/>
          <w:b/>
          <w:sz w:val="21"/>
          <w:szCs w:val="21"/>
        </w:rPr>
      </w:pPr>
      <w:r w:rsidRPr="001060BB">
        <w:rPr>
          <w:rFonts w:ascii="华文中宋" w:eastAsia="华文中宋" w:hAnsi="华文中宋" w:hint="eastAsia"/>
          <w:b/>
          <w:sz w:val="21"/>
          <w:szCs w:val="21"/>
        </w:rPr>
        <w:t>2、本合同在履行过程中发生争议，可以通过协商解决，协商不成，提交乙方所在地人民法院诉讼解决。在诉讼期间，本合同不涉及争议部分的条款仍须履行。</w:t>
      </w:r>
    </w:p>
    <w:p w:rsidR="0021151A" w:rsidRPr="001060BB" w:rsidRDefault="0021151A" w:rsidP="0021151A">
      <w:pPr>
        <w:pStyle w:val="a7"/>
        <w:tabs>
          <w:tab w:val="num" w:pos="2052"/>
        </w:tabs>
        <w:snapToGrid w:val="0"/>
        <w:spacing w:line="420" w:lineRule="exact"/>
        <w:ind w:firstLineChars="200" w:firstLine="420"/>
        <w:rPr>
          <w:rFonts w:ascii="华文中宋" w:eastAsia="华文中宋" w:hAnsi="华文中宋"/>
          <w:b/>
          <w:color w:val="000000"/>
          <w:sz w:val="21"/>
          <w:szCs w:val="21"/>
        </w:rPr>
      </w:pPr>
      <w:r w:rsidRPr="001060BB">
        <w:rPr>
          <w:rFonts w:ascii="华文中宋" w:eastAsia="华文中宋" w:hAnsi="华文中宋" w:hint="eastAsia"/>
          <w:b/>
          <w:color w:val="000000"/>
          <w:sz w:val="21"/>
          <w:szCs w:val="21"/>
        </w:rPr>
        <w:t>第十四条 其他</w:t>
      </w:r>
    </w:p>
    <w:p w:rsidR="0021151A" w:rsidRPr="001060BB" w:rsidRDefault="0021151A" w:rsidP="0021151A">
      <w:pPr>
        <w:pStyle w:val="a7"/>
        <w:snapToGrid w:val="0"/>
        <w:spacing w:line="420" w:lineRule="exact"/>
        <w:ind w:rightChars="-241" w:right="-506"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1、乙方将按照业务规程保存与本合同及所有相关文件所涉及的业务活动相关的会计账目及凭证。除非明显错误，甲方承认该有关会计账目和凭证的记录是甲方债务的有效证据。</w:t>
      </w:r>
    </w:p>
    <w:p w:rsidR="0021151A" w:rsidRPr="001060BB" w:rsidRDefault="0021151A" w:rsidP="0021151A">
      <w:pPr>
        <w:pStyle w:val="a7"/>
        <w:snapToGrid w:val="0"/>
        <w:spacing w:line="420" w:lineRule="exact"/>
        <w:ind w:leftChars="50" w:left="105" w:firstLineChars="150" w:firstLine="315"/>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2、无需经过甲方同意，乙方有权将本合同项下对乙方的权利及/或债权全部或部分转让给第三方，且乙方仅需按照本合同约定的送达方式通知甲方即可。</w:t>
      </w:r>
    </w:p>
    <w:p w:rsidR="0021151A" w:rsidRPr="001060BB" w:rsidRDefault="0021151A" w:rsidP="0021151A">
      <w:pPr>
        <w:pStyle w:val="a7"/>
        <w:snapToGrid w:val="0"/>
        <w:spacing w:line="420" w:lineRule="exact"/>
        <w:ind w:rightChars="-241" w:right="-506"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21151A" w:rsidRPr="001060BB" w:rsidRDefault="0021151A" w:rsidP="0021151A">
      <w:pPr>
        <w:pStyle w:val="a7"/>
        <w:snapToGrid w:val="0"/>
        <w:spacing w:line="420" w:lineRule="exact"/>
        <w:ind w:rightChars="-241" w:right="-506"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4、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21151A" w:rsidRPr="001060BB" w:rsidRDefault="0021151A" w:rsidP="0021151A">
      <w:pPr>
        <w:snapToGrid w:val="0"/>
        <w:spacing w:line="420" w:lineRule="exact"/>
        <w:ind w:firstLineChars="200" w:firstLine="420"/>
        <w:rPr>
          <w:rFonts w:ascii="华文中宋" w:eastAsia="华文中宋" w:hAnsi="华文中宋"/>
          <w:b/>
          <w:color w:val="000000"/>
          <w:szCs w:val="21"/>
        </w:rPr>
      </w:pPr>
      <w:r w:rsidRPr="001060BB">
        <w:rPr>
          <w:rFonts w:ascii="华文中宋" w:eastAsia="华文中宋" w:hAnsi="华文中宋" w:hint="eastAsia"/>
          <w:b/>
          <w:color w:val="000000"/>
          <w:szCs w:val="21"/>
        </w:rPr>
        <w:t>第十五条 合同的生效</w:t>
      </w:r>
    </w:p>
    <w:p w:rsidR="0021151A" w:rsidRPr="001060BB" w:rsidRDefault="0021151A" w:rsidP="0021151A">
      <w:pPr>
        <w:pStyle w:val="11"/>
        <w:adjustRightInd w:val="0"/>
        <w:snapToGrid w:val="0"/>
        <w:spacing w:line="360" w:lineRule="auto"/>
        <w:rPr>
          <w:rFonts w:ascii="华文中宋" w:eastAsia="华文中宋" w:hAnsi="华文中宋"/>
          <w:color w:val="000000"/>
          <w:kern w:val="2"/>
          <w:sz w:val="21"/>
          <w:szCs w:val="21"/>
        </w:rPr>
      </w:pPr>
      <w:r w:rsidRPr="001060BB">
        <w:rPr>
          <w:rFonts w:ascii="华文中宋" w:eastAsia="华文中宋" w:hAnsi="华文中宋" w:hint="eastAsia"/>
          <w:color w:val="000000"/>
          <w:kern w:val="2"/>
          <w:sz w:val="21"/>
          <w:szCs w:val="21"/>
        </w:rPr>
        <w:t>1、甲乙双方均同意使用符合《中华人民共和国电子签名法》规定标准的数字证书完成本合同的签订。</w:t>
      </w:r>
    </w:p>
    <w:p w:rsidR="0021151A" w:rsidRPr="001060BB" w:rsidRDefault="0021151A" w:rsidP="0021151A">
      <w:pPr>
        <w:pStyle w:val="11"/>
        <w:adjustRightInd w:val="0"/>
        <w:snapToGrid w:val="0"/>
        <w:spacing w:line="360" w:lineRule="auto"/>
        <w:rPr>
          <w:rFonts w:ascii="华文中宋" w:eastAsia="华文中宋" w:hAnsi="华文中宋"/>
          <w:color w:val="000000"/>
          <w:kern w:val="2"/>
          <w:sz w:val="21"/>
          <w:szCs w:val="21"/>
        </w:rPr>
      </w:pPr>
      <w:r w:rsidRPr="001060BB">
        <w:rPr>
          <w:rFonts w:ascii="华文中宋" w:eastAsia="华文中宋" w:hAnsi="华文中宋" w:hint="eastAsia"/>
          <w:color w:val="000000"/>
          <w:kern w:val="2"/>
          <w:sz w:val="21"/>
          <w:szCs w:val="21"/>
        </w:rPr>
        <w:t>2、</w:t>
      </w:r>
      <w:r w:rsidRPr="001060BB">
        <w:rPr>
          <w:rFonts w:ascii="华文中宋" w:eastAsia="华文中宋" w:hAnsi="华文中宋" w:hint="eastAsia"/>
          <w:b/>
          <w:color w:val="000000"/>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21151A" w:rsidRPr="001060BB" w:rsidRDefault="0021151A" w:rsidP="0021151A">
      <w:pPr>
        <w:pStyle w:val="11"/>
        <w:adjustRightInd w:val="0"/>
        <w:snapToGrid w:val="0"/>
        <w:spacing w:line="300" w:lineRule="auto"/>
        <w:rPr>
          <w:rFonts w:ascii="华文中宋" w:eastAsia="华文中宋" w:hAnsi="华文中宋"/>
          <w:b/>
          <w:color w:val="000000"/>
          <w:kern w:val="2"/>
          <w:sz w:val="21"/>
          <w:szCs w:val="21"/>
        </w:rPr>
      </w:pPr>
      <w:r w:rsidRPr="001060BB">
        <w:rPr>
          <w:rFonts w:ascii="华文中宋" w:eastAsia="华文中宋" w:hAnsi="华文中宋" w:hint="eastAsia"/>
          <w:b/>
          <w:color w:val="000000"/>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21151A" w:rsidRPr="001060BB" w:rsidRDefault="0021151A" w:rsidP="0021151A">
      <w:pPr>
        <w:pStyle w:val="11"/>
        <w:adjustRightInd w:val="0"/>
        <w:snapToGrid w:val="0"/>
        <w:spacing w:line="300" w:lineRule="auto"/>
        <w:rPr>
          <w:rFonts w:ascii="华文中宋" w:eastAsia="华文中宋" w:hAnsi="华文中宋"/>
          <w:color w:val="000000"/>
          <w:kern w:val="2"/>
          <w:sz w:val="21"/>
          <w:szCs w:val="21"/>
        </w:rPr>
      </w:pPr>
      <w:r w:rsidRPr="001060BB">
        <w:rPr>
          <w:rFonts w:ascii="华文中宋" w:eastAsia="华文中宋" w:hAnsi="华文中宋" w:hint="eastAsia"/>
          <w:color w:val="000000"/>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21151A" w:rsidRPr="001060BB" w:rsidRDefault="0021151A" w:rsidP="0021151A">
      <w:pPr>
        <w:pStyle w:val="a7"/>
        <w:snapToGrid w:val="0"/>
        <w:spacing w:line="420" w:lineRule="exact"/>
        <w:ind w:firstLineChars="200" w:firstLine="420"/>
        <w:rPr>
          <w:rFonts w:ascii="华文中宋" w:eastAsia="华文中宋" w:hAnsi="华文中宋"/>
          <w:color w:val="000000"/>
          <w:sz w:val="21"/>
          <w:szCs w:val="21"/>
        </w:rPr>
      </w:pPr>
      <w:r w:rsidRPr="001060BB">
        <w:rPr>
          <w:rFonts w:ascii="华文中宋" w:eastAsia="华文中宋" w:hAnsi="华文中宋" w:hint="eastAsia"/>
          <w:color w:val="000000"/>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21151A" w:rsidRPr="001060BB" w:rsidRDefault="0021151A" w:rsidP="0021151A">
      <w:pPr>
        <w:pStyle w:val="a7"/>
        <w:snapToGrid w:val="0"/>
        <w:spacing w:line="420" w:lineRule="exact"/>
        <w:ind w:firstLineChars="200" w:firstLine="420"/>
        <w:rPr>
          <w:rFonts w:ascii="华文中宋" w:eastAsia="华文中宋" w:hAnsi="华文中宋"/>
          <w:b/>
          <w:color w:val="000000"/>
          <w:sz w:val="21"/>
          <w:szCs w:val="21"/>
        </w:rPr>
      </w:pPr>
      <w:r w:rsidRPr="001060BB">
        <w:rPr>
          <w:rFonts w:ascii="华文中宋" w:eastAsia="华文中宋" w:hAnsi="华文中宋" w:hint="eastAsia"/>
          <w:b/>
          <w:color w:val="000000"/>
          <w:sz w:val="21"/>
          <w:szCs w:val="21"/>
        </w:rPr>
        <w:t>第十六条  特别提示</w:t>
      </w:r>
    </w:p>
    <w:p w:rsidR="0021151A" w:rsidRPr="001060BB" w:rsidRDefault="0021151A" w:rsidP="0021151A">
      <w:pPr>
        <w:pStyle w:val="a7"/>
        <w:snapToGrid w:val="0"/>
        <w:spacing w:line="420" w:lineRule="exact"/>
        <w:ind w:firstLine="480"/>
        <w:rPr>
          <w:rFonts w:ascii="华文中宋" w:eastAsia="华文中宋" w:hAnsi="华文中宋"/>
          <w:b/>
          <w:color w:val="000000"/>
          <w:sz w:val="21"/>
          <w:szCs w:val="21"/>
        </w:rPr>
      </w:pPr>
      <w:r w:rsidRPr="001060BB">
        <w:rPr>
          <w:rFonts w:ascii="华文中宋" w:eastAsia="华文中宋" w:hAnsi="华文中宋" w:hint="eastAsia"/>
          <w:b/>
          <w:color w:val="000000"/>
          <w:sz w:val="21"/>
          <w:szCs w:val="21"/>
        </w:rPr>
        <w:t>1、甲方同意并授权乙方基于审核甲方分期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21151A" w:rsidRPr="001060BB" w:rsidRDefault="0021151A" w:rsidP="0021151A">
      <w:pPr>
        <w:pStyle w:val="a7"/>
        <w:snapToGrid w:val="0"/>
        <w:spacing w:line="420" w:lineRule="exact"/>
        <w:ind w:firstLine="480"/>
        <w:rPr>
          <w:rFonts w:ascii="华文中宋" w:eastAsia="华文中宋" w:hAnsi="华文中宋"/>
          <w:b/>
          <w:color w:val="000000"/>
          <w:sz w:val="21"/>
          <w:szCs w:val="21"/>
        </w:rPr>
      </w:pPr>
      <w:r w:rsidRPr="001060BB">
        <w:rPr>
          <w:rFonts w:ascii="华文中宋" w:eastAsia="华文中宋" w:hAnsi="华文中宋" w:hint="eastAsia"/>
          <w:b/>
          <w:color w:val="000000"/>
          <w:sz w:val="21"/>
          <w:szCs w:val="21"/>
        </w:rPr>
        <w:t>甲方同意并授权乙方基于审核甲方分期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21151A" w:rsidRPr="001060BB" w:rsidRDefault="0021151A" w:rsidP="0021151A">
      <w:pPr>
        <w:pStyle w:val="a7"/>
        <w:snapToGrid w:val="0"/>
        <w:spacing w:line="420" w:lineRule="exact"/>
        <w:ind w:firstLine="480"/>
        <w:rPr>
          <w:rFonts w:ascii="华文中宋" w:eastAsia="华文中宋" w:hAnsi="华文中宋"/>
          <w:b/>
          <w:color w:val="000000"/>
          <w:sz w:val="21"/>
          <w:szCs w:val="21"/>
        </w:rPr>
      </w:pPr>
      <w:r w:rsidRPr="001060BB">
        <w:rPr>
          <w:rFonts w:ascii="华文中宋" w:eastAsia="华文中宋" w:hAnsi="华文中宋" w:hint="eastAsia"/>
          <w:b/>
          <w:color w:val="000000"/>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21151A" w:rsidRPr="001060BB" w:rsidRDefault="0021151A" w:rsidP="0021151A">
      <w:pPr>
        <w:pStyle w:val="a7"/>
        <w:snapToGrid w:val="0"/>
        <w:spacing w:line="420" w:lineRule="exact"/>
        <w:ind w:firstLine="480"/>
        <w:rPr>
          <w:rFonts w:ascii="华文中宋" w:eastAsia="华文中宋" w:hAnsi="华文中宋"/>
          <w:b/>
          <w:color w:val="000000"/>
          <w:sz w:val="21"/>
          <w:szCs w:val="21"/>
        </w:rPr>
      </w:pPr>
    </w:p>
    <w:p w:rsidR="0021151A" w:rsidRPr="001060BB" w:rsidRDefault="0021151A" w:rsidP="0021151A">
      <w:pPr>
        <w:widowControl/>
        <w:ind w:firstLineChars="150" w:firstLine="315"/>
        <w:jc w:val="left"/>
        <w:rPr>
          <w:rFonts w:ascii="华文中宋" w:eastAsia="华文中宋" w:hAnsi="华文中宋"/>
          <w:color w:val="000000"/>
          <w:szCs w:val="21"/>
        </w:rPr>
      </w:pPr>
      <w:r w:rsidRPr="001060BB">
        <w:rPr>
          <w:rFonts w:ascii="华文中宋" w:eastAsia="华文中宋" w:hAnsi="华文中宋" w:hint="eastAsia"/>
          <w:color w:val="000000"/>
          <w:szCs w:val="21"/>
        </w:rPr>
        <w:t>（以下无正文）</w:t>
      </w:r>
    </w:p>
    <w:p w:rsidR="0021151A" w:rsidRPr="001060BB" w:rsidRDefault="0021151A" w:rsidP="0021151A">
      <w:pPr>
        <w:widowControl/>
        <w:jc w:val="left"/>
        <w:rPr>
          <w:rFonts w:ascii="华文中宋" w:eastAsia="华文中宋" w:hAnsi="华文中宋"/>
          <w:color w:val="000000"/>
          <w:szCs w:val="21"/>
        </w:rPr>
      </w:pPr>
    </w:p>
    <w:p w:rsidR="0021151A" w:rsidRPr="001060BB" w:rsidRDefault="0021151A" w:rsidP="0021151A">
      <w:pPr>
        <w:widowControl/>
        <w:jc w:val="left"/>
        <w:rPr>
          <w:rFonts w:ascii="华文中宋" w:eastAsia="华文中宋" w:hAnsi="华文中宋"/>
          <w:color w:val="000000"/>
          <w:szCs w:val="21"/>
        </w:rPr>
      </w:pPr>
    </w:p>
    <w:p w:rsidR="0021151A" w:rsidRPr="001060BB" w:rsidRDefault="0021151A" w:rsidP="0021151A">
      <w:pPr>
        <w:snapToGrid w:val="0"/>
        <w:spacing w:line="420" w:lineRule="exact"/>
        <w:ind w:firstLineChars="350" w:firstLine="735"/>
        <w:rPr>
          <w:rFonts w:ascii="华文中宋" w:eastAsia="华文中宋" w:hAnsi="华文中宋"/>
          <w:color w:val="000000"/>
          <w:szCs w:val="21"/>
          <w:u w:val="single"/>
        </w:rPr>
      </w:pPr>
      <w:r w:rsidRPr="001060BB">
        <w:rPr>
          <w:rFonts w:ascii="华文中宋" w:eastAsia="华文中宋" w:hAnsi="华文中宋" w:hint="eastAsia"/>
          <w:color w:val="000000"/>
          <w:szCs w:val="21"/>
        </w:rPr>
        <w:t xml:space="preserve">甲方（签字）：  </w:t>
      </w:r>
      <w:r w:rsidR="004839AD">
        <w:rPr>
          <w:rFonts w:ascii="华文中宋" w:eastAsia="华文中宋" w:hAnsi="华文中宋" w:hint="eastAsia"/>
          <w:szCs w:val="21"/>
        </w:rPr>
        <w:t>$accName</w:t>
      </w:r>
      <w:r w:rsidRPr="001060BB">
        <w:rPr>
          <w:rFonts w:ascii="华文中宋" w:eastAsia="华文中宋" w:hAnsi="华文中宋" w:hint="eastAsia"/>
          <w:color w:val="000000"/>
          <w:szCs w:val="21"/>
        </w:rPr>
        <w:t xml:space="preserve">                                      乙方（盖章）  </w:t>
      </w:r>
      <w:r w:rsidR="004839AD">
        <w:rPr>
          <w:rFonts w:ascii="华文中宋" w:eastAsia="华文中宋" w:hAnsi="华文中宋" w:hint="eastAsia"/>
          <w:szCs w:val="21"/>
        </w:rPr>
        <w:t>$lenderName</w:t>
      </w:r>
      <w:r w:rsidRPr="001060BB">
        <w:rPr>
          <w:rFonts w:ascii="华文中宋" w:eastAsia="华文中宋" w:hAnsi="华文中宋" w:hint="eastAsia"/>
          <w:color w:val="000000"/>
          <w:szCs w:val="21"/>
        </w:rPr>
        <w:t xml:space="preserve">   </w:t>
      </w:r>
    </w:p>
    <w:p w:rsidR="0021151A" w:rsidRPr="001060BB" w:rsidRDefault="0021151A" w:rsidP="0021151A">
      <w:pPr>
        <w:snapToGrid w:val="0"/>
        <w:spacing w:line="420" w:lineRule="exact"/>
        <w:ind w:firstLineChars="200" w:firstLine="420"/>
        <w:rPr>
          <w:rFonts w:ascii="华文中宋" w:eastAsia="华文中宋" w:hAnsi="华文中宋"/>
          <w:color w:val="000000"/>
          <w:szCs w:val="21"/>
        </w:rPr>
      </w:pPr>
    </w:p>
    <w:p w:rsidR="0021151A" w:rsidRPr="001060BB" w:rsidRDefault="004839AD" w:rsidP="0021151A">
      <w:pPr>
        <w:snapToGrid w:val="0"/>
        <w:spacing w:line="420" w:lineRule="exact"/>
        <w:ind w:firstLineChars="400" w:firstLine="840"/>
        <w:rPr>
          <w:rFonts w:ascii="华文中宋" w:eastAsia="华文中宋" w:hAnsi="华文中宋"/>
          <w:color w:val="000000"/>
          <w:szCs w:val="21"/>
        </w:rPr>
      </w:pPr>
      <w:r>
        <w:rPr>
          <w:rFonts w:ascii="华文中宋" w:eastAsia="华文中宋" w:hAnsi="华文中宋" w:hint="eastAsia"/>
          <w:szCs w:val="21"/>
        </w:rPr>
        <w:t>$year年 $month月 $day日</w:t>
      </w:r>
      <w:r w:rsidR="0021151A" w:rsidRPr="001060BB">
        <w:rPr>
          <w:rFonts w:ascii="华文中宋" w:eastAsia="华文中宋" w:hAnsi="华文中宋" w:hint="eastAsia"/>
          <w:color w:val="000000"/>
          <w:szCs w:val="21"/>
        </w:rPr>
        <w:t xml:space="preserve">                               </w:t>
      </w:r>
      <w:r>
        <w:rPr>
          <w:rFonts w:ascii="华文中宋" w:eastAsia="华文中宋" w:hAnsi="华文中宋"/>
          <w:color w:val="000000"/>
          <w:szCs w:val="21"/>
        </w:rPr>
        <w:t xml:space="preserve">     </w:t>
      </w:r>
      <w:r>
        <w:rPr>
          <w:rFonts w:ascii="华文中宋" w:eastAsia="华文中宋" w:hAnsi="华文中宋" w:hint="eastAsia"/>
          <w:szCs w:val="21"/>
        </w:rPr>
        <w:t>$year年 $month月 $day日</w:t>
      </w:r>
      <w:r w:rsidR="0021151A" w:rsidRPr="001060BB">
        <w:rPr>
          <w:rFonts w:ascii="华文中宋" w:eastAsia="华文中宋" w:hAnsi="华文中宋" w:hint="eastAsia"/>
          <w:color w:val="000000"/>
          <w:szCs w:val="21"/>
        </w:rPr>
        <w:t xml:space="preserve">                            </w:t>
      </w:r>
    </w:p>
    <w:p w:rsidR="00097DA1" w:rsidRDefault="00097DA1"/>
    <w:sectPr w:rsidR="00097DA1" w:rsidSect="00B14A1D">
      <w:headerReference w:type="default" r:id="rId6"/>
      <w:footerReference w:type="default" r:id="rId7"/>
      <w:pgSz w:w="11906" w:h="16838"/>
      <w:pgMar w:top="720" w:right="720" w:bottom="720" w:left="720" w:header="283" w:footer="28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358" w:rsidRDefault="00AB1358" w:rsidP="0021151A">
      <w:r>
        <w:separator/>
      </w:r>
    </w:p>
  </w:endnote>
  <w:endnote w:type="continuationSeparator" w:id="0">
    <w:p w:rsidR="00AB1358" w:rsidRDefault="00AB1358" w:rsidP="00211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auto"/>
    <w:pitch w:val="default"/>
    <w:sig w:usb0="00000000"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754" w:rsidRDefault="00076002" w:rsidP="00F934C8">
    <w:pPr>
      <w:pStyle w:val="a5"/>
      <w:jc w:val="center"/>
    </w:pPr>
    <w:r>
      <w:fldChar w:fldCharType="begin"/>
    </w:r>
    <w:r>
      <w:instrText xml:space="preserve"> PAGE   \* MERGEFORMAT </w:instrText>
    </w:r>
    <w:r>
      <w:fldChar w:fldCharType="separate"/>
    </w:r>
    <w:r w:rsidR="00E27249" w:rsidRPr="00E27249">
      <w:rPr>
        <w:noProof/>
        <w:lang w:val="zh-CN"/>
      </w:rPr>
      <w:t>1</w:t>
    </w:r>
    <w:r>
      <w:rPr>
        <w:noProof/>
        <w:lang w:val="zh-CN"/>
      </w:rPr>
      <w:fldChar w:fldCharType="end"/>
    </w:r>
  </w:p>
  <w:p w:rsidR="00EB4754" w:rsidRDefault="00AB135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358" w:rsidRDefault="00AB1358" w:rsidP="0021151A">
      <w:r>
        <w:separator/>
      </w:r>
    </w:p>
  </w:footnote>
  <w:footnote w:type="continuationSeparator" w:id="0">
    <w:p w:rsidR="00AB1358" w:rsidRDefault="00AB1358" w:rsidP="00211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754" w:rsidRDefault="00076002" w:rsidP="00B75DEC">
    <w:pPr>
      <w:pStyle w:val="a3"/>
      <w:pBdr>
        <w:bottom w:val="none" w:sz="0" w:space="0" w:color="auto"/>
      </w:pBdr>
      <w:ind w:right="360"/>
      <w:jc w:val="both"/>
    </w:pPr>
    <w:r>
      <w:rPr>
        <w:rFonts w:hint="eastAsia"/>
      </w:rPr>
      <w:t>HCFC-HEHY-HY -2017-V1.0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680"/>
    <w:rsid w:val="00076002"/>
    <w:rsid w:val="00097DA1"/>
    <w:rsid w:val="0010221D"/>
    <w:rsid w:val="0021151A"/>
    <w:rsid w:val="004839AD"/>
    <w:rsid w:val="005A6DD7"/>
    <w:rsid w:val="007702AA"/>
    <w:rsid w:val="00880F20"/>
    <w:rsid w:val="00AB1358"/>
    <w:rsid w:val="00C23B95"/>
    <w:rsid w:val="00DD7680"/>
    <w:rsid w:val="00E27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C6145"/>
  <w15:chartTrackingRefBased/>
  <w15:docId w15:val="{145966F9-2E84-4E1E-A107-2E8FD5D5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151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151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1151A"/>
    <w:rPr>
      <w:sz w:val="18"/>
      <w:szCs w:val="18"/>
    </w:rPr>
  </w:style>
  <w:style w:type="paragraph" w:styleId="a5">
    <w:name w:val="footer"/>
    <w:basedOn w:val="a"/>
    <w:link w:val="a6"/>
    <w:uiPriority w:val="99"/>
    <w:unhideWhenUsed/>
    <w:rsid w:val="0021151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1151A"/>
    <w:rPr>
      <w:sz w:val="18"/>
      <w:szCs w:val="18"/>
    </w:rPr>
  </w:style>
  <w:style w:type="paragraph" w:styleId="a7">
    <w:name w:val="Plain Text"/>
    <w:basedOn w:val="a"/>
    <w:link w:val="a8"/>
    <w:uiPriority w:val="99"/>
    <w:rsid w:val="0021151A"/>
    <w:rPr>
      <w:rFonts w:ascii="宋体" w:hAnsi="Courier New"/>
      <w:sz w:val="24"/>
    </w:rPr>
  </w:style>
  <w:style w:type="character" w:customStyle="1" w:styleId="a8">
    <w:name w:val="纯文本 字符"/>
    <w:basedOn w:val="a0"/>
    <w:link w:val="a7"/>
    <w:uiPriority w:val="99"/>
    <w:rsid w:val="0021151A"/>
    <w:rPr>
      <w:rFonts w:ascii="宋体" w:eastAsia="宋体" w:hAnsi="Courier New" w:cs="Times New Roman"/>
      <w:sz w:val="24"/>
      <w:szCs w:val="20"/>
    </w:rPr>
  </w:style>
  <w:style w:type="paragraph" w:styleId="a9">
    <w:name w:val="Body Text Indent"/>
    <w:basedOn w:val="a"/>
    <w:link w:val="aa"/>
    <w:uiPriority w:val="99"/>
    <w:rsid w:val="0021151A"/>
    <w:rPr>
      <w:rFonts w:eastAsia="仿宋_GB2312"/>
      <w:color w:val="000000"/>
      <w:sz w:val="28"/>
    </w:rPr>
  </w:style>
  <w:style w:type="character" w:customStyle="1" w:styleId="aa">
    <w:name w:val="正文文本缩进 字符"/>
    <w:basedOn w:val="a0"/>
    <w:link w:val="a9"/>
    <w:uiPriority w:val="99"/>
    <w:rsid w:val="0021151A"/>
    <w:rPr>
      <w:rFonts w:ascii="Times New Roman" w:eastAsia="仿宋_GB2312" w:hAnsi="Times New Roman" w:cs="Times New Roman"/>
      <w:color w:val="000000"/>
      <w:sz w:val="28"/>
      <w:szCs w:val="20"/>
    </w:rPr>
  </w:style>
  <w:style w:type="paragraph" w:customStyle="1" w:styleId="11">
    <w:name w:val="列出段落11"/>
    <w:qFormat/>
    <w:rsid w:val="0021151A"/>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1258</Words>
  <Characters>7175</Characters>
  <Application>Microsoft Office Word</Application>
  <DocSecurity>0</DocSecurity>
  <Lines>59</Lines>
  <Paragraphs>16</Paragraphs>
  <ScaleCrop>false</ScaleCrop>
  <Company>Microsoft</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liu qingxiang</cp:lastModifiedBy>
  <cp:revision>7</cp:revision>
  <dcterms:created xsi:type="dcterms:W3CDTF">2017-03-01T10:11:00Z</dcterms:created>
  <dcterms:modified xsi:type="dcterms:W3CDTF">2017-03-07T02:37:00Z</dcterms:modified>
</cp:coreProperties>
</file>