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snapToGrid w:val="false"/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32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32"/>
        </w:rPr>
        <w:t>欢迎有爱有能力者加入ef资源档案楼和补全计划，详见</w:t>
      </w:r>
      <w:r>
        <w:rPr/>
        <w:fldChar w:fldCharType="begin"/>
      </w:r>
      <w:r>
        <w:rPr/>
        <w:instrText xml:space="preserve">HYPERLINK https://docs.qq.com/doc/DT2NWT3hwY0poTGFo normalLink </w:instrText>
      </w:r>
      <w:r>
        <w:rPr/>
        <w:fldChar w:fldCharType="separate"/>
      </w:r>
      <w:r>
        <w:rPr>
          <w:rStyle w:val="e5mfn2"/>
          <w:rFonts w:ascii="微软雅黑" w:hAnsi="微软雅黑" w:eastAsia="微软雅黑" w:cs="微软雅黑"/>
          <w:b w:val="false"/>
          <w:i w:val="false"/>
          <w:color w:val="FF0000"/>
          <w:spacing w:val="0"/>
          <w:sz w:val="32"/>
        </w:rPr>
        <w:t>https://docs.qq.com/doc/DT2NWT3hwY0poTGFo</w:t>
      </w:r>
      <w:r>
        <w:rPr/>
        <w:fldChar w:fldCharType="end"/>
      </w:r>
    </w:p>
    <w:p>
      <w:pPr>
        <w:snapToGrid w:val="false"/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32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32"/>
        </w:rPr>
        <w:t>此文档含有问题反馈途径和获取ef所有资源。</w:t>
      </w:r>
    </w:p>
    <w:p>
      <w:pPr>
        <w:snapToGrid w:val="false"/>
        <w:jc w:val="right"/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32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32"/>
        </w:rPr>
        <w:t>——devil</w:t>
      </w:r>
    </w:p>
    <w:p>
      <w:pPr>
        <w:pStyle w:val="emm6z4"/>
        <w:rPr>
          <w:sz w:val="32"/>
        </w:rPr>
      </w:pPr>
      <w:r>
        <w:rPr>
          <w:sz w:val="32"/>
        </w:rPr>
        <w:t>12.22</w:t>
      </w:r>
    </w:p>
    <w:p>
      <w:pPr>
        <w:snapToGrid w:val="false"/>
        <w:spacing w:before="0" w:after="0" w:line="312" w:lineRule="auto"/>
        <w:jc w:val="left"/>
        <w:rPr/>
      </w:pPr>
      <w:r>
        <w:rPr/>
        <w:t>重抓扫了两张cd，</w:t>
      </w: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 xml:space="preserve">主要是旧版没log和bk </w:t>
      </w:r>
      <w:r>
        <w:rPr>
          <w:rFonts w:ascii="微软雅黑" w:hAnsi="微软雅黑" w:eastAsia="微软雅黑" w:cs="微软雅黑"/>
          <w:b w:val="false"/>
          <w:i w:val="false"/>
          <w:strike/>
          <w:color w:val="000000"/>
          <w:spacing w:val="0"/>
          <w:sz w:val="24"/>
        </w:rPr>
        <w:t>我甚至不认为他们是用的eac，</w:t>
      </w:r>
    </w:p>
    <w:p>
      <w:pPr>
        <w:snapToGrid w:val="false"/>
        <w:jc w:val="left"/>
        <w:rPr/>
      </w:pPr>
    </w:p>
    <w:p>
      <w:pPr>
        <w:snapToGrid w:val="false"/>
        <w:spacing w:before="0" w:after="0" w:line="312" w:lineRule="auto"/>
        <w:jc w:val="left"/>
        <w:rPr/>
      </w:pPr>
      <w:r>
        <w:rPr/>
        <w:t>[EAC][071121][</w:t>
      </w: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DRAMA</w:t>
      </w:r>
      <w:r>
        <w:rPr/>
        <w:t>]「ef - a fairy tale of the two.」ドラマCD SP1「新堂凪への手紙」</w:t>
      </w: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[FLAC(SPLIT)+CUE+LOG+JPG]</w:t>
      </w:r>
    </w:p>
    <w:p>
      <w:pPr>
        <w:snapToGrid w:val="false"/>
        <w:rPr/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用学校的最高600dpi扫描仪渣扫的，引起不适还请轻喷（</w:t>
      </w:r>
    </w:p>
    <w:p>
      <w:pPr>
        <w:rPr/>
      </w:pPr>
    </w:p>
    <w:p>
      <w:pPr>
        <w:snapToGrid w:val="false"/>
        <w:rPr/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[EAC][080208][DRAMA][minori][ef - Second Fan Mix ドラマCD「景ちゃんのドタバタアルバイト」[FLAC(SPLIT)+CUE+LOG+JPG]</w:t>
      </w:r>
    </w:p>
    <w:p>
      <w:pPr>
        <w:snapToGrid w:val="false"/>
        <w:spacing w:before="0" w:after="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事实上盒子里还有杂七杂八的小册子和各种杂物，但考虑到和这张cd无关并没有进行扫描，而只扫了最外头的盒子两面，感兴趣内容物的可以前往</w:t>
      </w:r>
      <w:r>
        <w:rPr/>
        <w:fldChar w:fldCharType="begin"/>
      </w:r>
      <w:r>
        <w:rPr/>
        <w:instrText xml:space="preserve">HYPERLINK https://shimo.im/docs/PcQg3ktPH6XCxrW3 normalLink </w:instrText>
      </w:r>
      <w:r>
        <w:rPr/>
        <w:fldChar w:fldCharType="separate"/>
      </w:r>
      <w:r>
        <w:rPr>
          <w:rStyle w:val="e5mfn2"/>
          <w:rFonts w:ascii="微软雅黑" w:hAnsi="微软雅黑" w:eastAsia="微软雅黑" w:cs="微软雅黑"/>
          <w:b w:val="false"/>
          <w:i w:val="false"/>
          <w:color w:val="403ED6"/>
          <w:spacing w:val="0"/>
          <w:sz w:val="28"/>
          <w:u w:val="single"/>
        </w:rPr>
        <w:t>ef-悠久之翼 商品档案楼</w:t>
      </w:r>
      <w:r>
        <w:rPr/>
        <w:fldChar w:fldCharType="end"/>
      </w:r>
    </w:p>
    <w:p>
      <w:pPr>
        <w:snapToGrid w:val="false"/>
        <w:spacing w:before="0" w:after="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查看</w:t>
      </w:r>
    </w:p>
    <w:p>
      <w:pPr>
        <w:snapToGrid w:val="false"/>
        <w:rPr/>
      </w:pPr>
    </w:p>
    <w:p>
      <w:pPr>
        <w:pStyle w:val="emm6z4"/>
        <w:rPr>
          <w:rFonts w:ascii="微软雅黑" w:hAnsi="微软雅黑" w:eastAsia="微软雅黑" w:cs="微软雅黑"/>
          <w:sz w:val="32"/>
        </w:rPr>
      </w:pPr>
      <w:r>
        <w:rPr>
          <w:rFonts w:ascii="微软雅黑" w:hAnsi="微软雅黑" w:eastAsia="微软雅黑" w:cs="微软雅黑"/>
          <w:sz w:val="32"/>
        </w:rPr>
        <w:t xml:space="preserve">11.5 </w:t>
      </w:r>
    </w:p>
    <w:p>
      <w:pPr>
        <w:snapToGrid w:val="false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修复</w:t>
      </w:r>
      <w:r>
        <w:rPr/>
        <w:fldChar w:fldCharType="begin"/>
      </w:r>
      <w:r>
        <w:rPr/>
        <w:instrText xml:space="preserve">HYPERLINK https://www.tsdm.live/forum.php?mod=viewthread&amp;tid=963726&amp;page=1&amp;extra=#pid56641569 normalLink </w:instrText>
      </w:r>
      <w:r>
        <w:rPr/>
        <w:fldChar w:fldCharType="separate"/>
      </w:r>
      <w:r>
        <w:rPr>
          <w:rStyle w:val="e5mfn2"/>
          <w:rFonts w:ascii="微软雅黑" w:hAnsi="微软雅黑" w:eastAsia="微软雅黑" w:cs="微软雅黑"/>
        </w:rPr>
        <w:t>https://www.tsdm.live/forum.php?mod=viewthread&amp;tid=963726&amp;page=1&amp;extra=#pid56641569</w:t>
      </w:r>
      <w:r>
        <w:rPr/>
        <w:fldChar w:fldCharType="end"/>
      </w:r>
      <w:r>
        <w:rPr>
          <w:rFonts w:ascii="微软雅黑" w:hAnsi="微软雅黑" w:eastAsia="微软雅黑" w:cs="微软雅黑"/>
        </w:rPr>
        <w:t>16楼提出的 (C79)リア獣ハンター優子 音源问题，重新转换wav至flac v8整轨</w:t>
      </w:r>
    </w:p>
    <w:p>
      <w:pPr>
        <w:pStyle w:val="emm6z4"/>
        <w:rPr>
          <w:rFonts w:ascii="微软雅黑" w:hAnsi="微软雅黑" w:eastAsia="微软雅黑" w:cs="微软雅黑"/>
          <w:sz w:val="32"/>
        </w:rPr>
      </w:pPr>
      <w:r>
        <w:rPr>
          <w:rFonts w:ascii="微软雅黑" w:hAnsi="微软雅黑" w:eastAsia="微软雅黑" w:cs="微软雅黑"/>
          <w:sz w:val="32"/>
        </w:rPr>
        <w:t>11.2(强迫症犯了.jpg)</w:t>
      </w:r>
    </w:p>
    <w:p>
      <w:pPr>
        <w:snapToGrid w:val="false"/>
        <w:spacing w:before="0" w:after="0" w:line="312" w:lineRule="auto"/>
        <w:jc w:val="left"/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共通</w:t>
      </w:r>
    </w:p>
    <w:p>
      <w:pPr>
        <w:snapToGrid w:val="false"/>
        <w:spacing w:before="0" w:after="0" w:line="312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1.根据log添加eac标注</w:t>
      </w:r>
    </w:p>
    <w:p>
      <w:pPr>
        <w:snapToGrid w:val="false"/>
        <w:spacing w:before="0" w:after="0" w:line="312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2.注明内部信息，默认均为flac整轨+cue(utf8)+log，个别没有的会注明。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</w:p>
    <w:p>
      <w:pPr>
        <w:snapToGrid w:val="false"/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Drama CD：</w:t>
      </w:r>
    </w:p>
    <w:p>
      <w:pPr>
        <w:snapToGrid w:val="false"/>
        <w:spacing w:before="0" w:after="0" w:line="312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1.新增游戏latter的g店特典广播剧的封面扫图</w:t>
      </w:r>
    </w:p>
    <w:p>
      <w:pPr>
        <w:snapToGrid w:val="false"/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2.根据bk，校对资源信息和统一文件夹名称为</w:t>
      </w:r>
    </w:p>
    <w:p>
      <w:pPr>
        <w:snapToGrid w:val="false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[抓取途径][发售日期][Drama CD][生产商](场贩信息)「ef - 作品名」ドラマCD ***</w:t>
      </w:r>
    </w:p>
    <w:p>
      <w:pPr>
        <w:snapToGrid w:val="false"/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3.bk放单独文件夹；没有bk的则提供实体照片或从网上搜集最高清的封面进行添加。</w:t>
      </w:r>
    </w:p>
    <w:p>
      <w:pPr>
        <w:snapToGrid w:val="false"/>
        <w:spacing w:before="0" w:after="0" w:line="312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4."ANOTHER TALES - あなたに贈る物語"根据公式书修改标题和cue信息</w:t>
      </w:r>
    </w:p>
    <w:p>
      <w:pPr>
        <w:snapToGrid w:val="false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5.几个"不明なタイトル "的log名改为商品编号。</w:t>
      </w:r>
    </w:p>
    <w:p>
      <w:pPr>
        <w:snapToGrid w:val="false"/>
        <w:rPr>
          <w:rFonts w:ascii="微软雅黑" w:hAnsi="微软雅黑" w:eastAsia="微软雅黑" w:cs="微软雅黑"/>
        </w:rPr>
      </w:pPr>
    </w:p>
    <w:p>
      <w:pPr>
        <w:snapToGrid w:val="false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Ost&amp;Single：</w:t>
      </w:r>
    </w:p>
    <w:p>
      <w:pPr>
        <w:snapToGrid w:val="false"/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1.将philosophy-raws版本的ELISA个人专辑音频文件的tak进行转码flac整轨，调节cue，修改资源名称为商品编号，替换天雪版文件。</w:t>
      </w:r>
    </w:p>
    <w:p>
      <w:pPr>
        <w:pStyle w:val="emm6z4"/>
        <w:rPr/>
      </w:pPr>
      <w:r>
        <w:rPr>
          <w:rFonts w:ascii="微软雅黑" w:hAnsi="微软雅黑" w:eastAsia="微软雅黑" w:cs="微软雅黑"/>
          <w:b/>
          <w:i w:val="false"/>
          <w:color w:val="000000"/>
          <w:spacing w:val="0"/>
          <w:sz w:val="44"/>
        </w:rPr>
        <w:t xml:space="preserve">10.25 </w:t>
      </w:r>
    </w:p>
    <w:p>
      <w:pPr>
        <w:snapToGrid w:val="false"/>
        <w:rPr/>
      </w:pPr>
    </w:p>
    <w:p>
      <w:pPr>
        <w:snapToGrid w:val="false"/>
        <w:spacing w:before="0" w:after="0" w:line="312" w:lineRule="auto"/>
        <w:jc w:val="left"/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ef最后一张cd</w:t>
      </w:r>
    </w:p>
    <w:p>
      <w:pPr>
        <w:pStyle w:val="lxjs8s"/>
        <w:rPr>
          <w:sz w:val="24"/>
        </w:rPr>
      </w:pP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4"/>
        </w:rPr>
        <w:t>[EAC+镜像][080530][Drama CD][minori](ドラマCD) ef - the latter tale.／ゲーマーズ ー特典CD(flac整轨+cue+log+jpg+bin)</w:t>
      </w:r>
    </w:p>
    <w:p>
      <w:pPr>
        <w:pStyle w:val="emm6z4"/>
        <w:rPr>
          <w:rFonts w:ascii="微软雅黑" w:hAnsi="微软雅黑" w:eastAsia="微软雅黑" w:cs="微软雅黑"/>
          <w:sz w:val="32"/>
        </w:rPr>
      </w:pPr>
      <w:r>
        <w:rPr>
          <w:rFonts w:ascii="微软雅黑" w:hAnsi="微软雅黑" w:eastAsia="微软雅黑" w:cs="微软雅黑"/>
          <w:b/>
          <w:i w:val="false"/>
          <w:color w:val="000000"/>
          <w:spacing w:val="0"/>
          <w:sz w:val="32"/>
        </w:rPr>
        <w:t>19.10.12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我接下来要说的事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你们千万不要害怕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这绝对是</w:t>
      </w:r>
      <w:r>
        <w:rPr>
          <w:rFonts w:ascii="微软雅黑" w:hAnsi="微软雅黑" w:eastAsia="微软雅黑" w:cs="微软雅黑"/>
          <w:b/>
          <w:sz w:val="24"/>
        </w:rPr>
        <w:t>有史以来最完美</w:t>
      </w:r>
      <w:r>
        <w:rPr>
          <w:rFonts w:ascii="微软雅黑" w:hAnsi="微软雅黑" w:eastAsia="微软雅黑" w:cs="微软雅黑"/>
          <w:sz w:val="24"/>
        </w:rPr>
        <w:t>的ef音乐+广播剧合集......你们在笑什么？！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 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咳，切入正题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 </w:t>
      </w:r>
    </w:p>
    <w:p>
      <w:pPr>
        <w:snapToGrid w:val="false"/>
        <w:rPr>
          <w:rFonts w:ascii="微软雅黑" w:hAnsi="微软雅黑" w:eastAsia="微软雅黑" w:cs="微软雅黑"/>
          <w:b/>
          <w:color w:val="403ED6"/>
          <w:sz w:val="24"/>
        </w:rPr>
      </w:pPr>
      <w:r>
        <w:rPr>
          <w:rFonts w:ascii="微软雅黑" w:hAnsi="微软雅黑" w:eastAsia="微软雅黑" w:cs="微软雅黑"/>
          <w:b/>
          <w:color w:val="403ED6"/>
          <w:sz w:val="24"/>
        </w:rPr>
        <w:t>先贴一下旧有资源说明(天雪+philosophy-raws)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 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从开始收集整理ef以来，比对了各种合集版本，考虑到wav太大了，而tak和tta还得使用特殊播放器解码，对现在的新人不友好，最终选择了收录天雪pt站这份</w:t>
      </w:r>
      <w:r>
        <w:rPr>
          <w:rFonts w:ascii="微软雅黑" w:hAnsi="微软雅黑" w:eastAsia="微软雅黑" w:cs="微软雅黑"/>
          <w:b/>
          <w:sz w:val="24"/>
        </w:rPr>
        <w:t>flac整轨</w:t>
      </w:r>
      <w:r>
        <w:rPr>
          <w:rFonts w:ascii="微软雅黑" w:hAnsi="微软雅黑" w:eastAsia="微软雅黑" w:cs="微软雅黑"/>
          <w:sz w:val="24"/>
        </w:rPr>
        <w:t>的合集，并在此之上做出修正优化。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 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天雪这份</w:t>
      </w:r>
      <w:r>
        <w:rPr>
          <w:rFonts w:ascii="微软雅黑" w:hAnsi="微软雅黑" w:eastAsia="微软雅黑" w:cs="微软雅黑"/>
          <w:color w:val="403ED6"/>
          <w:sz w:val="24"/>
        </w:rPr>
        <w:t>https://skyeysnow.com/forum.php?mod=viewthread&amp;tid=5373</w:t>
      </w:r>
      <w:r>
        <w:rPr>
          <w:rFonts w:ascii="微软雅黑" w:hAnsi="微软雅黑" w:eastAsia="微软雅黑" w:cs="微软雅黑"/>
          <w:sz w:val="24"/>
        </w:rPr>
        <w:t xml:space="preserve"> 是对八年前U2放流那份tak+tta版本的改良，楼主的说明是：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·  全局转换 FLAC V5, UTF-8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·  去除无关文件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 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我拿到手后(再次感谢天雪坛友@</w:t>
      </w:r>
      <w:r>
        <w:rPr>
          <w:rFonts w:ascii="微软雅黑" w:hAnsi="微软雅黑" w:eastAsia="微软雅黑" w:cs="微软雅黑"/>
          <w:color w:val="000000"/>
          <w:u w:val="none"/>
        </w:rPr>
        <w:t xml:space="preserve">liliben </w:t>
      </w:r>
      <w:r>
        <w:rPr>
          <w:rFonts w:ascii="微软雅黑" w:hAnsi="微软雅黑" w:eastAsia="微软雅黑" w:cs="微软雅黑"/>
          <w:sz w:val="24"/>
        </w:rPr>
        <w:t>网盘分流，小水管拖得差点怀疑人生)，逐一测试后发现了些问题并做了以下改良(需要原资源的可以自行前往天雪)。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 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1.原资源其中有八份的cue内部档名改漏了，且cue的utf8是不带bom的(按另一位前辈的说法就是并非用微软内建既有的工具写的)，总之fb2k(foobar2000)不能识别，所以手动改完并全部另存为了带bom的。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2.说明里Utf8的只有cue，大部分 log 编码是 SJIS, 少部分是 GBK，所以将全部log转换为了utf8(这个bom不bom就无所谓了！)。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3.Vivace by Kei Shindou的log，外部命名错了，不是82应该是81，不过我找了几个版本的合集(包括philosophy-raws那份接近完美的版本)，都是错的，看来是历史遗留，毕竟也没多少人去关注log。。。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4.添加SW-030SR的BK(philosophy-raws)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 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另外收录philosophy-raws的ELISA专辑，出处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/>
        <w:fldChar w:fldCharType="begin"/>
      </w:r>
      <w:r>
        <w:rPr/>
        <w:instrText xml:space="preserve">HYPERLINK https://share.acgnx.se/show-47362fa54af35a18808b37e9a7e81735eb31993c.html normalLink </w:instrText>
      </w:r>
      <w:r>
        <w:rPr/>
        <w:fldChar w:fldCharType="separate"/>
      </w:r>
      <w:r>
        <w:rPr>
          <w:rStyle w:val="e5mfn2"/>
          <w:rFonts w:ascii="微软雅黑" w:hAnsi="微软雅黑" w:eastAsia="微软雅黑" w:cs="微软雅黑"/>
          <w:sz w:val="24"/>
        </w:rPr>
        <w:t>https://share.acgnx.se/show-47362fa54af35a18808b37e9a7e81735eb31993c.html</w:t>
      </w:r>
      <w:r>
        <w:rPr/>
        <w:fldChar w:fldCharType="end"/>
      </w:r>
      <w:r>
        <w:rPr>
          <w:rFonts w:ascii="微软雅黑" w:hAnsi="微软雅黑" w:eastAsia="微软雅黑" w:cs="微软雅黑"/>
          <w:sz w:val="24"/>
        </w:rPr>
        <w:t xml:space="preserve"> 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rainbow pulsation~THE BEST OF ELISA~初回限定盤为fch大大自抓，所以我进行了保留，最终共计四份。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 </w:t>
      </w:r>
      <w:r>
        <w:rPr/>
        <w:drawing>
          <wp:inline distT="0" distB="0" distL="0" distR="0">
            <wp:extent cx="5276850" cy="222885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3"/>
                    <a:srcRect l="0" t="0" r="0" b="0"/>
                    <a:stretch/>
                  </pic:blipFill>
                  <pic:spPr>
                    <a:xfrm rot="21600000">
                      <a:off x="0" y="0"/>
                      <a:ext cx="5276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/>
        <w:drawing>
          <wp:inline distT="0" distB="0" distL="0" distR="0">
            <wp:extent cx="5276850" cy="223837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4"/>
                    <a:srcRect l="0" t="0" r="0" b="0"/>
                    <a:stretch/>
                  </pic:blipFill>
                  <pic:spPr>
                    <a:xfrm rot="21600000">
                      <a:off x="0" y="0"/>
                      <a:ext cx="5276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</w:p>
    <w:p>
      <w:pPr>
        <w:snapToGrid w:val="false"/>
        <w:rPr>
          <w:rFonts w:ascii="微软雅黑" w:hAnsi="微软雅黑" w:eastAsia="微软雅黑" w:cs="微软雅黑"/>
          <w:b/>
          <w:color w:val="403ED6"/>
          <w:sz w:val="24"/>
        </w:rPr>
      </w:pPr>
      <w:r>
        <w:rPr>
          <w:rFonts w:ascii="微软雅黑" w:hAnsi="微软雅黑" w:eastAsia="微软雅黑" w:cs="微软雅黑"/>
          <w:b/>
          <w:color w:val="403ED6"/>
          <w:sz w:val="24"/>
        </w:rPr>
        <w:t>新资源说明 4份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我整理完旧有资源后，就开始了缺漏(冷门)资源的搜寻，通过全网检索和询问前辈们，最终补上了这些。与旧资源一致保持了flac整轨，不过压缩用的是v6，cue和log均utf8。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1.Ost (C79)リア獣ハンター優子 everlasting force ，音羽建设组自购自抓。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  Bangumi条目:</w:t>
      </w:r>
      <w:r>
        <w:rPr/>
        <w:fldChar w:fldCharType="begin"/>
      </w:r>
      <w:r>
        <w:rPr/>
        <w:instrText xml:space="preserve">HYPERLINK http://bgm.tv/subject/96778 normalLink </w:instrText>
      </w:r>
      <w:r>
        <w:rPr/>
        <w:fldChar w:fldCharType="separate"/>
      </w:r>
      <w:r>
        <w:rPr>
          <w:rStyle w:val="e5mfn2"/>
          <w:rFonts w:ascii="微软雅黑" w:hAnsi="微软雅黑" w:eastAsia="微软雅黑" w:cs="微软雅黑"/>
          <w:sz w:val="24"/>
        </w:rPr>
        <w:t>http://bgm.tv/subject/96778</w:t>
      </w:r>
      <w:r>
        <w:rPr/>
        <w:fldChar w:fldCharType="end"/>
      </w:r>
      <w:r>
        <w:rPr>
          <w:rFonts w:ascii="微软雅黑" w:hAnsi="微软雅黑" w:eastAsia="微软雅黑" w:cs="微软雅黑"/>
          <w:sz w:val="24"/>
        </w:rPr>
        <w:t xml:space="preserve"> 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2.广播剧 「景ちゃんのドタバタアルバイト」，音羽建设组自购自抓。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  Bangumi条目:</w:t>
      </w:r>
      <w:r>
        <w:rPr/>
        <w:fldChar w:fldCharType="begin"/>
      </w:r>
      <w:r>
        <w:rPr/>
        <w:instrText xml:space="preserve">HYPERLINK http://bgm.tv/subject/291478 normalLink </w:instrText>
      </w:r>
      <w:r>
        <w:rPr/>
        <w:fldChar w:fldCharType="separate"/>
      </w:r>
      <w:r>
        <w:rPr>
          <w:rStyle w:val="e5mfn2"/>
          <w:rFonts w:ascii="微软雅黑" w:hAnsi="微软雅黑" w:eastAsia="微软雅黑" w:cs="微软雅黑"/>
          <w:sz w:val="24"/>
        </w:rPr>
        <w:t>http://bgm.tv/subject/291478</w:t>
      </w:r>
      <w:r>
        <w:rPr/>
        <w:fldChar w:fldCharType="end"/>
      </w:r>
      <w:r>
        <w:rPr>
          <w:rFonts w:ascii="微软雅黑" w:hAnsi="微软雅黑" w:eastAsia="微软雅黑" w:cs="微软雅黑"/>
          <w:sz w:val="24"/>
        </w:rPr>
        <w:t xml:space="preserve"> 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3.广播剧 「水姫の相変わらずな1日」，附录于学園eden*，由minori吧友@侠岚2014提供。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  Bangumi条目:</w:t>
      </w:r>
      <w:r>
        <w:rPr/>
        <w:fldChar w:fldCharType="begin"/>
      </w:r>
      <w:r>
        <w:rPr/>
        <w:instrText xml:space="preserve">HYPERLINK http://bgm.tv/subject/290857 normalLink </w:instrText>
      </w:r>
      <w:r>
        <w:rPr/>
        <w:fldChar w:fldCharType="separate"/>
      </w:r>
      <w:r>
        <w:rPr>
          <w:rStyle w:val="e5mfn2"/>
          <w:rFonts w:ascii="微软雅黑" w:hAnsi="微软雅黑" w:eastAsia="微软雅黑" w:cs="微软雅黑"/>
          <w:sz w:val="24"/>
        </w:rPr>
        <w:t>http://bgm.tv/subject/290857</w:t>
      </w:r>
      <w:r>
        <w:rPr/>
        <w:fldChar w:fldCharType="end"/>
      </w:r>
      <w:r>
        <w:rPr>
          <w:rFonts w:ascii="微软雅黑" w:hAnsi="微软雅黑" w:eastAsia="微软雅黑" w:cs="微软雅黑"/>
          <w:sz w:val="24"/>
        </w:rPr>
        <w:t xml:space="preserve"> 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4.sfm里收录的音泉上的广播共计34回omoshiro(wma)我也姑且提出来了。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 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然后还有一个广播剧是游戏latter的g店特典，某坛的ftp有但不让外传...这个咱也自己买了。。等之后到了补上来，然后ef的cd资源就齐全了。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再稍微提一嘴广播剧的汉化补全，虽然我知道在意这个的人不多就是了。不知如今去死团的前辈们可都安好，总之我们从他们手上接下了这项工作，由</w:t>
      </w:r>
      <w:r>
        <w:rPr>
          <w:rFonts w:ascii="微软雅黑" w:hAnsi="微软雅黑" w:eastAsia="微软雅黑" w:cs="微软雅黑"/>
          <w:b w:val="false"/>
          <w:sz w:val="24"/>
        </w:rPr>
        <w:t>音羽建设组</w:t>
      </w:r>
      <w:r>
        <w:rPr>
          <w:rFonts w:ascii="微软雅黑" w:hAnsi="微软雅黑" w:eastAsia="微软雅黑" w:cs="微软雅黑"/>
          <w:sz w:val="24"/>
        </w:rPr>
        <w:t>@soraの负责，b站@solaのsora。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最初是两人的小汉化组，因为我本人日语仍在学习阶段，苦手一枚,所以只能提供他简单的帮助(反正sola是catti持有者，蛐蛐几部广播剧根本是闭着眼就能翻好吗?!)随着音羽建设组成员的增加，现在也有了假校对、假轴和假润色，希望更多有能者加入我们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汉化合集part2地址</w:t>
      </w:r>
      <w:r>
        <w:rPr/>
        <w:fldChar w:fldCharType="begin"/>
      </w:r>
      <w:r>
        <w:rPr/>
        <w:instrText xml:space="preserve">HYPERLINK https://b23.tv/av64481428 normalLink </w:instrText>
      </w:r>
      <w:r>
        <w:rPr/>
        <w:fldChar w:fldCharType="separate"/>
      </w:r>
      <w:r>
        <w:rPr>
          <w:rStyle w:val="e5mfn2"/>
          <w:rFonts w:ascii="微软雅黑" w:hAnsi="微软雅黑" w:eastAsia="微软雅黑" w:cs="微软雅黑"/>
          <w:sz w:val="24"/>
        </w:rPr>
        <w:t>https://b23.tv/av64481428</w:t>
      </w:r>
      <w:r>
        <w:rPr/>
        <w:fldChar w:fldCharType="end"/>
      </w:r>
      <w:r>
        <w:rPr>
          <w:rFonts w:ascii="微软雅黑" w:hAnsi="微软雅黑" w:eastAsia="微软雅黑" w:cs="微软雅黑"/>
          <w:sz w:val="24"/>
        </w:rPr>
        <w:t xml:space="preserve"> 将长期更新(视频下也有我发布的旧有翻译合集的part1传送门)。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 </w:t>
      </w:r>
    </w:p>
    <w:p>
      <w:pPr>
        <w:snapToGrid w:val="false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最后顺手再贴一下个人bgm的目录索引</w:t>
      </w:r>
    </w:p>
    <w:p>
      <w:pPr>
        <w:snapToGrid w:val="false"/>
        <w:spacing w:before="0" w:after="0" w:line="312" w:lineRule="auto"/>
        <w:jc w:val="left"/>
        <w:rPr>
          <w:rFonts w:ascii="微软雅黑" w:hAnsi="微软雅黑" w:eastAsia="微软雅黑" w:cs="微软雅黑"/>
          <w:color w:val="87C120"/>
          <w:sz w:val="24"/>
        </w:rPr>
      </w:pPr>
      <w:r>
        <w:rPr>
          <w:rFonts w:ascii="微软雅黑" w:hAnsi="微软雅黑" w:eastAsia="微软雅黑" w:cs="微软雅黑"/>
          <w:i w:val="false"/>
          <w:color w:val="000000"/>
          <w:spacing w:val="0"/>
          <w:sz w:val="24"/>
        </w:rPr>
        <w:t xml:space="preserve">ost </w:t>
      </w:r>
      <w:r>
        <w:rPr>
          <w:rFonts w:ascii="微软雅黑" w:hAnsi="微软雅黑" w:eastAsia="微软雅黑" w:cs="微软雅黑"/>
          <w:i w:val="false"/>
          <w:color w:val="87C120"/>
          <w:spacing w:val="0"/>
          <w:sz w:val="24"/>
          <w:u w:val="single"/>
        </w:rPr>
        <w:t>http://bgm.tv/index/29206</w:t>
      </w:r>
    </w:p>
    <w:p>
      <w:pPr>
        <w:snapToGrid w:val="false"/>
        <w:spacing w:before="0" w:after="0" w:line="312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i w:val="false"/>
          <w:color w:val="000000"/>
          <w:spacing w:val="0"/>
          <w:sz w:val="24"/>
        </w:rPr>
        <w:t xml:space="preserve">single </w:t>
      </w:r>
      <w:r>
        <w:rPr/>
        <w:fldChar w:fldCharType="begin"/>
      </w:r>
      <w:r>
        <w:rPr/>
        <w:instrText xml:space="preserve">HYPERLINK http://bgm.tv/index/29207 normalLink </w:instrText>
      </w:r>
      <w:r>
        <w:rPr/>
        <w:fldChar w:fldCharType="separate"/>
      </w:r>
      <w:r>
        <w:rPr>
          <w:rStyle w:val="e5mfn2"/>
          <w:rFonts w:ascii="微软雅黑" w:hAnsi="微软雅黑" w:eastAsia="微软雅黑" w:cs="微软雅黑"/>
          <w:i w:val="false"/>
          <w:color w:val="FF0000"/>
          <w:spacing w:val="0"/>
          <w:sz w:val="24"/>
          <w:u w:val="single"/>
        </w:rPr>
        <w:t>http://bgm.tv/index/29207</w:t>
      </w:r>
      <w:r>
        <w:rPr/>
        <w:fldChar w:fldCharType="end"/>
      </w:r>
    </w:p>
    <w:p>
      <w:pPr>
        <w:snapToGrid w:val="false"/>
        <w:spacing w:before="0" w:after="0" w:line="312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i w:val="false"/>
          <w:color w:val="000000"/>
          <w:spacing w:val="0"/>
          <w:sz w:val="24"/>
        </w:rPr>
        <w:t xml:space="preserve">广播剧 </w:t>
      </w:r>
      <w:r>
        <w:rPr/>
        <w:fldChar w:fldCharType="begin"/>
      </w:r>
      <w:r>
        <w:rPr/>
        <w:instrText xml:space="preserve">HYPERLINK http://bgm.tv/index/29079 normalLink </w:instrText>
      </w:r>
      <w:r>
        <w:rPr/>
        <w:fldChar w:fldCharType="separate"/>
      </w:r>
      <w:r>
        <w:rPr>
          <w:rStyle w:val="e5mfn2"/>
          <w:rFonts w:ascii="微软雅黑" w:hAnsi="微软雅黑" w:eastAsia="微软雅黑" w:cs="微软雅黑"/>
          <w:i w:val="false"/>
          <w:color w:val="0000FF"/>
          <w:spacing w:val="0"/>
          <w:sz w:val="24"/>
          <w:u w:val="single"/>
        </w:rPr>
        <w:t>http://bgm.tv/index/29079</w:t>
      </w:r>
      <w:r>
        <w:rPr/>
        <w:fldChar w:fldCharType="end"/>
      </w:r>
    </w:p>
    <w:sectPr>
      <w:pgSz w:w="11906" w:h="16838"/>
      <w:pgMar w:top="1500" w:right="1200" w:bottom="1500" w:left="1200" w:header="851" w:footer="992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000000"/>
        <w:kern w:val="2"/>
        <w:sz w:val="24"/>
        <w:szCs w:val="24"/>
      </w:rPr>
    </w:rPrDefault>
    <w:pPrDefault>
      <w:pPr>
        <w:snapToGrid w:val="false"/>
        <w:spacing w:before="0" w:after="0" w:line="312" w:lineRule="auto"/>
      </w:pPr>
    </w:pPrDefault>
  </w:docDefaults>
  <w:style w:type="character" w:styleId="e5mfn2">
    <w:name w:val="Hyperlink"/>
    <w:basedOn w:val="f4kib6"/>
    <w:next w:val=""/>
    <w:uiPriority w:val="99"/>
    <w:unhideWhenUsed/>
    <w:rPr>
      <w:color w:val="1E6FFF" w:themeColor="hyperlink"/>
      <w:u w:val="single"/>
    </w:rPr>
  </w:style>
  <w:style w:type="paragraph" w:styleId="emm6z4">
    <w:name w:val="heading 1"/>
    <w:basedOn w:val="y9lvwy"/>
    <w:next w:val="3o1kpo"/>
    <w:uiPriority w:val="9"/>
    <w:qFormat/>
    <w:pPr>
      <w:keepNext/>
      <w:keepLines/>
      <w:spacing w:before="400" w:after="80" w:line="408" w:lineRule="auto"/>
      <w:outlineLvl w:val="0"/>
    </w:pPr>
    <w:rPr>
      <w:b/>
      <w:bCs/>
      <w:sz w:val="44"/>
      <w:szCs w:val="44"/>
    </w:rPr>
  </w:style>
  <w:style w:type="paragraph" w:styleId="lxjs8s" w:default="true">
    <w:name w:val="Normal"/>
    <w:basedOn w:val=""/>
    <w:next w:val=""/>
    <w:pPr>
      <w:widowControl w:val="false"/>
      <w:jc w:val="left"/>
    </w:pPr>
  </w:style>
  <w:style w:type="character" w:styleId="f4kib6" w:default="true">
    <w:name w:val="Default Paragraph Font"/>
    <w:basedOn w:val=""/>
    <w:next w:val=""/>
    <w:uiPriority w:val="1"/>
    <w:semiHidden/>
    <w:unhideWhenUsed/>
  </w:style>
  <w:style w:type="paragraph" w:styleId="3o1kpo" w:default="true">
    <w:name w:val="Normal"/>
    <w:basedOn w:val=""/>
    <w:next w:val=""/>
    <w:pPr>
      <w:widowControl w:val="false"/>
      <w:jc w:val="left"/>
    </w:pPr>
  </w:style>
  <w:style w:type="paragraph" w:styleId="y9lvwy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2.png" /><Relationship Id="rId3" Type="http://schemas.openxmlformats.org/officeDocument/2006/relationships/image" Target="media/image1.png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2024-10-24T01:26:22Z</dcterms:created>
  <dcterms:modified xsi:type="dcterms:W3CDTF">2024-10-24T01:26:22Z</dcterms:modified>
</cp:coreProperties>
</file>