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7">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20"/>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单元测试</w:t>
            </w:r>
            <w:r>
              <w:rPr>
                <w:rFonts w:hint="eastAsia" w:ascii="楷体" w:hAnsi="楷体" w:eastAsia="楷体" w:cs="楷体"/>
                <w:b/>
                <w:bCs/>
                <w:sz w:val="30"/>
                <w:u w:val="single"/>
                <w:lang w:eastAsia="zh-CN"/>
              </w:rPr>
              <w:t>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软件测试自动化方法与工具</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p>
      <w:pPr>
        <w:spacing w:line="360" w:lineRule="auto"/>
        <w:jc w:val="center"/>
        <w:rPr>
          <w:rFonts w:hint="eastAsia" w:ascii="黑体" w:hAnsi="黑体" w:eastAsia="黑体" w:cs="黑体"/>
          <w:b w:val="0"/>
          <w:bCs/>
          <w:sz w:val="30"/>
          <w:szCs w:val="30"/>
          <w:lang w:eastAsia="zh-CN"/>
        </w:rPr>
      </w:pPr>
      <w:r>
        <w:rPr>
          <w:rFonts w:hint="eastAsia" w:ascii="黑体" w:hAnsi="黑体" w:eastAsia="黑体" w:cs="黑体"/>
          <w:sz w:val="30"/>
          <w:szCs w:val="30"/>
          <w:lang w:eastAsia="zh-CN"/>
        </w:rPr>
        <w:t>摘要</w:t>
      </w:r>
    </w:p>
    <w:p>
      <w:pPr>
        <w:rPr>
          <w:color w:val="auto"/>
          <w:u w:val="none"/>
        </w:rPr>
      </w:pPr>
      <w:r>
        <w:rPr>
          <w:rFonts w:hint="eastAsia"/>
          <w:color w:val="auto"/>
          <w:u w:val="none"/>
          <w:lang w:val="en-US" w:eastAsia="zh-CN"/>
        </w:rPr>
        <w:t xml:space="preserve">    </w:t>
      </w:r>
      <w:r>
        <w:rPr>
          <w:color w:val="auto"/>
          <w:u w:val="none"/>
        </w:rPr>
        <w:t>在</w:t>
      </w:r>
      <w:r>
        <w:rPr>
          <w:color w:val="auto"/>
          <w:u w:val="none"/>
        </w:rPr>
        <w:fldChar w:fldCharType="begin"/>
      </w:r>
      <w:r>
        <w:rPr>
          <w:color w:val="auto"/>
          <w:u w:val="none"/>
        </w:rPr>
        <w:instrText xml:space="preserve"> HYPERLINK "https://zh.wikipedia.org/wiki/%E8%AE%A1%E7%AE%97%E6%9C%BA%E7%BC%96%E7%A8%8B" \o "计算机编程" </w:instrText>
      </w:r>
      <w:r>
        <w:rPr>
          <w:color w:val="auto"/>
          <w:u w:val="none"/>
        </w:rPr>
        <w:fldChar w:fldCharType="separate"/>
      </w:r>
      <w:r>
        <w:rPr>
          <w:rStyle w:val="18"/>
          <w:color w:val="auto"/>
          <w:u w:val="none"/>
        </w:rPr>
        <w:t>计算机编程</w:t>
      </w:r>
      <w:r>
        <w:rPr>
          <w:color w:val="auto"/>
          <w:u w:val="none"/>
        </w:rPr>
        <w:fldChar w:fldCharType="end"/>
      </w:r>
      <w:r>
        <w:rPr>
          <w:color w:val="auto"/>
          <w:u w:val="none"/>
        </w:rPr>
        <w:t>中，单元测试（英语：</w:t>
      </w:r>
      <w:r>
        <w:rPr>
          <w:color w:val="auto"/>
          <w:u w:val="none"/>
          <w:lang w:val="en-US"/>
        </w:rPr>
        <w:t>Unit Testing</w:t>
      </w:r>
      <w:r>
        <w:rPr>
          <w:color w:val="auto"/>
          <w:u w:val="none"/>
        </w:rPr>
        <w:t>）又称为模块测试, 是针对</w:t>
      </w:r>
      <w:r>
        <w:rPr>
          <w:color w:val="auto"/>
          <w:u w:val="none"/>
        </w:rPr>
        <w:fldChar w:fldCharType="begin"/>
      </w:r>
      <w:r>
        <w:rPr>
          <w:color w:val="auto"/>
          <w:u w:val="none"/>
        </w:rPr>
        <w:instrText xml:space="preserve"> HYPERLINK "https://zh.wikipedia.org/wiki/%E6%A8%A1%E7%B5%84_(%E7%A8%8B%E5%BC%8F%E8%A8%AD%E8%A8%88)" \o "模块 (程序设计)" </w:instrText>
      </w:r>
      <w:r>
        <w:rPr>
          <w:color w:val="auto"/>
          <w:u w:val="none"/>
        </w:rPr>
        <w:fldChar w:fldCharType="separate"/>
      </w:r>
      <w:r>
        <w:rPr>
          <w:rStyle w:val="18"/>
          <w:color w:val="auto"/>
          <w:u w:val="none"/>
        </w:rPr>
        <w:t>程序模块</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"https://zh.wikipedia.org/wiki/%E8%BD%AF%E4%BB%B6%E8%AE%BE%E8%AE%A1" \o "软件设计" </w:instrText>
      </w:r>
      <w:r>
        <w:rPr>
          <w:color w:val="auto"/>
          <w:u w:val="none"/>
        </w:rPr>
        <w:fldChar w:fldCharType="separate"/>
      </w:r>
      <w:r>
        <w:rPr>
          <w:rStyle w:val="18"/>
          <w:color w:val="auto"/>
          <w:u w:val="none"/>
        </w:rPr>
        <w:t>软件设计</w:t>
      </w:r>
      <w:r>
        <w:rPr>
          <w:color w:val="auto"/>
          <w:u w:val="none"/>
        </w:rPr>
        <w:fldChar w:fldCharType="end"/>
      </w:r>
      <w:r>
        <w:rPr>
          <w:color w:val="auto"/>
          <w:u w:val="none"/>
        </w:rPr>
        <w:t>的最小单位）来进行正确性检验的测试工作。程序单元是应用的最小可测试部件。在</w:t>
      </w:r>
      <w:r>
        <w:rPr>
          <w:color w:val="auto"/>
          <w:u w:val="none"/>
        </w:rPr>
        <w:fldChar w:fldCharType="begin"/>
      </w:r>
      <w:r>
        <w:rPr>
          <w:color w:val="auto"/>
          <w:u w:val="none"/>
        </w:rPr>
        <w:instrText xml:space="preserve"> HYPERLINK "https://zh.wikipedia.org/wiki/%E9%81%8E%E7%A8%8B%E5%8C%96%E7%B7%A8%E7%A8%8B" \o "过程化编程" </w:instrText>
      </w:r>
      <w:r>
        <w:rPr>
          <w:color w:val="auto"/>
          <w:u w:val="none"/>
        </w:rPr>
        <w:fldChar w:fldCharType="separate"/>
      </w:r>
      <w:r>
        <w:rPr>
          <w:rStyle w:val="18"/>
          <w:color w:val="auto"/>
          <w:u w:val="none"/>
        </w:rPr>
        <w:t>过程化编程</w:t>
      </w:r>
      <w:r>
        <w:rPr>
          <w:color w:val="auto"/>
          <w:u w:val="none"/>
        </w:rPr>
        <w:fldChar w:fldCharType="end"/>
      </w:r>
      <w:r>
        <w:rPr>
          <w:color w:val="auto"/>
          <w:u w:val="none"/>
        </w:rPr>
        <w:t>中，一个单元就是单个程序、函数、过程等；对于面向对象编程，最小单元就是方法，包括基类（超类）、抽象类、或者派生类（子类）中的方法。</w:t>
      </w:r>
    </w:p>
    <w:p>
      <w:pPr>
        <w:rPr>
          <w:color w:val="auto"/>
          <w:u w:val="none"/>
        </w:rPr>
      </w:pPr>
      <w:r>
        <w:rPr>
          <w:rFonts w:hint="eastAsia"/>
          <w:color w:val="auto"/>
          <w:u w:val="none"/>
          <w:lang w:val="en-US" w:eastAsia="zh-CN"/>
        </w:rPr>
        <w:t xml:space="preserve">    </w:t>
      </w:r>
      <w:r>
        <w:rPr>
          <w:color w:val="auto"/>
          <w:u w:val="none"/>
        </w:rPr>
        <w:t>通常来说，程序员每修改一次程序就会进行最少一次单元测试，在编写程序的过程中前后很可能要进行多次单元测试，以证实程序达到</w:t>
      </w:r>
      <w:r>
        <w:rPr>
          <w:color w:val="auto"/>
          <w:u w:val="none"/>
        </w:rPr>
        <w:fldChar w:fldCharType="begin"/>
      </w:r>
      <w:r>
        <w:rPr>
          <w:color w:val="auto"/>
          <w:u w:val="none"/>
        </w:rPr>
        <w:instrText xml:space="preserve"> HYPERLINK "https://zh.wikipedia.org/wiki/%E8%A6%8F%E6%A0%BC_(%E6%8A%80%E8%A1%93%E6%A8%99%E6%BA%96)" \o "规格 (技术标准)" </w:instrText>
      </w:r>
      <w:r>
        <w:rPr>
          <w:color w:val="auto"/>
          <w:u w:val="none"/>
        </w:rPr>
        <w:fldChar w:fldCharType="separate"/>
      </w:r>
      <w:r>
        <w:rPr>
          <w:rStyle w:val="18"/>
          <w:color w:val="auto"/>
          <w:u w:val="none"/>
        </w:rPr>
        <w:t>软件规格书</w:t>
      </w:r>
      <w:r>
        <w:rPr>
          <w:color w:val="auto"/>
          <w:u w:val="none"/>
        </w:rPr>
        <w:fldChar w:fldCharType="end"/>
      </w:r>
      <w:r>
        <w:rPr>
          <w:color w:val="auto"/>
          <w:u w:val="none"/>
        </w:rPr>
        <w:t>要求的工作目标，没有</w:t>
      </w:r>
      <w:r>
        <w:rPr>
          <w:color w:val="auto"/>
          <w:u w:val="none"/>
        </w:rPr>
        <w:fldChar w:fldCharType="begin"/>
      </w:r>
      <w:r>
        <w:rPr>
          <w:color w:val="auto"/>
          <w:u w:val="none"/>
        </w:rPr>
        <w:instrText xml:space="preserve"> HYPERLINK "https://zh.wikipedia.org/wiki/Bug" \o "Bug" </w:instrText>
      </w:r>
      <w:r>
        <w:rPr>
          <w:color w:val="auto"/>
          <w:u w:val="none"/>
        </w:rPr>
        <w:fldChar w:fldCharType="separate"/>
      </w:r>
      <w:r>
        <w:rPr>
          <w:rStyle w:val="18"/>
          <w:color w:val="auto"/>
          <w:u w:val="none"/>
        </w:rPr>
        <w:t>程序错误</w:t>
      </w:r>
      <w:r>
        <w:rPr>
          <w:color w:val="auto"/>
          <w:u w:val="none"/>
        </w:rPr>
        <w:fldChar w:fldCharType="end"/>
      </w:r>
      <w:r>
        <w:rPr>
          <w:color w:val="auto"/>
          <w:u w:val="none"/>
        </w:rPr>
        <w:t>；虽然单元测试不是什么必须的，但也不坏，这牵涉到</w:t>
      </w:r>
      <w:r>
        <w:rPr>
          <w:color w:val="auto"/>
          <w:u w:val="none"/>
        </w:rPr>
        <w:fldChar w:fldCharType="begin"/>
      </w:r>
      <w:r>
        <w:rPr>
          <w:color w:val="auto"/>
          <w:u w:val="none"/>
        </w:rPr>
        <w:instrText xml:space="preserve"> HYPERLINK "https://zh.wikipedia.org/wiki/%E5%B0%88%E6%A1%88%E7%AE%A1%E7%90%86" \o "项目管理" </w:instrText>
      </w:r>
      <w:r>
        <w:rPr>
          <w:color w:val="auto"/>
          <w:u w:val="none"/>
        </w:rPr>
        <w:fldChar w:fldCharType="separate"/>
      </w:r>
      <w:r>
        <w:rPr>
          <w:rStyle w:val="18"/>
          <w:color w:val="auto"/>
          <w:u w:val="none"/>
        </w:rPr>
        <w:t>项目管理</w:t>
      </w:r>
      <w:r>
        <w:rPr>
          <w:color w:val="auto"/>
          <w:u w:val="none"/>
        </w:rPr>
        <w:fldChar w:fldCharType="end"/>
      </w:r>
      <w:r>
        <w:rPr>
          <w:color w:val="auto"/>
          <w:u w:val="none"/>
        </w:rPr>
        <w:t>的政策决定。</w:t>
      </w:r>
    </w:p>
    <w:p>
      <w:pPr>
        <w:rPr>
          <w:color w:val="auto"/>
          <w:u w:val="none"/>
        </w:rPr>
      </w:pPr>
      <w:r>
        <w:rPr>
          <w:rFonts w:hint="eastAsia"/>
          <w:color w:val="auto"/>
          <w:u w:val="none"/>
          <w:lang w:val="en-US" w:eastAsia="zh-CN"/>
        </w:rPr>
        <w:t xml:space="preserve">    </w:t>
      </w:r>
      <w:r>
        <w:rPr>
          <w:color w:val="auto"/>
          <w:u w:val="none"/>
        </w:rPr>
        <w:t>每个理想的</w:t>
      </w:r>
      <w:r>
        <w:rPr>
          <w:color w:val="auto"/>
          <w:u w:val="none"/>
        </w:rPr>
        <w:fldChar w:fldCharType="begin"/>
      </w:r>
      <w:r>
        <w:rPr>
          <w:color w:val="auto"/>
          <w:u w:val="none"/>
        </w:rPr>
        <w:instrText xml:space="preserve"> HYPERLINK "https://zh.wikipedia.org/wiki/%E6%B5%8B%E8%AF%95%E6%A1%88%E4%BE%8B" \o "测试案例" </w:instrText>
      </w:r>
      <w:r>
        <w:rPr>
          <w:color w:val="auto"/>
          <w:u w:val="none"/>
        </w:rPr>
        <w:fldChar w:fldCharType="separate"/>
      </w:r>
      <w:r>
        <w:rPr>
          <w:rStyle w:val="18"/>
          <w:color w:val="auto"/>
          <w:u w:val="none"/>
        </w:rPr>
        <w:t>测试案例</w:t>
      </w:r>
      <w:r>
        <w:rPr>
          <w:color w:val="auto"/>
          <w:u w:val="none"/>
        </w:rPr>
        <w:fldChar w:fldCharType="end"/>
      </w:r>
      <w:r>
        <w:rPr>
          <w:color w:val="auto"/>
          <w:u w:val="none"/>
        </w:rPr>
        <w:t>独立于其它案例；为测试时隔离模块，经常使用stubs、mock或fake等测试</w:t>
      </w:r>
      <w:r>
        <w:rPr>
          <w:color w:val="auto"/>
          <w:u w:val="none"/>
        </w:rPr>
        <w:fldChar w:fldCharType="begin"/>
      </w:r>
      <w:r>
        <w:rPr>
          <w:color w:val="auto"/>
          <w:u w:val="none"/>
        </w:rPr>
        <w:instrText xml:space="preserve"> HYPERLINK "https://zh.wikipedia.org/w/index.php?title=%E9%A9%AC%E7%94%B2%E7%A8%8B%E5%BA%8F&amp;action=edit&amp;redlink=1" \o "马甲程序（页面不存在）" </w:instrText>
      </w:r>
      <w:r>
        <w:rPr>
          <w:color w:val="auto"/>
          <w:u w:val="none"/>
        </w:rPr>
        <w:fldChar w:fldCharType="separate"/>
      </w:r>
      <w:r>
        <w:rPr>
          <w:rStyle w:val="18"/>
          <w:color w:val="auto"/>
          <w:u w:val="none"/>
        </w:rPr>
        <w:t>马甲程序</w:t>
      </w:r>
      <w:r>
        <w:rPr>
          <w:color w:val="auto"/>
          <w:u w:val="none"/>
        </w:rPr>
        <w:fldChar w:fldCharType="end"/>
      </w:r>
      <w:r>
        <w:rPr>
          <w:color w:val="auto"/>
          <w:u w:val="none"/>
        </w:rPr>
        <w:t>。单元测试通常由</w:t>
      </w:r>
      <w:r>
        <w:rPr>
          <w:color w:val="auto"/>
          <w:u w:val="none"/>
        </w:rPr>
        <w:fldChar w:fldCharType="begin"/>
      </w:r>
      <w:r>
        <w:rPr>
          <w:color w:val="auto"/>
          <w:u w:val="none"/>
        </w:rPr>
        <w:instrText xml:space="preserve"> HYPERLINK "https://zh.wikipedia.org/w/index.php?title=%E8%BD%AF%E4%BB%B6%E5%BC%80%E5%8F%91%E4%BA%BA%E5%91%98&amp;action=edit&amp;redlink=1" \o "软件开发人员（页面不存在）" </w:instrText>
      </w:r>
      <w:r>
        <w:rPr>
          <w:color w:val="auto"/>
          <w:u w:val="none"/>
        </w:rPr>
        <w:fldChar w:fldCharType="separate"/>
      </w:r>
      <w:r>
        <w:rPr>
          <w:rStyle w:val="18"/>
          <w:color w:val="auto"/>
          <w:u w:val="none"/>
        </w:rPr>
        <w:t>软件开发人员</w:t>
      </w:r>
      <w:r>
        <w:rPr>
          <w:color w:val="auto"/>
          <w:u w:val="none"/>
        </w:rPr>
        <w:fldChar w:fldCharType="end"/>
      </w:r>
      <w:r>
        <w:rPr>
          <w:color w:val="auto"/>
          <w:u w:val="none"/>
        </w:rPr>
        <w:t>编写，用于确保他们所写的代码匹配软件需求和遵循</w:t>
      </w:r>
      <w:r>
        <w:rPr>
          <w:color w:val="auto"/>
          <w:u w:val="none"/>
        </w:rPr>
        <w:fldChar w:fldCharType="begin"/>
      </w:r>
      <w:r>
        <w:rPr>
          <w:color w:val="auto"/>
          <w:u w:val="none"/>
        </w:rPr>
        <w:instrText xml:space="preserve"> HYPERLINK "https://zh.wikipedia.org/w/index.php?title=%E5%BC%80%E5%8F%91%E7%9B%AE%E6%A0%87&amp;action=edit&amp;redlink=1" \o "开发目标（页面不存在）" </w:instrText>
      </w:r>
      <w:r>
        <w:rPr>
          <w:color w:val="auto"/>
          <w:u w:val="none"/>
        </w:rPr>
        <w:fldChar w:fldCharType="separate"/>
      </w:r>
      <w:r>
        <w:rPr>
          <w:rStyle w:val="18"/>
          <w:color w:val="auto"/>
          <w:u w:val="none"/>
        </w:rPr>
        <w:t>开发目标</w:t>
      </w:r>
      <w:r>
        <w:rPr>
          <w:color w:val="auto"/>
          <w:u w:val="none"/>
        </w:rPr>
        <w:fldChar w:fldCharType="end"/>
      </w:r>
      <w:r>
        <w:rPr>
          <w:color w:val="auto"/>
          <w:u w:val="none"/>
        </w:rPr>
        <w:t>。它的实施方式可以是非常手动的（通过纸笔），或者是做成</w:t>
      </w:r>
      <w:r>
        <w:rPr>
          <w:color w:val="auto"/>
          <w:u w:val="none"/>
        </w:rPr>
        <w:fldChar w:fldCharType="begin"/>
      </w:r>
      <w:r>
        <w:rPr>
          <w:color w:val="auto"/>
          <w:u w:val="none"/>
        </w:rPr>
        <w:instrText xml:space="preserve"> HYPERLINK "https://zh.wikipedia.org/wiki/%E6%A7%8B%E5%BB%BA%E8%87%AA%E5%8B%95%E5%8C%96" \o "构建自动化" </w:instrText>
      </w:r>
      <w:r>
        <w:rPr>
          <w:color w:val="auto"/>
          <w:u w:val="none"/>
        </w:rPr>
        <w:fldChar w:fldCharType="separate"/>
      </w:r>
      <w:r>
        <w:rPr>
          <w:rStyle w:val="18"/>
          <w:color w:val="auto"/>
          <w:u w:val="none"/>
        </w:rPr>
        <w:t>构建自动化</w:t>
      </w:r>
      <w:r>
        <w:rPr>
          <w:color w:val="auto"/>
          <w:u w:val="none"/>
        </w:rPr>
        <w:fldChar w:fldCharType="end"/>
      </w:r>
      <w:r>
        <w:rPr>
          <w:color w:val="auto"/>
          <w:u w:val="none"/>
        </w:rPr>
        <w:t>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t>目录</w:t>
      </w:r>
      <w:bookmarkStart w:id="1" w:name="_Toc32162"/>
    </w:p>
    <w:p>
      <w:pPr>
        <w:pStyle w:val="11"/>
        <w:tabs>
          <w:tab w:val="right" w:leader="dot" w:pos="8306"/>
        </w:tabs>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"1-3" \h \u </w:instrText>
      </w:r>
      <w:r>
        <w:rPr>
          <w:rFonts w:hint="eastAsia" w:ascii="黑体" w:hAnsi="黑体" w:eastAsia="黑体" w:cs="黑体"/>
          <w:sz w:val="30"/>
          <w:szCs w:val="30"/>
          <w:lang w:val="en-US" w:eastAsia="zh-CN"/>
        </w:rPr>
        <w:fldChar w:fldCharType="separate"/>
      </w: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_Toc4499 </w:instrText>
      </w:r>
      <w:r>
        <w:rPr>
          <w:rFonts w:hint="eastAsia" w:ascii="黑体" w:hAnsi="黑体" w:eastAsia="黑体" w:cs="黑体"/>
          <w:szCs w:val="30"/>
          <w:lang w:val="en-US" w:eastAsia="zh-CN"/>
        </w:rPr>
        <w:fldChar w:fldCharType="separate"/>
      </w:r>
      <w:r>
        <w:rPr>
          <w:rFonts w:hint="eastAsia"/>
          <w:lang w:val="en-US" w:eastAsia="zh-CN"/>
        </w:rPr>
        <w:t xml:space="preserve">1 </w:t>
      </w:r>
      <w:r>
        <w:t>收益</w:t>
      </w:r>
      <w:r>
        <w:tab/>
      </w:r>
      <w:r>
        <w:fldChar w:fldCharType="begin"/>
      </w:r>
      <w:r>
        <w:instrText xml:space="preserve"> PAGEREF _Toc4499 </w:instrText>
      </w:r>
      <w:r>
        <w:fldChar w:fldCharType="separate"/>
      </w:r>
      <w:r>
        <w:t>1</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_Toc24970 </w:instrText>
      </w:r>
      <w:r>
        <w:rPr>
          <w:rFonts w:hint="eastAsia" w:ascii="黑体" w:hAnsi="黑体" w:eastAsia="黑体" w:cs="黑体"/>
          <w:szCs w:val="30"/>
          <w:lang w:val="en-US" w:eastAsia="zh-CN"/>
        </w:rPr>
        <w:fldChar w:fldCharType="separate"/>
      </w:r>
      <w:r>
        <w:rPr>
          <w:rFonts w:hint="eastAsia"/>
          <w:lang w:val="en-US" w:eastAsia="zh-CN"/>
        </w:rPr>
        <w:t xml:space="preserve">1.1 </w:t>
      </w:r>
      <w:r>
        <w:t>适应变更</w:t>
      </w:r>
      <w:r>
        <w:tab/>
      </w:r>
      <w:r>
        <w:fldChar w:fldCharType="begin"/>
      </w:r>
      <w:r>
        <w:instrText xml:space="preserve"> PAGEREF _Toc24970 </w:instrText>
      </w:r>
      <w:r>
        <w:fldChar w:fldCharType="separate"/>
      </w:r>
      <w:r>
        <w:t>1</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_Toc8862 </w:instrText>
      </w:r>
      <w:r>
        <w:rPr>
          <w:rFonts w:hint="eastAsia" w:ascii="黑体" w:hAnsi="黑体" w:eastAsia="黑体" w:cs="黑体"/>
          <w:szCs w:val="30"/>
          <w:lang w:val="en-US" w:eastAsia="zh-CN"/>
        </w:rPr>
        <w:fldChar w:fldCharType="separate"/>
      </w:r>
      <w:r>
        <w:rPr>
          <w:rFonts w:hint="eastAsia"/>
          <w:lang w:val="en-US" w:eastAsia="zh-CN"/>
        </w:rPr>
        <w:t xml:space="preserve">1.2 </w:t>
      </w:r>
      <w:r>
        <w:t>简化集成</w:t>
      </w:r>
      <w:r>
        <w:tab/>
      </w:r>
      <w:r>
        <w:fldChar w:fldCharType="begin"/>
      </w:r>
      <w:r>
        <w:instrText xml:space="preserve"> PAGEREF _Toc8862 </w:instrText>
      </w:r>
      <w:r>
        <w:fldChar w:fldCharType="separate"/>
      </w:r>
      <w:r>
        <w:t>1</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_Toc2726 </w:instrText>
      </w:r>
      <w:r>
        <w:rPr>
          <w:rFonts w:hint="eastAsia" w:ascii="黑体" w:hAnsi="黑体" w:eastAsia="黑体" w:cs="黑体"/>
          <w:szCs w:val="30"/>
          <w:lang w:val="en-US" w:eastAsia="zh-CN"/>
        </w:rPr>
        <w:fldChar w:fldCharType="separate"/>
      </w:r>
      <w:r>
        <w:rPr>
          <w:rFonts w:hint="eastAsia"/>
          <w:lang w:val="en-US" w:eastAsia="zh-CN"/>
        </w:rPr>
        <w:t xml:space="preserve">1.3 </w:t>
      </w:r>
      <w:r>
        <w:t>文档记录</w:t>
      </w:r>
      <w:r>
        <w:tab/>
      </w:r>
      <w:r>
        <w:fldChar w:fldCharType="begin"/>
      </w:r>
      <w:r>
        <w:instrText xml:space="preserve"> PAGEREF _Toc2726 </w:instrText>
      </w:r>
      <w:r>
        <w:fldChar w:fldCharType="separate"/>
      </w:r>
      <w:r>
        <w:t>1</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_Toc22069 </w:instrText>
      </w:r>
      <w:r>
        <w:rPr>
          <w:rFonts w:hint="eastAsia" w:ascii="黑体" w:hAnsi="黑体" w:eastAsia="黑体" w:cs="黑体"/>
          <w:szCs w:val="30"/>
          <w:lang w:val="en-US" w:eastAsia="zh-CN"/>
        </w:rPr>
        <w:fldChar w:fldCharType="separate"/>
      </w:r>
      <w:r>
        <w:rPr>
          <w:rFonts w:hint="eastAsia"/>
          <w:lang w:val="en-US" w:eastAsia="zh-CN"/>
        </w:rPr>
        <w:t xml:space="preserve">1.4 </w:t>
      </w:r>
      <w:r>
        <w:t>表达设计</w:t>
      </w:r>
      <w:r>
        <w:tab/>
      </w:r>
      <w:r>
        <w:fldChar w:fldCharType="begin"/>
      </w:r>
      <w:r>
        <w:instrText xml:space="preserve"> PAGEREF _Toc22069 </w:instrText>
      </w:r>
      <w:r>
        <w:fldChar w:fldCharType="separate"/>
      </w:r>
      <w:r>
        <w:t>2</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_Toc6209 </w:instrText>
      </w:r>
      <w:r>
        <w:rPr>
          <w:rFonts w:hint="eastAsia" w:ascii="黑体" w:hAnsi="黑体" w:eastAsia="黑体" w:cs="黑体"/>
          <w:szCs w:val="30"/>
          <w:lang w:val="en-US" w:eastAsia="zh-CN"/>
        </w:rPr>
        <w:fldChar w:fldCharType="separate"/>
      </w:r>
      <w:r>
        <w:rPr>
          <w:rFonts w:hint="eastAsia"/>
          <w:lang w:val="en-US" w:eastAsia="zh-CN"/>
        </w:rPr>
        <w:t xml:space="preserve">2 </w:t>
      </w:r>
      <w:r>
        <w:t>分离接口和实现</w:t>
      </w:r>
      <w:r>
        <w:tab/>
      </w:r>
      <w:r>
        <w:fldChar w:fldCharType="begin"/>
      </w:r>
      <w:r>
        <w:instrText xml:space="preserve"> PAGEREF _Toc6209 </w:instrText>
      </w:r>
      <w:r>
        <w:fldChar w:fldCharType="separate"/>
      </w:r>
      <w:r>
        <w:t>3</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_Toc5350 </w:instrText>
      </w:r>
      <w:r>
        <w:rPr>
          <w:rFonts w:hint="eastAsia" w:ascii="黑体" w:hAnsi="黑体" w:eastAsia="黑体" w:cs="黑体"/>
          <w:szCs w:val="30"/>
          <w:lang w:val="en-US" w:eastAsia="zh-CN"/>
        </w:rPr>
        <w:fldChar w:fldCharType="separate"/>
      </w:r>
      <w:r>
        <w:rPr>
          <w:rFonts w:hint="eastAsia"/>
          <w:lang w:val="en-US" w:eastAsia="zh-CN"/>
        </w:rPr>
        <w:t xml:space="preserve">3 </w:t>
      </w:r>
      <w:r>
        <w:t>局限</w:t>
      </w:r>
      <w:r>
        <w:tab/>
      </w:r>
      <w:r>
        <w:fldChar w:fldCharType="begin"/>
      </w:r>
      <w:r>
        <w:instrText xml:space="preserve"> PAGEREF _Toc5350 </w:instrText>
      </w:r>
      <w:r>
        <w:fldChar w:fldCharType="separate"/>
      </w:r>
      <w:r>
        <w:t>3</w:t>
      </w:r>
      <w:r>
        <w:fldChar w:fldCharType="end"/>
      </w:r>
      <w:r>
        <w:rPr>
          <w:rFonts w:hint="eastAsia" w:ascii="黑体" w:hAnsi="黑体" w:eastAsia="黑体" w:cs="黑体"/>
          <w:szCs w:val="30"/>
          <w:lang w:val="en-US" w:eastAsia="zh-CN"/>
        </w:rPr>
        <w:fldChar w:fldCharType="end"/>
      </w:r>
    </w:p>
    <w:p>
      <w:pPr>
        <w:pStyle w:val="11"/>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_Toc970 </w:instrText>
      </w:r>
      <w:r>
        <w:rPr>
          <w:rFonts w:hint="eastAsia" w:ascii="黑体" w:hAnsi="黑体" w:eastAsia="黑体" w:cs="黑体"/>
          <w:szCs w:val="30"/>
          <w:lang w:val="en-US" w:eastAsia="zh-CN"/>
        </w:rPr>
        <w:fldChar w:fldCharType="separate"/>
      </w:r>
      <w:r>
        <w:rPr>
          <w:rFonts w:hint="eastAsia"/>
          <w:lang w:val="en-US" w:eastAsia="zh-CN"/>
        </w:rPr>
        <w:t xml:space="preserve">4 </w:t>
      </w:r>
      <w:r>
        <w:t>应用</w:t>
      </w:r>
      <w:r>
        <w:tab/>
      </w:r>
      <w:r>
        <w:fldChar w:fldCharType="begin"/>
      </w:r>
      <w:r>
        <w:instrText xml:space="preserve"> PAGEREF _Toc970 </w:instrText>
      </w:r>
      <w:r>
        <w:fldChar w:fldCharType="separate"/>
      </w:r>
      <w:r>
        <w:t>3</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_Toc16659 </w:instrText>
      </w:r>
      <w:r>
        <w:rPr>
          <w:rFonts w:hint="eastAsia" w:ascii="黑体" w:hAnsi="黑体" w:eastAsia="黑体" w:cs="黑体"/>
          <w:szCs w:val="30"/>
          <w:lang w:val="en-US" w:eastAsia="zh-CN"/>
        </w:rPr>
        <w:fldChar w:fldCharType="separate"/>
      </w:r>
      <w:r>
        <w:rPr>
          <w:rFonts w:hint="eastAsia"/>
          <w:lang w:val="en-US" w:eastAsia="zh-CN"/>
        </w:rPr>
        <w:t xml:space="preserve">4.1 </w:t>
      </w:r>
      <w:r>
        <w:t>极限编程</w:t>
      </w:r>
      <w:r>
        <w:tab/>
      </w:r>
      <w:r>
        <w:fldChar w:fldCharType="begin"/>
      </w:r>
      <w:r>
        <w:instrText xml:space="preserve"> PAGEREF _Toc16659 </w:instrText>
      </w:r>
      <w:r>
        <w:fldChar w:fldCharType="separate"/>
      </w:r>
      <w:r>
        <w:t>3</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_Toc518 </w:instrText>
      </w:r>
      <w:r>
        <w:rPr>
          <w:rFonts w:hint="eastAsia" w:ascii="黑体" w:hAnsi="黑体" w:eastAsia="黑体" w:cs="黑体"/>
          <w:szCs w:val="30"/>
          <w:lang w:val="en-US" w:eastAsia="zh-CN"/>
        </w:rPr>
        <w:fldChar w:fldCharType="separate"/>
      </w:r>
      <w:r>
        <w:rPr>
          <w:rFonts w:hint="eastAsia"/>
          <w:lang w:val="en-US" w:eastAsia="zh-CN"/>
        </w:rPr>
        <w:t xml:space="preserve">4.2 </w:t>
      </w:r>
      <w:r>
        <w:t>技术</w:t>
      </w:r>
      <w:r>
        <w:tab/>
      </w:r>
      <w:r>
        <w:fldChar w:fldCharType="begin"/>
      </w:r>
      <w:r>
        <w:instrText xml:space="preserve"> PAGEREF _Toc518 </w:instrText>
      </w:r>
      <w:r>
        <w:fldChar w:fldCharType="separate"/>
      </w:r>
      <w:r>
        <w:t>4</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_Toc20658 </w:instrText>
      </w:r>
      <w:r>
        <w:rPr>
          <w:rFonts w:hint="eastAsia" w:ascii="黑体" w:hAnsi="黑体" w:eastAsia="黑体" w:cs="黑体"/>
          <w:szCs w:val="30"/>
          <w:lang w:val="en-US" w:eastAsia="zh-CN"/>
        </w:rPr>
        <w:fldChar w:fldCharType="separate"/>
      </w:r>
      <w:r>
        <w:rPr>
          <w:rFonts w:hint="eastAsia"/>
          <w:lang w:val="en-US" w:eastAsia="zh-CN"/>
        </w:rPr>
        <w:t xml:space="preserve">4.3 </w:t>
      </w:r>
      <w:r>
        <w:t>单元测试框架</w:t>
      </w:r>
      <w:r>
        <w:tab/>
      </w:r>
      <w:r>
        <w:fldChar w:fldCharType="begin"/>
      </w:r>
      <w:r>
        <w:instrText xml:space="preserve"> PAGEREF _Toc20658 </w:instrText>
      </w:r>
      <w:r>
        <w:fldChar w:fldCharType="separate"/>
      </w:r>
      <w:r>
        <w:t>5</w:t>
      </w:r>
      <w:r>
        <w:fldChar w:fldCharType="end"/>
      </w:r>
      <w:r>
        <w:rPr>
          <w:rFonts w:hint="eastAsia" w:ascii="黑体" w:hAnsi="黑体" w:eastAsia="黑体" w:cs="黑体"/>
          <w:szCs w:val="30"/>
          <w:lang w:val="en-US" w:eastAsia="zh-CN"/>
        </w:rPr>
        <w:fldChar w:fldCharType="end"/>
      </w:r>
    </w:p>
    <w:p>
      <w:pPr>
        <w:pStyle w:val="12"/>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_Toc31823 </w:instrText>
      </w:r>
      <w:r>
        <w:rPr>
          <w:rFonts w:hint="eastAsia" w:ascii="黑体" w:hAnsi="黑体" w:eastAsia="黑体" w:cs="黑体"/>
          <w:szCs w:val="30"/>
          <w:lang w:val="en-US" w:eastAsia="zh-CN"/>
        </w:rPr>
        <w:fldChar w:fldCharType="separate"/>
      </w:r>
      <w:r>
        <w:rPr>
          <w:rFonts w:hint="eastAsia"/>
          <w:lang w:val="en-US" w:eastAsia="zh-CN"/>
        </w:rPr>
        <w:t xml:space="preserve">4.4 </w:t>
      </w:r>
      <w:r>
        <w:t>语言层单元测试支持</w:t>
      </w:r>
      <w:r>
        <w:tab/>
      </w:r>
      <w:r>
        <w:fldChar w:fldCharType="begin"/>
      </w:r>
      <w:r>
        <w:instrText xml:space="preserve"> PAGEREF _Toc31823 </w:instrText>
      </w:r>
      <w:r>
        <w:fldChar w:fldCharType="separate"/>
      </w:r>
      <w:r>
        <w:t>5</w:t>
      </w:r>
      <w:r>
        <w:fldChar w:fldCharType="end"/>
      </w:r>
      <w:r>
        <w:rPr>
          <w:rFonts w:hint="eastAsia" w:ascii="黑体" w:hAnsi="黑体" w:eastAsia="黑体" w:cs="黑体"/>
          <w:szCs w:val="30"/>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Cs w:val="30"/>
          <w:lang w:val="en-US" w:eastAsia="zh-CN"/>
        </w:rPr>
        <w:fldChar w:fldCharType="end"/>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bookmarkStart w:id="2" w:name="_Toc4499"/>
      <w:r>
        <w:rPr>
          <w:rFonts w:hint="eastAsia"/>
          <w:lang w:val="en-US" w:eastAsia="zh-CN"/>
        </w:rPr>
        <w:t xml:space="preserve">1 </w:t>
      </w:r>
      <w:r>
        <w:t>收益</w:t>
      </w:r>
      <w:bookmarkEnd w:id="1"/>
      <w:bookmarkEnd w:id="2"/>
    </w:p>
    <w:p>
      <w:pPr>
        <w:rPr>
          <w:color w:val="auto"/>
          <w:u w:val="none"/>
        </w:rPr>
      </w:pPr>
      <w:r>
        <w:rPr>
          <w:rFonts w:hint="eastAsia"/>
          <w:color w:val="auto"/>
          <w:u w:val="none"/>
          <w:lang w:val="en-US" w:eastAsia="zh-CN"/>
        </w:rPr>
        <w:t xml:space="preserve">    </w:t>
      </w:r>
      <w:r>
        <w:rPr>
          <w:color w:val="auto"/>
          <w:u w:val="none"/>
        </w:rPr>
        <w:t>单元测试的目标是隔离程序部件并证明这些单个部件是正确的。一个单元测试提供了代码片断需要满足的严密的书面规约。因此，单元测试带来了一些益处。 单元测试在</w:t>
      </w:r>
      <w:r>
        <w:rPr>
          <w:color w:val="auto"/>
          <w:u w:val="none"/>
        </w:rPr>
        <w:fldChar w:fldCharType="begin"/>
      </w:r>
      <w:r>
        <w:rPr>
          <w:color w:val="auto"/>
          <w:u w:val="none"/>
        </w:rPr>
        <w:instrText xml:space="preserve"> HYPERLINK "https://zh.wikipedia.org/wiki/%E8%BD%AF%E4%BB%B6%E5%BC%80%E5%8F%91%E8%BF%87%E7%A8%8B" \o "软件开发过程" </w:instrText>
      </w:r>
      <w:r>
        <w:rPr>
          <w:color w:val="auto"/>
          <w:u w:val="none"/>
        </w:rPr>
        <w:fldChar w:fldCharType="separate"/>
      </w:r>
      <w:r>
        <w:rPr>
          <w:rStyle w:val="18"/>
          <w:color w:val="auto"/>
          <w:u w:val="none"/>
        </w:rPr>
        <w:t>软件开发过程</w:t>
      </w:r>
      <w:r>
        <w:rPr>
          <w:color w:val="auto"/>
          <w:u w:val="none"/>
        </w:rPr>
        <w:fldChar w:fldCharType="end"/>
      </w:r>
      <w:r>
        <w:rPr>
          <w:color w:val="auto"/>
          <w:u w:val="none"/>
        </w:rPr>
        <w:t>的早期就能发现问题。</w:t>
      </w:r>
    </w:p>
    <w:p>
      <w:pPr>
        <w:pStyle w:val="3"/>
      </w:pPr>
      <w:bookmarkStart w:id="3" w:name="_Toc24495"/>
      <w:bookmarkStart w:id="4" w:name="_Toc24970"/>
      <w:r>
        <w:rPr>
          <w:rFonts w:hint="eastAsia"/>
          <w:lang w:val="en-US" w:eastAsia="zh-CN"/>
        </w:rPr>
        <w:t xml:space="preserve">1.1 </w:t>
      </w:r>
      <w:r>
        <w:t>适应变更</w:t>
      </w:r>
      <w:bookmarkEnd w:id="3"/>
      <w:bookmarkEnd w:id="4"/>
    </w:p>
    <w:p>
      <w:pPr>
        <w:rPr>
          <w:color w:val="auto"/>
          <w:u w:val="none"/>
        </w:rPr>
      </w:pPr>
      <w:r>
        <w:rPr>
          <w:rFonts w:hint="eastAsia"/>
          <w:color w:val="auto"/>
          <w:u w:val="none"/>
          <w:lang w:val="en-US" w:eastAsia="zh-CN"/>
        </w:rPr>
        <w:t xml:space="preserve">    </w:t>
      </w:r>
      <w:r>
        <w:rPr>
          <w:color w:val="auto"/>
          <w:u w:val="none"/>
        </w:rPr>
        <w:t>单元测试允许程序员在未来</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代码，并且确保模块依然工作正确（</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）。这个过程就是为所有</w:t>
      </w:r>
      <w:r>
        <w:rPr>
          <w:color w:val="auto"/>
          <w:u w:val="none"/>
        </w:rPr>
        <w:fldChar w:fldCharType="begin"/>
      </w:r>
      <w:r>
        <w:rPr>
          <w:color w:val="auto"/>
          <w:u w:val="none"/>
        </w:rPr>
        <w:instrText xml:space="preserve"> HYPERLINK "https://zh.wikipedia.org/wiki/%E5%87%BD%E6%95%B0" \o "函数" </w:instrText>
      </w:r>
      <w:r>
        <w:rPr>
          <w:color w:val="auto"/>
          <w:u w:val="none"/>
        </w:rPr>
        <w:fldChar w:fldCharType="separate"/>
      </w:r>
      <w:r>
        <w:rPr>
          <w:rStyle w:val="18"/>
          <w:color w:val="auto"/>
          <w:u w:val="none"/>
        </w:rPr>
        <w:t>函数</w:t>
      </w:r>
      <w:r>
        <w:rPr>
          <w:color w:val="auto"/>
          <w:u w:val="none"/>
        </w:rPr>
        <w:fldChar w:fldCharType="end"/>
      </w:r>
      <w:r>
        <w:rPr>
          <w:color w:val="auto"/>
          <w:u w:val="none"/>
        </w:rPr>
        <w:t>和</w:t>
      </w:r>
      <w:r>
        <w:rPr>
          <w:color w:val="auto"/>
          <w:u w:val="none"/>
        </w:rPr>
        <w:fldChar w:fldCharType="begin"/>
      </w:r>
      <w:r>
        <w:rPr>
          <w:color w:val="auto"/>
          <w:u w:val="none"/>
        </w:rPr>
        <w:instrText xml:space="preserve"> HYPERLINK "https://zh.wikipedia.org/wiki/%E6%96%B9%E6%B3%95" \o "方法" </w:instrText>
      </w:r>
      <w:r>
        <w:rPr>
          <w:color w:val="auto"/>
          <w:u w:val="none"/>
        </w:rPr>
        <w:fldChar w:fldCharType="separate"/>
      </w:r>
      <w:r>
        <w:rPr>
          <w:rStyle w:val="18"/>
          <w:color w:val="auto"/>
          <w:u w:val="none"/>
        </w:rPr>
        <w:t>方法</w:t>
      </w:r>
      <w:r>
        <w:rPr>
          <w:color w:val="auto"/>
          <w:u w:val="none"/>
        </w:rPr>
        <w:fldChar w:fldCharType="end"/>
      </w:r>
      <w:r>
        <w:rPr>
          <w:color w:val="auto"/>
          <w:u w:val="none"/>
        </w:rPr>
        <w:t>编写单元测试，一旦变更导致错误发生，借助于单元测试可以快速定位并修复错误。</w:t>
      </w:r>
    </w:p>
    <w:p>
      <w:pPr>
        <w:rPr>
          <w:color w:val="auto"/>
          <w:u w:val="none"/>
        </w:rPr>
      </w:pPr>
      <w:r>
        <w:rPr>
          <w:rFonts w:hint="eastAsia"/>
          <w:color w:val="auto"/>
          <w:u w:val="none"/>
          <w:lang w:val="en-US" w:eastAsia="zh-CN"/>
        </w:rPr>
        <w:t xml:space="preserve">    </w:t>
      </w:r>
      <w:r>
        <w:rPr>
          <w:color w:val="auto"/>
          <w:u w:val="none"/>
        </w:rPr>
        <w:t>可读性强的单元测试可以使程序员方便地检查代码片断是否依然正常工作。良好设计的单元测试案例覆盖程序单元分支和循环条件的所有路径。</w:t>
      </w:r>
    </w:p>
    <w:p>
      <w:pPr>
        <w:rPr>
          <w:color w:val="auto"/>
          <w:u w:val="none"/>
        </w:rPr>
      </w:pPr>
      <w:r>
        <w:rPr>
          <w:rFonts w:hint="eastAsia"/>
          <w:color w:val="auto"/>
          <w:u w:val="none"/>
          <w:lang w:val="en-US" w:eastAsia="zh-CN"/>
        </w:rPr>
        <w:t xml:space="preserve">    </w:t>
      </w:r>
      <w:r>
        <w:rPr>
          <w:color w:val="auto"/>
          <w:u w:val="none"/>
        </w:rPr>
        <w:t>在连续的单元测试环境，通过其固有的持续维护工作，单元测试可以延续用于准确反映当任何变更发生时可执行程序和代码的表现。借助于上述开发实践和单元测试的覆盖，可以分分秒秒维持准确性。</w:t>
      </w:r>
    </w:p>
    <w:p>
      <w:pPr>
        <w:pStyle w:val="3"/>
      </w:pPr>
      <w:bookmarkStart w:id="5" w:name="_Toc25247"/>
      <w:bookmarkStart w:id="6" w:name="_Toc8862"/>
      <w:r>
        <w:rPr>
          <w:rFonts w:hint="eastAsia"/>
          <w:lang w:val="en-US" w:eastAsia="zh-CN"/>
        </w:rPr>
        <w:t xml:space="preserve">1.2 </w:t>
      </w:r>
      <w:r>
        <w:t>简化集成</w:t>
      </w:r>
      <w:bookmarkEnd w:id="5"/>
      <w:bookmarkEnd w:id="6"/>
    </w:p>
    <w:p>
      <w:pPr>
        <w:ind w:firstLine="420"/>
        <w:rPr>
          <w:color w:val="auto"/>
          <w:u w:val="none"/>
        </w:rPr>
      </w:pPr>
      <w:r>
        <w:rPr>
          <w:color w:val="auto"/>
          <w:u w:val="none"/>
        </w:rPr>
        <w:t>单元测试消除程序单元的不可靠，采用</w:t>
      </w:r>
      <w:r>
        <w:rPr>
          <w:color w:val="auto"/>
          <w:u w:val="none"/>
        </w:rPr>
        <w:fldChar w:fldCharType="begin"/>
      </w:r>
      <w:r>
        <w:rPr>
          <w:color w:val="auto"/>
          <w:u w:val="none"/>
        </w:rPr>
        <w:instrText xml:space="preserve"> HYPERLINK "https://zh.wikipedia.org/w/index.php?title=%E8%87%AA%E5%BA%95%E5%90%91%E4%B8%8A&amp;action=edit&amp;redlink=1" \o "自底向上（页面不存在）" </w:instrText>
      </w:r>
      <w:r>
        <w:rPr>
          <w:color w:val="auto"/>
          <w:u w:val="none"/>
        </w:rPr>
        <w:fldChar w:fldCharType="separate"/>
      </w:r>
      <w:r>
        <w:rPr>
          <w:rStyle w:val="18"/>
          <w:color w:val="auto"/>
          <w:u w:val="none"/>
        </w:rPr>
        <w:t>自底向上</w:t>
      </w:r>
      <w:r>
        <w:rPr>
          <w:color w:val="auto"/>
          <w:u w:val="none"/>
        </w:rPr>
        <w:fldChar w:fldCharType="end"/>
      </w:r>
      <w:r>
        <w:rPr>
          <w:color w:val="auto"/>
          <w:u w:val="none"/>
        </w:rPr>
        <w:t>的测试路径。通过先测试程序部件再测试部件组装，使</w:t>
      </w:r>
      <w:r>
        <w:rPr>
          <w:color w:val="auto"/>
          <w:u w:val="none"/>
        </w:rPr>
        <w:fldChar w:fldCharType="begin"/>
      </w:r>
      <w:r>
        <w:rPr>
          <w:color w:val="auto"/>
          <w:u w:val="none"/>
        </w:rPr>
        <w:instrText xml:space="preserve"> HYPERLINK "https://zh.wikipedia.org/wiki/%E9%9B%86%E6%88%90%E6%B5%8B%E8%AF%95" \o "集成测试" </w:instrText>
      </w:r>
      <w:r>
        <w:rPr>
          <w:color w:val="auto"/>
          <w:u w:val="none"/>
        </w:rPr>
        <w:fldChar w:fldCharType="separate"/>
      </w:r>
      <w:r>
        <w:rPr>
          <w:rStyle w:val="18"/>
          <w:color w:val="auto"/>
          <w:u w:val="none"/>
        </w:rPr>
        <w:t>集成测试</w:t>
      </w:r>
      <w:r>
        <w:rPr>
          <w:color w:val="auto"/>
          <w:u w:val="none"/>
        </w:rPr>
        <w:fldChar w:fldCharType="end"/>
      </w:r>
      <w:r>
        <w:rPr>
          <w:color w:val="auto"/>
          <w:u w:val="none"/>
        </w:rPr>
        <w:t>变得更加简单。</w:t>
      </w:r>
    </w:p>
    <w:p>
      <w:pPr>
        <w:ind w:firstLine="420"/>
        <w:rPr>
          <w:color w:val="auto"/>
          <w:u w:val="none"/>
        </w:rPr>
      </w:pPr>
      <w:r>
        <w:rPr>
          <w:color w:val="auto"/>
          <w:u w:val="none"/>
        </w:rPr>
        <w:t>业界对于人工集成测试的必要性存在较大争议。尽管精心设计的单元测试体系看上去实现了集成测试，因为集成测试需要人为评估一些人为因素才能证实的方面，单元测试替代集成测试不可信。一些人认为在足够的自动化测试系统的条件下，人力集成测试组不再是必需的。事实上，真实的需求最终取决于开发产品的特点和使用目标。另外，人工或手动测试很大程度上依赖于组织的可用资源。</w:t>
      </w:r>
    </w:p>
    <w:p>
      <w:pPr>
        <w:pStyle w:val="3"/>
      </w:pPr>
      <w:bookmarkStart w:id="7" w:name="_Toc5946"/>
      <w:bookmarkStart w:id="8" w:name="_Toc2726"/>
      <w:r>
        <w:rPr>
          <w:rFonts w:hint="eastAsia"/>
          <w:lang w:val="en-US" w:eastAsia="zh-CN"/>
        </w:rPr>
        <w:t xml:space="preserve">1.3 </w:t>
      </w:r>
      <w:r>
        <w:t>文档记录</w:t>
      </w:r>
      <w:bookmarkEnd w:id="7"/>
      <w:bookmarkEnd w:id="8"/>
    </w:p>
    <w:p>
      <w:pPr>
        <w:ind w:firstLine="420"/>
      </w:pPr>
      <w:r>
        <w:t>单元测试提供了系统的一种文档记录。借助于查看单元测试提供的功能和单元测试中如何使用程序单元，开发人员可以直观的理解程序单元的基础API。</w:t>
      </w:r>
    </w:p>
    <w:p>
      <w:pPr>
        <w:ind w:firstLine="420"/>
      </w:pPr>
      <w:r>
        <w:t>单元测试具体表现了程序单元成功的关键特点。这些特点可以指出正确使用和非正确使用程序单元，也能指出需要捕获的程序单元的负面表现（译注：异常和错误）。尽管很多软件开发环境不仅依赖于代码做为产品文档，在单元测试中和单元测试本身确实文档化了程序单元的上述关键特点。</w:t>
      </w:r>
    </w:p>
    <w:p>
      <w:pPr>
        <w:ind w:firstLine="420"/>
      </w:pPr>
      <w:r>
        <w:t>另一方面，传统文档易受程序本身实现的影响，并且时效性难以保证（如设计变更、功能扩展等在不太严格时经常不能保持文档同步更新）。</w:t>
      </w:r>
    </w:p>
    <w:p>
      <w:pPr>
        <w:pStyle w:val="3"/>
      </w:pPr>
      <w:bookmarkStart w:id="9" w:name="_Toc22291"/>
      <w:bookmarkStart w:id="10" w:name="_Toc22069"/>
      <w:r>
        <w:rPr>
          <w:rFonts w:hint="eastAsia"/>
          <w:lang w:val="en-US" w:eastAsia="zh-CN"/>
        </w:rPr>
        <w:t xml:space="preserve">1.4 </w:t>
      </w:r>
      <w:r>
        <w:t>表达设计</w:t>
      </w:r>
      <w:bookmarkEnd w:id="9"/>
      <w:bookmarkEnd w:id="10"/>
    </w:p>
    <w:p>
      <w:pPr>
        <w:ind w:firstLine="420"/>
        <w:rPr>
          <w:color w:val="auto"/>
          <w:u w:val="none"/>
        </w:rPr>
      </w:pPr>
      <w:r>
        <w:rPr>
          <w:color w:val="auto"/>
          <w:u w:val="none"/>
        </w:rPr>
        <w:t>在测试驱动开发的软件实践中，单元测试可以取代正式的设计。每一个单元测试案例均可以视为一项类、方法和待观察行为等设计元素。下面的</w:t>
      </w:r>
      <w:r>
        <w:rPr>
          <w:color w:val="auto"/>
          <w:u w:val="none"/>
        </w:rPr>
        <w:fldChar w:fldCharType="begin"/>
      </w:r>
      <w:r>
        <w:rPr>
          <w:color w:val="auto"/>
          <w:u w:val="none"/>
        </w:rPr>
        <w:instrText xml:space="preserve"> HYPERLINK "https://zh.wikipedia.org/wiki/Java" \o "Java" </w:instrText>
      </w:r>
      <w:r>
        <w:rPr>
          <w:color w:val="auto"/>
          <w:u w:val="none"/>
        </w:rPr>
        <w:fldChar w:fldCharType="separate"/>
      </w:r>
      <w:r>
        <w:rPr>
          <w:rStyle w:val="18"/>
          <w:color w:val="auto"/>
          <w:u w:val="none"/>
        </w:rPr>
        <w:t>Java</w:t>
      </w:r>
      <w:r>
        <w:rPr>
          <w:color w:val="auto"/>
          <w:u w:val="none"/>
        </w:rPr>
        <w:fldChar w:fldCharType="end"/>
      </w:r>
      <w:r>
        <w:rPr>
          <w:color w:val="auto"/>
          <w:u w:val="none"/>
        </w:rPr>
        <w:t>例可以帮助说明这一点。</w:t>
      </w:r>
    </w:p>
    <w:p>
      <w:pPr>
        <w:ind w:firstLine="420"/>
        <w:rPr>
          <w:color w:val="auto"/>
          <w:u w:val="none"/>
        </w:rPr>
      </w:pPr>
      <w:r>
        <w:rPr>
          <w:color w:val="auto"/>
          <w:u w:val="none"/>
        </w:rPr>
        <w:t>这是一个证明一批实现设计元素的测试类。首先，要求有一个名为Adder的接口，和一个不带参数的构造方法名为AdderImpl的实现类。然后，它断言Adder接口包含有一个两个整数参数返回值为整型的add方法。它也通过小范围的值检验说明方法的行为。</w:t>
      </w:r>
    </w:p>
    <w:p>
      <w:pPr>
        <w:rPr>
          <w:color w:val="auto"/>
          <w:u w:val="none"/>
        </w:rPr>
      </w:pPr>
      <w:r>
        <w:rPr>
          <w:color w:val="auto"/>
          <w:u w:val="none"/>
        </w:rPr>
        <w:t>public class TestAdder {</w:t>
      </w:r>
    </w:p>
    <w:p>
      <w:pPr>
        <w:rPr>
          <w:color w:val="auto"/>
          <w:u w:val="none"/>
        </w:rPr>
      </w:pPr>
      <w:r>
        <w:rPr>
          <w:color w:val="auto"/>
          <w:u w:val="none"/>
        </w:rPr>
        <w:t xml:space="preserve">    public void testSum() {</w:t>
      </w:r>
    </w:p>
    <w:p>
      <w:pPr>
        <w:rPr>
          <w:color w:val="auto"/>
          <w:u w:val="none"/>
        </w:rPr>
      </w:pPr>
      <w:r>
        <w:rPr>
          <w:color w:val="auto"/>
          <w:u w:val="none"/>
        </w:rPr>
        <w:t xml:space="preserve">        Adder adder = new AdderImpl();</w:t>
      </w:r>
    </w:p>
    <w:p>
      <w:pPr>
        <w:rPr>
          <w:color w:val="auto"/>
          <w:u w:val="none"/>
        </w:rPr>
      </w:pPr>
      <w:r>
        <w:rPr>
          <w:color w:val="auto"/>
          <w:u w:val="none"/>
        </w:rPr>
        <w:t xml:space="preserve">        assert(adder.add(1, 1) == 2);</w:t>
      </w:r>
    </w:p>
    <w:p>
      <w:pPr>
        <w:rPr>
          <w:color w:val="auto"/>
          <w:u w:val="none"/>
        </w:rPr>
      </w:pPr>
      <w:r>
        <w:rPr>
          <w:color w:val="auto"/>
          <w:u w:val="none"/>
        </w:rPr>
        <w:t xml:space="preserve">        assert(adder.add(1, 2) == 3);</w:t>
      </w:r>
    </w:p>
    <w:p>
      <w:pPr>
        <w:rPr>
          <w:color w:val="auto"/>
          <w:u w:val="none"/>
        </w:rPr>
      </w:pPr>
      <w:r>
        <w:rPr>
          <w:color w:val="auto"/>
          <w:u w:val="none"/>
        </w:rPr>
        <w:t xml:space="preserve">        assert(adder.add(2, 2) == 4);</w:t>
      </w:r>
    </w:p>
    <w:p>
      <w:pPr>
        <w:rPr>
          <w:color w:val="auto"/>
          <w:u w:val="none"/>
        </w:rPr>
      </w:pPr>
      <w:r>
        <w:rPr>
          <w:color w:val="auto"/>
          <w:u w:val="none"/>
        </w:rPr>
        <w:t xml:space="preserve">        assert(adder.add(0, 0) == 0);</w:t>
      </w:r>
    </w:p>
    <w:p>
      <w:pPr>
        <w:rPr>
          <w:color w:val="auto"/>
          <w:u w:val="none"/>
        </w:rPr>
      </w:pPr>
      <w:r>
        <w:rPr>
          <w:color w:val="auto"/>
          <w:u w:val="none"/>
        </w:rPr>
        <w:t xml:space="preserve">        assert(adder.add(-1, -2) == -3);</w:t>
      </w:r>
    </w:p>
    <w:p>
      <w:pPr>
        <w:rPr>
          <w:color w:val="auto"/>
          <w:u w:val="none"/>
        </w:rPr>
      </w:pPr>
      <w:r>
        <w:rPr>
          <w:color w:val="auto"/>
          <w:u w:val="none"/>
        </w:rPr>
        <w:t xml:space="preserve">        assert(adder.add(-1, 1) == 0);</w:t>
      </w:r>
    </w:p>
    <w:p>
      <w:pPr>
        <w:rPr>
          <w:color w:val="auto"/>
          <w:u w:val="none"/>
        </w:rPr>
      </w:pPr>
      <w:r>
        <w:rPr>
          <w:color w:val="auto"/>
          <w:u w:val="none"/>
        </w:rPr>
        <w:t xml:space="preserve">        assert(adder.add(1234, 988) == 2222);</w:t>
      </w:r>
    </w:p>
    <w:p>
      <w:pPr>
        <w:rPr>
          <w:color w:val="auto"/>
          <w:u w:val="none"/>
        </w:rPr>
      </w:pPr>
      <w:r>
        <w:rPr>
          <w:color w:val="auto"/>
          <w:u w:val="none"/>
        </w:rPr>
        <w:t xml:space="preserve">    }}</w:t>
      </w:r>
    </w:p>
    <w:p>
      <w:pPr>
        <w:rPr>
          <w:color w:val="auto"/>
          <w:u w:val="none"/>
        </w:rPr>
      </w:pPr>
      <w:r>
        <w:rPr>
          <w:rFonts w:hint="eastAsia"/>
          <w:color w:val="auto"/>
          <w:u w:val="none"/>
          <w:lang w:val="en-US" w:eastAsia="zh-CN"/>
        </w:rPr>
        <w:t xml:space="preserve">    </w:t>
      </w:r>
      <w:r>
        <w:rPr>
          <w:color w:val="auto"/>
          <w:u w:val="none"/>
        </w:rPr>
        <w:t>这个案例中，单元测试在程序之前写成，用作指明待设计的对象形态和行为的文档，没有任何实现细节，留作程序员练习。以下可能是最简单的工作实践，这个最容易的解决方案可以通过上述测试：</w:t>
      </w:r>
    </w:p>
    <w:p>
      <w:pPr>
        <w:rPr>
          <w:color w:val="auto"/>
          <w:u w:val="none"/>
        </w:rPr>
      </w:pPr>
      <w:r>
        <w:rPr>
          <w:color w:val="auto"/>
          <w:u w:val="none"/>
        </w:rPr>
        <w:t>interface Adder {</w:t>
      </w:r>
    </w:p>
    <w:p>
      <w:pPr>
        <w:rPr>
          <w:color w:val="auto"/>
          <w:u w:val="none"/>
        </w:rPr>
      </w:pPr>
      <w:r>
        <w:rPr>
          <w:color w:val="auto"/>
          <w:u w:val="none"/>
        </w:rPr>
        <w:t xml:space="preserve">    int add(int a, int b);}class AdderImpl implements Adder {</w:t>
      </w:r>
    </w:p>
    <w:p>
      <w:pPr>
        <w:rPr>
          <w:color w:val="auto"/>
          <w:u w:val="none"/>
        </w:rPr>
      </w:pPr>
      <w:r>
        <w:rPr>
          <w:color w:val="auto"/>
          <w:u w:val="none"/>
        </w:rPr>
        <w:t xml:space="preserve">    int add(int a, int b) {</w:t>
      </w:r>
    </w:p>
    <w:p>
      <w:pPr>
        <w:rPr>
          <w:color w:val="auto"/>
          <w:u w:val="none"/>
        </w:rPr>
      </w:pPr>
      <w:r>
        <w:rPr>
          <w:color w:val="auto"/>
          <w:u w:val="none"/>
        </w:rPr>
        <w:t xml:space="preserve">        return a + b;</w:t>
      </w:r>
    </w:p>
    <w:p>
      <w:pPr>
        <w:rPr>
          <w:color w:val="auto"/>
          <w:u w:val="none"/>
        </w:rPr>
      </w:pPr>
      <w:r>
        <w:rPr>
          <w:color w:val="auto"/>
          <w:u w:val="none"/>
        </w:rPr>
        <w:t xml:space="preserve">    }}</w:t>
      </w:r>
    </w:p>
    <w:p>
      <w:pPr>
        <w:rPr>
          <w:color w:val="auto"/>
          <w:u w:val="none"/>
        </w:rPr>
      </w:pPr>
      <w:r>
        <w:rPr>
          <w:rFonts w:hint="eastAsia"/>
          <w:color w:val="auto"/>
          <w:u w:val="none"/>
          <w:lang w:val="en-US" w:eastAsia="zh-CN"/>
        </w:rPr>
        <w:t xml:space="preserve">    </w:t>
      </w:r>
      <w:r>
        <w:rPr>
          <w:color w:val="auto"/>
          <w:u w:val="none"/>
        </w:rPr>
        <w:t>不同于其他基于图的设计方法，用单元测试表达设计有一项显著优点：设计文档（单元测试本身）可以用于验证程序实现匹配设计。UML可能会遇到这样的问题：尽管图上一个类被命名为Customer，但开发人员可以称其为Wibble，而且系统中没有任何地方会显示出这个差异。基于单元测试设计方法，开发人员不遵循设计要求的解决方案永远不会通过测试。</w:t>
      </w:r>
    </w:p>
    <w:p>
      <w:pPr>
        <w:rPr>
          <w:rFonts w:hint="eastAsia"/>
          <w:lang w:val="en-US" w:eastAsia="zh-CN"/>
        </w:rPr>
      </w:pPr>
      <w:r>
        <w:rPr>
          <w:color w:val="auto"/>
          <w:u w:val="none"/>
        </w:rPr>
        <w:t>当然，单元测试缺乏图的可读性，但UML图可以在自由工具（通常可从IDE扩展获取）中为大多数现代程序语言生成UML图，很难要求采购昂贵的UML设计套装软件。自由工具，类似于基于xUnit框架的工具，测试结果输出到一些可生成供人工识读的图形化工具系统中去。</w:t>
      </w:r>
      <w:bookmarkStart w:id="11" w:name="_Toc31930"/>
      <w:bookmarkStart w:id="12" w:name="_Toc6209"/>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2 </w:t>
      </w:r>
      <w:r>
        <w:t>分离接口和实现</w:t>
      </w:r>
      <w:bookmarkEnd w:id="11"/>
      <w:bookmarkEnd w:id="12"/>
    </w:p>
    <w:p>
      <w:pPr>
        <w:ind w:firstLine="420"/>
        <w:rPr>
          <w:color w:val="auto"/>
          <w:u w:val="none"/>
        </w:rPr>
      </w:pPr>
      <w:r>
        <w:rPr>
          <w:color w:val="auto"/>
          <w:u w:val="none"/>
        </w:rPr>
        <w:t>因为很多类会引用其它</w:t>
      </w:r>
      <w:r>
        <w:rPr>
          <w:color w:val="auto"/>
          <w:u w:val="none"/>
        </w:rPr>
        <w:fldChar w:fldCharType="begin"/>
      </w:r>
      <w:r>
        <w:rPr>
          <w:color w:val="auto"/>
          <w:u w:val="none"/>
        </w:rPr>
        <w:instrText xml:space="preserve"> HYPERLINK "https://zh.wikipedia.org/wiki/%E7%B1%BB" \o "类" </w:instrText>
      </w:r>
      <w:r>
        <w:rPr>
          <w:color w:val="auto"/>
          <w:u w:val="none"/>
        </w:rPr>
        <w:fldChar w:fldCharType="separate"/>
      </w:r>
      <w:r>
        <w:rPr>
          <w:rStyle w:val="18"/>
          <w:color w:val="auto"/>
          <w:u w:val="none"/>
        </w:rPr>
        <w:t>类</w:t>
      </w:r>
      <w:r>
        <w:rPr>
          <w:color w:val="auto"/>
          <w:u w:val="none"/>
        </w:rPr>
        <w:fldChar w:fldCharType="end"/>
      </w:r>
      <w:r>
        <w:rPr>
          <w:color w:val="auto"/>
          <w:u w:val="none"/>
        </w:rPr>
        <w:t>，对这个类的测试经常会要求测试其它的类。一个最普遍的例子是依赖于</w:t>
      </w:r>
      <w:r>
        <w:rPr>
          <w:color w:val="auto"/>
          <w:u w:val="none"/>
        </w:rPr>
        <w:fldChar w:fldCharType="begin"/>
      </w:r>
      <w:r>
        <w:rPr>
          <w:color w:val="auto"/>
          <w:u w:val="none"/>
        </w:rPr>
        <w:instrText xml:space="preserve"> HYPERLINK "https://zh.wikipedia.org/wiki/%E6%95%B0%E6%8D%AE%E5%BA%93" \o "数据库" </w:instrText>
      </w:r>
      <w:r>
        <w:rPr>
          <w:color w:val="auto"/>
          <w:u w:val="none"/>
        </w:rPr>
        <w:fldChar w:fldCharType="separate"/>
      </w:r>
      <w:r>
        <w:rPr>
          <w:rStyle w:val="18"/>
          <w:color w:val="auto"/>
          <w:u w:val="none"/>
        </w:rPr>
        <w:t>数据库</w:t>
      </w:r>
      <w:r>
        <w:rPr>
          <w:color w:val="auto"/>
          <w:u w:val="none"/>
        </w:rPr>
        <w:fldChar w:fldCharType="end"/>
      </w:r>
      <w:r>
        <w:rPr>
          <w:color w:val="auto"/>
          <w:u w:val="none"/>
        </w:rPr>
        <w:t>的类：为了测试它，测试人员通常编写代码去操作数据库。这是不对的，因为单元测试不应超出待测试的类边界。</w:t>
      </w:r>
    </w:p>
    <w:p>
      <w:pPr>
        <w:ind w:firstLine="420"/>
        <w:rPr>
          <w:rFonts w:hint="eastAsia"/>
          <w:lang w:val="en-US" w:eastAsia="zh-CN"/>
        </w:rPr>
      </w:pPr>
      <w:r>
        <w:rPr>
          <w:color w:val="auto"/>
          <w:u w:val="none"/>
        </w:rPr>
        <w:t>作为替代，软件开发人员应创建一个数据库连接的抽象接口，然后实现这个接口的</w:t>
      </w:r>
      <w:r>
        <w:rPr>
          <w:color w:val="auto"/>
          <w:u w:val="none"/>
        </w:rPr>
        <w:fldChar w:fldCharType="begin"/>
      </w:r>
      <w:r>
        <w:rPr>
          <w:color w:val="auto"/>
          <w:u w:val="none"/>
        </w:rPr>
        <w:instrText xml:space="preserve"> HYPERLINK "https://zh.wikipedia.org/wiki/%E6%A8%A1%E6%8B%9F%E5%AF%B9%E8%B1%A1" \o "模拟对象" </w:instrText>
      </w:r>
      <w:r>
        <w:rPr>
          <w:color w:val="auto"/>
          <w:u w:val="none"/>
        </w:rPr>
        <w:fldChar w:fldCharType="separate"/>
      </w:r>
      <w:r>
        <w:rPr>
          <w:rStyle w:val="18"/>
          <w:color w:val="auto"/>
          <w:u w:val="none"/>
        </w:rPr>
        <w:t>模拟对象</w:t>
      </w:r>
      <w:r>
        <w:rPr>
          <w:color w:val="auto"/>
          <w:u w:val="none"/>
        </w:rPr>
        <w:fldChar w:fldCharType="end"/>
      </w:r>
      <w:r>
        <w:rPr>
          <w:color w:val="auto"/>
          <w:u w:val="none"/>
        </w:rPr>
        <w:t>。通过对代码所需附件的抽象（临时降低了网状的耦合效应），这些独立程序单元较前者更能被完整测试。高质量的代码单元也可提供更好的可维护性。</w:t>
      </w:r>
      <w:bookmarkStart w:id="13" w:name="_Toc8605"/>
      <w:bookmarkStart w:id="14" w:name="_Toc5350"/>
      <w:r>
        <w:rPr>
          <w:rFonts w:hint="eastAsia"/>
          <w:lang w:val="en-US" w:eastAsia="zh-CN"/>
        </w:rPr>
        <w:br w:type="page"/>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3 </w:t>
      </w:r>
      <w:r>
        <w:t>局限</w:t>
      </w:r>
      <w:bookmarkEnd w:id="13"/>
      <w:bookmarkEnd w:id="14"/>
    </w:p>
    <w:p>
      <w:pPr>
        <w:ind w:firstLine="420"/>
        <w:rPr>
          <w:color w:val="auto"/>
          <w:u w:val="none"/>
        </w:rPr>
      </w:pPr>
      <w:r>
        <w:rPr>
          <w:color w:val="auto"/>
          <w:u w:val="none"/>
        </w:rPr>
        <w:t>测试不可能发现所有的程序错误，单元测试也不例外。按定义，单元测试只测试程序单元自身的功能。因此，它不能发现集成错误、性能问题、或者其他系统级别的问题。单元测试结合其他软件测试活动更为有效。与其它形式的</w:t>
      </w:r>
      <w:r>
        <w:rPr>
          <w:color w:val="auto"/>
          <w:u w:val="none"/>
        </w:rPr>
        <w:fldChar w:fldCharType="begin"/>
      </w:r>
      <w:r>
        <w:rPr>
          <w:color w:val="auto"/>
          <w:u w:val="none"/>
        </w:rPr>
        <w:instrText xml:space="preserve"> HYPERLINK "https://zh.wikipedia.org/wiki/%E8%BD%AF%E4%BB%B6%E6%B5%8B%E8%AF%95" \o "软件测试" </w:instrText>
      </w:r>
      <w:r>
        <w:rPr>
          <w:color w:val="auto"/>
          <w:u w:val="none"/>
        </w:rPr>
        <w:fldChar w:fldCharType="separate"/>
      </w:r>
      <w:r>
        <w:rPr>
          <w:rStyle w:val="18"/>
          <w:color w:val="auto"/>
          <w:u w:val="none"/>
        </w:rPr>
        <w:t>软件测试</w:t>
      </w:r>
      <w:r>
        <w:rPr>
          <w:color w:val="auto"/>
          <w:u w:val="none"/>
        </w:rPr>
        <w:fldChar w:fldCharType="end"/>
      </w:r>
      <w:r>
        <w:rPr>
          <w:color w:val="auto"/>
          <w:u w:val="none"/>
        </w:rPr>
        <w:t>类似，单元测试只能表明测到的问题，不能表明不存在未测试到的错误。</w:t>
      </w:r>
    </w:p>
    <w:p>
      <w:pPr>
        <w:ind w:firstLine="420"/>
        <w:rPr>
          <w:color w:val="auto"/>
          <w:u w:val="none"/>
        </w:rPr>
      </w:pPr>
      <w:r>
        <w:rPr>
          <w:color w:val="auto"/>
          <w:u w:val="none"/>
        </w:rPr>
        <w:t>软件测试是一个组合问题。例如，每一个布尔型的决断语句需要至少两种测试：一个返回真，一个返回假。因此，针对每行书写的代码，程序员通常需要写3至5行的测试代码。这很明显地很花时间而且对此的投入可能并不值得。也有些问题是根本不能简单地检测出来的——例如具不确定性的或牵扯到多</w:t>
      </w:r>
      <w:r>
        <w:rPr>
          <w:color w:val="auto"/>
          <w:u w:val="none"/>
        </w:rPr>
        <w:fldChar w:fldCharType="begin"/>
      </w:r>
      <w:r>
        <w:rPr>
          <w:color w:val="auto"/>
          <w:u w:val="none"/>
        </w:rPr>
        <w:instrText xml:space="preserve"> HYPERLINK "https://zh.wikipedia.org/wiki/%E7%BA%BF%E7%A8%8B" \o "线程" </w:instrText>
      </w:r>
      <w:r>
        <w:rPr>
          <w:color w:val="auto"/>
          <w:u w:val="none"/>
        </w:rPr>
        <w:fldChar w:fldCharType="separate"/>
      </w:r>
      <w:r>
        <w:rPr>
          <w:rStyle w:val="18"/>
          <w:color w:val="auto"/>
          <w:u w:val="none"/>
        </w:rPr>
        <w:t>线程</w:t>
      </w:r>
      <w:r>
        <w:rPr>
          <w:color w:val="auto"/>
          <w:u w:val="none"/>
        </w:rPr>
        <w:fldChar w:fldCharType="end"/>
      </w:r>
      <w:r>
        <w:rPr>
          <w:color w:val="auto"/>
          <w:u w:val="none"/>
        </w:rPr>
        <w:t>的问题。此外，替单元测试写的代码可能就像要测试的代码一样有程序错误。</w:t>
      </w:r>
      <w:r>
        <w:rPr>
          <w:color w:val="auto"/>
          <w:u w:val="none"/>
        </w:rPr>
        <w:fldChar w:fldCharType="begin"/>
      </w:r>
      <w:r>
        <w:rPr>
          <w:color w:val="auto"/>
          <w:u w:val="none"/>
        </w:rPr>
        <w:instrText xml:space="preserve"> HYPERLINK "https://zh.wikipedia.org/wiki/%E4%BD%9B%E7%91%9E%E5%BE%B7%C2%B7%E5%B8%83%E9%AD%AF%E5%85%8B%E6%96%AF" \o "佛瑞德·布鲁克斯" </w:instrText>
      </w:r>
      <w:r>
        <w:rPr>
          <w:color w:val="auto"/>
          <w:u w:val="none"/>
        </w:rPr>
        <w:fldChar w:fldCharType="separate"/>
      </w:r>
      <w:r>
        <w:rPr>
          <w:rStyle w:val="18"/>
          <w:color w:val="auto"/>
          <w:u w:val="none"/>
        </w:rPr>
        <w:t>佛瑞德·布鲁克斯</w:t>
      </w:r>
      <w:r>
        <w:rPr>
          <w:color w:val="auto"/>
          <w:u w:val="none"/>
        </w:rPr>
        <w:fldChar w:fldCharType="end"/>
      </w:r>
      <w:r>
        <w:rPr>
          <w:color w:val="auto"/>
          <w:u w:val="none"/>
        </w:rPr>
        <w:t>在</w:t>
      </w:r>
      <w:r>
        <w:rPr>
          <w:color w:val="auto"/>
          <w:u w:val="none"/>
        </w:rPr>
        <w:fldChar w:fldCharType="begin"/>
      </w:r>
      <w:r>
        <w:rPr>
          <w:color w:val="auto"/>
          <w:u w:val="none"/>
        </w:rPr>
        <w:instrText xml:space="preserve"> HYPERLINK "https://zh.wikipedia.org/wiki/%E4%BA%BA%E6%9C%88%E7%A5%9E%E8%A9%B1" \o "人月神话" </w:instrText>
      </w:r>
      <w:r>
        <w:rPr>
          <w:color w:val="auto"/>
          <w:u w:val="none"/>
        </w:rPr>
        <w:fldChar w:fldCharType="separate"/>
      </w:r>
      <w:r>
        <w:rPr>
          <w:rStyle w:val="18"/>
          <w:color w:val="auto"/>
          <w:u w:val="none"/>
        </w:rPr>
        <w:t>人月神话</w:t>
      </w:r>
      <w:r>
        <w:rPr>
          <w:color w:val="auto"/>
          <w:u w:val="none"/>
        </w:rPr>
        <w:fldChar w:fldCharType="end"/>
      </w:r>
      <w:r>
        <w:rPr>
          <w:color w:val="auto"/>
          <w:u w:val="none"/>
        </w:rPr>
        <w:t>一书中举例说明：“绝对不要带两个计时器去海边。最好总是带一或三个”。意味着，如果两个</w:t>
      </w:r>
      <w:r>
        <w:rPr>
          <w:color w:val="auto"/>
          <w:u w:val="none"/>
        </w:rPr>
        <w:fldChar w:fldCharType="begin"/>
      </w:r>
      <w:r>
        <w:rPr>
          <w:color w:val="auto"/>
          <w:u w:val="none"/>
        </w:rPr>
        <w:instrText xml:space="preserve"> HYPERLINK "https://zh.wikipedia.org/w/index.php?title=%E7%B2%BE%E5%AF%86%E8%88%AA%E6%B5%B7%E8%A8%98%E6%99%82%E5%99%A8&amp;action=edit&amp;redlink=1" \o "精密航海记时器（页面不存在）" </w:instrText>
      </w:r>
      <w:r>
        <w:rPr>
          <w:color w:val="auto"/>
          <w:u w:val="none"/>
        </w:rPr>
        <w:fldChar w:fldCharType="separate"/>
      </w:r>
      <w:r>
        <w:rPr>
          <w:rStyle w:val="18"/>
          <w:color w:val="auto"/>
          <w:u w:val="none"/>
        </w:rPr>
        <w:t>计时器</w:t>
      </w:r>
      <w:r>
        <w:rPr>
          <w:color w:val="auto"/>
          <w:u w:val="none"/>
        </w:rPr>
        <w:fldChar w:fldCharType="end"/>
      </w:r>
      <w:r>
        <w:rPr>
          <w:color w:val="auto"/>
          <w:u w:val="none"/>
        </w:rPr>
        <w:t>互相冲突的话，你该怎么知道哪个是对的？为了获得单元测试的好处，在软件开发过程中应形成一套严格纪律意识。仔细保留记录是必要的，不仅仅只保留执行的测试，也包括保留对应的源码和其它软件单元的变更历史。即，使用</w:t>
      </w:r>
      <w:r>
        <w:rPr>
          <w:color w:val="auto"/>
          <w:u w:val="none"/>
        </w:rPr>
        <w:fldChar w:fldCharType="begin"/>
      </w:r>
      <w:r>
        <w:rPr>
          <w:color w:val="auto"/>
          <w:u w:val="none"/>
        </w:rPr>
        <w:instrText xml:space="preserve"> HYPERLINK "https://zh.wikipedia.org/wiki/%E7%89%88%E6%9C%AC%E6%8E%A7%E5%88%B6%E7%B3%BB%E7%BB%9F" \o "版本控制系统" </w:instrText>
      </w:r>
      <w:r>
        <w:rPr>
          <w:color w:val="auto"/>
          <w:u w:val="none"/>
        </w:rPr>
        <w:fldChar w:fldCharType="separate"/>
      </w:r>
      <w:r>
        <w:rPr>
          <w:rStyle w:val="18"/>
          <w:color w:val="auto"/>
          <w:u w:val="none"/>
        </w:rPr>
        <w:t>版本控制系统</w:t>
      </w:r>
      <w:r>
        <w:rPr>
          <w:color w:val="auto"/>
          <w:u w:val="none"/>
        </w:rPr>
        <w:fldChar w:fldCharType="end"/>
      </w:r>
      <w:r>
        <w:rPr>
          <w:color w:val="auto"/>
          <w:u w:val="none"/>
        </w:rPr>
        <w:t>是必要的。如果后续版本不能通过一个以前测试通过的单元测试，版本控制系统可以提供对应时间段对源代码所做的变更清单。</w:t>
      </w:r>
    </w:p>
    <w:p>
      <w:pPr>
        <w:ind w:firstLine="420"/>
        <w:rPr>
          <w:rFonts w:hint="eastAsia"/>
          <w:lang w:val="en-US" w:eastAsia="zh-CN"/>
        </w:rPr>
      </w:pPr>
      <w:r>
        <w:rPr>
          <w:color w:val="auto"/>
          <w:u w:val="none"/>
        </w:rPr>
        <w:t>每天养成查看单元测试案例失败测试并及时确定错误原因的习惯是必要的。如果没有这样的流程，没有在团队工作流程中体现，单元测试系列将走向不同步，造成越来越多的错误和越来越低效的单元测试案例系列。</w:t>
      </w:r>
      <w:bookmarkStart w:id="15" w:name="_Toc24862"/>
      <w:bookmarkStart w:id="16" w:name="_Toc970"/>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4 </w:t>
      </w:r>
      <w:r>
        <w:t>应用</w:t>
      </w:r>
      <w:bookmarkEnd w:id="15"/>
      <w:bookmarkEnd w:id="16"/>
    </w:p>
    <w:p>
      <w:pPr>
        <w:pStyle w:val="3"/>
      </w:pPr>
      <w:bookmarkStart w:id="17" w:name="_Toc2323"/>
      <w:bookmarkStart w:id="18" w:name="_Toc16659"/>
      <w:r>
        <w:rPr>
          <w:rFonts w:hint="eastAsia"/>
          <w:lang w:val="en-US" w:eastAsia="zh-CN"/>
        </w:rPr>
        <w:t xml:space="preserve">4.1 </w:t>
      </w:r>
      <w:r>
        <w:t>极限编程</w:t>
      </w:r>
      <w:bookmarkEnd w:id="17"/>
      <w:bookmarkEnd w:id="18"/>
    </w:p>
    <w:p>
      <w:pPr>
        <w:ind w:firstLine="420"/>
        <w:rPr>
          <w:color w:val="auto"/>
          <w:u w:val="none"/>
        </w:rPr>
      </w:pPr>
      <w:r>
        <w:rPr>
          <w:color w:val="auto"/>
          <w:u w:val="none"/>
        </w:rPr>
        <w:t>单元测试是</w:t>
      </w:r>
      <w:r>
        <w:rPr>
          <w:color w:val="auto"/>
          <w:u w:val="none"/>
        </w:rPr>
        <w:fldChar w:fldCharType="begin"/>
      </w:r>
      <w:r>
        <w:rPr>
          <w:color w:val="auto"/>
          <w:u w:val="none"/>
        </w:rPr>
        <w:instrText xml:space="preserve"> HYPERLINK "https://zh.wikipedia.org/wiki/%E6%9E%81%E9%99%90%E7%BC%96%E7%A8%8B" \o "极限编程" </w:instrText>
      </w:r>
      <w:r>
        <w:rPr>
          <w:color w:val="auto"/>
          <w:u w:val="none"/>
        </w:rPr>
        <w:fldChar w:fldCharType="separate"/>
      </w:r>
      <w:r>
        <w:rPr>
          <w:rStyle w:val="18"/>
          <w:color w:val="auto"/>
          <w:u w:val="none"/>
        </w:rPr>
        <w:t>极限编程</w:t>
      </w:r>
      <w:r>
        <w:rPr>
          <w:color w:val="auto"/>
          <w:u w:val="none"/>
        </w:rPr>
        <w:fldChar w:fldCharType="end"/>
      </w:r>
      <w:r>
        <w:rPr>
          <w:color w:val="auto"/>
          <w:u w:val="none"/>
        </w:rPr>
        <w:t>的基础，依赖于自动化的单元测试框架。自动化的单元测试框架可以来源于第三方，如</w:t>
      </w:r>
      <w:r>
        <w:rPr>
          <w:color w:val="auto"/>
          <w:u w:val="none"/>
        </w:rPr>
        <w:fldChar w:fldCharType="begin"/>
      </w:r>
      <w:r>
        <w:rPr>
          <w:color w:val="auto"/>
          <w:u w:val="none"/>
        </w:rPr>
        <w:instrText xml:space="preserve"> HYPERLINK "https://zh.wikipedia.org/w/index.php?title=XUnit&amp;action=edit&amp;redlink=1" \o "XUnit（页面不存在）" </w:instrText>
      </w:r>
      <w:r>
        <w:rPr>
          <w:color w:val="auto"/>
          <w:u w:val="none"/>
        </w:rPr>
        <w:fldChar w:fldCharType="separate"/>
      </w:r>
      <w:r>
        <w:rPr>
          <w:rStyle w:val="18"/>
          <w:color w:val="auto"/>
          <w:u w:val="none"/>
        </w:rPr>
        <w:t>xUnit</w:t>
      </w:r>
      <w:r>
        <w:rPr>
          <w:color w:val="auto"/>
          <w:u w:val="none"/>
        </w:rPr>
        <w:fldChar w:fldCharType="end"/>
      </w:r>
      <w:r>
        <w:rPr>
          <w:color w:val="auto"/>
          <w:u w:val="none"/>
        </w:rPr>
        <w:t>，也可以由开发组自己创建。</w:t>
      </w:r>
    </w:p>
    <w:p>
      <w:pPr>
        <w:ind w:firstLine="420"/>
        <w:rPr>
          <w:color w:val="auto"/>
          <w:u w:val="none"/>
        </w:rPr>
      </w:pPr>
      <w:r>
        <w:rPr>
          <w:color w:val="auto"/>
          <w:u w:val="none"/>
        </w:rPr>
        <w:t>极限编程创建单元测试用于</w:t>
      </w:r>
      <w:r>
        <w:rPr>
          <w:color w:val="auto"/>
          <w:u w:val="none"/>
        </w:rPr>
        <w:fldChar w:fldCharType="begin"/>
      </w:r>
      <w:r>
        <w:rPr>
          <w:color w:val="auto"/>
          <w:u w:val="none"/>
        </w:rPr>
        <w:instrText xml:space="preserve"> HYPERLINK "https://zh.wikipedia.org/wiki/%E6%B5%8B%E8%AF%95%E9%A9%B1%E5%8A%A8%E5%BC%80%E5%8F%91" \o "测试驱动开发" </w:instrText>
      </w:r>
      <w:r>
        <w:rPr>
          <w:color w:val="auto"/>
          <w:u w:val="none"/>
        </w:rPr>
        <w:fldChar w:fldCharType="separate"/>
      </w:r>
      <w:r>
        <w:rPr>
          <w:rStyle w:val="18"/>
          <w:color w:val="auto"/>
          <w:u w:val="none"/>
        </w:rPr>
        <w:t>测试驱动开发</w:t>
      </w:r>
      <w:r>
        <w:rPr>
          <w:color w:val="auto"/>
          <w:u w:val="none"/>
        </w:rPr>
        <w:fldChar w:fldCharType="end"/>
      </w:r>
      <w:r>
        <w:rPr>
          <w:color w:val="auto"/>
          <w:u w:val="none"/>
        </w:rPr>
        <w:t>。首先，开发人员编写单元测试用于展示软件需求或者软件缺陷。因为需求尚未实现或者现有代码中存在软件缺陷，这些测试会失败。然后，开发人员遵循测试要求编写最简单的代码去满足它，直到测试得以通过。</w:t>
      </w:r>
    </w:p>
    <w:p>
      <w:pPr>
        <w:ind w:firstLine="420"/>
        <w:rPr>
          <w:color w:val="auto"/>
          <w:u w:val="none"/>
        </w:rPr>
      </w:pPr>
      <w:r>
        <w:rPr>
          <w:color w:val="auto"/>
          <w:u w:val="none"/>
        </w:rPr>
        <w:t>系统中大多数代码都经过单元测试，但并非所有代码路径都必需单元测试。极限编程强调“测试所有可能中断”的策略，而传统方法是“测试所有执行路径”。这使得极限编程开发人员比传统开发少写单元测试，但这并不是问题。不争的事实是传统方法很少完全遵循完整地测试所有执行路径的要求。极限编程相互地认识到测试很少能完备（因为完备测试通常需要昂贵的代价和时间消耗，意味着不经济），提供了如何有效地将有限资源集中投入可花费的代价到问题关键的导引。</w:t>
      </w:r>
    </w:p>
    <w:p>
      <w:pPr>
        <w:ind w:firstLine="420"/>
        <w:rPr>
          <w:color w:val="auto"/>
        </w:rPr>
      </w:pPr>
      <w:r>
        <w:rPr>
          <w:color w:val="auto"/>
          <w:u w:val="none"/>
        </w:rPr>
        <w:t>至关重要的，测试代码应视为第一个项目成品，与实现代码维持同等级别的质量要求，没有重复。开发人员在提交程序单元代码时一并提交单元测试代码到代码库。彻底的极限编程单元测试代码提供上述单元测试的收益，如简化和更可信的程序开发和</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、简化代码集成、精确的文档和模块化的设计。而且，单元测试经常作为</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的一种形式被运行。</w:t>
      </w:r>
    </w:p>
    <w:p>
      <w:pPr>
        <w:pStyle w:val="3"/>
      </w:pPr>
      <w:bookmarkStart w:id="19" w:name="_Toc19190"/>
      <w:bookmarkStart w:id="20" w:name="_Toc518"/>
      <w:r>
        <w:rPr>
          <w:rFonts w:hint="eastAsia"/>
          <w:lang w:val="en-US" w:eastAsia="zh-CN"/>
        </w:rPr>
        <w:t xml:space="preserve">4.2 </w:t>
      </w:r>
      <w:r>
        <w:t>技术</w:t>
      </w:r>
      <w:bookmarkEnd w:id="19"/>
      <w:bookmarkEnd w:id="20"/>
    </w:p>
    <w:p>
      <w:pPr>
        <w:ind w:firstLine="420"/>
        <w:rPr>
          <w:color w:val="auto"/>
          <w:u w:val="none"/>
        </w:rPr>
      </w:pPr>
      <w:r>
        <w:rPr>
          <w:color w:val="auto"/>
          <w:u w:val="none"/>
        </w:rPr>
        <w:t>单元测试通常情况下</w:t>
      </w:r>
      <w:r>
        <w:rPr>
          <w:color w:val="auto"/>
          <w:u w:val="none"/>
        </w:rPr>
        <w:fldChar w:fldCharType="begin"/>
      </w:r>
      <w:r>
        <w:rPr>
          <w:color w:val="auto"/>
          <w:u w:val="none"/>
        </w:rPr>
        <w:instrText xml:space="preserve"> HYPERLINK "https://zh.wikipedia.org/w/index.php?title=%E8%87%AA%E5%8A%A8&amp;action=edit&amp;redlink=1" \o "自动（页面不存在）" </w:instrText>
      </w:r>
      <w:r>
        <w:rPr>
          <w:color w:val="auto"/>
          <w:u w:val="none"/>
        </w:rPr>
        <w:fldChar w:fldCharType="separate"/>
      </w:r>
      <w:r>
        <w:rPr>
          <w:rStyle w:val="18"/>
          <w:color w:val="auto"/>
          <w:u w:val="none"/>
        </w:rPr>
        <w:t>自动</w:t>
      </w:r>
      <w:r>
        <w:rPr>
          <w:color w:val="auto"/>
          <w:u w:val="none"/>
        </w:rPr>
        <w:fldChar w:fldCharType="end"/>
      </w:r>
      <w:r>
        <w:rPr>
          <w:color w:val="auto"/>
          <w:u w:val="none"/>
        </w:rPr>
        <w:t>进行，但也可被手动执行。</w:t>
      </w:r>
      <w:r>
        <w:rPr>
          <w:color w:val="auto"/>
          <w:u w:val="none"/>
        </w:rPr>
        <w:fldChar w:fldCharType="begin"/>
      </w:r>
      <w:r>
        <w:rPr>
          <w:color w:val="auto"/>
          <w:u w:val="none"/>
        </w:rPr>
        <w:instrText xml:space="preserve"> HYPERLINK "https://zh.wikipedia.org/wiki/IEEE" \o "IEEE" </w:instrText>
      </w:r>
      <w:r>
        <w:rPr>
          <w:color w:val="auto"/>
          <w:u w:val="none"/>
        </w:rPr>
        <w:fldChar w:fldCharType="separate"/>
      </w:r>
      <w:r>
        <w:rPr>
          <w:rStyle w:val="18"/>
          <w:color w:val="auto"/>
          <w:u w:val="none"/>
        </w:rPr>
        <w:t>IEEE</w:t>
      </w:r>
      <w:r>
        <w:rPr>
          <w:color w:val="auto"/>
          <w:u w:val="none"/>
        </w:rPr>
        <w:fldChar w:fldCharType="end"/>
      </w:r>
      <w:r>
        <w:rPr>
          <w:color w:val="auto"/>
          <w:u w:val="none"/>
        </w:rPr>
        <w:t>没有偏爱某一种形式。手动的单元测试可用于step-by-step的教学文档。尽管如此，单元测试的目标是隔离程序单元并验证其正确性。自动执行使目标达成更有效，也可获得本文上述单元测试收益。相反，不细心规划或者精心的单元测试可能被视为包括多个软件组件的集成测试案例，于是将因未完全达到创建单元测试的预定目标，测试可能失去较多收益。</w:t>
      </w:r>
    </w:p>
    <w:p>
      <w:pPr>
        <w:ind w:firstLine="420"/>
        <w:rPr>
          <w:color w:val="auto"/>
          <w:u w:val="none"/>
        </w:rPr>
      </w:pPr>
      <w:r>
        <w:rPr>
          <w:color w:val="auto"/>
          <w:u w:val="none"/>
        </w:rPr>
        <w:t>在自动化测试时，为了实现隔离的效果，测试将脱离待测程序单元（或代码主体）本身固有的运行环境之外，即脱离产品环境或其本身被创建和调用的上下文环境，而在测试框架中运行。以隔离方式运行有利于充分显露待测试代码与其它程序单元或者产品数据空间的依赖关系。这些依赖关系在单元测试中可以被消除。</w:t>
      </w:r>
    </w:p>
    <w:p>
      <w:pPr>
        <w:ind w:firstLine="420"/>
        <w:rPr>
          <w:color w:val="auto"/>
          <w:u w:val="none"/>
        </w:rPr>
      </w:pPr>
      <w:r>
        <w:rPr>
          <w:color w:val="auto"/>
          <w:u w:val="none"/>
        </w:rPr>
        <w:t>借助于自动化测试框架，开发人员可以抓住关键进行编码并通过测试去验证程序单元的正确性。在测试案例执行期间，框架通过日志记录了所有失败的测试准则。很多测试框架可以自动标记和提交失败的测试案例总结报告。根据失败的程度不同，框架可以中止后续测试。</w:t>
      </w:r>
    </w:p>
    <w:p>
      <w:r>
        <w:rPr>
          <w:color w:val="auto"/>
          <w:u w:val="none"/>
        </w:rPr>
        <w:t>总体说来，单元测试会激发程序员创造解耦的和内聚的代码体。单元测试实践有利于促进健康的软件开发习惯。设计模式、单元测试和重构经常一起出现在工作中，借助于它们，开发人员可以生产出最为完美的解决方案。</w:t>
      </w:r>
    </w:p>
    <w:p>
      <w:pPr>
        <w:pStyle w:val="3"/>
      </w:pPr>
      <w:bookmarkStart w:id="21" w:name="_Toc20596"/>
      <w:bookmarkStart w:id="22" w:name="_Toc20658"/>
      <w:r>
        <w:rPr>
          <w:rFonts w:hint="eastAsia"/>
          <w:lang w:val="en-US" w:eastAsia="zh-CN"/>
        </w:rPr>
        <w:t xml:space="preserve">4.3 </w:t>
      </w:r>
      <w:r>
        <w:t>单元测试框架</w:t>
      </w:r>
      <w:bookmarkEnd w:id="21"/>
      <w:bookmarkEnd w:id="22"/>
    </w:p>
    <w:p>
      <w:pPr>
        <w:ind w:firstLine="420"/>
        <w:rPr>
          <w:color w:val="auto"/>
          <w:u w:val="none"/>
        </w:rPr>
      </w:pPr>
      <w:r>
        <w:rPr>
          <w:color w:val="auto"/>
          <w:u w:val="none"/>
        </w:rPr>
        <w:t>单元测试框架通常是没有作为编译器包的第三方产品。他们帮助简化单元测试的过程，并且已经为各种编程语言开发。</w:t>
      </w:r>
    </w:p>
    <w:p>
      <w:pPr>
        <w:ind w:firstLine="420"/>
        <w:rPr>
          <w:color w:val="auto"/>
          <w:u w:val="none"/>
        </w:rPr>
      </w:pPr>
      <w:r>
        <w:rPr>
          <w:color w:val="auto"/>
          <w:u w:val="none"/>
        </w:rPr>
        <w:t>通常在没有特定框架支持下，通过撰写在测试中的运行单元，并使用</w:t>
      </w:r>
      <w:r>
        <w:rPr>
          <w:color w:val="auto"/>
          <w:u w:val="none"/>
        </w:rPr>
        <w:fldChar w:fldCharType="begin"/>
      </w:r>
      <w:r>
        <w:rPr>
          <w:color w:val="auto"/>
          <w:u w:val="none"/>
        </w:rPr>
        <w:instrText xml:space="preserve"> HYPERLINK "https://zh.wikipedia.org/wiki/%E6%96%B7%E8%A8%80_(%E7%A8%8B%E5%BC%8F)" \o "断言 (程序)" </w:instrText>
      </w:r>
      <w:r>
        <w:rPr>
          <w:color w:val="auto"/>
          <w:u w:val="none"/>
        </w:rPr>
        <w:fldChar w:fldCharType="separate"/>
      </w:r>
      <w:r>
        <w:rPr>
          <w:rStyle w:val="18"/>
          <w:color w:val="auto"/>
          <w:u w:val="none"/>
        </w:rPr>
        <w:t>判定</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"https://zh.wikipedia.org/wiki/%E5%BC%82%E5%B8%B8%E5%A4%84%E7%90%86" \o "异常处理" </w:instrText>
      </w:r>
      <w:r>
        <w:rPr>
          <w:color w:val="auto"/>
          <w:u w:val="none"/>
        </w:rPr>
        <w:fldChar w:fldCharType="separate"/>
      </w:r>
      <w:r>
        <w:rPr>
          <w:rStyle w:val="18"/>
          <w:color w:val="auto"/>
          <w:u w:val="none"/>
        </w:rPr>
        <w:t>异常处理</w:t>
      </w:r>
      <w:r>
        <w:rPr>
          <w:color w:val="auto"/>
          <w:u w:val="none"/>
        </w:rPr>
        <w:fldChar w:fldCharType="end"/>
      </w:r>
      <w:r>
        <w:rPr>
          <w:color w:val="auto"/>
          <w:u w:val="none"/>
        </w:rPr>
        <w:t>、或其他</w:t>
      </w:r>
      <w:r>
        <w:rPr>
          <w:color w:val="auto"/>
          <w:u w:val="none"/>
        </w:rPr>
        <w:fldChar w:fldCharType="begin"/>
      </w:r>
      <w:r>
        <w:rPr>
          <w:color w:val="auto"/>
          <w:u w:val="none"/>
        </w:rPr>
        <w:instrText xml:space="preserve"> HYPERLINK "https://zh.wikipedia.org/wiki/%E6%8E%A7%E5%88%B6%E6%B5%81%E7%A8%8B" \o "控制流程" </w:instrText>
      </w:r>
      <w:r>
        <w:rPr>
          <w:color w:val="auto"/>
          <w:u w:val="none"/>
        </w:rPr>
        <w:fldChar w:fldCharType="separate"/>
      </w:r>
      <w:r>
        <w:rPr>
          <w:rStyle w:val="18"/>
          <w:color w:val="auto"/>
          <w:u w:val="none"/>
        </w:rPr>
        <w:t>控制流程</w:t>
      </w:r>
      <w:r>
        <w:rPr>
          <w:color w:val="auto"/>
          <w:u w:val="none"/>
        </w:rPr>
        <w:fldChar w:fldCharType="end"/>
      </w:r>
      <w:r>
        <w:rPr>
          <w:color w:val="auto"/>
          <w:u w:val="none"/>
        </w:rPr>
        <w:t>机制来表示失败的用户代码（client code）运行单元测试是可行的。不通过框架的单元测试有用之处在于进行单元测试时会有一个</w:t>
      </w:r>
      <w:r>
        <w:rPr>
          <w:color w:val="auto"/>
          <w:u w:val="none"/>
        </w:rPr>
        <w:fldChar w:fldCharType="begin"/>
      </w:r>
      <w:r>
        <w:rPr>
          <w:color w:val="auto"/>
          <w:u w:val="none"/>
        </w:rPr>
        <w:instrText xml:space="preserve"> HYPERLINK "https://zh.wikipedia.org/w/index.php?title=%E5%8F%83%E9%80%B2%E9%9A%9C%E7%A4%99&amp;action=edit&amp;redlink=1" \o "参进障碍（页面不存在）" </w:instrText>
      </w:r>
      <w:r>
        <w:rPr>
          <w:color w:val="auto"/>
          <w:u w:val="none"/>
        </w:rPr>
        <w:fldChar w:fldCharType="separate"/>
      </w:r>
      <w:r>
        <w:rPr>
          <w:rStyle w:val="18"/>
          <w:color w:val="auto"/>
          <w:u w:val="none"/>
        </w:rPr>
        <w:t>参进障碍</w:t>
      </w:r>
      <w:r>
        <w:rPr>
          <w:color w:val="auto"/>
          <w:u w:val="none"/>
        </w:rPr>
        <w:fldChar w:fldCharType="end"/>
      </w:r>
      <w:r>
        <w:rPr>
          <w:color w:val="auto"/>
          <w:u w:val="none"/>
        </w:rPr>
        <w:t>（barrier to entry）；进行一点单元测试几乎不比没做好多少，但是一旦使用了框架，加入单元测试相对来说会简单许多。在某些框架中许多先进单元测试特征丢失了或者必须是手工编写的。</w:t>
      </w:r>
    </w:p>
    <w:p>
      <w:pPr>
        <w:pStyle w:val="3"/>
      </w:pPr>
      <w:bookmarkStart w:id="23" w:name="_Toc13626"/>
      <w:bookmarkStart w:id="24" w:name="_Toc31823"/>
      <w:r>
        <w:rPr>
          <w:rFonts w:hint="eastAsia"/>
          <w:lang w:val="en-US" w:eastAsia="zh-CN"/>
        </w:rPr>
        <w:t xml:space="preserve">4.4 </w:t>
      </w:r>
      <w:r>
        <w:t>语言</w:t>
      </w:r>
      <w:r>
        <w:rPr>
          <w:rFonts w:hint="eastAsia"/>
          <w:lang w:eastAsia="zh-CN"/>
        </w:rPr>
        <w:t>级</w:t>
      </w:r>
      <w:bookmarkStart w:id="25" w:name="_GoBack"/>
      <w:bookmarkEnd w:id="25"/>
      <w:r>
        <w:t>单元测试支持</w:t>
      </w:r>
      <w:bookmarkEnd w:id="23"/>
      <w:bookmarkEnd w:id="24"/>
    </w:p>
    <w:p>
      <w:pPr>
        <w:ind w:firstLine="420"/>
        <w:rPr>
          <w:color w:val="auto"/>
          <w:u w:val="none"/>
        </w:rPr>
      </w:pPr>
      <w:r>
        <w:rPr>
          <w:color w:val="auto"/>
          <w:u w:val="none"/>
        </w:rPr>
        <w:t>某些编程语言直接支持单元测试。他们的语法允许直接进行单元测试的宣告而不需要导入（不管是第三方的或标准的）。除此之外，单元测试的布尔条件可以用与非单元测试码的布尔表示法相同的语法来表示，例如if和while宣告的用法。</w:t>
      </w:r>
    </w:p>
    <w:p>
      <w:pPr>
        <w:ind w:firstLine="420"/>
        <w:rPr>
          <w:color w:val="auto"/>
          <w:u w:val="none"/>
        </w:rPr>
      </w:pPr>
      <w:r>
        <w:rPr>
          <w:color w:val="auto"/>
          <w:u w:val="none"/>
        </w:rPr>
        <w:t>直接支持单元测试的语言包含了：</w:t>
      </w:r>
      <w:r>
        <w:rPr>
          <w:color w:val="auto"/>
          <w:u w:val="none"/>
        </w:rPr>
        <w:fldChar w:fldCharType="begin"/>
      </w:r>
      <w:r>
        <w:rPr>
          <w:color w:val="auto"/>
          <w:u w:val="none"/>
        </w:rPr>
        <w:instrText xml:space="preserve"> HYPERLINK "https://zh.wikipedia.org/wiki/C" \o "C" </w:instrText>
      </w:r>
      <w:r>
        <w:rPr>
          <w:color w:val="auto"/>
          <w:u w:val="none"/>
        </w:rPr>
        <w:fldChar w:fldCharType="separate"/>
      </w:r>
      <w:r>
        <w:rPr>
          <w:rStyle w:val="18"/>
          <w:color w:val="auto"/>
          <w:u w:val="none"/>
        </w:rPr>
        <w:t>C#</w:t>
      </w:r>
      <w:r>
        <w:rPr>
          <w:color w:val="auto"/>
          <w:u w:val="none"/>
        </w:rPr>
        <w:fldChar w:fldCharType="end"/>
      </w:r>
      <w:r>
        <w:rPr>
          <w:rFonts w:hint="eastAsia"/>
          <w:color w:val="auto"/>
          <w:u w:val="none"/>
          <w:lang w:eastAsia="zh-CN"/>
        </w:rPr>
        <w:t>、</w:t>
      </w:r>
      <w:r>
        <w:rPr>
          <w:color w:val="auto"/>
          <w:u w:val="none"/>
        </w:rPr>
        <w:fldChar w:fldCharType="begin"/>
      </w:r>
      <w:r>
        <w:rPr>
          <w:color w:val="auto"/>
          <w:u w:val="none"/>
        </w:rPr>
        <w:instrText xml:space="preserve"> HYPERLINK "https://zh.wikipedia.org/wiki/D%E8%AF%AD%E8%A8%80" \o "D语言" </w:instrText>
      </w:r>
      <w:r>
        <w:rPr>
          <w:color w:val="auto"/>
          <w:u w:val="none"/>
        </w:rPr>
        <w:fldChar w:fldCharType="separate"/>
      </w:r>
      <w:r>
        <w:rPr>
          <w:rStyle w:val="18"/>
          <w:color w:val="auto"/>
          <w:u w:val="none"/>
        </w:rPr>
        <w:t>D语言</w:t>
      </w:r>
      <w:r>
        <w:rPr>
          <w:color w:val="auto"/>
          <w:u w:val="none"/>
        </w:rPr>
        <w:fldChar w:fldCharType="end"/>
      </w:r>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D23"/>
    <w:rsid w:val="00C05D23"/>
    <w:rsid w:val="010E4C05"/>
    <w:rsid w:val="0197644E"/>
    <w:rsid w:val="044447EE"/>
    <w:rsid w:val="04614EC9"/>
    <w:rsid w:val="0568037C"/>
    <w:rsid w:val="069103A4"/>
    <w:rsid w:val="07AF6218"/>
    <w:rsid w:val="091414FA"/>
    <w:rsid w:val="12895334"/>
    <w:rsid w:val="13776BB1"/>
    <w:rsid w:val="14070A63"/>
    <w:rsid w:val="14F92275"/>
    <w:rsid w:val="166B4600"/>
    <w:rsid w:val="17E13829"/>
    <w:rsid w:val="1CC71E5C"/>
    <w:rsid w:val="1D6E5587"/>
    <w:rsid w:val="1EAD2409"/>
    <w:rsid w:val="1EC2261F"/>
    <w:rsid w:val="20704C37"/>
    <w:rsid w:val="23CE349B"/>
    <w:rsid w:val="23E976D0"/>
    <w:rsid w:val="24220D4E"/>
    <w:rsid w:val="292951EF"/>
    <w:rsid w:val="2A2D75CB"/>
    <w:rsid w:val="2D7B2A2D"/>
    <w:rsid w:val="2D8C5E5E"/>
    <w:rsid w:val="2EA51CE9"/>
    <w:rsid w:val="30AD1BD0"/>
    <w:rsid w:val="31A4339A"/>
    <w:rsid w:val="322118D0"/>
    <w:rsid w:val="327B44FE"/>
    <w:rsid w:val="36C90AF4"/>
    <w:rsid w:val="38C85486"/>
    <w:rsid w:val="39570FD5"/>
    <w:rsid w:val="3BE3796C"/>
    <w:rsid w:val="40D814BF"/>
    <w:rsid w:val="41F337EA"/>
    <w:rsid w:val="43226910"/>
    <w:rsid w:val="445A708A"/>
    <w:rsid w:val="445C2DEF"/>
    <w:rsid w:val="459E0B59"/>
    <w:rsid w:val="47547C66"/>
    <w:rsid w:val="47A93FBC"/>
    <w:rsid w:val="49D467DA"/>
    <w:rsid w:val="4A592093"/>
    <w:rsid w:val="4CD53838"/>
    <w:rsid w:val="4CE56B8F"/>
    <w:rsid w:val="4F38779B"/>
    <w:rsid w:val="56E438A3"/>
    <w:rsid w:val="57370B1F"/>
    <w:rsid w:val="58B05532"/>
    <w:rsid w:val="5A5F1336"/>
    <w:rsid w:val="5B224BCE"/>
    <w:rsid w:val="5D4109D0"/>
    <w:rsid w:val="5D870E95"/>
    <w:rsid w:val="5FEC0413"/>
    <w:rsid w:val="60084D17"/>
    <w:rsid w:val="6316660A"/>
    <w:rsid w:val="64007E5D"/>
    <w:rsid w:val="68D56283"/>
    <w:rsid w:val="6A53764C"/>
    <w:rsid w:val="6A5F7911"/>
    <w:rsid w:val="6B506B50"/>
    <w:rsid w:val="6F4C2852"/>
    <w:rsid w:val="7024316B"/>
    <w:rsid w:val="70273154"/>
    <w:rsid w:val="74DA4A58"/>
    <w:rsid w:val="76692298"/>
    <w:rsid w:val="78DA256B"/>
    <w:rsid w:val="78F7516E"/>
    <w:rsid w:val="7CD35C70"/>
    <w:rsid w:val="7EDC1B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5">
    <w:name w:val="Default Paragraph Font"/>
    <w:semiHidden/>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uiPriority w:val="0"/>
    <w:pPr>
      <w:spacing w:after="120" w:afterLines="0" w:afterAutospacing="0"/>
      <w:ind w:left="420" w:leftChars="200"/>
    </w:pPr>
  </w:style>
  <w:style w:type="paragraph" w:styleId="7">
    <w:name w:val="toc 3"/>
    <w:basedOn w:val="1"/>
    <w:next w:val="1"/>
    <w:uiPriority w:val="0"/>
    <w:pPr>
      <w:ind w:left="840" w:leftChars="400"/>
    </w:pPr>
    <w:rPr>
      <w:rFonts w:ascii="黑体" w:hAnsi="黑体" w:eastAsia="黑体"/>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page number"/>
    <w:basedOn w:val="15"/>
    <w:uiPriority w:val="0"/>
  </w:style>
  <w:style w:type="character" w:styleId="17">
    <w:name w:val="HTML Typewriter"/>
    <w:basedOn w:val="15"/>
    <w:uiPriority w:val="0"/>
    <w:rPr>
      <w:rFonts w:ascii="Courier New" w:hAnsi="Courier New"/>
      <w:sz w:val="20"/>
    </w:rPr>
  </w:style>
  <w:style w:type="character" w:styleId="18">
    <w:name w:val="Hyperlink"/>
    <w:basedOn w:val="15"/>
    <w:uiPriority w:val="0"/>
    <w:rPr>
      <w:color w:val="0000FF"/>
      <w:u w:val="single"/>
    </w:rPr>
  </w:style>
  <w:style w:type="character" w:styleId="19">
    <w:name w:val="HTML Cite"/>
    <w:basedOn w:val="15"/>
    <w:uiPriority w:val="0"/>
    <w:rPr>
      <w:i/>
    </w:rPr>
  </w:style>
  <w:style w:type="paragraph" w:customStyle="1" w:styleId="21">
    <w:name w:val="样式1"/>
    <w:basedOn w:val="2"/>
    <w:qFormat/>
    <w:uiPriority w:val="0"/>
    <w:pPr>
      <w:jc w:val="left"/>
    </w:pPr>
    <w:rPr>
      <w:rFonts w:ascii="黑体" w:hAnsi="黑体" w:eastAsia="黑体"/>
      <w:sz w:val="30"/>
    </w:rPr>
  </w:style>
  <w:style w:type="paragraph" w:customStyle="1" w:styleId="22">
    <w:name w:val="样式"/>
    <w:basedOn w:val="2"/>
    <w:next w:val="9"/>
    <w:qFormat/>
    <w:uiPriority w:val="0"/>
    <w:pPr>
      <w:jc w:val="left"/>
    </w:pPr>
    <w:rPr>
      <w:rFonts w:ascii="黑体" w:hAnsi="黑体" w:eastAsia="黑体"/>
      <w:sz w:val="30"/>
    </w:rPr>
  </w:style>
  <w:style w:type="paragraph" w:styleId="23">
    <w:name w:val=""/>
    <w:basedOn w:val="1"/>
    <w:next w:val="1"/>
    <w:uiPriority w:val="0"/>
    <w:pPr>
      <w:pBdr>
        <w:bottom w:val="single" w:color="auto" w:sz="6" w:space="1"/>
      </w:pBdr>
      <w:jc w:val="center"/>
    </w:pPr>
    <w:rPr>
      <w:rFonts w:ascii="Arial" w:eastAsia="宋体"/>
      <w:vanish/>
      <w:sz w:val="16"/>
    </w:rPr>
  </w:style>
  <w:style w:type="paragraph" w:styleId="2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2017-06-09T10:22:56Z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