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2016年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jc w:val="center"/>
        <w:rPr>
          <w:rFonts w:hint="eastAsia"/>
          <w:lang w:eastAsia="zh-CN"/>
        </w:rPr>
      </w:pPr>
      <w:r>
        <w:rPr>
          <w:rFonts w:hint="eastAsia"/>
          <w:lang w:eastAsia="zh-CN"/>
        </w:rPr>
        <w:t>目录</w:t>
      </w:r>
    </w:p>
    <w:p>
      <w:pPr>
        <w:pStyle w:val="2"/>
        <w:numPr>
          <w:ilvl w:val="0"/>
          <w:numId w:val="1"/>
        </w:num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1"/>
        </w:numPr>
        <w:rPr>
          <w:rFonts w:hint="eastAsia"/>
          <w:lang w:val="en-US" w:eastAsia="zh-CN"/>
        </w:rPr>
      </w:pPr>
      <w:r>
        <w:rPr>
          <w:rFonts w:hint="eastAsia"/>
          <w:lang w:eastAsia="zh-CN"/>
        </w:rPr>
        <w:t>循环神经网络简介</w:t>
      </w:r>
    </w:p>
    <w:p>
      <w:pPr>
        <w:rPr>
          <w:rFonts w:hint="eastAsia"/>
          <w:lang w:val="en-US" w:eastAsia="zh-CN"/>
        </w:rPr>
      </w:pPr>
      <w:r>
        <w:rPr>
          <w:rFonts w:hint="eastAsia"/>
          <w:lang w:val="en-US" w:eastAsia="zh-CN"/>
        </w:rPr>
        <w:t xml:space="preserve">    前提声明，本文所有内容都是本人在查阅相关资料之后，再加上本人自身的理解后写出，所以文中难免有疏漏之处，还请海涵。</w:t>
      </w:r>
    </w:p>
    <w:p>
      <w:pPr>
        <w:pStyle w:val="3"/>
        <w:numPr>
          <w:ilvl w:val="0"/>
          <w:numId w:val="2"/>
        </w:numPr>
        <w:rPr>
          <w:rFonts w:hint="eastAsia"/>
          <w:lang w:val="en-US" w:eastAsia="zh-CN"/>
        </w:rPr>
      </w:pPr>
      <w:r>
        <w:rPr>
          <w:rFonts w:hint="eastAsia"/>
          <w:lang w:val="en-US" w:eastAsia="zh-CN"/>
        </w:rPr>
        <w:t>神经网络简介</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简单的神经网络的结构如图</w:t>
      </w:r>
      <w:r>
        <w:rPr>
          <w:rFonts w:hint="default" w:ascii="Times New Roman" w:hAnsi="Times New Roman" w:eastAsia="宋体" w:cs="Times New Roman"/>
          <w:lang w:val="en-US" w:eastAsia="zh-CN"/>
        </w:rPr>
        <w:t>1.1</w:t>
      </w:r>
      <w:r>
        <w:rPr>
          <w:rFonts w:hint="eastAsia" w:ascii="宋体" w:hAnsi="宋体" w:eastAsia="宋体" w:cs="宋体"/>
          <w:lang w:val="en-US" w:eastAsia="zh-CN"/>
        </w:rPr>
        <w:t>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Times New Roman" w:hAnsi="Times New Roman" w:eastAsia="宋体" w:cs="Times New Roman"/>
          <w:lang w:val="en-US" w:eastAsia="zh-CN"/>
        </w:rPr>
        <w:t xml:space="preserve"> 简单的神经网络</w:t>
      </w:r>
      <w:r>
        <w:rPr>
          <w:rFonts w:hint="eastAsia" w:ascii="宋体" w:hAnsi="宋体" w:eastAsia="宋体" w:cs="宋体"/>
          <w:lang w:val="en-US" w:eastAsia="zh-CN"/>
        </w:rPr>
        <w:t>（此图为自制）</w:t>
      </w:r>
    </w:p>
    <w:p>
      <w:pPr>
        <w:numPr>
          <w:ilvl w:val="0"/>
          <w:numId w:val="0"/>
        </w:numPr>
        <w:jc w:val="cente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）：简称“隐层”，是输入层和输出层之间众多神经元和链接组成的各个层面。它们对于外部来说是不可见的，所以叫作隐藏层。隐藏层的数量是任意的，拥有两个以上隐藏层的神经网络叫作深度神经网络。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（y=1/(1+exp(-x))）</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（双曲正切，y=(exp(x)-exp(-x))/(exp(x)+exp(-x))）。</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输入权重：一个神经元可以接收多个输入，每个输入上有一个权重，图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中神经元之间的每条连线对应一个权重。网络的权重被初始化为小随机数（例如，由</w:t>
      </w:r>
      <w:r>
        <w:rPr>
          <w:rFonts w:hint="default" w:ascii="Times New Roman" w:hAnsi="Times New Roman" w:eastAsia="宋体" w:cs="Times New Roman"/>
          <w:lang w:val="en-US" w:eastAsia="zh-CN"/>
        </w:rPr>
        <w:t>1.0到-1.0，或由-0.5到0.5</w: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w:t>
      </w:r>
      <w:r>
        <w:rPr>
          <w:rFonts w:hint="default" w:ascii="Times New Roman" w:hAnsi="Times New Roman" w:eastAsia="宋体" w:cs="Times New Roman"/>
          <w:lang w:val="en-US" w:eastAsia="zh-CN"/>
        </w:rPr>
        <w:t>1.1中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宋体" w:hAnsi="宋体" w:eastAsia="宋体" w:cs="宋体"/>
          <w:lang w:val="en-US" w:eastAsia="zh-CN"/>
        </w:rPr>
        <w:t>”所对应的权重就是偏置项，用于给激活函数设置阈值，偏置单元没有输入，即没有连线指向偏置项。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），以及</w:t>
      </w:r>
      <w:r>
        <w:rPr>
          <w:rFonts w:hint="default" w:ascii="Times New Roman" w:hAnsi="Times New Roman" w:eastAsia="宋体" w:cs="Times New Roman"/>
          <w:lang w:val="en-US" w:eastAsia="zh-CN"/>
        </w:rPr>
        <w:t>softmax</w:t>
      </w:r>
      <w:r>
        <w:rPr>
          <w:rFonts w:hint="eastAsia" w:ascii="宋体" w:hAnsi="宋体" w:eastAsia="宋体" w:cs="宋体"/>
          <w:lang w:val="en-US" w:eastAsia="zh-CN"/>
        </w:rPr>
        <w:t>函数（</w:t>
      </w:r>
      <w:r>
        <w:rPr>
          <w:rFonts w:hint="eastAsia" w:ascii="宋体" w:hAnsi="宋体" w:eastAsia="宋体" w:cs="宋体"/>
          <w:position w:val="-60"/>
          <w:lang w:val="en-US" w:eastAsia="zh-CN"/>
        </w:rPr>
        <w:object>
          <v:shape id="_x0000_i1028" o:spt="75" type="#_x0000_t75" style="height:51pt;width:157.95pt;" o:ole="t" filled="f" o:preferrelative="t" stroked="f" coordsize="21600,21600">
            <v:fill on="f" focussize="0,0"/>
            <v:stroke on="f"/>
            <v:imagedata r:id="rId13" o:title=""/>
            <o:lock v:ext="edit" aspectratio="t"/>
            <w10:wrap type="none"/>
            <w10:anchorlock/>
          </v:shape>
          <o:OLEObject Type="Embed" ProgID="Equation.KSEE3" ShapeID="_x0000_i1028" DrawAspect="Content" ObjectID="_1468075725" r:id="rId12">
            <o:LockedField>false</o:LockedField>
          </o:OLEObject>
        </w:objec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中的神经网络被称为两层神经网络，因为它具有两层输出单元，输入层则不算在内，因为它只用来传递输入值到下一层。</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神经网络是全连接的，如果每个单元都向下一层的每个单元（偏置单元除外）提供输入。</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神经网络按模型结构，可以分为前馈型网络（也称为多层感知机网络）和反馈型网络(也称为</w:t>
      </w:r>
      <w:r>
        <w:rPr>
          <w:rFonts w:hint="default" w:ascii="Times New Roman" w:hAnsi="Times New Roman" w:eastAsia="宋体" w:cs="Times New Roman"/>
          <w:lang w:val="en-US" w:eastAsia="zh-CN"/>
        </w:rPr>
        <w:t>Hopfield</w:t>
      </w:r>
      <w:r>
        <w:rPr>
          <w:rFonts w:hint="eastAsia" w:ascii="宋体" w:hAnsi="宋体" w:eastAsia="宋体" w:cs="宋体"/>
          <w:lang w:val="en-US" w:eastAsia="zh-CN"/>
        </w:rPr>
        <w:t>网络）两大类，前者在数学上可以看作是一类大规模的非线性映射系统，后者则是一类大规模的非线性动力学系统。</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按学习方式，可以分为有导师学习和无导师学习两类，也称为有监督学习和无监督学习。</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按工作方式，可以分为确定性和随机性两类。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按时间特性，可以分为连续型或离散型两类。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神经网络已经被用于解决各种各样的问题，例如机器视觉和语音识别。</w:t>
      </w:r>
    </w:p>
    <w:p>
      <w:pPr>
        <w:pStyle w:val="3"/>
        <w:numPr>
          <w:ilvl w:val="0"/>
          <w:numId w:val="2"/>
        </w:numPr>
        <w:rPr>
          <w:rFonts w:hint="eastAsia"/>
          <w:lang w:val="en-US" w:eastAsia="zh-CN"/>
        </w:rPr>
      </w:pPr>
      <w:r>
        <w:rPr>
          <w:rFonts w:hint="eastAsia"/>
          <w:lang w:val="en-US" w:eastAsia="zh-CN"/>
        </w:rPr>
        <w:t>循环神经网络简介</w:t>
      </w:r>
    </w:p>
    <w:p>
      <w:pPr>
        <w:ind w:firstLine="420"/>
        <w:rPr>
          <w:rFonts w:hint="eastAsia" w:ascii="宋体" w:hAnsi="宋体" w:eastAsia="宋体" w:cs="宋体"/>
          <w:lang w:val="en-US" w:eastAsia="zh-CN"/>
        </w:rPr>
      </w:pPr>
      <w:r>
        <w:rPr>
          <w:rFonts w:hint="eastAsia" w:ascii="宋体" w:hAnsi="宋体" w:eastAsia="宋体" w:cs="宋体"/>
          <w:lang w:val="en-US" w:eastAsia="zh-CN"/>
        </w:rPr>
        <w:t>循环神经网络（</w:t>
      </w:r>
      <w:r>
        <w:rPr>
          <w:rFonts w:hint="default" w:ascii="Times New Roman" w:hAnsi="Times New Roman" w:eastAsia="宋体" w:cs="Times New Roman"/>
          <w:lang w:val="en-US" w:eastAsia="zh-CN"/>
        </w:rPr>
        <w:t>Recurrent Neural Network，以下简称RNN</w:t>
      </w:r>
      <w:r>
        <w:rPr>
          <w:rFonts w:hint="eastAsia" w:ascii="宋体" w:hAnsi="宋体" w:eastAsia="宋体" w:cs="宋体"/>
          <w:lang w:val="en-US" w:eastAsia="zh-CN"/>
        </w:rPr>
        <w:t>）的目的使用来处理序列数据。在传统的神经网络模型中，是从输入层到隐藏层再到输出层，层与层之间是全连接的，每层内的节点之间是无连接的。</w:t>
      </w:r>
    </w:p>
    <w:p>
      <w:pPr>
        <w:ind w:firstLine="420"/>
        <w:rPr>
          <w:rFonts w:hint="eastAsia" w:ascii="宋体" w:hAnsi="宋体" w:eastAsia="宋体" w:cs="宋体"/>
          <w:lang w:val="en-US" w:eastAsia="zh-CN"/>
        </w:rPr>
      </w:pPr>
      <w:r>
        <w:rPr>
          <w:rFonts w:hint="eastAsia" w:ascii="宋体" w:hAnsi="宋体" w:eastAsia="宋体" w:cs="宋体"/>
          <w:lang w:val="en-US" w:eastAsia="zh-CN"/>
        </w:rPr>
        <w:t>但是这种普通的神经网络对于很多问题却无能无力。例如，你要预测句子的下一个单词是什么，一般需要用到前面的单词，因为一个句子中前后单词并不是独立的。</w:t>
      </w:r>
      <w:r>
        <w:rPr>
          <w:rFonts w:hint="default" w:ascii="Times New Roman" w:hAnsi="Times New Roman" w:eastAsia="宋体" w:cs="Times New Roman"/>
          <w:lang w:val="en-US" w:eastAsia="zh-CN"/>
        </w:rPr>
        <w:t>RNN</w:t>
      </w:r>
      <w:r>
        <w:rPr>
          <w:rFonts w:hint="eastAsia" w:ascii="宋体" w:hAnsi="宋体" w:eastAsia="宋体" w:cs="宋体"/>
          <w:lang w:val="en-US" w:eastAsia="zh-CN"/>
        </w:rPr>
        <w:t>之所以被称为循环神经网络，是因为在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一个序列当前的输出与前面的输出也有关。具体的表现形式为网络会对前面的信息进行记忆并应用于当前输出的计算中，即隐藏层内的节点之间不再无连接而是有连接的，并且隐藏层的输入不仅包括输入层的输出还包括上一时刻隐藏层的输出。需要注意的是，这里仅指隐藏层，不包括输出层。</w:t>
      </w:r>
    </w:p>
    <w:p>
      <w:pPr>
        <w:ind w:firstLine="420"/>
        <w:rPr>
          <w:rFonts w:hint="eastAsia" w:ascii="宋体" w:hAnsi="宋体" w:eastAsia="宋体" w:cs="宋体"/>
          <w:lang w:val="en-US" w:eastAsia="zh-CN"/>
        </w:rPr>
      </w:pPr>
      <w:r>
        <w:rPr>
          <w:rFonts w:hint="eastAsia" w:ascii="宋体" w:hAnsi="宋体" w:eastAsia="宋体" w:cs="宋体"/>
          <w:lang w:val="en-US" w:eastAsia="zh-CN"/>
        </w:rPr>
        <w:t>简单的循环神经网络如图</w:t>
      </w:r>
      <w:r>
        <w:rPr>
          <w:rFonts w:hint="default" w:ascii="Times New Roman" w:hAnsi="Times New Roman" w:eastAsia="宋体" w:cs="Times New Roman"/>
          <w:lang w:val="en-US" w:eastAsia="zh-CN"/>
        </w:rPr>
        <w:t>1.2</w:t>
      </w:r>
      <w:r>
        <w:rPr>
          <w:rFonts w:hint="eastAsia" w:ascii="宋体" w:hAnsi="宋体" w:eastAsia="宋体" w:cs="宋体"/>
          <w:lang w:val="en-US" w:eastAsia="zh-CN"/>
        </w:rPr>
        <w:t>所示：</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67785" cy="1152525"/>
            <wp:effectExtent l="0" t="0" r="1841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14"/>
                    <a:stretch>
                      <a:fillRect/>
                    </a:stretch>
                  </pic:blipFill>
                  <pic:spPr>
                    <a:xfrm>
                      <a:off x="0" y="0"/>
                      <a:ext cx="3867785" cy="1152525"/>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图1.2 简单的循环神经网络（此图为自制）</w:t>
      </w:r>
    </w:p>
    <w:p>
      <w:pPr>
        <w:ind w:firstLine="420"/>
        <w:jc w:val="center"/>
        <w:rPr>
          <w:rFonts w:hint="eastAsia" w:ascii="宋体" w:hAnsi="宋体" w:eastAsia="宋体" w:cs="宋体"/>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在图1.2中，x是输入层的输入向量，s是隐藏层的输出向量，y是输出层的输出向量，U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中，隐藏层也叫作循环层。</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对于</w:t>
      </w:r>
      <w:r>
        <w:rPr>
          <w:rFonts w:hint="default" w:ascii="Times New Roman" w:hAnsi="Times New Roman" w:eastAsia="宋体" w:cs="Times New Roman"/>
          <w:lang w:val="en-US" w:eastAsia="zh-CN"/>
        </w:rPr>
        <w:t>W，假设隐藏层有3个节点，则W是3×3阶矩阵，其中，对于当前时刻的s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，对它的输出有影响的除了输入层的输入值，还有上一时刻本层的输出值，即上一时刻的（</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3</w:t>
      </w:r>
      <w:r>
        <w:rPr>
          <w:rFonts w:hint="eastAsia" w:ascii="宋体" w:hAnsi="宋体" w:eastAsia="宋体" w:cs="宋体"/>
          <w:lang w:val="en-US" w:eastAsia="zh-CN"/>
        </w:rPr>
        <w:t>），也就是说，在上一时刻本层的输出值中，除了</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以外，s</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和s</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也对当前时刻s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的输出有影响，所以说隐藏层内的节点之间是有连接的，这种连接是指不同时刻之间的连接。</w:t>
      </w: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从图1.2还是无法对RNN有一个比较直观的理解，将其</w:t>
      </w:r>
      <w:r>
        <w:rPr>
          <w:rFonts w:hint="eastAsia" w:ascii="Times New Roman" w:hAnsi="Times New Roman" w:eastAsia="宋体" w:cs="Times New Roman"/>
          <w:lang w:val="en-US" w:eastAsia="zh-CN"/>
        </w:rPr>
        <w:t>在时间维度上</w:t>
      </w:r>
      <w:r>
        <w:rPr>
          <w:rFonts w:hint="default" w:ascii="Times New Roman" w:hAnsi="Times New Roman" w:eastAsia="宋体" w:cs="Times New Roman"/>
          <w:lang w:val="en-US" w:eastAsia="zh-CN"/>
        </w:rPr>
        <w:t>展开后如图1.3所示</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943985" cy="3229610"/>
            <wp:effectExtent l="0" t="0" r="18415" b="889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5"/>
                    <a:stretch>
                      <a:fillRect/>
                    </a:stretch>
                  </pic:blipFill>
                  <pic:spPr>
                    <a:xfrm>
                      <a:off x="0" y="0"/>
                      <a:ext cx="3943985" cy="3229610"/>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图1.3 循环神经网络结构展开图（此图为自制）</w:t>
      </w:r>
    </w:p>
    <w:p>
      <w:pPr>
        <w:ind w:firstLine="420"/>
        <w:jc w:val="center"/>
        <w:rPr>
          <w:rFonts w:hint="eastAsia" w:ascii="宋体" w:hAnsi="宋体" w:eastAsia="宋体" w:cs="宋体"/>
          <w:lang w:val="en-US" w:eastAsia="zh-CN"/>
        </w:rPr>
      </w:pPr>
    </w:p>
    <w:p>
      <w:pPr>
        <w:ind w:firstLine="42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图1.3中的t表示时刻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p>
    <w:p>
      <w:pPr>
        <w:ind w:firstLine="42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由上一时刻隐藏层到当前时刻同一隐藏层的权重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所以，RNN 的计算公式为：</w:t>
      </w:r>
    </w:p>
    <w:p>
      <w:pPr>
        <w:keepNext w:val="0"/>
        <w:keepLines w:val="0"/>
        <w:pageBreakBefore w:val="0"/>
        <w:widowControl w:val="0"/>
        <w:tabs>
          <w:tab w:val="right" w:leader="middleDot" w:pos="3780"/>
        </w:tabs>
        <w:kinsoku/>
        <w:wordWrap/>
        <w:overflowPunct/>
        <w:topLinePunct w:val="0"/>
        <w:autoSpaceDE/>
        <w:autoSpaceDN/>
        <w:bidi w:val="0"/>
        <w:adjustRightInd/>
        <w:snapToGrid/>
        <w:spacing w:line="240" w:lineRule="auto"/>
        <w:ind w:left="0" w:leftChars="0" w:right="0" w:rightChars="0" w:firstLine="42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25" o:spt="75" alt="" type="#_x0000_t75" style="height:38.95pt;width:261.8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6" r:id="rId16">
            <o:LockedField>false</o:LockedField>
          </o:OLEObject>
        </w:object>
      </w:r>
      <w:r>
        <w:rPr>
          <w:rFonts w:hint="eastAsia" w:ascii="Times New Roman" w:hAnsi="Times New Roman" w:eastAsia="宋体" w:cs="Times New Roman"/>
          <w:lang w:val="en-US" w:eastAsia="zh-CN"/>
        </w:rPr>
        <w:t xml:space="preserve">            （式1）</w:t>
      </w:r>
    </w:p>
    <w:p>
      <w:pPr>
        <w:ind w:firstLine="420"/>
        <w:jc w:val="right"/>
        <w:rPr>
          <w:rFonts w:hint="eastAsia"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26" o:spt="75" alt="" type="#_x0000_t75" style="height:38.85pt;width:148.35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7" r:id="rId18">
            <o:LockedField>false</o:LockedField>
          </o:OLEObject>
        </w:object>
      </w:r>
      <w:r>
        <w:rPr>
          <w:rFonts w:hint="eastAsia" w:ascii="Times New Roman" w:hAnsi="Times New Roman" w:eastAsia="宋体" w:cs="Times New Roman"/>
          <w:lang w:val="en-US" w:eastAsia="zh-CN"/>
        </w:rPr>
        <w:t xml:space="preserve">                                （式2）</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上述两式中，（式1）是隐藏层的计算公式，其中f是隐藏层的激活函数，（式2）是输出层的计算公式，其中g是输出层的激活函数，b是偏置项。</w:t>
      </w:r>
    </w:p>
    <w:p>
      <w:pPr>
        <w:ind w:firstLine="42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与传统的神经网络相比，RNN有一个特点，所有的隐藏层共享一套参数（U，V，W），整个网络只用这一套参数。</w:t>
      </w:r>
    </w:p>
    <w:p>
      <w:pPr>
        <w:pStyle w:val="3"/>
        <w:numPr>
          <w:ilvl w:val="0"/>
          <w:numId w:val="2"/>
        </w:numPr>
        <w:rPr>
          <w:rFonts w:hint="eastAsia"/>
          <w:lang w:val="en-US" w:eastAsia="zh-CN"/>
        </w:rPr>
      </w:pPr>
      <w:r>
        <w:rPr>
          <w:rFonts w:hint="eastAsia"/>
          <w:lang w:val="en-US" w:eastAsia="zh-CN"/>
        </w:rPr>
        <w:t>小结</w:t>
      </w:r>
    </w:p>
    <w:p>
      <w:pPr>
        <w:numPr>
          <w:numId w:val="0"/>
        </w:numP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RNN与普通的神经网络的区别在于，RNN的隐藏层的激活函数的输入除了上一次的输出，还包括本层上一时刻的输出。</w:t>
      </w:r>
    </w:p>
    <w:p>
      <w:pPr>
        <w:numPr>
          <w:numId w:val="0"/>
        </w:numPr>
        <w:ind w:firstLine="420"/>
        <w:rPr>
          <w:rFonts w:hint="eastAsia" w:ascii="宋体" w:hAnsi="宋体" w:eastAsia="宋体" w:cs="宋体"/>
          <w:lang w:val="en-US" w:eastAsia="zh-CN"/>
        </w:rPr>
      </w:pPr>
      <w:r>
        <w:rPr>
          <w:rFonts w:hint="default" w:ascii="Times New Roman" w:hAnsi="Times New Roman" w:eastAsia="宋体" w:cs="Times New Roman"/>
          <w:lang w:val="en-US" w:eastAsia="zh-CN"/>
        </w:rPr>
        <w:t>对于RNN</w:t>
      </w:r>
      <w:r>
        <w:rPr>
          <w:rFonts w:hint="eastAsia" w:ascii="宋体" w:hAnsi="宋体" w:eastAsia="宋体" w:cs="宋体"/>
          <w:lang w:val="en-US" w:eastAsia="zh-CN"/>
        </w:rPr>
        <w:t>，除了循环神经网络，它还有一个解释是递归神经网络（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）。它们还有另外的说法是时间递归神经网络（</w:t>
      </w:r>
      <w:r>
        <w:rPr>
          <w:rFonts w:hint="default" w:ascii="Times New Roman" w:hAnsi="Times New Roman" w:eastAsia="宋体" w:cs="Times New Roman"/>
          <w:lang w:val="en-US" w:eastAsia="zh-CN"/>
        </w:rPr>
        <w:t>Recurrent Neural Network</w:t>
      </w:r>
      <w:r>
        <w:rPr>
          <w:rFonts w:hint="eastAsia" w:ascii="宋体" w:hAnsi="宋体" w:eastAsia="宋体" w:cs="宋体"/>
          <w:lang w:val="en-US" w:eastAsia="zh-CN"/>
        </w:rPr>
        <w:t>）和结构递归神经网络（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），时间递归神经网络的神经元连接构成有向图，而结构递归神经网络利用相似的神经网络结构递归构造更为复杂的深度网络。</w:t>
      </w:r>
    </w:p>
    <w:p>
      <w:pPr>
        <w:numPr>
          <w:numId w:val="0"/>
        </w:numPr>
        <w:ind w:firstLine="420"/>
        <w:rPr>
          <w:rFonts w:hint="eastAsia" w:ascii="宋体" w:hAnsi="宋体" w:eastAsia="宋体" w:cs="宋体"/>
          <w:lang w:val="en-US" w:eastAsia="zh-CN"/>
        </w:rPr>
      </w:pPr>
      <w:r>
        <w:rPr>
          <w:rFonts w:hint="eastAsia" w:ascii="宋体" w:hAnsi="宋体" w:eastAsia="宋体" w:cs="宋体"/>
          <w:lang w:val="en-US" w:eastAsia="zh-CN"/>
        </w:rPr>
        <w:t>在本文，</w:t>
      </w:r>
      <w:r>
        <w:rPr>
          <w:rFonts w:hint="default" w:ascii="Times New Roman" w:hAnsi="Times New Roman" w:eastAsia="宋体" w:cs="Times New Roman"/>
          <w:lang w:val="en-US" w:eastAsia="zh-CN"/>
        </w:rPr>
        <w:t>RNN</w:t>
      </w:r>
      <w:r>
        <w:rPr>
          <w:rFonts w:hint="eastAsia" w:ascii="宋体" w:hAnsi="宋体" w:eastAsia="宋体" w:cs="宋体"/>
          <w:lang w:val="en-US" w:eastAsia="zh-CN"/>
        </w:rPr>
        <w:t>特指循环神经网络，即时间递归神经网络。</w:t>
      </w:r>
    </w:p>
    <w:p>
      <w:pPr>
        <w:numPr>
          <w:numId w:val="0"/>
        </w:numPr>
        <w:ind w:firstLine="420"/>
        <w:rPr>
          <w:rFonts w:hint="eastAsia" w:ascii="宋体" w:hAnsi="宋体" w:eastAsia="宋体" w:cs="宋体"/>
          <w:lang w:val="en-US" w:eastAsia="zh-CN"/>
        </w:rPr>
      </w:pPr>
      <w:r>
        <w:rPr>
          <w:rFonts w:hint="eastAsia" w:ascii="宋体" w:hAnsi="宋体" w:eastAsia="宋体" w:cs="宋体"/>
          <w:lang w:val="en-US" w:eastAsia="zh-CN"/>
        </w:rPr>
        <w:t>对于神经网络，还有一些疑问：既然人工神经网络是模仿生物神经网络的结构和功能，那么神经网络中每层之间的激活函数能否不同，或者每个神经元之间的激活函数能否不同？是否是为了计算方便，才让网络中的各层或各个神经元共享同一个激活函数？另外，每层之间的偏置项是否不同？或者说每层之间的偏置项无所谓相同或不同，只要最终的误差最小就行？</w:t>
      </w:r>
      <w:bookmarkStart w:id="1" w:name="_GoBack"/>
      <w:bookmarkEnd w:id="1"/>
    </w:p>
    <w:p>
      <w:pPr>
        <w:numPr>
          <w:numId w:val="0"/>
        </w:numPr>
        <w:ind w:firstLine="420"/>
        <w:rPr>
          <w:rFonts w:hint="eastAsia" w:ascii="宋体" w:hAnsi="宋体" w:eastAsia="宋体" w:cs="宋体"/>
          <w:lang w:val="en-US" w:eastAsia="zh-CN"/>
        </w:rPr>
      </w:pPr>
      <w:r>
        <w:rPr>
          <w:rFonts w:hint="eastAsia" w:ascii="宋体" w:hAnsi="宋体" w:eastAsia="宋体" w:cs="宋体"/>
          <w:lang w:val="en-US" w:eastAsia="zh-CN"/>
        </w:rPr>
        <w:br w:type="page"/>
      </w:r>
    </w:p>
    <w:p>
      <w:pPr>
        <w:pStyle w:val="2"/>
        <w:numPr>
          <w:ilvl w:val="0"/>
          <w:numId w:val="3"/>
        </w:numPr>
        <w:rPr>
          <w:rFonts w:hint="eastAsia"/>
          <w:lang w:eastAsia="zh-CN"/>
        </w:rPr>
      </w:pPr>
      <w:r>
        <w:rPr>
          <w:rFonts w:hint="eastAsia"/>
          <w:lang w:eastAsia="zh-CN"/>
        </w:rPr>
        <w:t>循环神经网络的训练算法</w:t>
      </w:r>
    </w:p>
    <w:p>
      <w:pPr>
        <w:numPr>
          <w:numId w:val="0"/>
        </w:numPr>
        <w:ind w:firstLine="420"/>
        <w:rPr>
          <w:rFonts w:hint="eastAsia" w:ascii="宋体" w:hAnsi="宋体" w:eastAsia="宋体" w:cs="宋体"/>
          <w:lang w:val="en-US" w:eastAsia="zh-CN"/>
        </w:rPr>
      </w:pPr>
      <w:r>
        <w:rPr>
          <w:rFonts w:hint="eastAsia" w:ascii="宋体" w:hAnsi="宋体" w:eastAsia="宋体" w:cs="宋体"/>
          <w:lang w:val="en-US" w:eastAsia="zh-CN"/>
        </w:rPr>
        <w:t>循环神经网络的训练算法</w:t>
      </w:r>
      <w:r>
        <w:rPr>
          <w:rFonts w:hint="default" w:ascii="Times New Roman" w:hAnsi="Times New Roman" w:eastAsia="宋体" w:cs="Times New Roman"/>
          <w:lang w:val="en-US" w:eastAsia="zh-CN"/>
        </w:rPr>
        <w:t>BP</w:t>
      </w:r>
      <w:r>
        <w:rPr>
          <w:rFonts w:hint="eastAsia" w:ascii="Times New Roman" w:hAnsi="Times New Roman" w:eastAsia="宋体" w:cs="Times New Roman"/>
          <w:lang w:val="en-US" w:eastAsia="zh-CN"/>
        </w:rPr>
        <w:t>TT</w:t>
      </w:r>
      <w:r>
        <w:rPr>
          <w:rFonts w:hint="eastAsia" w:ascii="宋体" w:hAnsi="宋体" w:eastAsia="宋体" w:cs="宋体"/>
          <w:lang w:val="en-US" w:eastAsia="zh-CN"/>
        </w:rPr>
        <w:t>（</w:t>
      </w:r>
      <w:r>
        <w:rPr>
          <w:rFonts w:hint="default" w:ascii="Times New Roman" w:hAnsi="Times New Roman" w:eastAsia="宋体" w:cs="Times New Roman"/>
          <w:lang w:val="en-US" w:eastAsia="zh-CN"/>
        </w:rPr>
        <w:t>BackPropagation</w:t>
      </w:r>
      <w:r>
        <w:rPr>
          <w:rFonts w:hint="eastAsia" w:ascii="Times New Roman" w:hAnsi="Times New Roman" w:eastAsia="宋体" w:cs="Times New Roman"/>
          <w:lang w:val="en-US" w:eastAsia="zh-CN"/>
        </w:rPr>
        <w:t xml:space="preserve"> Through Time</w:t>
      </w:r>
      <w:r>
        <w:rPr>
          <w:rFonts w:hint="eastAsia" w:ascii="宋体" w:hAnsi="宋体" w:eastAsia="宋体" w:cs="宋体"/>
          <w:lang w:val="en-US" w:eastAsia="zh-CN"/>
        </w:rPr>
        <w:t>）算法包含四个步骤：</w:t>
      </w:r>
    </w:p>
    <w:p>
      <w:pPr>
        <w:numPr>
          <w:ilvl w:val="0"/>
          <w:numId w:val="4"/>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前向计算每个神经元的输出值；</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反向每个神经元的误差项δ</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0" o:spt="75" type="#_x0000_t75" style="height:35pt;width:31pt;" o:ole="t" filled="f" o:preferrelative="t" stroked="f" coordsize="21600,21600">
            <v:fill on="f" focussize="0,0"/>
            <v:stroke on="f"/>
            <v:imagedata r:id="rId21" o:title=""/>
            <o:lock v:ext="edit" aspectratio="t"/>
            <w10:wrap type="none"/>
            <w10:anchorlock/>
          </v:shape>
          <o:OLEObject Type="Embed" ProgID="Equation.KSEE3" ShapeID="_x0000_i1030" DrawAspect="Content" ObjectID="_1468075728" r:id="rId20">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计算每个权重的梯度</w:t>
      </w:r>
      <w:r>
        <w:rPr>
          <w:rFonts w:hint="eastAsia" w:ascii="Times New Roman" w:hAnsi="Times New Roman" w:eastAsia="宋体" w:cs="Times New Roman"/>
          <w:position w:val="-24"/>
          <w:lang w:val="en-US" w:eastAsia="zh-CN"/>
        </w:rPr>
        <w:object>
          <v:shape id="_x0000_i1031" o:spt="75" alt="" type="#_x0000_t75" style="height:31pt;width:19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29" r:id="rId22">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用随机梯度下降算法更新权重。</w:t>
      </w:r>
    </w:p>
    <w:p>
      <w:pPr>
        <w:pStyle w:val="3"/>
        <w:numPr>
          <w:ilvl w:val="0"/>
          <w:numId w:val="5"/>
        </w:numPr>
        <w:rPr>
          <w:rFonts w:hint="eastAsia"/>
          <w:lang w:val="en-US" w:eastAsia="zh-CN"/>
        </w:rPr>
      </w:pPr>
      <w:r>
        <w:rPr>
          <w:rFonts w:hint="eastAsia"/>
          <w:lang w:val="en-US" w:eastAsia="zh-CN"/>
        </w:rPr>
        <w:t>前向计算每个神经元的输出值</w:t>
      </w:r>
    </w:p>
    <w:p>
      <w:pPr>
        <w:numPr>
          <w:numId w:val="0"/>
        </w:numPr>
        <w:rPr>
          <w:rFonts w:hint="eastAsia"/>
          <w:lang w:val="en-US" w:eastAsia="zh-CN"/>
        </w:rPr>
      </w:pPr>
      <w:r>
        <w:rPr>
          <w:rFonts w:hint="eastAsia"/>
          <w:lang w:val="en-US" w:eastAsia="zh-CN"/>
        </w:rPr>
        <w:t xml:space="preserve">    根据前面的（式</w:t>
      </w:r>
      <w:r>
        <w:rPr>
          <w:rFonts w:hint="default" w:ascii="Times New Roman" w:hAnsi="Times New Roman" w:cs="Times New Roman"/>
          <w:lang w:val="en-US" w:eastAsia="zh-CN"/>
        </w:rPr>
        <w:t>1</w:t>
      </w:r>
      <w:r>
        <w:rPr>
          <w:rFonts w:hint="eastAsia"/>
          <w:lang w:val="en-US" w:eastAsia="zh-CN"/>
        </w:rPr>
        <w:t>）和（式</w:t>
      </w:r>
      <w:r>
        <w:rPr>
          <w:rFonts w:hint="default" w:ascii="Times New Roman" w:hAnsi="Times New Roman" w:cs="Times New Roman"/>
          <w:lang w:val="en-US" w:eastAsia="zh-CN"/>
        </w:rPr>
        <w:t>2</w:t>
      </w:r>
      <w:r>
        <w:rPr>
          <w:rFonts w:hint="eastAsia"/>
          <w:lang w:val="en-US" w:eastAsia="zh-CN"/>
        </w:rPr>
        <w:t>）</w:t>
      </w:r>
    </w:p>
    <w:p>
      <w:pPr>
        <w:pStyle w:val="3"/>
        <w:rPr>
          <w:rFonts w:hint="eastAsia"/>
          <w:lang w:val="en-US" w:eastAsia="zh-CN"/>
        </w:rPr>
      </w:pPr>
      <w:r>
        <w:rPr>
          <w:rFonts w:hint="eastAsia"/>
          <w:lang w:val="en-US" w:eastAsia="zh-CN"/>
        </w:rPr>
        <w:t>2、反向每个神经元的误差项</w:t>
      </w:r>
    </w:p>
    <w:p>
      <w:pPr>
        <w:pStyle w:val="3"/>
        <w:rPr>
          <w:rFonts w:hint="default"/>
          <w:lang w:val="en-US" w:eastAsia="zh-CN"/>
        </w:rPr>
      </w:pPr>
      <w:r>
        <w:rPr>
          <w:rFonts w:hint="eastAsia"/>
          <w:lang w:val="en-US" w:eastAsia="zh-CN"/>
        </w:rPr>
        <w:t>3、计算每个权重的梯度</w:t>
      </w:r>
    </w:p>
    <w:p>
      <w:pPr>
        <w:pStyle w:val="3"/>
        <w:rPr>
          <w:rFonts w:hint="default"/>
          <w:lang w:val="en-US" w:eastAsia="zh-CN"/>
        </w:rPr>
      </w:pPr>
      <w:r>
        <w:rPr>
          <w:rFonts w:hint="eastAsia"/>
          <w:lang w:val="en-US" w:eastAsia="zh-CN"/>
        </w:rPr>
        <w:t>4、用随机梯度下降算法更新权重</w:t>
      </w:r>
    </w:p>
    <w:p>
      <w:pPr>
        <w:numPr>
          <w:numId w:val="0"/>
        </w:numPr>
        <w:rPr>
          <w:rFonts w:hint="default" w:ascii="Times New Roman" w:hAnsi="Times New Roman" w:eastAsia="宋体" w:cs="Times New Roman"/>
          <w:lang w:val="en-US" w:eastAsia="zh-CN"/>
        </w:rPr>
      </w:pPr>
    </w:p>
    <w:p>
      <w:pPr>
        <w:numPr>
          <w:numId w:val="0"/>
        </w:numPr>
        <w:rPr>
          <w:rFonts w:hint="default" w:ascii="Times New Roman" w:hAnsi="Times New Roman" w:eastAsia="宋体" w:cs="Times New Roman"/>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2"/>
        <w:numPr>
          <w:ilvl w:val="0"/>
          <w:numId w:val="0"/>
        </w:numPr>
        <w:rPr>
          <w:rFonts w:hint="eastAsia"/>
          <w:lang w:val="en-US" w:eastAsia="zh-CN"/>
        </w:rPr>
      </w:pPr>
      <w:r>
        <w:rPr>
          <w:rFonts w:hint="eastAsia"/>
          <w:lang w:val="en-US" w:eastAsia="zh-CN"/>
        </w:rPr>
        <w:t>三、RNN的梯度爆炸和消失问题</w:t>
      </w: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abstractNum w:abstractNumId="2">
    <w:nsid w:val="59257F6D"/>
    <w:multiLevelType w:val="singleLevel"/>
    <w:tmpl w:val="59257F6D"/>
    <w:lvl w:ilvl="0" w:tentative="0">
      <w:start w:val="2"/>
      <w:numFmt w:val="chineseCounting"/>
      <w:suff w:val="nothing"/>
      <w:lvlText w:val="%1、"/>
      <w:lvlJc w:val="left"/>
    </w:lvl>
  </w:abstractNum>
  <w:abstractNum w:abstractNumId="3">
    <w:nsid w:val="59258117"/>
    <w:multiLevelType w:val="singleLevel"/>
    <w:tmpl w:val="59258117"/>
    <w:lvl w:ilvl="0" w:tentative="0">
      <w:start w:val="1"/>
      <w:numFmt w:val="decimal"/>
      <w:suff w:val="nothing"/>
      <w:lvlText w:val="%1、"/>
      <w:lvlJc w:val="left"/>
    </w:lvl>
  </w:abstractNum>
  <w:abstractNum w:abstractNumId="4">
    <w:nsid w:val="5925832E"/>
    <w:multiLevelType w:val="singleLevel"/>
    <w:tmpl w:val="5925832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8712D"/>
    <w:rsid w:val="010974B9"/>
    <w:rsid w:val="01490B31"/>
    <w:rsid w:val="01520797"/>
    <w:rsid w:val="01D12AE8"/>
    <w:rsid w:val="01EA429D"/>
    <w:rsid w:val="02F73BA9"/>
    <w:rsid w:val="03D82A03"/>
    <w:rsid w:val="03DB1EFE"/>
    <w:rsid w:val="04833033"/>
    <w:rsid w:val="04A57D3C"/>
    <w:rsid w:val="05633F2D"/>
    <w:rsid w:val="0568037C"/>
    <w:rsid w:val="05780686"/>
    <w:rsid w:val="05E532FE"/>
    <w:rsid w:val="05E91EF4"/>
    <w:rsid w:val="076F1E75"/>
    <w:rsid w:val="078367D4"/>
    <w:rsid w:val="07CE58A7"/>
    <w:rsid w:val="07FC640F"/>
    <w:rsid w:val="090D795E"/>
    <w:rsid w:val="09A91E65"/>
    <w:rsid w:val="0A22586E"/>
    <w:rsid w:val="0B26498A"/>
    <w:rsid w:val="0B640A0D"/>
    <w:rsid w:val="0BA640E8"/>
    <w:rsid w:val="0BE034B0"/>
    <w:rsid w:val="0D755AEE"/>
    <w:rsid w:val="0EFE6661"/>
    <w:rsid w:val="0F8179F5"/>
    <w:rsid w:val="101F7B6A"/>
    <w:rsid w:val="114208F5"/>
    <w:rsid w:val="11D13079"/>
    <w:rsid w:val="128B2C47"/>
    <w:rsid w:val="128F0204"/>
    <w:rsid w:val="12A012D7"/>
    <w:rsid w:val="132C71CA"/>
    <w:rsid w:val="13390BAA"/>
    <w:rsid w:val="13505F6F"/>
    <w:rsid w:val="139B0EA1"/>
    <w:rsid w:val="14F019AC"/>
    <w:rsid w:val="15A14E5E"/>
    <w:rsid w:val="16211BE3"/>
    <w:rsid w:val="178322A4"/>
    <w:rsid w:val="17C8133A"/>
    <w:rsid w:val="18B817B9"/>
    <w:rsid w:val="1A5A4CD9"/>
    <w:rsid w:val="1AA8436F"/>
    <w:rsid w:val="1C6162CC"/>
    <w:rsid w:val="1D6E5587"/>
    <w:rsid w:val="1D8E73E2"/>
    <w:rsid w:val="1EAD2409"/>
    <w:rsid w:val="1F29469E"/>
    <w:rsid w:val="1F995B14"/>
    <w:rsid w:val="211F466E"/>
    <w:rsid w:val="21353344"/>
    <w:rsid w:val="21CA364F"/>
    <w:rsid w:val="22435997"/>
    <w:rsid w:val="23CE349B"/>
    <w:rsid w:val="23FB652F"/>
    <w:rsid w:val="25B60B62"/>
    <w:rsid w:val="260A16AC"/>
    <w:rsid w:val="27D926D6"/>
    <w:rsid w:val="27FF4EE1"/>
    <w:rsid w:val="286E7455"/>
    <w:rsid w:val="29050776"/>
    <w:rsid w:val="2B1B2FBC"/>
    <w:rsid w:val="2D244189"/>
    <w:rsid w:val="2D8C5E5E"/>
    <w:rsid w:val="2DB8386D"/>
    <w:rsid w:val="2E0A132B"/>
    <w:rsid w:val="2E6658E4"/>
    <w:rsid w:val="30392A01"/>
    <w:rsid w:val="321E0A6C"/>
    <w:rsid w:val="323C70EA"/>
    <w:rsid w:val="32B37D68"/>
    <w:rsid w:val="32C16831"/>
    <w:rsid w:val="3393372F"/>
    <w:rsid w:val="33C713A2"/>
    <w:rsid w:val="35490870"/>
    <w:rsid w:val="367E2BA7"/>
    <w:rsid w:val="37251630"/>
    <w:rsid w:val="3862657C"/>
    <w:rsid w:val="39696E44"/>
    <w:rsid w:val="39FB70B1"/>
    <w:rsid w:val="3A314204"/>
    <w:rsid w:val="3A8F06BF"/>
    <w:rsid w:val="3AFB0C17"/>
    <w:rsid w:val="3B0B460B"/>
    <w:rsid w:val="3B5734C7"/>
    <w:rsid w:val="3BC335A8"/>
    <w:rsid w:val="3BDE4F6D"/>
    <w:rsid w:val="3BE3796C"/>
    <w:rsid w:val="3EDA6501"/>
    <w:rsid w:val="3EFE1B90"/>
    <w:rsid w:val="3F193C0D"/>
    <w:rsid w:val="3F5B0D66"/>
    <w:rsid w:val="3FB06F33"/>
    <w:rsid w:val="3FBB7C4D"/>
    <w:rsid w:val="422D4AB6"/>
    <w:rsid w:val="43587562"/>
    <w:rsid w:val="43CE58CE"/>
    <w:rsid w:val="43E003E4"/>
    <w:rsid w:val="445A7672"/>
    <w:rsid w:val="44E93DC3"/>
    <w:rsid w:val="46CA652B"/>
    <w:rsid w:val="4745614A"/>
    <w:rsid w:val="477B2F26"/>
    <w:rsid w:val="48525610"/>
    <w:rsid w:val="48602C91"/>
    <w:rsid w:val="48CF4B55"/>
    <w:rsid w:val="49F83050"/>
    <w:rsid w:val="4AA27D3E"/>
    <w:rsid w:val="4ADB5500"/>
    <w:rsid w:val="4BCF74B3"/>
    <w:rsid w:val="4BD61831"/>
    <w:rsid w:val="4C675662"/>
    <w:rsid w:val="4DAD2389"/>
    <w:rsid w:val="4E5B493E"/>
    <w:rsid w:val="4E813D1B"/>
    <w:rsid w:val="4F210947"/>
    <w:rsid w:val="50F62FA5"/>
    <w:rsid w:val="51010F48"/>
    <w:rsid w:val="513753E0"/>
    <w:rsid w:val="51511588"/>
    <w:rsid w:val="51530471"/>
    <w:rsid w:val="518D620B"/>
    <w:rsid w:val="519364D6"/>
    <w:rsid w:val="53AB5421"/>
    <w:rsid w:val="54303A38"/>
    <w:rsid w:val="55896E3C"/>
    <w:rsid w:val="55D14961"/>
    <w:rsid w:val="562B015B"/>
    <w:rsid w:val="57765735"/>
    <w:rsid w:val="57AB1B93"/>
    <w:rsid w:val="58B05532"/>
    <w:rsid w:val="58E0620F"/>
    <w:rsid w:val="591F383F"/>
    <w:rsid w:val="59A42C9A"/>
    <w:rsid w:val="5A7D6C2A"/>
    <w:rsid w:val="5B06697E"/>
    <w:rsid w:val="5DBB3EA6"/>
    <w:rsid w:val="5E260EBD"/>
    <w:rsid w:val="5E86012C"/>
    <w:rsid w:val="5EBA5DE0"/>
    <w:rsid w:val="5F7D2DE1"/>
    <w:rsid w:val="60084FA0"/>
    <w:rsid w:val="61AB3C27"/>
    <w:rsid w:val="61E14B1C"/>
    <w:rsid w:val="62364528"/>
    <w:rsid w:val="64007E5D"/>
    <w:rsid w:val="64993E58"/>
    <w:rsid w:val="64CE1B40"/>
    <w:rsid w:val="655310FC"/>
    <w:rsid w:val="6625245D"/>
    <w:rsid w:val="6690323A"/>
    <w:rsid w:val="679C19D1"/>
    <w:rsid w:val="67A658A7"/>
    <w:rsid w:val="684610EC"/>
    <w:rsid w:val="684D3CC9"/>
    <w:rsid w:val="68740926"/>
    <w:rsid w:val="68D56283"/>
    <w:rsid w:val="6901525F"/>
    <w:rsid w:val="69EC4B19"/>
    <w:rsid w:val="6A53764C"/>
    <w:rsid w:val="6A826F76"/>
    <w:rsid w:val="6A9E5046"/>
    <w:rsid w:val="6AAC7BBF"/>
    <w:rsid w:val="6B506B50"/>
    <w:rsid w:val="6B7E11E5"/>
    <w:rsid w:val="6C1A0854"/>
    <w:rsid w:val="6C86448A"/>
    <w:rsid w:val="6D27627E"/>
    <w:rsid w:val="6DCA4240"/>
    <w:rsid w:val="6DEA6E58"/>
    <w:rsid w:val="6ED54747"/>
    <w:rsid w:val="6F4C2852"/>
    <w:rsid w:val="6F5E583D"/>
    <w:rsid w:val="71EE37E9"/>
    <w:rsid w:val="722D7245"/>
    <w:rsid w:val="74387210"/>
    <w:rsid w:val="74DA4A58"/>
    <w:rsid w:val="75C601B3"/>
    <w:rsid w:val="763F091F"/>
    <w:rsid w:val="76C67298"/>
    <w:rsid w:val="77B83C58"/>
    <w:rsid w:val="77CB4D70"/>
    <w:rsid w:val="77E27D2E"/>
    <w:rsid w:val="78A6572E"/>
    <w:rsid w:val="79223159"/>
    <w:rsid w:val="796B6242"/>
    <w:rsid w:val="7AA52701"/>
    <w:rsid w:val="7AB94DFE"/>
    <w:rsid w:val="7B51533C"/>
    <w:rsid w:val="7BB665AF"/>
    <w:rsid w:val="7C757442"/>
    <w:rsid w:val="7DBC5404"/>
    <w:rsid w:val="7E296D0E"/>
    <w:rsid w:val="7E7A619E"/>
    <w:rsid w:val="7F657B94"/>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9.wmf"/><Relationship Id="rId22" Type="http://schemas.openxmlformats.org/officeDocument/2006/relationships/oleObject" Target="embeddings/oleObject5.bin"/><Relationship Id="rId21" Type="http://schemas.openxmlformats.org/officeDocument/2006/relationships/image" Target="media/image8.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3.bin"/><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2017-05-24T13:46:36Z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