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8E" w:rsidRDefault="00D8798E" w:rsidP="00F25A32">
      <w:r>
        <w:rPr>
          <w:rFonts w:hint="eastAsia"/>
        </w:rPr>
        <w:t>说明</w:t>
      </w:r>
      <w:r>
        <w:t>：</w:t>
      </w:r>
      <w:r>
        <w:rPr>
          <w:rFonts w:hint="eastAsia"/>
        </w:rPr>
        <w:t>该</w:t>
      </w:r>
      <w:r>
        <w:t>文档以</w:t>
      </w:r>
      <w:r>
        <w:rPr>
          <w:rFonts w:hint="eastAsia"/>
        </w:rPr>
        <w:t>GD32</w:t>
      </w:r>
      <w:r>
        <w:t>F150R8T6</w:t>
      </w:r>
      <w:r>
        <w:rPr>
          <w:rFonts w:hint="eastAsia"/>
        </w:rPr>
        <w:t>为</w:t>
      </w:r>
      <w:r>
        <w:t>例</w:t>
      </w:r>
    </w:p>
    <w:p w:rsidR="00D8798E" w:rsidRPr="00D8798E" w:rsidRDefault="00D8798E" w:rsidP="00F25A32">
      <w:pPr>
        <w:rPr>
          <w:b/>
          <w:sz w:val="28"/>
          <w:szCs w:val="28"/>
        </w:rPr>
      </w:pPr>
      <w:r w:rsidRPr="00D8798E">
        <w:rPr>
          <w:rFonts w:hint="eastAsia"/>
          <w:b/>
          <w:sz w:val="28"/>
          <w:szCs w:val="28"/>
        </w:rPr>
        <w:t>一、</w:t>
      </w:r>
      <w:r w:rsidRPr="00D8798E">
        <w:rPr>
          <w:b/>
          <w:sz w:val="28"/>
          <w:szCs w:val="28"/>
        </w:rPr>
        <w:t>操作步骤</w:t>
      </w:r>
    </w:p>
    <w:p w:rsidR="00F25A32" w:rsidRDefault="00F25A32" w:rsidP="00F25A32">
      <w:pPr>
        <w:pStyle w:val="a5"/>
        <w:numPr>
          <w:ilvl w:val="0"/>
          <w:numId w:val="1"/>
        </w:numPr>
        <w:ind w:firstLineChars="0"/>
      </w:pPr>
      <w:r>
        <w:t>运行</w:t>
      </w:r>
      <w:r>
        <w:rPr>
          <w:rFonts w:hint="eastAsia"/>
        </w:rPr>
        <w:t>GD32</w:t>
      </w:r>
      <w:r w:rsidR="004D4438">
        <w:rPr>
          <w:rFonts w:hint="eastAsia"/>
        </w:rPr>
        <w:t>F1</w:t>
      </w:r>
      <w:r w:rsidR="004D4438">
        <w:t>x0</w:t>
      </w:r>
      <w:r>
        <w:rPr>
          <w:rFonts w:hint="eastAsia"/>
        </w:rPr>
        <w:t>_IAP</w:t>
      </w:r>
      <w:r>
        <w:rPr>
          <w:rFonts w:hint="eastAsia"/>
        </w:rPr>
        <w:t>文件</w:t>
      </w:r>
      <w:r>
        <w:t>夹下的</w:t>
      </w:r>
      <w:r>
        <w:t>keil</w:t>
      </w:r>
      <w:r>
        <w:t>工程并下载</w:t>
      </w:r>
      <w:r>
        <w:rPr>
          <w:rFonts w:hint="eastAsia"/>
        </w:rPr>
        <w:t>到</w:t>
      </w:r>
      <w:r>
        <w:t>目标芯片，</w:t>
      </w:r>
      <w:r>
        <w:rPr>
          <w:rFonts w:hint="eastAsia"/>
        </w:rPr>
        <w:t>该工程</w:t>
      </w:r>
      <w:r>
        <w:t>为</w:t>
      </w:r>
      <w:r>
        <w:rPr>
          <w:rFonts w:hint="eastAsia"/>
        </w:rPr>
        <w:t>BOOT</w:t>
      </w:r>
      <w:r>
        <w:rPr>
          <w:rFonts w:hint="eastAsia"/>
        </w:rPr>
        <w:t>程序</w:t>
      </w:r>
      <w:r>
        <w:t>；</w:t>
      </w:r>
    </w:p>
    <w:p w:rsidR="00F25A32" w:rsidRDefault="00F25A32" w:rsidP="00F25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串口，</w:t>
      </w:r>
      <w:r>
        <w:rPr>
          <w:rFonts w:hint="eastAsia"/>
        </w:rPr>
        <w:t>进入</w:t>
      </w:r>
      <w:r>
        <w:t>上位机文件</w:t>
      </w:r>
      <w:bookmarkStart w:id="0" w:name="_GoBack"/>
      <w:bookmarkEnd w:id="0"/>
      <w:r>
        <w:t>夹</w:t>
      </w:r>
      <w:r>
        <w:rPr>
          <w:rFonts w:hint="eastAsia"/>
        </w:rPr>
        <w:t>，直接</w:t>
      </w:r>
      <w:r>
        <w:t>双击运行</w:t>
      </w:r>
      <w:r w:rsidRPr="00F25A32">
        <w:t>GigaDevice MCU ISP Programmer.exe</w:t>
      </w:r>
      <w:r>
        <w:rPr>
          <w:rFonts w:hint="eastAsia"/>
        </w:rPr>
        <w:t>可执行</w:t>
      </w:r>
      <w:r>
        <w:t>文件</w:t>
      </w:r>
      <w:r w:rsidR="00A75DEA">
        <w:rPr>
          <w:rFonts w:hint="eastAsia"/>
        </w:rPr>
        <w:t>，</w:t>
      </w:r>
      <w:r w:rsidR="00A75DEA">
        <w:t>选择对应的</w:t>
      </w:r>
      <w:r w:rsidR="00A75DEA">
        <w:rPr>
          <w:rFonts w:hint="eastAsia"/>
        </w:rPr>
        <w:t>COM</w:t>
      </w:r>
      <w:r w:rsidR="00A75DEA">
        <w:rPr>
          <w:rFonts w:hint="eastAsia"/>
        </w:rPr>
        <w:t>口、</w:t>
      </w:r>
      <w:r w:rsidR="00A75DEA">
        <w:t>奇偶校验和波特率设置（</w:t>
      </w:r>
      <w:r w:rsidR="001F2CA8">
        <w:rPr>
          <w:rFonts w:hint="eastAsia"/>
        </w:rPr>
        <w:t>示例的</w:t>
      </w:r>
      <w:r w:rsidR="00A75DEA">
        <w:rPr>
          <w:rFonts w:hint="eastAsia"/>
        </w:rPr>
        <w:t>BOOT</w:t>
      </w:r>
      <w:r w:rsidR="00A75DEA">
        <w:rPr>
          <w:rFonts w:hint="eastAsia"/>
        </w:rPr>
        <w:t>程序</w:t>
      </w:r>
      <w:r w:rsidR="00A75DEA">
        <w:t>中</w:t>
      </w:r>
      <w:r w:rsidR="00A75DEA">
        <w:t>USART</w:t>
      </w:r>
      <w:r w:rsidR="00A75DEA">
        <w:rPr>
          <w:rFonts w:hint="eastAsia"/>
        </w:rPr>
        <w:t>配置</w:t>
      </w:r>
      <w:r w:rsidR="00A75DEA">
        <w:t>为偶校验以及波特率为</w:t>
      </w:r>
      <w:r w:rsidR="00A75DEA">
        <w:rPr>
          <w:rFonts w:hint="eastAsia"/>
        </w:rPr>
        <w:t>115200</w:t>
      </w:r>
      <w:r w:rsidR="00A75DEA">
        <w:t>）</w:t>
      </w:r>
      <w:r w:rsidR="00A75DEA">
        <w:rPr>
          <w:rFonts w:hint="eastAsia"/>
        </w:rPr>
        <w:t>，并</w:t>
      </w:r>
      <w:r w:rsidR="00A75DEA">
        <w:t>点击</w:t>
      </w:r>
      <w:r w:rsidR="00A75DEA">
        <w:rPr>
          <w:rFonts w:hint="eastAsia"/>
        </w:rPr>
        <w:t>N</w:t>
      </w:r>
      <w:r w:rsidR="00A75DEA">
        <w:t>ext</w:t>
      </w:r>
      <w:r>
        <w:rPr>
          <w:rFonts w:hint="eastAsia"/>
        </w:rPr>
        <w:t>。</w:t>
      </w:r>
      <w:r w:rsidR="00A75DEA">
        <w:rPr>
          <w:rFonts w:hint="eastAsia"/>
        </w:rPr>
        <w:t>如</w:t>
      </w:r>
      <w:r w:rsidR="00A75DEA">
        <w:t>下图所示：</w:t>
      </w:r>
    </w:p>
    <w:p w:rsidR="00F25A32" w:rsidRDefault="00F25A32" w:rsidP="00A75DEA">
      <w:pPr>
        <w:pStyle w:val="a5"/>
        <w:ind w:left="360" w:firstLineChars="0" w:firstLine="0"/>
        <w:jc w:val="center"/>
      </w:pPr>
      <w:r w:rsidRPr="00F25A32">
        <w:rPr>
          <w:noProof/>
        </w:rPr>
        <w:drawing>
          <wp:inline distT="0" distB="0" distL="0" distR="0">
            <wp:extent cx="2912430" cy="3240000"/>
            <wp:effectExtent l="0" t="0" r="2540" b="0"/>
            <wp:docPr id="2" name="图片 2" descr="C:\Users\si.zhang\Desktop\isp截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.zhang\Desktop\isp截图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32" w:rsidRDefault="00A75DEA" w:rsidP="00F25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上位机会</w:t>
      </w:r>
      <w:r>
        <w:t>读取芯片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SRAM</w:t>
      </w:r>
      <w:r w:rsidR="00535D70">
        <w:rPr>
          <w:rFonts w:hint="eastAsia"/>
        </w:rPr>
        <w:t>大小</w:t>
      </w:r>
      <w:r w:rsidR="00535D70">
        <w:t>以及</w:t>
      </w:r>
      <w:r>
        <w:t>设备</w:t>
      </w:r>
      <w:r>
        <w:rPr>
          <w:rFonts w:hint="eastAsia"/>
        </w:rPr>
        <w:t>ID</w:t>
      </w:r>
      <w:r w:rsidR="00F25A32">
        <w:t>，</w:t>
      </w:r>
      <w:r>
        <w:rPr>
          <w:rFonts w:hint="eastAsia"/>
        </w:rPr>
        <w:t>并</w:t>
      </w:r>
      <w:r>
        <w:t>点击</w:t>
      </w:r>
      <w:r>
        <w:rPr>
          <w:rFonts w:hint="eastAsia"/>
        </w:rPr>
        <w:t>Next</w:t>
      </w:r>
      <w:r>
        <w:rPr>
          <w:rFonts w:hint="eastAsia"/>
        </w:rPr>
        <w:t>。如</w:t>
      </w:r>
      <w:r>
        <w:t>下图所示</w:t>
      </w:r>
      <w:r>
        <w:rPr>
          <w:rFonts w:hint="eastAsia"/>
        </w:rPr>
        <w:t>：</w:t>
      </w:r>
    </w:p>
    <w:p w:rsidR="00A75DEA" w:rsidRDefault="00A75DEA" w:rsidP="00A75DEA">
      <w:pPr>
        <w:pStyle w:val="a5"/>
        <w:ind w:left="360" w:firstLineChars="0" w:firstLine="0"/>
        <w:jc w:val="center"/>
      </w:pPr>
      <w:r w:rsidRPr="00A75DEA">
        <w:rPr>
          <w:noProof/>
        </w:rPr>
        <w:drawing>
          <wp:inline distT="0" distB="0" distL="0" distR="0">
            <wp:extent cx="2915047" cy="3240000"/>
            <wp:effectExtent l="0" t="0" r="0" b="0"/>
            <wp:docPr id="4" name="图片 4" descr="C:\Users\si.zhang\Desktop\isp截图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.zhang\Desktop\isp截图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DEA">
        <w:rPr>
          <w:noProof/>
        </w:rPr>
        <w:t xml:space="preserve"> </w:t>
      </w:r>
    </w:p>
    <w:p w:rsidR="00A75DEA" w:rsidRDefault="00535D70" w:rsidP="00F25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上位机</w:t>
      </w:r>
      <w:r>
        <w:t>出现如下图所示界面，</w:t>
      </w:r>
      <w:r w:rsidR="00511F81">
        <w:rPr>
          <w:rFonts w:hint="eastAsia"/>
        </w:rPr>
        <w:t>上位机</w:t>
      </w:r>
      <w:r w:rsidR="00511F81">
        <w:t>会自动识别芯片</w:t>
      </w:r>
      <w:r w:rsidR="00511F81">
        <w:rPr>
          <w:rFonts w:hint="eastAsia"/>
        </w:rPr>
        <w:t>型号以及</w:t>
      </w:r>
      <w:r w:rsidR="00511F81">
        <w:rPr>
          <w:rFonts w:hint="eastAsia"/>
        </w:rPr>
        <w:t>F</w:t>
      </w:r>
      <w:r w:rsidR="00511F81">
        <w:t>lash</w:t>
      </w:r>
      <w:r w:rsidR="00511F81">
        <w:rPr>
          <w:rFonts w:hint="eastAsia"/>
        </w:rPr>
        <w:t>，</w:t>
      </w:r>
      <w:r w:rsidR="00511F81">
        <w:t>点击</w:t>
      </w:r>
      <w:r w:rsidR="00511F81">
        <w:rPr>
          <w:rFonts w:hint="eastAsia"/>
        </w:rPr>
        <w:t>N</w:t>
      </w:r>
      <w:r w:rsidR="00511F81">
        <w:t>ext</w:t>
      </w:r>
      <w:r w:rsidR="00511F81">
        <w:t>。</w:t>
      </w:r>
    </w:p>
    <w:p w:rsidR="002164F2" w:rsidRDefault="00535D70" w:rsidP="002164F2">
      <w:pPr>
        <w:pStyle w:val="a5"/>
        <w:ind w:left="360" w:firstLineChars="0" w:firstLine="0"/>
        <w:jc w:val="center"/>
      </w:pPr>
      <w:r w:rsidRPr="00535D70">
        <w:rPr>
          <w:noProof/>
        </w:rPr>
        <w:lastRenderedPageBreak/>
        <w:drawing>
          <wp:inline distT="0" distB="0" distL="0" distR="0">
            <wp:extent cx="2915047" cy="3240000"/>
            <wp:effectExtent l="0" t="0" r="0" b="0"/>
            <wp:docPr id="6" name="图片 6" descr="C:\Users\si.zhang\Desktop\isp截图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.zhang\Desktop\isp截图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F2" w:rsidRDefault="002164F2" w:rsidP="00F25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如下图</w:t>
      </w:r>
      <w:r>
        <w:t>所示：</w:t>
      </w:r>
    </w:p>
    <w:p w:rsidR="00535D70" w:rsidRDefault="002164F2" w:rsidP="002164F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</w:t>
      </w:r>
      <w:r>
        <w:rPr>
          <w:rFonts w:hint="eastAsia"/>
        </w:rPr>
        <w:t>D</w:t>
      </w:r>
      <w:r>
        <w:t>ownload to Device</w:t>
      </w:r>
      <w:r>
        <w:rPr>
          <w:rFonts w:hint="eastAsia"/>
        </w:rPr>
        <w:t>；</w:t>
      </w:r>
    </w:p>
    <w:p w:rsidR="002164F2" w:rsidRDefault="002164F2" w:rsidP="002164F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</w:t>
      </w:r>
      <w:r>
        <w:rPr>
          <w:rFonts w:hint="eastAsia"/>
        </w:rPr>
        <w:t>OPEN</w:t>
      </w:r>
      <w:r>
        <w:rPr>
          <w:rFonts w:hint="eastAsia"/>
        </w:rPr>
        <w:t>选择</w:t>
      </w:r>
      <w:r>
        <w:t>需要下载的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t>；</w:t>
      </w:r>
    </w:p>
    <w:p w:rsidR="002164F2" w:rsidRDefault="002164F2" w:rsidP="002164F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</w:t>
      </w:r>
      <w:r>
        <w:rPr>
          <w:rFonts w:hint="eastAsia"/>
        </w:rPr>
        <w:t>Erase necessary pages</w:t>
      </w:r>
      <w:r>
        <w:rPr>
          <w:rFonts w:hint="eastAsia"/>
        </w:rPr>
        <w:t>，点</w:t>
      </w:r>
      <w:r>
        <w:t>击</w:t>
      </w:r>
      <w:r>
        <w:rPr>
          <w:rFonts w:hint="eastAsia"/>
        </w:rPr>
        <w:t>倒三角选</w:t>
      </w:r>
      <w:r>
        <w:t>择下载</w:t>
      </w:r>
      <w:r>
        <w:rPr>
          <w:rFonts w:hint="eastAsia"/>
        </w:rPr>
        <w:t>地址</w:t>
      </w:r>
      <w:r>
        <w:t>。</w:t>
      </w:r>
      <w:r>
        <w:rPr>
          <w:rFonts w:hint="eastAsia"/>
        </w:rPr>
        <w:t>地址</w:t>
      </w:r>
      <w:r>
        <w:t>可根据自己的</w:t>
      </w:r>
      <w:r>
        <w:rPr>
          <w:rFonts w:hint="eastAsia"/>
        </w:rPr>
        <w:t>BOOT</w:t>
      </w:r>
      <w:r>
        <w:rPr>
          <w:rFonts w:hint="eastAsia"/>
        </w:rPr>
        <w:t>程序</w:t>
      </w:r>
      <w:r>
        <w:t>大小来选择，例如示例中的</w:t>
      </w:r>
      <w:r>
        <w:rPr>
          <w:rFonts w:hint="eastAsia"/>
        </w:rPr>
        <w:t>BOOT</w:t>
      </w:r>
      <w:r>
        <w:rPr>
          <w:rFonts w:hint="eastAsia"/>
        </w:rPr>
        <w:t>程序</w:t>
      </w:r>
      <w:r>
        <w:t>大小不到</w:t>
      </w:r>
      <w:r>
        <w:rPr>
          <w:rFonts w:hint="eastAsia"/>
        </w:rPr>
        <w:t>2K</w:t>
      </w:r>
      <w:r>
        <w:rPr>
          <w:rFonts w:hint="eastAsia"/>
        </w:rPr>
        <w:t>，</w:t>
      </w:r>
      <w:r w:rsidR="001F2CA8">
        <w:rPr>
          <w:rFonts w:hint="eastAsia"/>
        </w:rPr>
        <w:t>我这里</w:t>
      </w:r>
      <w:r w:rsidR="001F2CA8">
        <w:t>选择</w:t>
      </w:r>
      <w:r w:rsidR="001F2CA8">
        <w:rPr>
          <w:rFonts w:hint="eastAsia"/>
        </w:rPr>
        <w:t>0x08002000</w:t>
      </w:r>
      <w:r w:rsidR="001F2CA8">
        <w:rPr>
          <w:rFonts w:hint="eastAsia"/>
        </w:rPr>
        <w:t>，</w:t>
      </w:r>
      <w:r w:rsidR="001F2CA8">
        <w:t>预留了</w:t>
      </w:r>
      <w:r w:rsidR="001F2CA8">
        <w:rPr>
          <w:rFonts w:hint="eastAsia"/>
        </w:rPr>
        <w:t>8K</w:t>
      </w:r>
      <w:r w:rsidR="001F2CA8">
        <w:rPr>
          <w:rFonts w:hint="eastAsia"/>
        </w:rPr>
        <w:t>的</w:t>
      </w:r>
      <w:r w:rsidR="001F2CA8">
        <w:t>空间来存放</w:t>
      </w:r>
      <w:r w:rsidR="001F2CA8">
        <w:rPr>
          <w:rFonts w:hint="eastAsia"/>
        </w:rPr>
        <w:t>BOOT</w:t>
      </w:r>
      <w:r w:rsidR="001F2CA8">
        <w:rPr>
          <w:rFonts w:hint="eastAsia"/>
        </w:rPr>
        <w:t>程序</w:t>
      </w:r>
      <w:r w:rsidR="001F2CA8">
        <w:t>。</w:t>
      </w:r>
    </w:p>
    <w:p w:rsidR="001F2CA8" w:rsidRDefault="001F2CA8" w:rsidP="002164F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）勾选</w:t>
      </w:r>
      <w:r>
        <w:rPr>
          <w:rFonts w:hint="eastAsia"/>
        </w:rPr>
        <w:t>Jump to run the APP program</w:t>
      </w:r>
      <w:r>
        <w:rPr>
          <w:rFonts w:hint="eastAsia"/>
        </w:rPr>
        <w:t>，上位</w:t>
      </w:r>
      <w:r>
        <w:t>机</w:t>
      </w:r>
      <w:r>
        <w:rPr>
          <w:rFonts w:hint="eastAsia"/>
        </w:rPr>
        <w:t>会</w:t>
      </w:r>
      <w:r>
        <w:t>发送跳转命令。</w:t>
      </w:r>
    </w:p>
    <w:p w:rsidR="001F2CA8" w:rsidRDefault="001F2CA8" w:rsidP="002164F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）点击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t>等待程序下载。</w:t>
      </w:r>
    </w:p>
    <w:p w:rsidR="002164F2" w:rsidRDefault="002164F2" w:rsidP="002164F2">
      <w:pPr>
        <w:pStyle w:val="a5"/>
        <w:ind w:left="360" w:firstLineChars="0" w:firstLine="0"/>
        <w:jc w:val="center"/>
      </w:pPr>
      <w:r w:rsidRPr="002164F2">
        <w:rPr>
          <w:noProof/>
        </w:rPr>
        <w:drawing>
          <wp:inline distT="0" distB="0" distL="0" distR="0">
            <wp:extent cx="2915048" cy="3240000"/>
            <wp:effectExtent l="0" t="0" r="0" b="0"/>
            <wp:docPr id="7" name="图片 7" descr="C:\Users\si.zhang\Desktop\isp截图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.zhang\Desktop\isp截图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4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F2" w:rsidRDefault="001F2CA8" w:rsidP="00F25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如下图所示界面</w:t>
      </w:r>
      <w:r>
        <w:rPr>
          <w:rFonts w:hint="eastAsia"/>
        </w:rPr>
        <w:t>则</w:t>
      </w:r>
      <w:r>
        <w:t>程序升级成功，点击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A75DEA" w:rsidRDefault="001F2CA8" w:rsidP="00A75DEA">
      <w:pPr>
        <w:pStyle w:val="a5"/>
        <w:ind w:left="360" w:firstLineChars="0" w:firstLine="0"/>
        <w:jc w:val="center"/>
      </w:pPr>
      <w:r w:rsidRPr="001F2CA8">
        <w:rPr>
          <w:noProof/>
        </w:rPr>
        <w:lastRenderedPageBreak/>
        <w:drawing>
          <wp:inline distT="0" distB="0" distL="0" distR="0">
            <wp:extent cx="2915047" cy="3240000"/>
            <wp:effectExtent l="0" t="0" r="0" b="0"/>
            <wp:docPr id="8" name="图片 8" descr="C:\Users\si.zhang\Desktop\isp截图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.zhang\Desktop\isp截图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13" w:rsidRDefault="005A2A13" w:rsidP="005A2A13">
      <w:pPr>
        <w:pStyle w:val="a5"/>
        <w:ind w:left="360" w:firstLineChars="0" w:firstLine="0"/>
      </w:pPr>
      <w:r>
        <w:rPr>
          <w:rFonts w:hint="eastAsia"/>
        </w:rPr>
        <w:t>注：</w:t>
      </w:r>
      <w:r w:rsidR="00F9186F">
        <w:t>示例中</w:t>
      </w:r>
      <w:r w:rsidR="00F9186F">
        <w:rPr>
          <w:rFonts w:hint="eastAsia"/>
        </w:rPr>
        <w:t>在</w:t>
      </w:r>
      <w:r w:rsidR="00F9186F">
        <w:t>程序下载完成后</w:t>
      </w:r>
      <w:r w:rsidR="00F9186F">
        <w:rPr>
          <w:rFonts w:hint="eastAsia"/>
        </w:rPr>
        <w:t>产生</w:t>
      </w:r>
      <w:r w:rsidR="00F9186F">
        <w:t>一个系统复位，芯片再次运行后首先检测</w:t>
      </w:r>
      <w:r w:rsidR="00F9186F">
        <w:rPr>
          <w:rFonts w:hint="eastAsia"/>
        </w:rPr>
        <w:t>PA0</w:t>
      </w:r>
      <w:r w:rsidR="00F9186F">
        <w:rPr>
          <w:rFonts w:hint="eastAsia"/>
        </w:rPr>
        <w:t>引脚</w:t>
      </w:r>
      <w:r w:rsidR="00F9186F">
        <w:t>的输入电平，</w:t>
      </w:r>
      <w:r w:rsidR="00F9186F">
        <w:rPr>
          <w:rFonts w:hint="eastAsia"/>
        </w:rPr>
        <w:t>电平</w:t>
      </w:r>
      <w:r w:rsidR="00F9186F">
        <w:t>为高则运行</w:t>
      </w:r>
      <w:r w:rsidR="00F9186F">
        <w:rPr>
          <w:rFonts w:hint="eastAsia"/>
        </w:rPr>
        <w:t>APP</w:t>
      </w:r>
      <w:r w:rsidR="00F9186F">
        <w:rPr>
          <w:rFonts w:hint="eastAsia"/>
        </w:rPr>
        <w:t>中</w:t>
      </w:r>
      <w:r w:rsidR="00F9186F">
        <w:t>的程序，</w:t>
      </w:r>
      <w:r w:rsidR="00F9186F">
        <w:rPr>
          <w:rFonts w:hint="eastAsia"/>
        </w:rPr>
        <w:t>否则</w:t>
      </w:r>
      <w:r w:rsidR="00F9186F">
        <w:t>运行</w:t>
      </w:r>
      <w:r w:rsidR="00F9186F">
        <w:rPr>
          <w:rFonts w:hint="eastAsia"/>
        </w:rPr>
        <w:t>BOOT</w:t>
      </w:r>
      <w:r w:rsidR="00F9186F">
        <w:rPr>
          <w:rFonts w:hint="eastAsia"/>
        </w:rPr>
        <w:t>程序</w:t>
      </w:r>
      <w:r w:rsidR="00F9186F">
        <w:t>。</w:t>
      </w:r>
    </w:p>
    <w:p w:rsidR="00D8798E" w:rsidRPr="00D8798E" w:rsidRDefault="00D8798E" w:rsidP="00D8798E">
      <w:pPr>
        <w:rPr>
          <w:b/>
          <w:sz w:val="28"/>
          <w:szCs w:val="28"/>
        </w:rPr>
      </w:pPr>
      <w:r w:rsidRPr="00D8798E">
        <w:rPr>
          <w:rFonts w:hint="eastAsia"/>
          <w:b/>
          <w:sz w:val="28"/>
          <w:szCs w:val="28"/>
        </w:rPr>
        <w:t>二</w:t>
      </w:r>
      <w:r w:rsidRPr="00D8798E">
        <w:rPr>
          <w:b/>
          <w:sz w:val="28"/>
          <w:szCs w:val="28"/>
        </w:rPr>
        <w:t>、</w:t>
      </w:r>
      <w:r w:rsidRPr="00D8798E">
        <w:rPr>
          <w:rFonts w:hint="eastAsia"/>
          <w:b/>
          <w:sz w:val="28"/>
          <w:szCs w:val="28"/>
        </w:rPr>
        <w:t>bin</w:t>
      </w:r>
      <w:r>
        <w:rPr>
          <w:b/>
          <w:sz w:val="28"/>
          <w:szCs w:val="28"/>
        </w:rPr>
        <w:t>格式代码制作</w:t>
      </w:r>
    </w:p>
    <w:p w:rsidR="00D8798E" w:rsidRDefault="005A2A13" w:rsidP="00D87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需要升级的程序工程，</w:t>
      </w:r>
      <w:r w:rsidR="00D8798E">
        <w:rPr>
          <w:rFonts w:hint="eastAsia"/>
        </w:rPr>
        <w:t>由于</w:t>
      </w:r>
      <w:r>
        <w:rPr>
          <w:rFonts w:hint="eastAsia"/>
        </w:rPr>
        <w:t>示例</w:t>
      </w:r>
      <w:r>
        <w:t>BOOT</w:t>
      </w:r>
      <w:r>
        <w:rPr>
          <w:rFonts w:hint="eastAsia"/>
        </w:rPr>
        <w:t>程序</w:t>
      </w:r>
      <w:r w:rsidR="00D8798E">
        <w:rPr>
          <w:rFonts w:hint="eastAsia"/>
        </w:rPr>
        <w:t>占用</w:t>
      </w:r>
      <w:r w:rsidR="00D8798E">
        <w:t>的空间为</w:t>
      </w:r>
      <w:r w:rsidR="00D8798E">
        <w:rPr>
          <w:rFonts w:hint="eastAsia"/>
        </w:rPr>
        <w:t>0</w:t>
      </w:r>
      <w:r w:rsidR="00D8798E">
        <w:t xml:space="preserve">x08000000 ~ </w:t>
      </w:r>
      <w:r w:rsidR="00D8798E">
        <w:rPr>
          <w:rFonts w:hint="eastAsia"/>
        </w:rPr>
        <w:t>0</w:t>
      </w:r>
      <w:r w:rsidR="00D8798E">
        <w:t>x08002000</w:t>
      </w:r>
      <w:r w:rsidR="00D8798E">
        <w:rPr>
          <w:rFonts w:hint="eastAsia"/>
        </w:rPr>
        <w:t>，</w:t>
      </w:r>
      <w:r w:rsidR="00D8798E">
        <w:t>所以要在</w:t>
      </w:r>
      <w:r w:rsidR="00D8798E">
        <w:t>main</w:t>
      </w:r>
      <w:r w:rsidR="00D8798E">
        <w:t>中加入偏移如下图所示</w:t>
      </w:r>
    </w:p>
    <w:p w:rsidR="00D8798E" w:rsidRDefault="00D8798E" w:rsidP="00D879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A448C8" wp14:editId="2C88EC2F">
            <wp:extent cx="464820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8E" w:rsidRDefault="00D8798E" w:rsidP="00D87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魔术棒面板，在</w:t>
      </w:r>
      <w:r>
        <w:t>Target</w:t>
      </w:r>
      <w:r>
        <w:t>选项下设置</w:t>
      </w:r>
      <w:r>
        <w:t>IROM1</w:t>
      </w:r>
      <w:r>
        <w:rPr>
          <w:rFonts w:hint="eastAsia"/>
        </w:rPr>
        <w:t>如</w:t>
      </w:r>
      <w:r>
        <w:t>下图所示</w:t>
      </w:r>
    </w:p>
    <w:p w:rsidR="00D8798E" w:rsidRDefault="00D8798E" w:rsidP="00D879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D9A483" wp14:editId="0788FC7A">
            <wp:extent cx="4442472" cy="3286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511" cy="32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8E" w:rsidRDefault="00D8798E" w:rsidP="00D8798E">
      <w:pPr>
        <w:pStyle w:val="a5"/>
        <w:numPr>
          <w:ilvl w:val="0"/>
          <w:numId w:val="2"/>
        </w:numPr>
        <w:ind w:firstLineChars="0"/>
      </w:pPr>
      <w:r>
        <w:lastRenderedPageBreak/>
        <w:t>在</w:t>
      </w:r>
      <w:r>
        <w:t>User</w:t>
      </w:r>
      <w:r>
        <w:t>选项下设置</w:t>
      </w:r>
      <w:r>
        <w:t>Run #1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，设置</w:t>
      </w:r>
      <w:r>
        <w:t>成功后编译工程会在工程</w:t>
      </w:r>
      <w:r>
        <w:t>output</w:t>
      </w:r>
      <w:r>
        <w:t>文件夹下生</w:t>
      </w:r>
      <w:r>
        <w:rPr>
          <w:rFonts w:hint="eastAsia"/>
        </w:rPr>
        <w:t>成</w:t>
      </w:r>
      <w:r>
        <w:t>IAP</w:t>
      </w:r>
      <w:r>
        <w:t>上位机适用的</w:t>
      </w:r>
      <w:r>
        <w:t>project.bin</w:t>
      </w:r>
      <w:r>
        <w:rPr>
          <w:rFonts w:hint="eastAsia"/>
        </w:rPr>
        <w:t>文件</w:t>
      </w:r>
    </w:p>
    <w:p w:rsidR="00D8798E" w:rsidRPr="00A2015A" w:rsidRDefault="00D8798E" w:rsidP="00D879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4A815B" wp14:editId="1E5139E8">
            <wp:extent cx="4442460" cy="32861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228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EA" w:rsidRPr="00F25A32" w:rsidRDefault="00A75DEA" w:rsidP="00D8798E">
      <w:pPr>
        <w:pStyle w:val="a5"/>
        <w:ind w:left="360" w:firstLineChars="0" w:firstLine="0"/>
      </w:pPr>
    </w:p>
    <w:sectPr w:rsidR="00A75DEA" w:rsidRPr="00F25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D40" w:rsidRDefault="00811D40" w:rsidP="00F25A32">
      <w:r>
        <w:separator/>
      </w:r>
    </w:p>
  </w:endnote>
  <w:endnote w:type="continuationSeparator" w:id="0">
    <w:p w:rsidR="00811D40" w:rsidRDefault="00811D40" w:rsidP="00F2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D40" w:rsidRDefault="00811D40" w:rsidP="00F25A32">
      <w:r>
        <w:separator/>
      </w:r>
    </w:p>
  </w:footnote>
  <w:footnote w:type="continuationSeparator" w:id="0">
    <w:p w:rsidR="00811D40" w:rsidRDefault="00811D40" w:rsidP="00F25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2238"/>
    <w:multiLevelType w:val="hybridMultilevel"/>
    <w:tmpl w:val="1ECA6FDC"/>
    <w:lvl w:ilvl="0" w:tplc="E878C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147DC"/>
    <w:multiLevelType w:val="hybridMultilevel"/>
    <w:tmpl w:val="2856F8F8"/>
    <w:lvl w:ilvl="0" w:tplc="67965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2E"/>
    <w:rsid w:val="0000502F"/>
    <w:rsid w:val="0008152E"/>
    <w:rsid w:val="001F2CA8"/>
    <w:rsid w:val="002164F2"/>
    <w:rsid w:val="00386B08"/>
    <w:rsid w:val="004D4438"/>
    <w:rsid w:val="00511F81"/>
    <w:rsid w:val="00535D70"/>
    <w:rsid w:val="005A2A13"/>
    <w:rsid w:val="0060200F"/>
    <w:rsid w:val="00811D40"/>
    <w:rsid w:val="00A75DEA"/>
    <w:rsid w:val="00B130AC"/>
    <w:rsid w:val="00D8798E"/>
    <w:rsid w:val="00E32707"/>
    <w:rsid w:val="00EF3FB4"/>
    <w:rsid w:val="00F25A32"/>
    <w:rsid w:val="00F9186F"/>
    <w:rsid w:val="00FB3ADC"/>
    <w:rsid w:val="00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9EB00-317B-4B7B-8AD7-A1F0456A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A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A32"/>
    <w:rPr>
      <w:sz w:val="18"/>
      <w:szCs w:val="18"/>
    </w:rPr>
  </w:style>
  <w:style w:type="paragraph" w:styleId="a5">
    <w:name w:val="List Paragraph"/>
    <w:basedOn w:val="a"/>
    <w:uiPriority w:val="34"/>
    <w:qFormat/>
    <w:rsid w:val="00F25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章思</dc:creator>
  <cp:keywords/>
  <dc:description/>
  <cp:lastModifiedBy>章思</cp:lastModifiedBy>
  <cp:revision>5</cp:revision>
  <dcterms:created xsi:type="dcterms:W3CDTF">2019-06-05T07:21:00Z</dcterms:created>
  <dcterms:modified xsi:type="dcterms:W3CDTF">2019-06-05T08:42:00Z</dcterms:modified>
</cp:coreProperties>
</file>