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360" w:lineRule="auto"/>
      </w:pPr>
      <w:r>
        <w:rPr>
          <w:rFonts w:ascii="黑体" w:cs="黑体" w:eastAsia="黑体" w:hAnsi="黑体"/>
          <w:color w:val="000000"/>
          <w:sz w:val="44"/>
          <w:szCs w:val="44"/>
        </w:rPr>
        <w:t xml:space="preserve">C30 配合比设计报告</w:t>
      </w:r>
    </w:p>
    <w:p>
      <w:pPr>
        <w:pStyle w:val="Heading1"/>
        <w:spacing w:line="360" w:lineRule="auto"/>
      </w:pPr>
      <w:r>
        <w:rPr>
          <w:rFonts w:ascii="黑体" w:cs="黑体" w:eastAsia="黑体" w:hAnsi="黑体"/>
          <w:color w:val="000000"/>
          <w:sz w:val="44"/>
          <w:szCs w:val="44"/>
        </w:rPr>
        <w:t xml:space="preserve">一、设计参数</w:t>
      </w:r>
    </w:p>
    <w:p>
      <w:pPr>
        <w:spacing w:line="360" w:lineRule="auto"/>
      </w:pPr>
      <w:r>
        <w:rPr>
          <w:rFonts w:ascii="仿宋" w:cs="仿宋" w:eastAsia="仿宋" w:hAnsi="仿宋"/>
          <w:sz w:val="32"/>
          <w:szCs w:val="32"/>
        </w:rPr>
        <w:t xml:space="preserve">水胶比 0.45，坍落度 180mm。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line="360" w:lineRule="auto"/>
            </w:pPr>
            <w:r>
              <w:rPr>
                <w:rFonts w:ascii="仿宋" w:cs="仿宋" w:eastAsia="仿宋" w:hAnsi="仿宋"/>
                <w:sz w:val="32"/>
                <w:szCs w:val="32"/>
              </w:rPr>
              <w:t xml:space="preserve">材料</w:t>
            </w:r>
          </w:p>
        </w:tc>
        <w:tc>
          <w:p>
            <w:pPr>
              <w:spacing w:line="360" w:lineRule="auto"/>
            </w:pPr>
            <w:r>
              <w:rPr>
                <w:rFonts w:ascii="仿宋" w:cs="仿宋" w:eastAsia="仿宋" w:hAnsi="仿宋"/>
                <w:sz w:val="32"/>
                <w:szCs w:val="32"/>
              </w:rPr>
              <w:t xml:space="preserve">用量(kg/m³)</w:t>
            </w:r>
          </w:p>
        </w:tc>
      </w:tr>
      <w:tr>
        <w:tc>
          <w:p>
            <w:pPr>
              <w:spacing w:line="360" w:lineRule="auto"/>
            </w:pPr>
            <w:r>
              <w:rPr>
                <w:rFonts w:ascii="仿宋" w:cs="仿宋" w:eastAsia="仿宋" w:hAnsi="仿宋"/>
                <w:sz w:val="32"/>
                <w:szCs w:val="32"/>
              </w:rPr>
              <w:t xml:space="preserve">水泥</w:t>
            </w:r>
          </w:p>
        </w:tc>
        <w:tc>
          <w:p>
            <w:pPr>
              <w:spacing w:line="360" w:lineRule="auto"/>
            </w:pPr>
            <w:r>
              <w:rPr>
                <w:rFonts w:ascii="仿宋" w:cs="仿宋" w:eastAsia="仿宋" w:hAnsi="仿宋"/>
                <w:sz w:val="32"/>
                <w:szCs w:val="32"/>
              </w:rPr>
              <w:t xml:space="preserve">380</w:t>
            </w:r>
          </w:p>
        </w:tc>
      </w:tr>
      <w:tr>
        <w:tc>
          <w:p>
            <w:pPr>
              <w:spacing w:line="360" w:lineRule="auto"/>
            </w:pPr>
            <w:r>
              <w:rPr>
                <w:rFonts w:ascii="仿宋" w:cs="仿宋" w:eastAsia="仿宋" w:hAnsi="仿宋"/>
                <w:sz w:val="32"/>
                <w:szCs w:val="32"/>
              </w:rPr>
              <w:t xml:space="preserve">水</w:t>
            </w:r>
          </w:p>
        </w:tc>
        <w:tc>
          <w:p>
            <w:pPr>
              <w:spacing w:line="360" w:lineRule="auto"/>
            </w:pPr>
            <w:r>
              <w:rPr>
                <w:rFonts w:ascii="仿宋" w:cs="仿宋" w:eastAsia="仿宋" w:hAnsi="仿宋"/>
                <w:sz w:val="32"/>
                <w:szCs w:val="32"/>
              </w:rPr>
              <w:t xml:space="preserve">171</w:t>
            </w:r>
          </w:p>
        </w:tc>
      </w:tr>
    </w:tbl>
    <w:sectPr>
      <w:pgSz w:w="11906" w:h="16838" w:orient="portrait"/>
      <w:pgMar w:top="2098" w:right="1474" w:bottom="1985" w:left="15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C30 配合比设计报告</dc:title>
  <dc:creator>concrete-mixdesign</dc:creator>
  <cp:lastModifiedBy>Un-named</cp:lastModifiedBy>
  <cp:revision>1</cp:revision>
  <dcterms:created xsi:type="dcterms:W3CDTF">2026-07-01T04:49:36.915Z</dcterms:created>
  <dcterms:modified xsi:type="dcterms:W3CDTF">2026-07-01T04:49:36.915Z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