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38" w:rsidRDefault="00A32F38" w:rsidP="00653BEF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C9695B"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Service实现</w:t>
      </w:r>
    </w:p>
    <w:p w:rsidR="00A32F38" w:rsidRPr="00A32F38" w:rsidRDefault="00A32F3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32F38">
        <w:rPr>
          <w:rFonts w:ascii="Times New Roman" w:hAnsi="Times New Roman" w:cs="Times New Roman" w:hint="eastAsia"/>
          <w:sz w:val="28"/>
          <w:szCs w:val="28"/>
        </w:rPr>
        <w:t>framework</w:t>
      </w:r>
      <w:r w:rsidRPr="00A32F38">
        <w:rPr>
          <w:rFonts w:ascii="Times New Roman" w:hAnsi="Times New Roman" w:cs="Times New Roman"/>
          <w:sz w:val="28"/>
          <w:szCs w:val="28"/>
        </w:rPr>
        <w:t>s/av/media/libmedia</w:t>
      </w:r>
      <w:r w:rsidRPr="00A32F38">
        <w:rPr>
          <w:rFonts w:ascii="Times New Roman" w:hAnsi="Times New Roman" w:cs="Times New Roman" w:hint="eastAsia"/>
          <w:sz w:val="28"/>
          <w:szCs w:val="28"/>
        </w:rPr>
        <w:t>playerservice</w:t>
      </w:r>
      <w:r w:rsidRPr="00A32F38">
        <w:rPr>
          <w:rFonts w:ascii="Times New Roman" w:hAnsi="Times New Roman" w:cs="Times New Roman"/>
          <w:sz w:val="28"/>
          <w:szCs w:val="28"/>
        </w:rPr>
        <w:t>/MediaPlayer</w:t>
      </w:r>
      <w:r w:rsidRPr="00A32F38">
        <w:rPr>
          <w:rFonts w:ascii="Times New Roman" w:hAnsi="Times New Roman" w:cs="Times New Roman" w:hint="eastAsia"/>
          <w:sz w:val="28"/>
          <w:szCs w:val="28"/>
        </w:rPr>
        <w:t>Service</w:t>
      </w:r>
      <w:r w:rsidRPr="00A32F38">
        <w:rPr>
          <w:rFonts w:ascii="Times New Roman" w:hAnsi="Times New Roman" w:cs="Times New Roman"/>
          <w:sz w:val="28"/>
          <w:szCs w:val="28"/>
        </w:rPr>
        <w:t>.cpp</w:t>
      </w:r>
    </w:p>
    <w:p w:rsidR="00A32F38" w:rsidRPr="00A32F38" w:rsidRDefault="00A32F3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32F38">
        <w:rPr>
          <w:rFonts w:ascii="Times New Roman" w:hAnsi="Times New Roman" w:cs="Times New Roman" w:hint="eastAsia"/>
          <w:sz w:val="28"/>
          <w:szCs w:val="28"/>
        </w:rPr>
        <w:t>framework</w:t>
      </w:r>
      <w:r w:rsidRPr="00A32F38">
        <w:rPr>
          <w:rFonts w:ascii="Times New Roman" w:hAnsi="Times New Roman" w:cs="Times New Roman"/>
          <w:sz w:val="28"/>
          <w:szCs w:val="28"/>
        </w:rPr>
        <w:t>s/av/media/libmedia</w:t>
      </w:r>
      <w:r w:rsidRPr="00A32F38">
        <w:rPr>
          <w:rFonts w:ascii="Times New Roman" w:hAnsi="Times New Roman" w:cs="Times New Roman" w:hint="eastAsia"/>
          <w:sz w:val="28"/>
          <w:szCs w:val="28"/>
        </w:rPr>
        <w:t>playerservice</w:t>
      </w:r>
      <w:r w:rsidRPr="00A32F38">
        <w:rPr>
          <w:rFonts w:ascii="Times New Roman" w:hAnsi="Times New Roman" w:cs="Times New Roman"/>
          <w:sz w:val="28"/>
          <w:szCs w:val="28"/>
        </w:rPr>
        <w:t>/ MediaPlayer</w:t>
      </w:r>
      <w:r w:rsidRPr="00A32F38">
        <w:rPr>
          <w:rFonts w:ascii="Times New Roman" w:hAnsi="Times New Roman" w:cs="Times New Roman" w:hint="eastAsia"/>
          <w:sz w:val="28"/>
          <w:szCs w:val="28"/>
        </w:rPr>
        <w:t>Service</w:t>
      </w:r>
      <w:r w:rsidRPr="00A32F38">
        <w:rPr>
          <w:rFonts w:ascii="Times New Roman" w:hAnsi="Times New Roman" w:cs="Times New Roman"/>
          <w:sz w:val="28"/>
          <w:szCs w:val="28"/>
        </w:rPr>
        <w:t>.h</w:t>
      </w:r>
    </w:p>
    <w:p w:rsidR="00A32F38" w:rsidRDefault="00A32F3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frameworks/av/include/media/IMediaPlayerService.h</w:t>
      </w:r>
    </w:p>
    <w:p w:rsidR="00A32F38" w:rsidRPr="005F64E5" w:rsidRDefault="00A32F3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frameworks/av/media/libmedia/IMediaPlayerService.cpp</w:t>
      </w:r>
    </w:p>
    <w:p w:rsidR="00A32F38" w:rsidRDefault="00A32F3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frameworks/av/include/media/IMediaPlayer.h</w:t>
      </w:r>
    </w:p>
    <w:p w:rsidR="00A32F38" w:rsidRDefault="00A32F3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</w:t>
      </w:r>
      <w:r w:rsidRPr="00D35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IMediaPlayer.cpp</w:t>
      </w:r>
    </w:p>
    <w:p w:rsidR="00D45AF8" w:rsidRDefault="00D45AF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45AF8">
        <w:rPr>
          <w:rFonts w:ascii="Times New Roman" w:hAnsi="Times New Roman" w:cs="Times New Roman"/>
          <w:sz w:val="28"/>
          <w:szCs w:val="28"/>
        </w:rPr>
        <w:t>class MediaPlayerService : public BnMediaPlayerService</w:t>
      </w:r>
    </w:p>
    <w:p w:rsidR="00D45AF8" w:rsidRPr="00A32F38" w:rsidRDefault="00D45AF8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45AF8">
        <w:rPr>
          <w:rFonts w:ascii="Times New Roman" w:hAnsi="Times New Roman" w:cs="Times New Roman"/>
          <w:sz w:val="28"/>
          <w:szCs w:val="28"/>
        </w:rPr>
        <w:t>class MediaPlayerService</w:t>
      </w:r>
      <w:r>
        <w:rPr>
          <w:rFonts w:ascii="Times New Roman" w:hAnsi="Times New Roman" w:cs="Times New Roman"/>
          <w:sz w:val="28"/>
          <w:szCs w:val="28"/>
        </w:rPr>
        <w:t xml:space="preserve"> :: </w:t>
      </w:r>
      <w:r w:rsidRPr="00D45AF8">
        <w:rPr>
          <w:rFonts w:ascii="Times New Roman" w:hAnsi="Times New Roman" w:cs="Times New Roman"/>
          <w:sz w:val="28"/>
          <w:szCs w:val="28"/>
        </w:rPr>
        <w:t>Client : public BnMediaPlayer</w:t>
      </w:r>
    </w:p>
    <w:p w:rsidR="00A32F38" w:rsidRDefault="00A32F38" w:rsidP="00653BEF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953D9B">
        <w:rPr>
          <w:rFonts w:ascii="Times New Roman" w:hAnsi="Times New Roman" w:cs="Times New Roman"/>
          <w:b/>
          <w:sz w:val="32"/>
          <w:szCs w:val="32"/>
        </w:rPr>
        <w:t>、</w:t>
      </w:r>
      <w:r w:rsidRPr="00653B7F">
        <w:rPr>
          <w:rFonts w:ascii="Times New Roman" w:hAnsi="Times New Roman" w:cs="Times New Roman"/>
          <w:b/>
          <w:sz w:val="32"/>
          <w:szCs w:val="32"/>
        </w:rPr>
        <w:t>MediaPlayer</w:t>
      </w:r>
      <w:r w:rsidR="004328B3">
        <w:rPr>
          <w:rFonts w:ascii="Times New Roman" w:hAnsi="Times New Roman" w:cs="Times New Roman" w:hint="eastAsia"/>
          <w:b/>
          <w:sz w:val="32"/>
          <w:szCs w:val="32"/>
        </w:rPr>
        <w:t>Service</w:t>
      </w:r>
    </w:p>
    <w:p w:rsidR="004328B3" w:rsidRPr="00AB1A24" w:rsidRDefault="004328B3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AB1A24">
        <w:rPr>
          <w:rFonts w:ascii="Times New Roman" w:hAnsi="Times New Roman" w:cs="Times New Roman"/>
          <w:b/>
          <w:sz w:val="30"/>
          <w:szCs w:val="30"/>
        </w:rPr>
        <w:t>1.1</w:t>
      </w:r>
      <w:r w:rsidRPr="00AB1A24">
        <w:rPr>
          <w:rFonts w:ascii="Times New Roman" w:hAnsi="Times New Roman" w:cs="Times New Roman"/>
          <w:b/>
          <w:sz w:val="30"/>
          <w:szCs w:val="30"/>
        </w:rPr>
        <w:t>、</w:t>
      </w:r>
      <w:r w:rsidRPr="00AB1A24">
        <w:rPr>
          <w:rFonts w:ascii="Times New Roman" w:hAnsi="Times New Roman" w:cs="Times New Roman"/>
          <w:b/>
          <w:sz w:val="30"/>
          <w:szCs w:val="30"/>
        </w:rPr>
        <w:t>instantiate</w:t>
      </w:r>
    </w:p>
    <w:p w:rsidR="004328B3" w:rsidRDefault="004328B3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mediaserver</w:t>
      </w:r>
      <w:r>
        <w:rPr>
          <w:rFonts w:ascii="Times New Roman" w:hAnsi="Times New Roman" w:cs="Times New Roman" w:hint="eastAsia"/>
          <w:sz w:val="28"/>
          <w:szCs w:val="28"/>
        </w:rPr>
        <w:t>进程启动时调用，</w:t>
      </w:r>
      <w:r w:rsidR="00A20E39">
        <w:rPr>
          <w:rFonts w:ascii="Times New Roman" w:hAnsi="Times New Roman" w:cs="Times New Roman" w:hint="eastAsia"/>
          <w:sz w:val="28"/>
          <w:szCs w:val="28"/>
        </w:rPr>
        <w:t>实现是调用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A20E39">
        <w:rPr>
          <w:rFonts w:ascii="Times New Roman" w:hAnsi="Times New Roman" w:cs="Times New Roman" w:hint="eastAsia"/>
          <w:sz w:val="28"/>
          <w:szCs w:val="28"/>
        </w:rPr>
        <w:t>作用：</w:t>
      </w:r>
      <w:r>
        <w:rPr>
          <w:rFonts w:ascii="Times New Roman" w:hAnsi="Times New Roman" w:cs="Times New Roman" w:hint="eastAsia"/>
          <w:sz w:val="28"/>
          <w:szCs w:val="28"/>
        </w:rPr>
        <w:t>新建</w:t>
      </w:r>
      <w:r w:rsidRPr="004328B3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 w:rsidR="00D45AF8">
        <w:rPr>
          <w:rFonts w:ascii="Times New Roman" w:hAnsi="Times New Roman" w:cs="Times New Roman" w:hint="eastAsia"/>
          <w:sz w:val="28"/>
          <w:szCs w:val="28"/>
        </w:rPr>
        <w:t>。看看</w:t>
      </w:r>
      <w:r w:rsidR="00A20E39" w:rsidRPr="004328B3">
        <w:rPr>
          <w:rFonts w:ascii="Times New Roman" w:hAnsi="Times New Roman" w:cs="Times New Roman"/>
          <w:sz w:val="28"/>
          <w:szCs w:val="28"/>
        </w:rPr>
        <w:t>MediaPlayerService</w:t>
      </w:r>
      <w:r w:rsidR="00D45AF8">
        <w:rPr>
          <w:rFonts w:ascii="Times New Roman" w:hAnsi="Times New Roman" w:cs="Times New Roman" w:hint="eastAsia"/>
          <w:sz w:val="28"/>
          <w:szCs w:val="28"/>
        </w:rPr>
        <w:t>的构造函数：</w:t>
      </w:r>
    </w:p>
    <w:p w:rsidR="00D45AF8" w:rsidRDefault="008A3E3C" w:rsidP="00653BE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8A3E3C">
        <w:rPr>
          <w:rFonts w:ascii="Times New Roman" w:hAnsi="Times New Roman" w:cs="Times New Roman"/>
          <w:sz w:val="28"/>
          <w:szCs w:val="28"/>
        </w:rPr>
        <w:t>mBatteryAudio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A3E3C">
        <w:rPr>
          <w:rFonts w:ascii="Times New Roman" w:hAnsi="Times New Roman" w:cs="Times New Roman"/>
          <w:sz w:val="28"/>
          <w:szCs w:val="28"/>
        </w:rPr>
        <w:t>BatteryStats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不知道干嘛的</w:t>
      </w:r>
    </w:p>
    <w:p w:rsidR="00D45AF8" w:rsidRDefault="008A3E3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8A3E3C">
        <w:rPr>
          <w:rFonts w:ascii="Times New Roman" w:hAnsi="Times New Roman" w:cs="Times New Roman"/>
          <w:sz w:val="28"/>
          <w:szCs w:val="28"/>
        </w:rPr>
        <w:t>MediaPlayerFactory::registerBuiltinFactories()</w:t>
      </w:r>
    </w:p>
    <w:p w:rsidR="008A3E3C" w:rsidRPr="00AB1A24" w:rsidRDefault="008A3E3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3E3C">
        <w:rPr>
          <w:rFonts w:ascii="Times New Roman" w:hAnsi="Times New Roman" w:cs="Times New Roman"/>
          <w:sz w:val="28"/>
          <w:szCs w:val="28"/>
        </w:rPr>
        <w:t>MediaPlayerFactory</w:t>
      </w:r>
      <w:r>
        <w:rPr>
          <w:rFonts w:ascii="Times New Roman" w:hAnsi="Times New Roman" w:cs="Times New Roman" w:hint="eastAsia"/>
          <w:sz w:val="28"/>
          <w:szCs w:val="28"/>
        </w:rPr>
        <w:t>的静态方法，注册</w:t>
      </w:r>
      <w:r w:rsidR="00A20E39">
        <w:rPr>
          <w:rFonts w:ascii="Times New Roman" w:hAnsi="Times New Roman" w:cs="Times New Roman" w:hint="eastAsia"/>
          <w:sz w:val="28"/>
          <w:szCs w:val="28"/>
        </w:rPr>
        <w:t>底层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 w:rsidR="00A20E39"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，比如</w:t>
      </w:r>
      <w:r w:rsidRPr="008A3E3C">
        <w:rPr>
          <w:rFonts w:ascii="Times New Roman" w:hAnsi="Times New Roman" w:cs="Times New Roman"/>
          <w:sz w:val="28"/>
          <w:szCs w:val="28"/>
        </w:rPr>
        <w:t>WhaleyPlayerFactory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8A3E3C">
        <w:rPr>
          <w:rFonts w:ascii="Times New Roman" w:hAnsi="Times New Roman" w:cs="Times New Roman"/>
          <w:sz w:val="28"/>
          <w:szCs w:val="28"/>
        </w:rPr>
        <w:t>NuPlayerFactory</w:t>
      </w:r>
      <w:r>
        <w:rPr>
          <w:rFonts w:ascii="Times New Roman" w:hAnsi="Times New Roman" w:cs="Times New Roman" w:hint="eastAsia"/>
          <w:sz w:val="28"/>
          <w:szCs w:val="28"/>
        </w:rPr>
        <w:t>等，</w:t>
      </w:r>
      <w:r w:rsidR="00A20E39" w:rsidRPr="008A3E3C">
        <w:rPr>
          <w:rFonts w:ascii="Times New Roman" w:hAnsi="Times New Roman" w:cs="Times New Roman"/>
          <w:sz w:val="28"/>
          <w:szCs w:val="28"/>
        </w:rPr>
        <w:t>registerBuiltinFactories</w:t>
      </w:r>
      <w:r w:rsidR="00A20E39">
        <w:rPr>
          <w:rFonts w:ascii="Times New Roman" w:hAnsi="Times New Roman" w:cs="Times New Roman" w:hint="eastAsia"/>
          <w:sz w:val="28"/>
          <w:szCs w:val="28"/>
        </w:rPr>
        <w:t>确保</w:t>
      </w:r>
      <w:r>
        <w:rPr>
          <w:rFonts w:ascii="Times New Roman" w:hAnsi="Times New Roman" w:cs="Times New Roman" w:hint="eastAsia"/>
          <w:sz w:val="28"/>
          <w:szCs w:val="28"/>
        </w:rPr>
        <w:t>只</w:t>
      </w:r>
      <w:r w:rsidR="00A20E39">
        <w:rPr>
          <w:rFonts w:ascii="Times New Roman" w:hAnsi="Times New Roman" w:cs="Times New Roman" w:hint="eastAsia"/>
          <w:sz w:val="28"/>
          <w:szCs w:val="28"/>
        </w:rPr>
        <w:t>被</w:t>
      </w:r>
      <w:r>
        <w:rPr>
          <w:rFonts w:ascii="Times New Roman" w:hAnsi="Times New Roman" w:cs="Times New Roman" w:hint="eastAsia"/>
          <w:sz w:val="28"/>
          <w:szCs w:val="28"/>
        </w:rPr>
        <w:t>执行一次。</w:t>
      </w:r>
      <w:r w:rsidR="00A20E39">
        <w:rPr>
          <w:rFonts w:ascii="Times New Roman" w:hAnsi="Times New Roman" w:cs="Times New Roman" w:hint="eastAsia"/>
          <w:sz w:val="28"/>
          <w:szCs w:val="28"/>
        </w:rPr>
        <w:t>作用：把各底层</w:t>
      </w:r>
      <w:r w:rsidR="00A20E39">
        <w:rPr>
          <w:rFonts w:ascii="Times New Roman" w:hAnsi="Times New Roman" w:cs="Times New Roman" w:hint="eastAsia"/>
          <w:sz w:val="28"/>
          <w:szCs w:val="28"/>
        </w:rPr>
        <w:t>player</w:t>
      </w:r>
      <w:r w:rsidR="00A20E39">
        <w:rPr>
          <w:rFonts w:ascii="Times New Roman" w:hAnsi="Times New Roman" w:cs="Times New Roman" w:hint="eastAsia"/>
          <w:sz w:val="28"/>
          <w:szCs w:val="28"/>
        </w:rPr>
        <w:t>类的</w:t>
      </w:r>
      <w:r w:rsidR="00A20E39" w:rsidRPr="008A3E3C">
        <w:rPr>
          <w:rFonts w:ascii="Times New Roman" w:hAnsi="Times New Roman" w:cs="Times New Roman"/>
          <w:sz w:val="28"/>
          <w:szCs w:val="28"/>
        </w:rPr>
        <w:t>Factory</w:t>
      </w:r>
      <w:r w:rsidR="00A20E39">
        <w:rPr>
          <w:rFonts w:ascii="Times New Roman" w:hAnsi="Times New Roman" w:cs="Times New Roman" w:hint="eastAsia"/>
          <w:sz w:val="28"/>
          <w:szCs w:val="28"/>
        </w:rPr>
        <w:t>实例</w:t>
      </w:r>
      <w:r>
        <w:rPr>
          <w:rFonts w:ascii="Times New Roman" w:hAnsi="Times New Roman" w:cs="Times New Roman" w:hint="eastAsia"/>
          <w:sz w:val="28"/>
          <w:szCs w:val="28"/>
        </w:rPr>
        <w:t>保存在键值对容器</w:t>
      </w:r>
      <w:r w:rsidRPr="008A3E3C">
        <w:rPr>
          <w:rFonts w:ascii="Times New Roman" w:hAnsi="Times New Roman" w:cs="Times New Roman"/>
          <w:sz w:val="28"/>
          <w:szCs w:val="28"/>
        </w:rPr>
        <w:t>sFactoryMap</w:t>
      </w:r>
      <w:r w:rsidRPr="00AB1A24"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8A3E3C" w:rsidRPr="00AB1A24" w:rsidRDefault="00AB1A24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.2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FC66C6" w:rsidRPr="00AB1A24">
        <w:rPr>
          <w:rFonts w:ascii="Times New Roman" w:hAnsi="Times New Roman" w:cs="Times New Roman"/>
          <w:b/>
          <w:sz w:val="30"/>
          <w:szCs w:val="30"/>
        </w:rPr>
        <w:t>createMetadataRetriever</w:t>
      </w:r>
    </w:p>
    <w:p w:rsidR="008A3E3C" w:rsidRPr="00AB1A24" w:rsidRDefault="00FC66C6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B1A24">
        <w:rPr>
          <w:rFonts w:ascii="Times New Roman" w:hAnsi="Times New Roman" w:cs="Times New Roman" w:hint="eastAsia"/>
          <w:sz w:val="28"/>
          <w:szCs w:val="28"/>
        </w:rPr>
        <w:t>新建一个</w:t>
      </w:r>
      <w:r w:rsidRPr="00AB1A24">
        <w:rPr>
          <w:rFonts w:ascii="Times New Roman" w:hAnsi="Times New Roman" w:cs="Times New Roman"/>
          <w:sz w:val="28"/>
          <w:szCs w:val="28"/>
        </w:rPr>
        <w:t>new MetadataRetrieverClient(pid)</w:t>
      </w:r>
      <w:r w:rsidRPr="00AB1A24">
        <w:rPr>
          <w:rFonts w:ascii="Times New Roman" w:hAnsi="Times New Roman" w:cs="Times New Roman" w:hint="eastAsia"/>
          <w:sz w:val="28"/>
          <w:szCs w:val="28"/>
        </w:rPr>
        <w:t>类</w:t>
      </w:r>
      <w:r w:rsidR="00A20E39">
        <w:rPr>
          <w:rFonts w:ascii="Times New Roman" w:hAnsi="Times New Roman" w:cs="Times New Roman" w:hint="eastAsia"/>
          <w:sz w:val="28"/>
          <w:szCs w:val="28"/>
        </w:rPr>
        <w:t>对象，此类可以获取多媒体数据的元数据信息：</w:t>
      </w:r>
      <w:r w:rsidRPr="00AB1A24">
        <w:rPr>
          <w:rFonts w:ascii="Times New Roman" w:hAnsi="Times New Roman" w:cs="Times New Roman" w:hint="eastAsia"/>
          <w:sz w:val="28"/>
          <w:szCs w:val="28"/>
        </w:rPr>
        <w:t>作者、</w:t>
      </w:r>
      <w:r w:rsidRPr="00AB1A24">
        <w:rPr>
          <w:rFonts w:ascii="Times New Roman" w:hAnsi="Times New Roman" w:cs="Times New Roman" w:hint="eastAsia"/>
          <w:sz w:val="28"/>
          <w:szCs w:val="28"/>
        </w:rPr>
        <w:t>MimeType</w:t>
      </w:r>
      <w:r w:rsidRPr="00AB1A24">
        <w:rPr>
          <w:rFonts w:ascii="Times New Roman" w:hAnsi="Times New Roman" w:cs="Times New Roman" w:hint="eastAsia"/>
          <w:sz w:val="28"/>
          <w:szCs w:val="28"/>
        </w:rPr>
        <w:t>等，</w:t>
      </w:r>
      <w:r w:rsidRPr="00AB1A24">
        <w:rPr>
          <w:rFonts w:ascii="Times New Roman" w:hAnsi="Times New Roman" w:cs="Times New Roman" w:hint="eastAsia"/>
          <w:sz w:val="28"/>
          <w:szCs w:val="28"/>
        </w:rPr>
        <w:t>MediaScaner</w:t>
      </w:r>
      <w:r w:rsidRPr="00AB1A24">
        <w:rPr>
          <w:rFonts w:ascii="Times New Roman" w:hAnsi="Times New Roman" w:cs="Times New Roman" w:hint="eastAsia"/>
          <w:sz w:val="28"/>
          <w:szCs w:val="28"/>
        </w:rPr>
        <w:t>会用到。</w:t>
      </w:r>
    </w:p>
    <w:p w:rsidR="008A3E3C" w:rsidRPr="00AB1A24" w:rsidRDefault="00AB1A24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.3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FC66C6" w:rsidRPr="00AB1A24">
        <w:rPr>
          <w:rFonts w:ascii="Times New Roman" w:hAnsi="Times New Roman" w:cs="Times New Roman"/>
          <w:b/>
          <w:sz w:val="30"/>
          <w:szCs w:val="30"/>
        </w:rPr>
        <w:t>create</w:t>
      </w:r>
    </w:p>
    <w:p w:rsidR="008A3E3C" w:rsidRDefault="00FC66C6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之前讲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 w:rsidR="00A20E39">
        <w:rPr>
          <w:rFonts w:ascii="Times New Roman" w:hAnsi="Times New Roman" w:cs="Times New Roman" w:hint="eastAsia"/>
          <w:sz w:val="28"/>
          <w:szCs w:val="28"/>
        </w:rPr>
        <w:t>机制的时候讲过了，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FC66C6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 xml:space="preserve"> create</w:t>
      </w:r>
      <w:r w:rsidR="00A20E39">
        <w:rPr>
          <w:rFonts w:ascii="Times New Roman" w:hAnsi="Times New Roman" w:cs="Times New Roman" w:hint="eastAsia"/>
          <w:sz w:val="28"/>
          <w:szCs w:val="28"/>
        </w:rPr>
        <w:t>走</w:t>
      </w:r>
      <w:r>
        <w:rPr>
          <w:rFonts w:ascii="Times New Roman" w:hAnsi="Times New Roman" w:cs="Times New Roman" w:hint="eastAsia"/>
          <w:sz w:val="28"/>
          <w:szCs w:val="28"/>
        </w:rPr>
        <w:t>到这里，新建一个内部类</w:t>
      </w:r>
      <w:r>
        <w:rPr>
          <w:rFonts w:ascii="Times New Roman" w:hAnsi="Times New Roman" w:cs="Times New Roman"/>
          <w:sz w:val="28"/>
          <w:szCs w:val="28"/>
        </w:rPr>
        <w:t>MediaPlayerService::Client</w:t>
      </w:r>
      <w:r w:rsidR="00A20E39">
        <w:rPr>
          <w:rFonts w:ascii="Times New Roman" w:hAnsi="Times New Roman" w:cs="Times New Roman" w:hint="eastAsia"/>
          <w:sz w:val="28"/>
          <w:szCs w:val="28"/>
        </w:rPr>
        <w:t>的实例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通信。由于内部类无法访问外部类，所以会保存</w:t>
      </w:r>
      <w:r w:rsidR="00A20E39">
        <w:rPr>
          <w:rFonts w:ascii="Times New Roman" w:hAnsi="Times New Roman" w:cs="Times New Roman" w:hint="eastAsia"/>
          <w:sz w:val="28"/>
          <w:szCs w:val="28"/>
        </w:rPr>
        <w:t>外部类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 w:rsidR="00A20E39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对象指针，另外保存</w:t>
      </w:r>
      <w:r>
        <w:rPr>
          <w:rFonts w:ascii="Times New Roman" w:hAnsi="Times New Roman" w:cs="Times New Roman" w:hint="eastAsia"/>
          <w:sz w:val="28"/>
          <w:szCs w:val="28"/>
        </w:rPr>
        <w:t>BpMediaPlayerClient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 w:rsidR="00A20E39">
        <w:rPr>
          <w:rFonts w:ascii="Times New Roman" w:hAnsi="Times New Roman" w:cs="Times New Roman" w:hint="eastAsia"/>
          <w:sz w:val="28"/>
          <w:szCs w:val="28"/>
        </w:rPr>
        <w:t>与</w:t>
      </w:r>
      <w:r w:rsidR="00A20E39">
        <w:rPr>
          <w:rFonts w:ascii="Times New Roman" w:hAnsi="Times New Roman" w:cs="Times New Roman" w:hint="eastAsia"/>
          <w:sz w:val="28"/>
          <w:szCs w:val="28"/>
        </w:rPr>
        <w:t>MediaPlayerClient</w:t>
      </w:r>
      <w:r w:rsidR="00A20E39">
        <w:rPr>
          <w:rFonts w:ascii="Times New Roman" w:hAnsi="Times New Roman" w:cs="Times New Roman" w:hint="eastAsia"/>
          <w:sz w:val="28"/>
          <w:szCs w:val="28"/>
        </w:rPr>
        <w:t>通信</w:t>
      </w:r>
      <w:r>
        <w:rPr>
          <w:rFonts w:ascii="Times New Roman" w:hAnsi="Times New Roman" w:cs="Times New Roman" w:hint="eastAsia"/>
          <w:sz w:val="28"/>
          <w:szCs w:val="28"/>
        </w:rPr>
        <w:t>，新建的</w:t>
      </w:r>
      <w:r>
        <w:rPr>
          <w:rFonts w:ascii="Times New Roman" w:hAnsi="Times New Roman" w:cs="Times New Roman" w:hint="eastAsia"/>
          <w:sz w:val="28"/>
          <w:szCs w:val="28"/>
        </w:rPr>
        <w:t>Client</w:t>
      </w:r>
      <w:r>
        <w:rPr>
          <w:rFonts w:ascii="Times New Roman" w:hAnsi="Times New Roman" w:cs="Times New Roman" w:hint="eastAsia"/>
          <w:sz w:val="28"/>
          <w:szCs w:val="28"/>
        </w:rPr>
        <w:t>对象保存在容器</w:t>
      </w:r>
      <w:r w:rsidR="00A20E39">
        <w:rPr>
          <w:rFonts w:ascii="Times New Roman" w:hAnsi="Times New Roman" w:cs="Times New Roman"/>
          <w:sz w:val="28"/>
          <w:szCs w:val="28"/>
        </w:rPr>
        <w:t>MediaPlayerService</w:t>
      </w:r>
      <w:r w:rsidR="00A20E3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C66C6">
        <w:rPr>
          <w:rFonts w:ascii="Times New Roman" w:hAnsi="Times New Roman" w:cs="Times New Roman"/>
          <w:sz w:val="28"/>
          <w:szCs w:val="28"/>
        </w:rPr>
        <w:t>mClients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8A3E3C" w:rsidRPr="00AB1A24" w:rsidRDefault="00AB1A24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.4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FC66C6" w:rsidRPr="00AB1A24">
        <w:rPr>
          <w:rFonts w:ascii="Times New Roman" w:hAnsi="Times New Roman" w:cs="Times New Roman"/>
          <w:b/>
          <w:sz w:val="30"/>
          <w:szCs w:val="30"/>
        </w:rPr>
        <w:t>getCodecList</w:t>
      </w:r>
      <w:r w:rsidR="00FC66C6" w:rsidRPr="00AB1A24">
        <w:rPr>
          <w:rFonts w:ascii="Times New Roman" w:hAnsi="Times New Roman" w:cs="Times New Roman"/>
          <w:b/>
          <w:sz w:val="30"/>
          <w:szCs w:val="30"/>
        </w:rPr>
        <w:t>、</w:t>
      </w:r>
      <w:r w:rsidR="00FC66C6" w:rsidRPr="00AB1A24">
        <w:rPr>
          <w:rFonts w:ascii="Times New Roman" w:hAnsi="Times New Roman" w:cs="Times New Roman"/>
          <w:b/>
          <w:sz w:val="30"/>
          <w:szCs w:val="30"/>
        </w:rPr>
        <w:t>getOMX</w:t>
      </w:r>
    </w:p>
    <w:p w:rsidR="008A3E3C" w:rsidRDefault="00FC66C6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有时间再分析</w:t>
      </w:r>
      <w:r>
        <w:rPr>
          <w:rFonts w:ascii="Times New Roman" w:hAnsi="Times New Roman" w:cs="Times New Roman" w:hint="eastAsia"/>
          <w:sz w:val="28"/>
          <w:szCs w:val="28"/>
        </w:rPr>
        <w:t>MediaCodec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OMX</w:t>
      </w:r>
      <w:r>
        <w:rPr>
          <w:rFonts w:ascii="Times New Roman" w:hAnsi="Times New Roman" w:cs="Times New Roman" w:hint="eastAsia"/>
          <w:sz w:val="28"/>
          <w:szCs w:val="28"/>
        </w:rPr>
        <w:t>机制。</w:t>
      </w:r>
    </w:p>
    <w:p w:rsidR="00FC66C6" w:rsidRPr="00AB1A24" w:rsidRDefault="00AB1A24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.5</w:t>
      </w:r>
      <w:r w:rsidR="00FC66C6" w:rsidRPr="00AB1A24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FC66C6" w:rsidRPr="00AB1A24">
        <w:rPr>
          <w:rFonts w:ascii="Times New Roman" w:hAnsi="Times New Roman" w:cs="Times New Roman"/>
          <w:b/>
          <w:sz w:val="30"/>
          <w:szCs w:val="30"/>
        </w:rPr>
        <w:t>removeClient</w:t>
      </w:r>
    </w:p>
    <w:p w:rsidR="00AB1A24" w:rsidRDefault="00AB1A24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顾名思义，清理之前创建的</w:t>
      </w:r>
      <w:r w:rsidR="00A20E39">
        <w:rPr>
          <w:rFonts w:ascii="Times New Roman" w:hAnsi="Times New Roman" w:cs="Times New Roman"/>
          <w:sz w:val="28"/>
          <w:szCs w:val="28"/>
        </w:rPr>
        <w:t>MediaPlayerService::Client</w:t>
      </w:r>
      <w:r w:rsidR="00A20E3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mClient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B1A24" w:rsidRPr="00AB1A24" w:rsidRDefault="00AB1A24" w:rsidP="00653BEF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AB1A24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AB1A24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AB1A24">
        <w:rPr>
          <w:rFonts w:ascii="Times New Roman" w:hAnsi="Times New Roman" w:cs="Times New Roman" w:hint="eastAsia"/>
          <w:b/>
          <w:sz w:val="32"/>
          <w:szCs w:val="32"/>
        </w:rPr>
        <w:t>Client</w:t>
      </w:r>
    </w:p>
    <w:p w:rsidR="00A32F38" w:rsidRPr="000525B0" w:rsidRDefault="000525B0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0525B0">
        <w:rPr>
          <w:rFonts w:ascii="Times New Roman" w:hAnsi="Times New Roman" w:cs="Times New Roman" w:hint="eastAsia"/>
          <w:b/>
          <w:sz w:val="30"/>
          <w:szCs w:val="30"/>
        </w:rPr>
        <w:t>2.1</w:t>
      </w:r>
      <w:r w:rsidRPr="000525B0">
        <w:rPr>
          <w:rFonts w:ascii="Times New Roman" w:hAnsi="Times New Roman" w:cs="Times New Roman" w:hint="eastAsia"/>
          <w:b/>
          <w:sz w:val="30"/>
          <w:szCs w:val="30"/>
        </w:rPr>
        <w:t>、构造、析构函数</w:t>
      </w:r>
    </w:p>
    <w:p w:rsidR="00AB1A24" w:rsidRPr="000525B0" w:rsidRDefault="00F04B55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构造函数：</w:t>
      </w:r>
      <w:r w:rsidR="000525B0">
        <w:rPr>
          <w:rFonts w:ascii="Times New Roman" w:hAnsi="Times New Roman" w:cs="Times New Roman" w:hint="eastAsia"/>
          <w:sz w:val="28"/>
          <w:szCs w:val="28"/>
        </w:rPr>
        <w:t>保存</w:t>
      </w:r>
      <w:r w:rsidR="000525B0">
        <w:rPr>
          <w:rFonts w:ascii="Times New Roman" w:hAnsi="Times New Roman" w:cs="Times New Roman" w:hint="eastAsia"/>
          <w:sz w:val="28"/>
          <w:szCs w:val="28"/>
        </w:rPr>
        <w:t>Bn</w:t>
      </w:r>
      <w:r w:rsidR="000525B0" w:rsidRPr="000525B0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对象指针</w:t>
      </w:r>
      <w:r w:rsidR="000525B0">
        <w:rPr>
          <w:rFonts w:ascii="Times New Roman" w:hAnsi="Times New Roman" w:cs="Times New Roman" w:hint="eastAsia"/>
          <w:sz w:val="28"/>
          <w:szCs w:val="28"/>
        </w:rPr>
        <w:t>、</w:t>
      </w:r>
      <w:r w:rsidR="000525B0">
        <w:rPr>
          <w:rFonts w:ascii="Times New Roman" w:hAnsi="Times New Roman" w:cs="Times New Roman" w:hint="eastAsia"/>
          <w:sz w:val="28"/>
          <w:szCs w:val="28"/>
        </w:rPr>
        <w:t>Bp</w:t>
      </w:r>
      <w:r w:rsidR="000525B0" w:rsidRPr="000525B0">
        <w:rPr>
          <w:rFonts w:ascii="Times New Roman" w:hAnsi="Times New Roman" w:cs="Times New Roman"/>
          <w:sz w:val="28"/>
          <w:szCs w:val="28"/>
        </w:rPr>
        <w:t>MediaPlayerClient</w:t>
      </w:r>
      <w:r w:rsidR="000525B0">
        <w:rPr>
          <w:rFonts w:ascii="Times New Roman" w:hAnsi="Times New Roman" w:cs="Times New Roman" w:hint="eastAsia"/>
          <w:sz w:val="28"/>
          <w:szCs w:val="28"/>
        </w:rPr>
        <w:t>对象指针引用，进程号、线程号等。</w:t>
      </w:r>
    </w:p>
    <w:p w:rsidR="000525B0" w:rsidRPr="000525B0" w:rsidRDefault="000525B0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析构函数：</w:t>
      </w:r>
      <w:r w:rsidRPr="000525B0">
        <w:rPr>
          <w:rFonts w:ascii="Times New Roman" w:hAnsi="Times New Roman" w:cs="Times New Roman"/>
          <w:sz w:val="28"/>
          <w:szCs w:val="28"/>
        </w:rPr>
        <w:t>disconnect()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0525B0">
        <w:rPr>
          <w:rFonts w:ascii="Times New Roman" w:hAnsi="Times New Roman" w:cs="Times New Roman"/>
          <w:sz w:val="28"/>
          <w:szCs w:val="28"/>
        </w:rPr>
        <w:t>mClient.clear();mPlayer.clear();p-&gt;setNotifyCallback(0, 0);</w:t>
      </w:r>
      <w:r w:rsidRPr="000525B0">
        <w:t xml:space="preserve"> </w:t>
      </w:r>
      <w:r w:rsidRPr="000525B0">
        <w:rPr>
          <w:rFonts w:ascii="Times New Roman" w:hAnsi="Times New Roman" w:cs="Times New Roman"/>
          <w:sz w:val="28"/>
          <w:szCs w:val="28"/>
        </w:rPr>
        <w:t>p-&gt;reset();disconnectNativeWindow();</w:t>
      </w:r>
      <w:r>
        <w:rPr>
          <w:rFonts w:ascii="Times New Roman" w:hAnsi="Times New Roman" w:cs="Times New Roman" w:hint="eastAsia"/>
          <w:sz w:val="28"/>
          <w:szCs w:val="28"/>
        </w:rPr>
        <w:t>智能指针的引用清理和底层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reset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AB1A24" w:rsidRDefault="000525B0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525B0">
        <w:rPr>
          <w:rFonts w:ascii="Times New Roman" w:hAnsi="Times New Roman" w:cs="Times New Roman"/>
          <w:sz w:val="28"/>
          <w:szCs w:val="28"/>
        </w:rPr>
        <w:t>IPCThreadState::self()-&gt;flushCommands()</w:t>
      </w:r>
      <w:r w:rsidR="00F04B55">
        <w:rPr>
          <w:rFonts w:ascii="Times New Roman" w:hAnsi="Times New Roman" w:cs="Times New Roman"/>
          <w:sz w:val="28"/>
          <w:szCs w:val="28"/>
        </w:rPr>
        <w:t>，</w:t>
      </w:r>
      <w:r w:rsidR="00653BEF">
        <w:rPr>
          <w:rFonts w:ascii="Times New Roman" w:hAnsi="Times New Roman" w:cs="Times New Roman" w:hint="eastAsia"/>
          <w:sz w:val="28"/>
          <w:szCs w:val="28"/>
        </w:rPr>
        <w:t>清空</w:t>
      </w:r>
      <w:r w:rsidR="00653BEF">
        <w:rPr>
          <w:rFonts w:ascii="Times New Roman" w:hAnsi="Times New Roman" w:cs="Times New Roman" w:hint="eastAsia"/>
          <w:sz w:val="28"/>
          <w:szCs w:val="28"/>
        </w:rPr>
        <w:t>mOut</w:t>
      </w:r>
      <w:r w:rsidR="00653BEF">
        <w:rPr>
          <w:rFonts w:ascii="Times New Roman" w:hAnsi="Times New Roman" w:cs="Times New Roman" w:hint="eastAsia"/>
          <w:sz w:val="28"/>
          <w:szCs w:val="28"/>
        </w:rPr>
        <w:t>数据，有则传到</w:t>
      </w:r>
      <w:r w:rsidR="00653BEF">
        <w:rPr>
          <w:rFonts w:ascii="Times New Roman" w:hAnsi="Times New Roman" w:cs="Times New Roman" w:hint="eastAsia"/>
          <w:sz w:val="28"/>
          <w:szCs w:val="28"/>
        </w:rPr>
        <w:t>binder</w:t>
      </w:r>
      <w:r w:rsidR="00653BEF">
        <w:rPr>
          <w:rFonts w:ascii="Times New Roman" w:hAnsi="Times New Roman" w:cs="Times New Roman" w:hint="eastAsia"/>
          <w:sz w:val="28"/>
          <w:szCs w:val="28"/>
        </w:rPr>
        <w:t>驱动处理，处理完返回后清空。如果本来就是空的，会直接返回</w:t>
      </w:r>
      <w:r w:rsidR="00F04B55">
        <w:rPr>
          <w:rFonts w:ascii="Times New Roman" w:hAnsi="Times New Roman" w:cs="Times New Roman" w:hint="eastAsia"/>
          <w:sz w:val="28"/>
          <w:szCs w:val="28"/>
        </w:rPr>
        <w:t>。</w:t>
      </w:r>
    </w:p>
    <w:p w:rsidR="000525B0" w:rsidRPr="009D44DC" w:rsidRDefault="000525B0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9D44DC">
        <w:rPr>
          <w:rFonts w:ascii="Times New Roman" w:hAnsi="Times New Roman" w:cs="Times New Roman" w:hint="eastAsia"/>
          <w:b/>
          <w:sz w:val="30"/>
          <w:szCs w:val="30"/>
        </w:rPr>
        <w:t>2.2</w:t>
      </w:r>
      <w:r w:rsidRPr="009D44DC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9D44DC">
        <w:rPr>
          <w:rFonts w:ascii="Times New Roman" w:hAnsi="Times New Roman" w:cs="Times New Roman"/>
          <w:b/>
          <w:sz w:val="30"/>
          <w:szCs w:val="30"/>
        </w:rPr>
        <w:t>setDataSource</w:t>
      </w:r>
    </w:p>
    <w:p w:rsidR="00AB1A24" w:rsidRPr="000525B0" w:rsidRDefault="000525B0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525B0">
        <w:rPr>
          <w:rFonts w:ascii="Times New Roman" w:hAnsi="Times New Roman" w:cs="Times New Roman"/>
          <w:sz w:val="28"/>
          <w:szCs w:val="28"/>
        </w:rPr>
        <w:t>MediaPlayerFactory::getPlayerType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221D7C" w:rsidRPr="000525B0">
        <w:rPr>
          <w:rFonts w:ascii="Times New Roman" w:hAnsi="Times New Roman" w:cs="Times New Roman"/>
          <w:sz w:val="28"/>
          <w:szCs w:val="28"/>
        </w:rPr>
        <w:t>Factory</w:t>
      </w:r>
      <w:r w:rsidR="00221D7C">
        <w:rPr>
          <w:rFonts w:ascii="Times New Roman" w:hAnsi="Times New Roman" w:cs="Times New Roman" w:hint="eastAsia"/>
          <w:sz w:val="28"/>
          <w:szCs w:val="28"/>
        </w:rPr>
        <w:t>中</w:t>
      </w:r>
      <w:r w:rsidR="009D44DC">
        <w:rPr>
          <w:rFonts w:ascii="Times New Roman" w:hAnsi="Times New Roman" w:cs="Times New Roman" w:hint="eastAsia"/>
          <w:sz w:val="28"/>
          <w:szCs w:val="28"/>
        </w:rPr>
        <w:t>底层</w:t>
      </w:r>
      <w:r w:rsidR="009D44DC">
        <w:rPr>
          <w:rFonts w:ascii="Times New Roman" w:hAnsi="Times New Roman" w:cs="Times New Roman" w:hint="eastAsia"/>
          <w:sz w:val="28"/>
          <w:szCs w:val="28"/>
        </w:rPr>
        <w:t>player</w:t>
      </w:r>
      <w:r w:rsidR="009D44DC">
        <w:rPr>
          <w:rFonts w:ascii="Times New Roman" w:hAnsi="Times New Roman" w:cs="Times New Roman" w:hint="eastAsia"/>
          <w:sz w:val="28"/>
          <w:szCs w:val="28"/>
        </w:rPr>
        <w:t>打分，返回</w:t>
      </w:r>
      <w:r w:rsidR="00221D7C">
        <w:rPr>
          <w:rFonts w:ascii="Times New Roman" w:hAnsi="Times New Roman" w:cs="Times New Roman" w:hint="eastAsia"/>
          <w:sz w:val="28"/>
          <w:szCs w:val="28"/>
        </w:rPr>
        <w:t>分数最高的</w:t>
      </w:r>
      <w:r w:rsidR="00221D7C">
        <w:rPr>
          <w:rFonts w:ascii="Times New Roman" w:hAnsi="Times New Roman" w:cs="Times New Roman" w:hint="eastAsia"/>
          <w:sz w:val="28"/>
          <w:szCs w:val="28"/>
        </w:rPr>
        <w:t>player</w:t>
      </w:r>
      <w:r w:rsidR="00221D7C">
        <w:rPr>
          <w:rFonts w:ascii="Times New Roman" w:hAnsi="Times New Roman" w:cs="Times New Roman" w:hint="eastAsia"/>
          <w:sz w:val="28"/>
          <w:szCs w:val="28"/>
        </w:rPr>
        <w:t>名字</w:t>
      </w:r>
      <w:r w:rsidR="009D44DC">
        <w:rPr>
          <w:rFonts w:ascii="Times New Roman" w:hAnsi="Times New Roman" w:cs="Times New Roman" w:hint="eastAsia"/>
          <w:sz w:val="28"/>
          <w:szCs w:val="28"/>
        </w:rPr>
        <w:t>。遍历调用注册在</w:t>
      </w:r>
      <w:r w:rsidR="009D44DC" w:rsidRPr="009D44DC">
        <w:rPr>
          <w:rFonts w:ascii="Times New Roman" w:hAnsi="Times New Roman" w:cs="Times New Roman"/>
          <w:sz w:val="28"/>
          <w:szCs w:val="28"/>
        </w:rPr>
        <w:t>sFactoryMap</w:t>
      </w:r>
      <w:r w:rsidR="009D44DC">
        <w:rPr>
          <w:rFonts w:ascii="Times New Roman" w:hAnsi="Times New Roman" w:cs="Times New Roman" w:hint="eastAsia"/>
          <w:sz w:val="28"/>
          <w:szCs w:val="28"/>
        </w:rPr>
        <w:t>中的</w:t>
      </w:r>
      <w:r w:rsidR="009D44DC">
        <w:rPr>
          <w:rFonts w:ascii="Times New Roman" w:hAnsi="Times New Roman" w:cs="Times New Roman" w:hint="eastAsia"/>
          <w:sz w:val="28"/>
          <w:szCs w:val="28"/>
        </w:rPr>
        <w:t>player</w:t>
      </w:r>
      <w:r w:rsidR="009D44DC">
        <w:rPr>
          <w:rFonts w:ascii="Times New Roman" w:hAnsi="Times New Roman" w:cs="Times New Roman" w:hint="eastAsia"/>
          <w:sz w:val="28"/>
          <w:szCs w:val="28"/>
        </w:rPr>
        <w:t>的</w:t>
      </w:r>
      <w:r w:rsidR="009D44DC" w:rsidRPr="009D44DC">
        <w:rPr>
          <w:rFonts w:ascii="Times New Roman" w:hAnsi="Times New Roman" w:cs="Times New Roman"/>
          <w:sz w:val="28"/>
          <w:szCs w:val="28"/>
        </w:rPr>
        <w:t>scoreFactory</w:t>
      </w:r>
      <w:r w:rsidR="009D44DC"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AB1A24" w:rsidRPr="000525B0" w:rsidRDefault="009D44D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D44DC">
        <w:rPr>
          <w:rFonts w:ascii="Times New Roman" w:hAnsi="Times New Roman" w:cs="Times New Roman"/>
          <w:sz w:val="28"/>
          <w:szCs w:val="28"/>
        </w:rPr>
        <w:t>setDataSource_pre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根据上一步得到的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类型，创建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9D44DC">
        <w:rPr>
          <w:rFonts w:ascii="Times New Roman" w:hAnsi="Times New Roman" w:cs="Times New Roman"/>
          <w:sz w:val="28"/>
          <w:szCs w:val="28"/>
        </w:rPr>
        <w:t>MediaPlayerFactory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D44DC">
        <w:rPr>
          <w:rFonts w:ascii="Times New Roman" w:hAnsi="Times New Roman" w:cs="Times New Roman"/>
          <w:sz w:val="28"/>
          <w:szCs w:val="28"/>
        </w:rPr>
        <w:t>createPlayer</w:t>
      </w:r>
      <w:r>
        <w:rPr>
          <w:rFonts w:ascii="Times New Roman" w:hAnsi="Times New Roman" w:cs="Times New Roman" w:hint="eastAsia"/>
          <w:sz w:val="28"/>
          <w:szCs w:val="28"/>
        </w:rPr>
        <w:t>还会调用</w:t>
      </w:r>
      <w:r w:rsidRPr="009D44DC">
        <w:rPr>
          <w:rFonts w:ascii="Times New Roman" w:hAnsi="Times New Roman" w:cs="Times New Roman"/>
          <w:sz w:val="28"/>
          <w:szCs w:val="28"/>
        </w:rPr>
        <w:t>setNot</w:t>
      </w:r>
      <w:r>
        <w:rPr>
          <w:rFonts w:ascii="Times New Roman" w:hAnsi="Times New Roman" w:cs="Times New Roman"/>
          <w:sz w:val="28"/>
          <w:szCs w:val="28"/>
        </w:rPr>
        <w:t>ifyCallback(cookie, notifyFunc)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 w:rsidR="00221D7C">
        <w:rPr>
          <w:rFonts w:ascii="Times New Roman" w:hAnsi="Times New Roman" w:cs="Times New Roman"/>
          <w:sz w:val="28"/>
          <w:szCs w:val="28"/>
        </w:rPr>
        <w:t>MediaPlayerService::Client</w:t>
      </w:r>
      <w:r>
        <w:rPr>
          <w:rFonts w:ascii="Times New Roman" w:hAnsi="Times New Roman" w:cs="Times New Roman" w:hint="eastAsia"/>
          <w:sz w:val="28"/>
          <w:szCs w:val="28"/>
        </w:rPr>
        <w:t>对象指针和它的</w:t>
      </w:r>
      <w:r w:rsidRPr="009D44DC">
        <w:rPr>
          <w:rFonts w:ascii="Times New Roman" w:hAnsi="Times New Roman" w:cs="Times New Roman"/>
          <w:sz w:val="28"/>
          <w:szCs w:val="28"/>
        </w:rPr>
        <w:t>notify</w:t>
      </w:r>
      <w:r w:rsidR="00221D7C">
        <w:rPr>
          <w:rFonts w:ascii="Times New Roman" w:hAnsi="Times New Roman" w:cs="Times New Roman" w:hint="eastAsia"/>
          <w:sz w:val="28"/>
          <w:szCs w:val="28"/>
        </w:rPr>
        <w:t>函数（静态的）传到</w:t>
      </w:r>
      <w:r>
        <w:rPr>
          <w:rFonts w:ascii="Times New Roman" w:hAnsi="Times New Roman" w:cs="Times New Roman" w:hint="eastAsia"/>
          <w:sz w:val="28"/>
          <w:szCs w:val="28"/>
        </w:rPr>
        <w:t>底层播放器实例</w:t>
      </w:r>
      <w:r w:rsidR="00221D7C">
        <w:rPr>
          <w:rFonts w:ascii="Times New Roman" w:hAnsi="Times New Roman" w:cs="Times New Roman" w:hint="eastAsia"/>
          <w:sz w:val="28"/>
          <w:szCs w:val="28"/>
        </w:rPr>
        <w:t>保存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B1A24" w:rsidRPr="000525B0" w:rsidRDefault="009D44D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D44DC">
        <w:rPr>
          <w:rFonts w:ascii="Times New Roman" w:hAnsi="Times New Roman" w:cs="Times New Roman"/>
          <w:sz w:val="28"/>
          <w:szCs w:val="28"/>
        </w:rPr>
        <w:t>setDataSource_post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保存新建的底层播放器实例到</w:t>
      </w:r>
      <w:r w:rsidRPr="009D44DC">
        <w:rPr>
          <w:rFonts w:ascii="Times New Roman" w:hAnsi="Times New Roman" w:cs="Times New Roman"/>
          <w:sz w:val="28"/>
          <w:szCs w:val="28"/>
        </w:rPr>
        <w:t>mPlayer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并调用它的</w:t>
      </w:r>
      <w:r w:rsidRPr="009D44DC">
        <w:rPr>
          <w:rFonts w:ascii="Times New Roman" w:hAnsi="Times New Roman" w:cs="Times New Roman"/>
          <w:sz w:val="28"/>
          <w:szCs w:val="28"/>
        </w:rPr>
        <w:t>setDataSource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221D7C">
        <w:rPr>
          <w:rFonts w:ascii="Times New Roman" w:hAnsi="Times New Roman" w:cs="Times New Roman" w:hint="eastAsia"/>
          <w:sz w:val="28"/>
          <w:szCs w:val="28"/>
        </w:rPr>
        <w:t>开始</w:t>
      </w:r>
      <w:r>
        <w:rPr>
          <w:rFonts w:ascii="Times New Roman" w:hAnsi="Times New Roman" w:cs="Times New Roman" w:hint="eastAsia"/>
          <w:sz w:val="28"/>
          <w:szCs w:val="28"/>
        </w:rPr>
        <w:t>初始化底层播放器。</w:t>
      </w:r>
    </w:p>
    <w:p w:rsidR="00AB1A24" w:rsidRPr="001C4DF5" w:rsidRDefault="001C4DF5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1C4DF5">
        <w:rPr>
          <w:rFonts w:ascii="Times New Roman" w:hAnsi="Times New Roman" w:cs="Times New Roman" w:hint="eastAsia"/>
          <w:b/>
          <w:sz w:val="30"/>
          <w:szCs w:val="30"/>
        </w:rPr>
        <w:t>2.3</w:t>
      </w:r>
      <w:r w:rsidRPr="001C4DF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1C4DF5">
        <w:rPr>
          <w:rFonts w:ascii="Times New Roman" w:hAnsi="Times New Roman" w:cs="Times New Roman" w:hint="eastAsia"/>
          <w:b/>
          <w:sz w:val="30"/>
          <w:szCs w:val="30"/>
        </w:rPr>
        <w:t>Surface</w:t>
      </w:r>
      <w:r w:rsidRPr="001C4DF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1C4DF5">
        <w:rPr>
          <w:rFonts w:ascii="Times New Roman" w:hAnsi="Times New Roman" w:cs="Times New Roman"/>
          <w:b/>
          <w:sz w:val="30"/>
          <w:szCs w:val="30"/>
        </w:rPr>
        <w:t>Graphic</w:t>
      </w:r>
    </w:p>
    <w:p w:rsidR="001C4DF5" w:rsidRDefault="009D44D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D44DC">
        <w:rPr>
          <w:rFonts w:ascii="Times New Roman" w:hAnsi="Times New Roman" w:cs="Times New Roman"/>
          <w:sz w:val="28"/>
          <w:szCs w:val="28"/>
        </w:rPr>
        <w:t>disconnectNativeWindow</w:t>
      </w:r>
      <w:r w:rsidR="00221D7C">
        <w:rPr>
          <w:rFonts w:ascii="Times New Roman" w:hAnsi="Times New Roman" w:cs="Times New Roman" w:hint="eastAsia"/>
          <w:sz w:val="28"/>
          <w:szCs w:val="28"/>
        </w:rPr>
        <w:t>，</w:t>
      </w:r>
      <w:r w:rsidRPr="009D44DC">
        <w:rPr>
          <w:rFonts w:ascii="Times New Roman" w:hAnsi="Times New Roman" w:cs="Times New Roman"/>
          <w:sz w:val="28"/>
          <w:szCs w:val="28"/>
        </w:rPr>
        <w:t>setVideoSurfaceTexture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1C4DF5">
        <w:rPr>
          <w:rFonts w:ascii="Times New Roman" w:hAnsi="Times New Roman" w:cs="Times New Roman" w:hint="eastAsia"/>
          <w:sz w:val="28"/>
          <w:szCs w:val="28"/>
        </w:rPr>
        <w:t>新建</w:t>
      </w:r>
      <w:r w:rsidR="001C4DF5">
        <w:rPr>
          <w:rFonts w:ascii="Times New Roman" w:hAnsi="Times New Roman" w:cs="Times New Roman" w:hint="eastAsia"/>
          <w:sz w:val="28"/>
          <w:szCs w:val="28"/>
        </w:rPr>
        <w:t>Surface</w:t>
      </w:r>
      <w:r w:rsidR="00221D7C">
        <w:rPr>
          <w:rFonts w:ascii="Times New Roman" w:hAnsi="Times New Roman" w:cs="Times New Roman" w:hint="eastAsia"/>
          <w:sz w:val="28"/>
          <w:szCs w:val="28"/>
        </w:rPr>
        <w:t>对象，</w:t>
      </w:r>
      <w:r w:rsidR="001C4DF5">
        <w:rPr>
          <w:rFonts w:ascii="Times New Roman" w:hAnsi="Times New Roman" w:cs="Times New Roman" w:hint="eastAsia"/>
          <w:sz w:val="28"/>
          <w:szCs w:val="28"/>
        </w:rPr>
        <w:t>保存在</w:t>
      </w:r>
      <w:r w:rsidR="001C4DF5" w:rsidRPr="001C4DF5">
        <w:rPr>
          <w:rFonts w:ascii="Times New Roman" w:hAnsi="Times New Roman" w:cs="Times New Roman"/>
          <w:sz w:val="28"/>
          <w:szCs w:val="28"/>
        </w:rPr>
        <w:t>mConnectedWindow</w:t>
      </w:r>
      <w:r w:rsidR="001C4DF5">
        <w:rPr>
          <w:rFonts w:ascii="Times New Roman" w:hAnsi="Times New Roman" w:cs="Times New Roman" w:hint="eastAsia"/>
          <w:sz w:val="28"/>
          <w:szCs w:val="28"/>
        </w:rPr>
        <w:t>，</w:t>
      </w:r>
      <w:r w:rsidR="001C4DF5" w:rsidRPr="001C4DF5">
        <w:rPr>
          <w:rFonts w:ascii="Times New Roman" w:hAnsi="Times New Roman" w:cs="Times New Roman"/>
          <w:sz w:val="28"/>
          <w:szCs w:val="28"/>
        </w:rPr>
        <w:t>native_window_api_connect</w:t>
      </w:r>
      <w:r w:rsidR="00221D7C">
        <w:rPr>
          <w:rFonts w:ascii="Times New Roman" w:hAnsi="Times New Roman" w:cs="Times New Roman"/>
          <w:sz w:val="28"/>
          <w:szCs w:val="28"/>
        </w:rPr>
        <w:t>。</w:t>
      </w:r>
      <w:r w:rsidR="001C4DF5" w:rsidRPr="001C4DF5">
        <w:rPr>
          <w:rFonts w:ascii="Times New Roman" w:hAnsi="Times New Roman" w:cs="Times New Roman"/>
          <w:sz w:val="28"/>
          <w:szCs w:val="28"/>
        </w:rPr>
        <w:t>mConnectedWindowBinder</w:t>
      </w:r>
      <w:r w:rsidR="001C4DF5">
        <w:rPr>
          <w:rFonts w:ascii="Times New Roman" w:hAnsi="Times New Roman" w:cs="Times New Roman" w:hint="eastAsia"/>
          <w:sz w:val="28"/>
          <w:szCs w:val="28"/>
        </w:rPr>
        <w:t>应该是一个</w:t>
      </w:r>
      <w:r w:rsidR="001C4DF5">
        <w:rPr>
          <w:rFonts w:ascii="Times New Roman" w:hAnsi="Times New Roman" w:cs="Times New Roman" w:hint="eastAsia"/>
          <w:sz w:val="28"/>
          <w:szCs w:val="28"/>
        </w:rPr>
        <w:t>BpBinder</w:t>
      </w:r>
      <w:r w:rsidR="001C4DF5">
        <w:rPr>
          <w:rFonts w:ascii="Times New Roman" w:hAnsi="Times New Roman" w:cs="Times New Roman" w:hint="eastAsia"/>
          <w:sz w:val="28"/>
          <w:szCs w:val="28"/>
        </w:rPr>
        <w:t>。有时间再分析</w:t>
      </w:r>
      <w:r w:rsidR="001C4DF5">
        <w:rPr>
          <w:rFonts w:ascii="Times New Roman" w:hAnsi="Times New Roman" w:cs="Times New Roman" w:hint="eastAsia"/>
          <w:sz w:val="28"/>
          <w:szCs w:val="28"/>
        </w:rPr>
        <w:t>Surface</w:t>
      </w:r>
      <w:r w:rsidR="001C4DF5">
        <w:rPr>
          <w:rFonts w:ascii="Times New Roman" w:hAnsi="Times New Roman" w:cs="Times New Roman" w:hint="eastAsia"/>
          <w:sz w:val="28"/>
          <w:szCs w:val="28"/>
        </w:rPr>
        <w:t>、</w:t>
      </w:r>
      <w:r w:rsidR="001C4DF5" w:rsidRPr="001C4DF5">
        <w:rPr>
          <w:rFonts w:ascii="Times New Roman" w:hAnsi="Times New Roman" w:cs="Times New Roman"/>
          <w:sz w:val="28"/>
          <w:szCs w:val="28"/>
        </w:rPr>
        <w:t>Graphic</w:t>
      </w:r>
      <w:r w:rsidR="001C4DF5">
        <w:rPr>
          <w:rFonts w:ascii="Times New Roman" w:hAnsi="Times New Roman" w:cs="Times New Roman" w:hint="eastAsia"/>
          <w:sz w:val="28"/>
          <w:szCs w:val="28"/>
        </w:rPr>
        <w:t>相关知识。</w:t>
      </w:r>
    </w:p>
    <w:p w:rsidR="001C4DF5" w:rsidRPr="00BC19A8" w:rsidRDefault="001C4DF5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BC19A8">
        <w:rPr>
          <w:rFonts w:ascii="Times New Roman" w:hAnsi="Times New Roman" w:cs="Times New Roman" w:hint="eastAsia"/>
          <w:b/>
          <w:sz w:val="30"/>
          <w:szCs w:val="30"/>
        </w:rPr>
        <w:t>2.4</w:t>
      </w:r>
      <w:r w:rsidRPr="00BC19A8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BC19A8">
        <w:rPr>
          <w:rFonts w:ascii="Times New Roman" w:hAnsi="Times New Roman" w:cs="Times New Roman"/>
          <w:b/>
          <w:sz w:val="30"/>
          <w:szCs w:val="30"/>
        </w:rPr>
        <w:t>notify</w:t>
      </w:r>
    </w:p>
    <w:p w:rsidR="001C4DF5" w:rsidRDefault="001C4DF5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1C4DF5">
        <w:rPr>
          <w:rFonts w:ascii="Times New Roman" w:hAnsi="Times New Roman" w:cs="Times New Roman"/>
          <w:sz w:val="28"/>
          <w:szCs w:val="28"/>
        </w:rPr>
        <w:t>Client* client = static_cast&lt;Clie</w:t>
      </w:r>
      <w:r>
        <w:rPr>
          <w:rFonts w:ascii="Times New Roman" w:hAnsi="Times New Roman" w:cs="Times New Roman"/>
          <w:sz w:val="28"/>
          <w:szCs w:val="28"/>
        </w:rPr>
        <w:t>nt*&gt;(cookie)</w:t>
      </w:r>
    </w:p>
    <w:p w:rsidR="001C4DF5" w:rsidRPr="000525B0" w:rsidRDefault="001C4DF5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从底层播放器返回</w:t>
      </w:r>
      <w:r>
        <w:rPr>
          <w:rFonts w:ascii="Times New Roman" w:hAnsi="Times New Roman" w:cs="Times New Roman" w:hint="eastAsia"/>
          <w:sz w:val="28"/>
          <w:szCs w:val="28"/>
        </w:rPr>
        <w:t>client</w:t>
      </w:r>
      <w:r>
        <w:rPr>
          <w:rFonts w:ascii="Times New Roman" w:hAnsi="Times New Roman" w:cs="Times New Roman" w:hint="eastAsia"/>
          <w:sz w:val="28"/>
          <w:szCs w:val="28"/>
        </w:rPr>
        <w:t>对象指针，</w:t>
      </w:r>
      <w:r w:rsidR="00221D7C">
        <w:rPr>
          <w:rFonts w:ascii="Times New Roman" w:hAnsi="Times New Roman" w:cs="Times New Roman" w:hint="eastAsia"/>
          <w:sz w:val="28"/>
          <w:szCs w:val="28"/>
        </w:rPr>
        <w:t>还记得吧，前面新建底层播放器时</w:t>
      </w:r>
      <w:r>
        <w:rPr>
          <w:rFonts w:ascii="Times New Roman" w:hAnsi="Times New Roman" w:cs="Times New Roman" w:hint="eastAsia"/>
          <w:sz w:val="28"/>
          <w:szCs w:val="28"/>
        </w:rPr>
        <w:t>有传入</w:t>
      </w:r>
      <w:r w:rsidR="00221D7C"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 w:rsidR="00221D7C"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 w:hint="eastAsia"/>
          <w:sz w:val="28"/>
          <w:szCs w:val="28"/>
        </w:rPr>
        <w:t>。静态方法需要单独保存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 w:rsidR="00221D7C">
        <w:rPr>
          <w:rFonts w:ascii="Times New Roman" w:hAnsi="Times New Roman" w:cs="Times New Roman" w:hint="eastAsia"/>
          <w:sz w:val="28"/>
          <w:szCs w:val="28"/>
        </w:rPr>
        <w:t>，才能访问非静态数据成员和方法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B1A24" w:rsidRPr="000525B0" w:rsidRDefault="001C4DF5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、根据</w:t>
      </w:r>
      <w:r w:rsidRPr="001C4DF5">
        <w:rPr>
          <w:rFonts w:ascii="Times New Roman" w:hAnsi="Times New Roman" w:cs="Times New Roman"/>
          <w:sz w:val="28"/>
          <w:szCs w:val="28"/>
        </w:rPr>
        <w:t>mNextClient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1C4DF5">
        <w:rPr>
          <w:rFonts w:ascii="Times New Roman" w:hAnsi="Times New Roman" w:cs="Times New Roman"/>
          <w:sz w:val="28"/>
          <w:szCs w:val="28"/>
        </w:rPr>
        <w:t>MEDIA_PLAYBACK_COMPLETE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自动播放下一个音视频文件。</w:t>
      </w:r>
    </w:p>
    <w:p w:rsidR="00AB1A24" w:rsidRDefault="001C4DF5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c-&gt;notify(msg, ext1, ext2, obj)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1C4DF5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notify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通信传到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实例。</w:t>
      </w:r>
    </w:p>
    <w:p w:rsidR="001C4DF5" w:rsidRPr="00BC19A8" w:rsidRDefault="00BC19A8" w:rsidP="00653BE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BC19A8">
        <w:rPr>
          <w:rFonts w:ascii="Times New Roman" w:hAnsi="Times New Roman" w:cs="Times New Roman" w:hint="eastAsia"/>
          <w:b/>
          <w:sz w:val="30"/>
          <w:szCs w:val="30"/>
        </w:rPr>
        <w:t>2.5</w:t>
      </w:r>
      <w:r w:rsidRPr="00BC19A8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BC19A8">
        <w:rPr>
          <w:rFonts w:ascii="Times New Roman" w:hAnsi="Times New Roman" w:cs="Times New Roman"/>
          <w:b/>
          <w:sz w:val="30"/>
          <w:szCs w:val="30"/>
        </w:rPr>
        <w:t>decode</w:t>
      </w:r>
    </w:p>
    <w:p w:rsidR="001C4DF5" w:rsidRDefault="00BC19A8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封装了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起播的整个流程，</w:t>
      </w:r>
      <w:r w:rsidRPr="00BC19A8">
        <w:rPr>
          <w:rFonts w:ascii="Times New Roman" w:hAnsi="Times New Roman" w:cs="Times New Roman"/>
          <w:sz w:val="28"/>
          <w:szCs w:val="28"/>
        </w:rPr>
        <w:t>getPlayerType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BC19A8">
        <w:rPr>
          <w:rFonts w:ascii="Times New Roman" w:hAnsi="Times New Roman" w:cs="Times New Roman"/>
          <w:sz w:val="28"/>
          <w:szCs w:val="28"/>
        </w:rPr>
        <w:t>createPlayer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BC19A8">
        <w:rPr>
          <w:rFonts w:ascii="Times New Roman" w:hAnsi="Times New Roman" w:cs="Times New Roman"/>
          <w:sz w:val="28"/>
          <w:szCs w:val="28"/>
        </w:rPr>
        <w:t>setDataSource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BC19A8">
        <w:rPr>
          <w:rFonts w:ascii="Times New Roman" w:hAnsi="Times New Roman" w:cs="Times New Roman"/>
          <w:sz w:val="28"/>
          <w:szCs w:val="28"/>
        </w:rPr>
        <w:t>prepareAsync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start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B1A24" w:rsidRDefault="00BC19A8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C19A8">
        <w:rPr>
          <w:rFonts w:ascii="Times New Roman" w:hAnsi="Times New Roman" w:cs="Times New Roman"/>
          <w:sz w:val="28"/>
          <w:szCs w:val="28"/>
        </w:rPr>
        <w:t>MediaPlayerFactory</w:t>
      </w:r>
      <w:r>
        <w:rPr>
          <w:rFonts w:ascii="Times New Roman" w:hAnsi="Times New Roman" w:cs="Times New Roman" w:hint="eastAsia"/>
          <w:sz w:val="28"/>
          <w:szCs w:val="28"/>
        </w:rPr>
        <w:t>的定义中有一个宏</w:t>
      </w:r>
      <w:r w:rsidRPr="00BC19A8">
        <w:rPr>
          <w:rFonts w:ascii="Times New Roman" w:hAnsi="Times New Roman" w:cs="Times New Roman"/>
          <w:sz w:val="28"/>
          <w:szCs w:val="28"/>
        </w:rPr>
        <w:t>DISALLOW_EVIL_CONSTRUCTORS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221D7C">
        <w:rPr>
          <w:rFonts w:ascii="Times New Roman" w:hAnsi="Times New Roman" w:cs="Times New Roman" w:hint="eastAsia"/>
          <w:sz w:val="28"/>
          <w:szCs w:val="28"/>
        </w:rPr>
        <w:t>名字很霸气，其实就是禁止了</w:t>
      </w:r>
      <w:r>
        <w:rPr>
          <w:rFonts w:ascii="Times New Roman" w:hAnsi="Times New Roman" w:cs="Times New Roman" w:hint="eastAsia"/>
          <w:sz w:val="28"/>
          <w:szCs w:val="28"/>
        </w:rPr>
        <w:t>这个类</w:t>
      </w:r>
      <w:r w:rsidR="00221D7C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默认拷贝构造函数和赋值运算符重载。</w:t>
      </w:r>
    </w:p>
    <w:p w:rsidR="0063480E" w:rsidRPr="000A7700" w:rsidRDefault="0063480E" w:rsidP="00653BEF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0A7700">
        <w:rPr>
          <w:rFonts w:ascii="Times New Roman" w:hAnsi="Times New Roman" w:cs="Times New Roman" w:hint="eastAsia"/>
          <w:b/>
          <w:sz w:val="32"/>
          <w:szCs w:val="32"/>
        </w:rPr>
        <w:t>3</w:t>
      </w:r>
      <w:r w:rsidRPr="000A7700">
        <w:rPr>
          <w:rFonts w:ascii="Times New Roman" w:hAnsi="Times New Roman" w:cs="Times New Roman" w:hint="eastAsia"/>
          <w:b/>
          <w:sz w:val="32"/>
          <w:szCs w:val="32"/>
        </w:rPr>
        <w:t>、延伸</w:t>
      </w:r>
    </w:p>
    <w:p w:rsidR="00AB1A24" w:rsidRDefault="00221D7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关于</w:t>
      </w:r>
      <w:r w:rsidR="0063480E">
        <w:rPr>
          <w:rFonts w:ascii="Times New Roman" w:hAnsi="Times New Roman" w:cs="Times New Roman" w:hint="eastAsia"/>
          <w:sz w:val="28"/>
          <w:szCs w:val="28"/>
        </w:rPr>
        <w:t>底层</w:t>
      </w:r>
      <w:r w:rsidR="0063480E">
        <w:rPr>
          <w:rFonts w:ascii="Times New Roman" w:hAnsi="Times New Roman" w:cs="Times New Roman" w:hint="eastAsia"/>
          <w:sz w:val="28"/>
          <w:szCs w:val="28"/>
        </w:rPr>
        <w:t>player</w:t>
      </w:r>
      <w:r w:rsidR="0063480E">
        <w:rPr>
          <w:rFonts w:ascii="Times New Roman" w:hAnsi="Times New Roman" w:cs="Times New Roman" w:hint="eastAsia"/>
          <w:sz w:val="28"/>
          <w:szCs w:val="28"/>
        </w:rPr>
        <w:t>，之前有写过</w:t>
      </w:r>
      <w:r w:rsidR="0063480E">
        <w:rPr>
          <w:rFonts w:ascii="Times New Roman" w:hAnsi="Times New Roman" w:cs="Times New Roman" w:hint="eastAsia"/>
          <w:sz w:val="28"/>
          <w:szCs w:val="28"/>
        </w:rPr>
        <w:t>WhaleyPlayer</w:t>
      </w:r>
      <w:r w:rsidR="0063480E">
        <w:rPr>
          <w:rFonts w:ascii="Times New Roman" w:hAnsi="Times New Roman" w:cs="Times New Roman" w:hint="eastAsia"/>
          <w:sz w:val="28"/>
          <w:szCs w:val="28"/>
        </w:rPr>
        <w:t>（基于</w:t>
      </w:r>
      <w:r w:rsidR="0063480E">
        <w:rPr>
          <w:rFonts w:ascii="Times New Roman" w:hAnsi="Times New Roman" w:cs="Times New Roman" w:hint="eastAsia"/>
          <w:sz w:val="28"/>
          <w:szCs w:val="28"/>
        </w:rPr>
        <w:t>FFmpeg</w:t>
      </w:r>
      <w:r w:rsidR="0063480E">
        <w:rPr>
          <w:rFonts w:ascii="Times New Roman" w:hAnsi="Times New Roman" w:cs="Times New Roman" w:hint="eastAsia"/>
          <w:sz w:val="28"/>
          <w:szCs w:val="28"/>
        </w:rPr>
        <w:t>）的实现，这次准备</w:t>
      </w:r>
      <w:r>
        <w:rPr>
          <w:rFonts w:ascii="Times New Roman" w:hAnsi="Times New Roman" w:cs="Times New Roman" w:hint="eastAsia"/>
          <w:sz w:val="28"/>
          <w:szCs w:val="28"/>
        </w:rPr>
        <w:t>分析</w:t>
      </w:r>
      <w:r w:rsidR="0063480E">
        <w:rPr>
          <w:rFonts w:ascii="Times New Roman" w:hAnsi="Times New Roman" w:cs="Times New Roman" w:hint="eastAsia"/>
          <w:sz w:val="28"/>
          <w:szCs w:val="28"/>
        </w:rPr>
        <w:t>NuPlayer</w:t>
      </w:r>
      <w:r w:rsidR="0063480E">
        <w:rPr>
          <w:rFonts w:ascii="Times New Roman" w:hAnsi="Times New Roman" w:cs="Times New Roman" w:hint="eastAsia"/>
          <w:sz w:val="28"/>
          <w:szCs w:val="28"/>
        </w:rPr>
        <w:t>。</w:t>
      </w:r>
    </w:p>
    <w:p w:rsidR="006C67E3" w:rsidRDefault="006C67E3" w:rsidP="00653BEF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715EE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类，好像也</w:t>
      </w:r>
      <w:r w:rsidRPr="00F715EE">
        <w:rPr>
          <w:rFonts w:ascii="Times New Roman" w:hAnsi="Times New Roman" w:cs="Times New Roman" w:hint="eastAsia"/>
          <w:sz w:val="28"/>
          <w:szCs w:val="28"/>
        </w:rPr>
        <w:t>是一个封装接口类，</w:t>
      </w:r>
      <w:r>
        <w:rPr>
          <w:rFonts w:ascii="Times New Roman" w:hAnsi="Times New Roman" w:cs="Times New Roman" w:hint="eastAsia"/>
          <w:sz w:val="28"/>
          <w:szCs w:val="28"/>
        </w:rPr>
        <w:t>只是一个搬砖的，</w:t>
      </w:r>
      <w:r w:rsidRPr="00F715EE">
        <w:rPr>
          <w:rFonts w:ascii="Times New Roman" w:hAnsi="Times New Roman" w:cs="Times New Roman" w:hint="eastAsia"/>
          <w:sz w:val="28"/>
          <w:szCs w:val="28"/>
        </w:rPr>
        <w:t>实现</w:t>
      </w:r>
      <w:r w:rsidRPr="00F715EE">
        <w:rPr>
          <w:rFonts w:ascii="Times New Roman" w:hAnsi="Times New Roman" w:cs="Times New Roman" w:hint="eastAsia"/>
          <w:sz w:val="28"/>
          <w:szCs w:val="28"/>
        </w:rPr>
        <w:t>app</w:t>
      </w:r>
      <w:r w:rsidRPr="00F715EE">
        <w:rPr>
          <w:rFonts w:ascii="Times New Roman" w:hAnsi="Times New Roman" w:cs="Times New Roman" w:hint="eastAsia"/>
          <w:sz w:val="28"/>
          <w:szCs w:val="28"/>
        </w:rPr>
        <w:t>进程与</w:t>
      </w:r>
      <w:r>
        <w:rPr>
          <w:rFonts w:ascii="Times New Roman" w:hAnsi="Times New Roman" w:cs="Times New Roman" w:hint="eastAsia"/>
          <w:sz w:val="28"/>
          <w:szCs w:val="28"/>
        </w:rPr>
        <w:t>底层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 w:rsidRPr="00F715EE">
        <w:rPr>
          <w:rFonts w:ascii="Times New Roman" w:hAnsi="Times New Roman" w:cs="Times New Roman" w:hint="eastAsia"/>
          <w:sz w:val="28"/>
          <w:szCs w:val="28"/>
        </w:rPr>
        <w:t>的交互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21D7C" w:rsidRPr="006C67E3" w:rsidRDefault="00221D7C" w:rsidP="00653BEF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221D7C" w:rsidRPr="00221D7C" w:rsidRDefault="00221D7C" w:rsidP="00433A74">
      <w:pPr>
        <w:tabs>
          <w:tab w:val="left" w:pos="708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221D7C" w:rsidRPr="00221D7C" w:rsidSect="0030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195" w:rsidRDefault="00BA2195" w:rsidP="00A32F38">
      <w:r>
        <w:separator/>
      </w:r>
    </w:p>
  </w:endnote>
  <w:endnote w:type="continuationSeparator" w:id="1">
    <w:p w:rsidR="00BA2195" w:rsidRDefault="00BA2195" w:rsidP="00A32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195" w:rsidRDefault="00BA2195" w:rsidP="00A32F38">
      <w:r>
        <w:separator/>
      </w:r>
    </w:p>
  </w:footnote>
  <w:footnote w:type="continuationSeparator" w:id="1">
    <w:p w:rsidR="00BA2195" w:rsidRDefault="00BA2195" w:rsidP="00A32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F38"/>
    <w:rsid w:val="000525B0"/>
    <w:rsid w:val="000A7700"/>
    <w:rsid w:val="000D77B3"/>
    <w:rsid w:val="001C4DF5"/>
    <w:rsid w:val="00221D7C"/>
    <w:rsid w:val="00306E67"/>
    <w:rsid w:val="004328B3"/>
    <w:rsid w:val="00433A74"/>
    <w:rsid w:val="005263DF"/>
    <w:rsid w:val="0063480E"/>
    <w:rsid w:val="00653BEF"/>
    <w:rsid w:val="006C67E3"/>
    <w:rsid w:val="008A3E3C"/>
    <w:rsid w:val="009D44DC"/>
    <w:rsid w:val="00A20E39"/>
    <w:rsid w:val="00A32F38"/>
    <w:rsid w:val="00AB1A24"/>
    <w:rsid w:val="00BA2195"/>
    <w:rsid w:val="00BC19A8"/>
    <w:rsid w:val="00D333E2"/>
    <w:rsid w:val="00D45AF8"/>
    <w:rsid w:val="00F04B55"/>
    <w:rsid w:val="00FC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F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14</cp:revision>
  <dcterms:created xsi:type="dcterms:W3CDTF">2017-08-26T12:18:00Z</dcterms:created>
  <dcterms:modified xsi:type="dcterms:W3CDTF">2017-08-29T08:56:00Z</dcterms:modified>
</cp:coreProperties>
</file>