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651B0" w14:textId="77777777" w:rsidR="009461AF" w:rsidRPr="00A91162" w:rsidRDefault="009461AF">
      <w:pPr>
        <w:rPr>
          <w:rFonts w:eastAsia="黑体"/>
          <w:spacing w:val="-6"/>
          <w:sz w:val="21"/>
          <w:szCs w:val="21"/>
        </w:rPr>
      </w:pPr>
      <w:r w:rsidRPr="00A91162">
        <w:rPr>
          <w:rFonts w:eastAsia="黑体"/>
          <w:spacing w:val="-6"/>
          <w:sz w:val="21"/>
          <w:szCs w:val="21"/>
        </w:rPr>
        <w:t>东北农业大学学士学位论文</w:t>
      </w:r>
      <w:r w:rsidRPr="00A91162">
        <w:rPr>
          <w:rFonts w:eastAsia="黑体"/>
          <w:spacing w:val="-6"/>
          <w:sz w:val="21"/>
          <w:szCs w:val="21"/>
        </w:rPr>
        <w:t xml:space="preserve">                                               </w:t>
      </w:r>
      <w:r w:rsidRPr="00A91162">
        <w:rPr>
          <w:rFonts w:eastAsia="黑体"/>
          <w:spacing w:val="-6"/>
          <w:sz w:val="21"/>
          <w:szCs w:val="21"/>
        </w:rPr>
        <w:t>学号：</w:t>
      </w:r>
      <w:r w:rsidR="00053DEC" w:rsidRPr="00A91162">
        <w:rPr>
          <w:rFonts w:eastAsia="黑体"/>
          <w:spacing w:val="-6"/>
          <w:sz w:val="21"/>
          <w:szCs w:val="21"/>
        </w:rPr>
        <w:t>A19150292</w:t>
      </w:r>
    </w:p>
    <w:p w14:paraId="60E871BA" w14:textId="77777777" w:rsidR="009461AF" w:rsidRPr="00A91162" w:rsidRDefault="009461AF">
      <w:pPr>
        <w:ind w:rightChars="23" w:right="55"/>
      </w:pPr>
    </w:p>
    <w:p w14:paraId="505FCD87" w14:textId="77777777" w:rsidR="009461AF" w:rsidRPr="00A91162" w:rsidRDefault="009461AF"/>
    <w:p w14:paraId="065C8F89" w14:textId="77777777" w:rsidR="009461AF" w:rsidRPr="00A91162" w:rsidRDefault="009461AF"/>
    <w:p w14:paraId="27FB25EE" w14:textId="77777777" w:rsidR="009461AF" w:rsidRPr="00A91162" w:rsidRDefault="009461AF"/>
    <w:p w14:paraId="68EAE6E9" w14:textId="77777777" w:rsidR="009461AF" w:rsidRPr="00A91162" w:rsidRDefault="009461AF">
      <w:pPr>
        <w:ind w:rightChars="23" w:right="55"/>
      </w:pPr>
    </w:p>
    <w:p w14:paraId="16A9757A" w14:textId="77777777" w:rsidR="009461AF" w:rsidRPr="00A91162" w:rsidRDefault="009461AF">
      <w:pPr>
        <w:ind w:rightChars="23" w:right="55"/>
      </w:pPr>
    </w:p>
    <w:p w14:paraId="7E0C9452" w14:textId="77777777" w:rsidR="009461AF" w:rsidRPr="00A91162" w:rsidRDefault="00053DEC">
      <w:pPr>
        <w:jc w:val="center"/>
        <w:rPr>
          <w:b/>
          <w:spacing w:val="-6"/>
          <w:sz w:val="48"/>
          <w:szCs w:val="48"/>
        </w:rPr>
      </w:pPr>
      <w:r w:rsidRPr="00A91162">
        <w:rPr>
          <w:b/>
          <w:spacing w:val="-6"/>
          <w:sz w:val="48"/>
          <w:szCs w:val="48"/>
        </w:rPr>
        <w:t>基于</w:t>
      </w:r>
      <w:r w:rsidRPr="00A91162">
        <w:rPr>
          <w:b/>
          <w:spacing w:val="-6"/>
          <w:sz w:val="48"/>
          <w:szCs w:val="48"/>
        </w:rPr>
        <w:t>WEB</w:t>
      </w:r>
      <w:r w:rsidRPr="00A91162">
        <w:rPr>
          <w:b/>
          <w:spacing w:val="-6"/>
          <w:sz w:val="48"/>
          <w:szCs w:val="48"/>
        </w:rPr>
        <w:t>的奖学金评分</w:t>
      </w:r>
      <w:r w:rsidR="00766787" w:rsidRPr="00A91162">
        <w:rPr>
          <w:b/>
          <w:spacing w:val="-6"/>
          <w:sz w:val="48"/>
          <w:szCs w:val="48"/>
        </w:rPr>
        <w:t>管理</w:t>
      </w:r>
      <w:r w:rsidRPr="00A91162">
        <w:rPr>
          <w:b/>
          <w:spacing w:val="-6"/>
          <w:sz w:val="48"/>
          <w:szCs w:val="48"/>
        </w:rPr>
        <w:t>系统</w:t>
      </w:r>
      <w:r w:rsidR="009461AF" w:rsidRPr="00A91162">
        <w:rPr>
          <w:b/>
          <w:spacing w:val="-6"/>
          <w:sz w:val="48"/>
          <w:szCs w:val="48"/>
        </w:rPr>
        <w:t>的设计</w:t>
      </w:r>
    </w:p>
    <w:p w14:paraId="43A3072C" w14:textId="77777777" w:rsidR="009461AF" w:rsidRPr="00A91162" w:rsidRDefault="009461AF">
      <w:pPr>
        <w:jc w:val="center"/>
        <w:rPr>
          <w:b/>
          <w:spacing w:val="-6"/>
          <w:sz w:val="48"/>
          <w:szCs w:val="48"/>
        </w:rPr>
      </w:pPr>
    </w:p>
    <w:p w14:paraId="605706B6" w14:textId="77777777" w:rsidR="009461AF" w:rsidRPr="00A91162" w:rsidRDefault="009461AF"/>
    <w:p w14:paraId="05A96B42" w14:textId="77777777" w:rsidR="009461AF" w:rsidRPr="00A91162" w:rsidRDefault="009461AF"/>
    <w:p w14:paraId="4F846F1C" w14:textId="77777777" w:rsidR="009461AF" w:rsidRPr="00A91162" w:rsidRDefault="009461AF"/>
    <w:p w14:paraId="26A75E7D" w14:textId="77777777" w:rsidR="009461AF" w:rsidRPr="00A91162" w:rsidRDefault="009461AF">
      <w:pPr>
        <w:ind w:rightChars="23" w:right="55"/>
        <w:jc w:val="center"/>
      </w:pPr>
    </w:p>
    <w:p w14:paraId="7DE0A8AA" w14:textId="77777777" w:rsidR="009461AF" w:rsidRPr="00A91162" w:rsidRDefault="009461AF">
      <w:pPr>
        <w:ind w:firstLineChars="908" w:firstLine="2724"/>
        <w:rPr>
          <w:rFonts w:eastAsia="黑体"/>
          <w:sz w:val="30"/>
          <w:szCs w:val="30"/>
        </w:rPr>
      </w:pPr>
      <w:r w:rsidRPr="00A91162">
        <w:rPr>
          <w:rFonts w:eastAsia="黑体"/>
          <w:sz w:val="30"/>
          <w:szCs w:val="30"/>
        </w:rPr>
        <w:t>学生姓名：</w:t>
      </w:r>
      <w:r w:rsidR="00053DEC" w:rsidRPr="00A91162">
        <w:rPr>
          <w:rFonts w:eastAsia="黑体"/>
          <w:sz w:val="30"/>
          <w:szCs w:val="30"/>
        </w:rPr>
        <w:t>孙云龙</w:t>
      </w:r>
    </w:p>
    <w:p w14:paraId="2EB377FF" w14:textId="77777777" w:rsidR="009461AF" w:rsidRPr="00A91162" w:rsidRDefault="009461AF">
      <w:pPr>
        <w:ind w:firstLineChars="908" w:firstLine="2724"/>
        <w:rPr>
          <w:rFonts w:eastAsia="黑体"/>
          <w:sz w:val="30"/>
          <w:szCs w:val="30"/>
        </w:rPr>
      </w:pPr>
      <w:r w:rsidRPr="00A91162">
        <w:rPr>
          <w:rFonts w:eastAsia="黑体"/>
          <w:sz w:val="30"/>
          <w:szCs w:val="30"/>
        </w:rPr>
        <w:t>指导教师：</w:t>
      </w:r>
      <w:r w:rsidR="00053DEC" w:rsidRPr="00A91162">
        <w:rPr>
          <w:rFonts w:eastAsia="黑体"/>
          <w:sz w:val="30"/>
          <w:szCs w:val="30"/>
        </w:rPr>
        <w:t>孙红敏</w:t>
      </w:r>
    </w:p>
    <w:p w14:paraId="360F3D64" w14:textId="77777777" w:rsidR="009461AF" w:rsidRPr="00A91162" w:rsidRDefault="009461AF">
      <w:pPr>
        <w:ind w:firstLineChars="908" w:firstLine="2724"/>
        <w:rPr>
          <w:rFonts w:eastAsia="黑体"/>
          <w:sz w:val="30"/>
          <w:szCs w:val="30"/>
        </w:rPr>
      </w:pPr>
      <w:r w:rsidRPr="00A91162">
        <w:rPr>
          <w:rFonts w:eastAsia="黑体"/>
          <w:sz w:val="30"/>
          <w:szCs w:val="30"/>
        </w:rPr>
        <w:t>所在院系：电气与信息学院</w:t>
      </w:r>
    </w:p>
    <w:p w14:paraId="01B2F14F" w14:textId="77777777" w:rsidR="009461AF" w:rsidRPr="00A91162" w:rsidRDefault="009461AF">
      <w:pPr>
        <w:ind w:firstLineChars="908" w:firstLine="2724"/>
        <w:rPr>
          <w:rFonts w:eastAsia="黑体"/>
          <w:sz w:val="30"/>
          <w:szCs w:val="30"/>
        </w:rPr>
      </w:pPr>
      <w:r w:rsidRPr="00A91162">
        <w:rPr>
          <w:rFonts w:eastAsia="黑体"/>
          <w:sz w:val="30"/>
          <w:szCs w:val="30"/>
        </w:rPr>
        <w:t>所学专业：</w:t>
      </w:r>
      <w:r w:rsidR="00053DEC" w:rsidRPr="00A91162">
        <w:rPr>
          <w:rFonts w:eastAsia="黑体"/>
          <w:sz w:val="30"/>
          <w:szCs w:val="30"/>
        </w:rPr>
        <w:t>计算机科学与技术</w:t>
      </w:r>
    </w:p>
    <w:p w14:paraId="48E01E38" w14:textId="77777777" w:rsidR="009461AF" w:rsidRPr="00A91162" w:rsidRDefault="009461AF">
      <w:pPr>
        <w:ind w:firstLineChars="908" w:firstLine="2724"/>
        <w:rPr>
          <w:rFonts w:eastAsia="黑体"/>
          <w:sz w:val="30"/>
          <w:szCs w:val="30"/>
        </w:rPr>
      </w:pPr>
      <w:r w:rsidRPr="00A91162">
        <w:rPr>
          <w:rFonts w:eastAsia="黑体"/>
          <w:sz w:val="30"/>
          <w:szCs w:val="30"/>
        </w:rPr>
        <w:t>研究方向：软件开发</w:t>
      </w:r>
    </w:p>
    <w:p w14:paraId="58F41EDD" w14:textId="77777777" w:rsidR="009461AF" w:rsidRPr="00A91162" w:rsidRDefault="009461AF"/>
    <w:p w14:paraId="2850F0EF" w14:textId="77777777" w:rsidR="009461AF" w:rsidRPr="00A91162" w:rsidRDefault="009461AF"/>
    <w:p w14:paraId="4437C2D6" w14:textId="77777777" w:rsidR="009461AF" w:rsidRPr="00A91162" w:rsidRDefault="009461AF"/>
    <w:p w14:paraId="1D7D351F" w14:textId="77777777" w:rsidR="009461AF" w:rsidRPr="00A91162" w:rsidRDefault="009461AF">
      <w:pPr>
        <w:rPr>
          <w:rFonts w:hint="eastAsia"/>
        </w:rPr>
      </w:pPr>
    </w:p>
    <w:p w14:paraId="676BB070" w14:textId="77777777" w:rsidR="009461AF" w:rsidRPr="00A91162" w:rsidRDefault="009461AF">
      <w:pPr>
        <w:ind w:rightChars="23" w:right="55"/>
        <w:jc w:val="center"/>
      </w:pPr>
    </w:p>
    <w:p w14:paraId="295CB226" w14:textId="77777777" w:rsidR="009461AF" w:rsidRPr="00A91162" w:rsidRDefault="009461AF">
      <w:pPr>
        <w:jc w:val="center"/>
        <w:rPr>
          <w:rFonts w:eastAsia="黑体"/>
          <w:sz w:val="28"/>
          <w:szCs w:val="28"/>
        </w:rPr>
      </w:pPr>
      <w:r w:rsidRPr="00A91162">
        <w:rPr>
          <w:rFonts w:eastAsia="黑体"/>
          <w:sz w:val="28"/>
          <w:szCs w:val="28"/>
        </w:rPr>
        <w:t>东</w:t>
      </w:r>
      <w:r w:rsidRPr="00A91162">
        <w:rPr>
          <w:rFonts w:eastAsia="黑体"/>
          <w:sz w:val="28"/>
          <w:szCs w:val="28"/>
        </w:rPr>
        <w:t xml:space="preserve"> </w:t>
      </w:r>
      <w:r w:rsidRPr="00A91162">
        <w:rPr>
          <w:rFonts w:eastAsia="黑体"/>
          <w:sz w:val="28"/>
          <w:szCs w:val="28"/>
        </w:rPr>
        <w:t>北</w:t>
      </w:r>
      <w:r w:rsidRPr="00A91162">
        <w:rPr>
          <w:rFonts w:eastAsia="黑体"/>
          <w:sz w:val="28"/>
          <w:szCs w:val="28"/>
        </w:rPr>
        <w:t xml:space="preserve"> </w:t>
      </w:r>
      <w:r w:rsidRPr="00A91162">
        <w:rPr>
          <w:rFonts w:eastAsia="黑体"/>
          <w:sz w:val="28"/>
          <w:szCs w:val="28"/>
        </w:rPr>
        <w:t>农</w:t>
      </w:r>
      <w:r w:rsidRPr="00A91162">
        <w:rPr>
          <w:rFonts w:eastAsia="黑体"/>
          <w:sz w:val="28"/>
          <w:szCs w:val="28"/>
        </w:rPr>
        <w:t xml:space="preserve"> </w:t>
      </w:r>
      <w:r w:rsidRPr="00A91162">
        <w:rPr>
          <w:rFonts w:eastAsia="黑体"/>
          <w:sz w:val="28"/>
          <w:szCs w:val="28"/>
        </w:rPr>
        <w:t>业</w:t>
      </w:r>
      <w:r w:rsidRPr="00A91162">
        <w:rPr>
          <w:rFonts w:eastAsia="黑体"/>
          <w:sz w:val="28"/>
          <w:szCs w:val="28"/>
        </w:rPr>
        <w:t xml:space="preserve"> </w:t>
      </w:r>
      <w:r w:rsidRPr="00A91162">
        <w:rPr>
          <w:rFonts w:eastAsia="黑体"/>
          <w:sz w:val="28"/>
          <w:szCs w:val="28"/>
        </w:rPr>
        <w:t>大</w:t>
      </w:r>
      <w:r w:rsidRPr="00A91162">
        <w:rPr>
          <w:rFonts w:eastAsia="黑体"/>
          <w:sz w:val="28"/>
          <w:szCs w:val="28"/>
        </w:rPr>
        <w:t xml:space="preserve"> </w:t>
      </w:r>
      <w:r w:rsidRPr="00A91162">
        <w:rPr>
          <w:rFonts w:eastAsia="黑体"/>
          <w:sz w:val="28"/>
          <w:szCs w:val="28"/>
        </w:rPr>
        <w:t>学</w:t>
      </w:r>
    </w:p>
    <w:p w14:paraId="642B2023" w14:textId="77777777" w:rsidR="009461AF" w:rsidRPr="00A91162" w:rsidRDefault="009461AF">
      <w:pPr>
        <w:jc w:val="center"/>
        <w:rPr>
          <w:rFonts w:eastAsia="黑体"/>
          <w:sz w:val="28"/>
          <w:szCs w:val="28"/>
        </w:rPr>
      </w:pPr>
      <w:r w:rsidRPr="00A91162">
        <w:rPr>
          <w:rFonts w:eastAsia="黑体"/>
          <w:sz w:val="28"/>
          <w:szCs w:val="28"/>
        </w:rPr>
        <w:t>中国</w:t>
      </w:r>
      <w:r w:rsidRPr="00A91162">
        <w:rPr>
          <w:rFonts w:eastAsia="黑体"/>
          <w:sz w:val="28"/>
          <w:szCs w:val="28"/>
        </w:rPr>
        <w:t>·</w:t>
      </w:r>
      <w:r w:rsidRPr="00A91162">
        <w:rPr>
          <w:rFonts w:eastAsia="黑体"/>
          <w:sz w:val="28"/>
          <w:szCs w:val="28"/>
        </w:rPr>
        <w:t>哈尔滨</w:t>
      </w:r>
    </w:p>
    <w:p w14:paraId="657CD1BA" w14:textId="77777777" w:rsidR="009461AF" w:rsidRPr="00A91162" w:rsidRDefault="009461AF">
      <w:pPr>
        <w:jc w:val="center"/>
        <w:rPr>
          <w:rFonts w:eastAsia="黑体"/>
          <w:sz w:val="28"/>
          <w:szCs w:val="28"/>
        </w:rPr>
      </w:pPr>
      <w:r w:rsidRPr="00A91162">
        <w:rPr>
          <w:rFonts w:eastAsia="黑体"/>
          <w:sz w:val="28"/>
          <w:szCs w:val="28"/>
        </w:rPr>
        <w:t>20</w:t>
      </w:r>
      <w:r w:rsidR="00053DEC" w:rsidRPr="00A91162">
        <w:rPr>
          <w:rFonts w:eastAsia="黑体"/>
          <w:sz w:val="28"/>
          <w:szCs w:val="28"/>
        </w:rPr>
        <w:t>19</w:t>
      </w:r>
      <w:r w:rsidRPr="00A91162">
        <w:rPr>
          <w:rFonts w:eastAsia="黑体"/>
          <w:sz w:val="28"/>
          <w:szCs w:val="28"/>
        </w:rPr>
        <w:t>年</w:t>
      </w:r>
      <w:r w:rsidRPr="00A91162">
        <w:rPr>
          <w:rFonts w:eastAsia="黑体"/>
          <w:sz w:val="28"/>
          <w:szCs w:val="28"/>
        </w:rPr>
        <w:t>5</w:t>
      </w:r>
      <w:r w:rsidRPr="00A91162">
        <w:rPr>
          <w:rFonts w:eastAsia="黑体"/>
          <w:sz w:val="28"/>
          <w:szCs w:val="28"/>
        </w:rPr>
        <w:t>月</w:t>
      </w:r>
    </w:p>
    <w:p w14:paraId="0086C5CF" w14:textId="77777777" w:rsidR="009461AF" w:rsidRPr="00A91162" w:rsidRDefault="009461AF">
      <w:pPr>
        <w:jc w:val="center"/>
        <w:rPr>
          <w:rFonts w:eastAsia="黑体"/>
          <w:b/>
          <w:sz w:val="21"/>
          <w:szCs w:val="21"/>
        </w:rPr>
      </w:pPr>
      <w:r w:rsidRPr="00A91162">
        <w:rPr>
          <w:rFonts w:eastAsia="黑体"/>
        </w:rPr>
        <w:br w:type="page"/>
      </w:r>
      <w:r w:rsidRPr="00A91162">
        <w:rPr>
          <w:b/>
          <w:sz w:val="21"/>
          <w:szCs w:val="21"/>
        </w:rPr>
        <w:lastRenderedPageBreak/>
        <w:t xml:space="preserve">Northeast Agricultural University </w:t>
      </w:r>
      <w:r w:rsidRPr="00A91162">
        <w:rPr>
          <w:b/>
          <w:kern w:val="0"/>
          <w:sz w:val="21"/>
          <w:szCs w:val="21"/>
        </w:rPr>
        <w:t>Bachelor's Degree Thesis</w:t>
      </w:r>
      <w:r w:rsidRPr="00A91162">
        <w:rPr>
          <w:rFonts w:eastAsia="黑体"/>
          <w:b/>
          <w:sz w:val="21"/>
          <w:szCs w:val="21"/>
        </w:rPr>
        <w:t xml:space="preserve">       Student ID</w:t>
      </w:r>
      <w:r w:rsidRPr="00A91162">
        <w:rPr>
          <w:rFonts w:eastAsia="黑体"/>
          <w:b/>
          <w:sz w:val="21"/>
          <w:szCs w:val="21"/>
        </w:rPr>
        <w:t>：</w:t>
      </w:r>
      <w:r w:rsidRPr="00A91162">
        <w:rPr>
          <w:rFonts w:eastAsia="黑体"/>
          <w:spacing w:val="-6"/>
          <w:sz w:val="21"/>
          <w:szCs w:val="21"/>
        </w:rPr>
        <w:t>A</w:t>
      </w:r>
      <w:r w:rsidR="00053DEC" w:rsidRPr="00A91162">
        <w:rPr>
          <w:rFonts w:eastAsia="黑体"/>
          <w:spacing w:val="-6"/>
          <w:sz w:val="21"/>
          <w:szCs w:val="21"/>
        </w:rPr>
        <w:t>19150292</w:t>
      </w:r>
    </w:p>
    <w:p w14:paraId="4D5F45A1" w14:textId="77777777" w:rsidR="009461AF" w:rsidRPr="00A91162" w:rsidRDefault="009461AF">
      <w:pPr>
        <w:rPr>
          <w:szCs w:val="21"/>
        </w:rPr>
      </w:pPr>
    </w:p>
    <w:p w14:paraId="5AFF0A81" w14:textId="77777777" w:rsidR="009461AF" w:rsidRPr="00A91162" w:rsidRDefault="009461AF"/>
    <w:p w14:paraId="0542D414" w14:textId="77777777" w:rsidR="009461AF" w:rsidRPr="00A91162" w:rsidRDefault="009461AF"/>
    <w:p w14:paraId="6FCEB53D" w14:textId="77777777" w:rsidR="009461AF" w:rsidRPr="00A91162" w:rsidRDefault="009461AF"/>
    <w:p w14:paraId="680BEB48" w14:textId="77777777" w:rsidR="009461AF" w:rsidRPr="00A91162" w:rsidRDefault="009461AF"/>
    <w:p w14:paraId="2C4E0864" w14:textId="77777777" w:rsidR="00317331" w:rsidRPr="00A91162" w:rsidRDefault="00317331"/>
    <w:p w14:paraId="48A4B8FF" w14:textId="77777777" w:rsidR="009461AF" w:rsidRPr="00A91162" w:rsidRDefault="00317331" w:rsidP="007E289A">
      <w:pPr>
        <w:jc w:val="center"/>
        <w:rPr>
          <w:b/>
          <w:kern w:val="0"/>
          <w:sz w:val="48"/>
          <w:szCs w:val="48"/>
        </w:rPr>
      </w:pPr>
      <w:r w:rsidRPr="00A91162">
        <w:rPr>
          <w:b/>
          <w:kern w:val="0"/>
          <w:sz w:val="48"/>
          <w:szCs w:val="48"/>
        </w:rPr>
        <w:t>WEB-based scholarship scoring management system</w:t>
      </w:r>
    </w:p>
    <w:p w14:paraId="7259F237" w14:textId="77777777" w:rsidR="009461AF" w:rsidRPr="00A91162" w:rsidRDefault="009461AF"/>
    <w:p w14:paraId="7FAE112D" w14:textId="77777777" w:rsidR="009461AF" w:rsidRPr="00A91162" w:rsidRDefault="009461AF"/>
    <w:p w14:paraId="53D5EC73" w14:textId="77777777" w:rsidR="009461AF" w:rsidRPr="00A91162" w:rsidRDefault="009461AF"/>
    <w:p w14:paraId="50DCD06B" w14:textId="77777777" w:rsidR="009461AF" w:rsidRPr="00A91162" w:rsidRDefault="009461AF"/>
    <w:p w14:paraId="42346E24" w14:textId="77777777" w:rsidR="009461AF" w:rsidRPr="00A91162" w:rsidRDefault="009461AF" w:rsidP="007E289A">
      <w:pPr>
        <w:ind w:rightChars="23" w:right="55"/>
      </w:pPr>
      <w:bookmarkStart w:id="0" w:name="_Toc231036216"/>
    </w:p>
    <w:p w14:paraId="707229AD" w14:textId="77777777" w:rsidR="009461AF" w:rsidRPr="00A91162" w:rsidRDefault="009461AF" w:rsidP="007E289A">
      <w:pPr>
        <w:ind w:firstLineChars="469" w:firstLine="1407"/>
        <w:rPr>
          <w:b/>
          <w:bCs/>
          <w:sz w:val="30"/>
          <w:szCs w:val="30"/>
        </w:rPr>
      </w:pPr>
      <w:r w:rsidRPr="00A91162">
        <w:rPr>
          <w:b/>
          <w:bCs/>
          <w:sz w:val="30"/>
          <w:szCs w:val="30"/>
        </w:rPr>
        <w:t>Name</w:t>
      </w:r>
      <w:r w:rsidRPr="00A91162">
        <w:rPr>
          <w:b/>
          <w:bCs/>
          <w:sz w:val="30"/>
          <w:szCs w:val="30"/>
        </w:rPr>
        <w:t>：</w:t>
      </w:r>
      <w:r w:rsidR="00053DEC" w:rsidRPr="00A91162">
        <w:rPr>
          <w:rFonts w:eastAsia="黑体"/>
          <w:sz w:val="30"/>
          <w:szCs w:val="30"/>
        </w:rPr>
        <w:t xml:space="preserve">Sun </w:t>
      </w:r>
      <w:proofErr w:type="spellStart"/>
      <w:r w:rsidR="00053DEC" w:rsidRPr="00A91162">
        <w:rPr>
          <w:rFonts w:eastAsia="黑体"/>
          <w:sz w:val="30"/>
          <w:szCs w:val="30"/>
        </w:rPr>
        <w:t>Y</w:t>
      </w:r>
      <w:r w:rsidRPr="00A91162">
        <w:rPr>
          <w:rFonts w:eastAsia="黑体"/>
          <w:sz w:val="30"/>
          <w:szCs w:val="30"/>
        </w:rPr>
        <w:t>un</w:t>
      </w:r>
      <w:r w:rsidR="00053DEC" w:rsidRPr="00A91162">
        <w:rPr>
          <w:rFonts w:eastAsia="黑体"/>
          <w:sz w:val="30"/>
          <w:szCs w:val="30"/>
        </w:rPr>
        <w:t>long</w:t>
      </w:r>
      <w:proofErr w:type="spellEnd"/>
    </w:p>
    <w:p w14:paraId="66B5C071" w14:textId="77777777" w:rsidR="009461AF" w:rsidRPr="00A91162" w:rsidRDefault="009461AF" w:rsidP="007E289A">
      <w:pPr>
        <w:ind w:firstLineChars="469" w:firstLine="1407"/>
        <w:rPr>
          <w:b/>
          <w:bCs/>
          <w:sz w:val="30"/>
          <w:szCs w:val="30"/>
        </w:rPr>
      </w:pPr>
      <w:r w:rsidRPr="00A91162">
        <w:rPr>
          <w:b/>
          <w:bCs/>
          <w:sz w:val="30"/>
          <w:szCs w:val="30"/>
        </w:rPr>
        <w:t>Tutor</w:t>
      </w:r>
      <w:r w:rsidRPr="00A91162">
        <w:rPr>
          <w:b/>
          <w:bCs/>
          <w:sz w:val="30"/>
          <w:szCs w:val="30"/>
        </w:rPr>
        <w:t>：</w:t>
      </w:r>
      <w:r w:rsidRPr="00A91162">
        <w:rPr>
          <w:rFonts w:eastAsia="黑体"/>
          <w:sz w:val="30"/>
          <w:szCs w:val="30"/>
        </w:rPr>
        <w:t xml:space="preserve">Sun </w:t>
      </w:r>
      <w:proofErr w:type="spellStart"/>
      <w:r w:rsidRPr="00A91162">
        <w:rPr>
          <w:rFonts w:eastAsia="黑体"/>
          <w:sz w:val="30"/>
          <w:szCs w:val="30"/>
        </w:rPr>
        <w:t>Hong</w:t>
      </w:r>
      <w:r w:rsidR="00053DEC" w:rsidRPr="00A91162">
        <w:rPr>
          <w:rFonts w:eastAsia="黑体"/>
          <w:sz w:val="30"/>
          <w:szCs w:val="30"/>
        </w:rPr>
        <w:t>min</w:t>
      </w:r>
      <w:proofErr w:type="spellEnd"/>
    </w:p>
    <w:p w14:paraId="65A48CC9" w14:textId="77777777" w:rsidR="009461AF" w:rsidRPr="00A91162" w:rsidRDefault="009461AF" w:rsidP="007E289A">
      <w:pPr>
        <w:ind w:firstLineChars="469" w:firstLine="1407"/>
        <w:rPr>
          <w:b/>
          <w:bCs/>
          <w:sz w:val="30"/>
          <w:szCs w:val="30"/>
        </w:rPr>
      </w:pPr>
      <w:r w:rsidRPr="00A91162">
        <w:rPr>
          <w:b/>
          <w:bCs/>
          <w:sz w:val="30"/>
          <w:szCs w:val="30"/>
        </w:rPr>
        <w:t>College</w:t>
      </w:r>
      <w:r w:rsidRPr="00A91162">
        <w:rPr>
          <w:b/>
          <w:bCs/>
          <w:sz w:val="30"/>
          <w:szCs w:val="30"/>
        </w:rPr>
        <w:t>：</w:t>
      </w:r>
      <w:r w:rsidRPr="00A91162">
        <w:rPr>
          <w:b/>
          <w:bCs/>
          <w:sz w:val="30"/>
          <w:szCs w:val="30"/>
        </w:rPr>
        <w:t>College of Electronic and Information</w:t>
      </w:r>
    </w:p>
    <w:p w14:paraId="74B9DDC6" w14:textId="77777777" w:rsidR="009461AF" w:rsidRPr="00A91162" w:rsidRDefault="009461AF" w:rsidP="007E289A">
      <w:pPr>
        <w:ind w:firstLineChars="469" w:firstLine="1407"/>
        <w:rPr>
          <w:b/>
          <w:bCs/>
          <w:sz w:val="30"/>
          <w:szCs w:val="30"/>
        </w:rPr>
      </w:pPr>
      <w:r w:rsidRPr="00A91162">
        <w:rPr>
          <w:b/>
          <w:bCs/>
          <w:sz w:val="30"/>
          <w:szCs w:val="30"/>
        </w:rPr>
        <w:t>Major</w:t>
      </w:r>
      <w:r w:rsidRPr="00A91162">
        <w:rPr>
          <w:b/>
          <w:bCs/>
          <w:sz w:val="30"/>
          <w:szCs w:val="30"/>
        </w:rPr>
        <w:t>：</w:t>
      </w:r>
      <w:r w:rsidR="00C71AEB" w:rsidRPr="00A91162">
        <w:rPr>
          <w:b/>
          <w:bCs/>
          <w:sz w:val="30"/>
          <w:szCs w:val="30"/>
        </w:rPr>
        <w:t>Computer Science and Technology</w:t>
      </w:r>
    </w:p>
    <w:p w14:paraId="197DDE35" w14:textId="77777777" w:rsidR="009461AF" w:rsidRPr="00A91162" w:rsidRDefault="009461AF" w:rsidP="007E289A">
      <w:pPr>
        <w:ind w:firstLineChars="469" w:firstLine="1407"/>
        <w:rPr>
          <w:b/>
          <w:bCs/>
          <w:sz w:val="30"/>
          <w:szCs w:val="30"/>
        </w:rPr>
      </w:pPr>
      <w:r w:rsidRPr="00A91162">
        <w:rPr>
          <w:b/>
          <w:bCs/>
          <w:sz w:val="30"/>
          <w:szCs w:val="30"/>
        </w:rPr>
        <w:t>Direction</w:t>
      </w:r>
      <w:r w:rsidRPr="00A91162">
        <w:rPr>
          <w:b/>
          <w:bCs/>
          <w:sz w:val="30"/>
          <w:szCs w:val="30"/>
        </w:rPr>
        <w:t>：</w:t>
      </w:r>
      <w:r w:rsidRPr="00A91162">
        <w:rPr>
          <w:b/>
          <w:bCs/>
          <w:sz w:val="30"/>
          <w:szCs w:val="30"/>
        </w:rPr>
        <w:t>Software Development</w:t>
      </w:r>
    </w:p>
    <w:p w14:paraId="0CC252AD" w14:textId="77777777" w:rsidR="009461AF" w:rsidRPr="00A91162" w:rsidRDefault="009461AF">
      <w:pPr>
        <w:ind w:left="1678" w:firstLine="420"/>
      </w:pPr>
    </w:p>
    <w:p w14:paraId="15EA6BE6" w14:textId="77777777" w:rsidR="009461AF" w:rsidRPr="00A91162" w:rsidRDefault="009461AF">
      <w:pPr>
        <w:ind w:left="1678" w:firstLine="420"/>
      </w:pPr>
    </w:p>
    <w:p w14:paraId="5D3A211B" w14:textId="77777777" w:rsidR="009461AF" w:rsidRPr="00A91162" w:rsidRDefault="009461AF">
      <w:pPr>
        <w:ind w:left="1678" w:firstLine="420"/>
      </w:pPr>
    </w:p>
    <w:p w14:paraId="1A14FEC0" w14:textId="77777777" w:rsidR="009461AF" w:rsidRPr="00A91162" w:rsidRDefault="009461AF">
      <w:pPr>
        <w:ind w:left="1678" w:firstLine="420"/>
      </w:pPr>
    </w:p>
    <w:p w14:paraId="327DBB7B" w14:textId="77777777" w:rsidR="009461AF" w:rsidRPr="00A91162" w:rsidRDefault="009461AF">
      <w:pPr>
        <w:ind w:left="1678" w:firstLine="420"/>
      </w:pPr>
    </w:p>
    <w:p w14:paraId="1C8E2C36" w14:textId="77777777" w:rsidR="009461AF" w:rsidRPr="00A91162" w:rsidRDefault="009461AF">
      <w:pPr>
        <w:ind w:left="1678" w:firstLine="420"/>
      </w:pPr>
    </w:p>
    <w:p w14:paraId="1542D4E2" w14:textId="77777777" w:rsidR="009461AF" w:rsidRPr="00A91162" w:rsidRDefault="009461AF">
      <w:pPr>
        <w:jc w:val="center"/>
        <w:rPr>
          <w:b/>
          <w:sz w:val="28"/>
          <w:szCs w:val="28"/>
        </w:rPr>
      </w:pPr>
      <w:r w:rsidRPr="00A91162">
        <w:rPr>
          <w:b/>
          <w:sz w:val="28"/>
          <w:szCs w:val="28"/>
        </w:rPr>
        <w:t>Northeast Agricultural University</w:t>
      </w:r>
    </w:p>
    <w:p w14:paraId="3FED9D98" w14:textId="77777777" w:rsidR="009461AF" w:rsidRPr="00A91162" w:rsidRDefault="009461AF">
      <w:pPr>
        <w:jc w:val="center"/>
        <w:rPr>
          <w:b/>
          <w:sz w:val="28"/>
          <w:szCs w:val="28"/>
        </w:rPr>
      </w:pPr>
      <w:r w:rsidRPr="00A91162">
        <w:rPr>
          <w:b/>
          <w:sz w:val="28"/>
          <w:szCs w:val="28"/>
        </w:rPr>
        <w:t>Harbin · China</w:t>
      </w:r>
    </w:p>
    <w:p w14:paraId="19C3B29A" w14:textId="77777777" w:rsidR="009461AF" w:rsidRPr="00A91162" w:rsidRDefault="009461AF">
      <w:pPr>
        <w:jc w:val="center"/>
        <w:rPr>
          <w:b/>
          <w:sz w:val="28"/>
          <w:szCs w:val="28"/>
        </w:rPr>
      </w:pPr>
      <w:proofErr w:type="gramStart"/>
      <w:r w:rsidRPr="00A91162">
        <w:rPr>
          <w:b/>
          <w:sz w:val="28"/>
          <w:szCs w:val="28"/>
        </w:rPr>
        <w:t xml:space="preserve">May  </w:t>
      </w:r>
      <w:r w:rsidR="00053DEC" w:rsidRPr="00A91162">
        <w:rPr>
          <w:b/>
          <w:sz w:val="28"/>
          <w:szCs w:val="28"/>
        </w:rPr>
        <w:t>2019</w:t>
      </w:r>
      <w:proofErr w:type="gramEnd"/>
    </w:p>
    <w:p w14:paraId="03A78462" w14:textId="77777777" w:rsidR="009461AF" w:rsidRPr="00A91162" w:rsidRDefault="009461AF">
      <w:pPr>
        <w:ind w:hanging="181"/>
        <w:jc w:val="center"/>
        <w:rPr>
          <w:b/>
          <w:sz w:val="28"/>
          <w:szCs w:val="28"/>
        </w:rPr>
        <w:sectPr w:rsidR="009461AF" w:rsidRPr="00A91162">
          <w:headerReference w:type="default" r:id="rId7"/>
          <w:footerReference w:type="even" r:id="rId8"/>
          <w:pgSz w:w="11906" w:h="16838"/>
          <w:pgMar w:top="2155" w:right="1361" w:bottom="2722" w:left="1361" w:header="1588" w:footer="2155" w:gutter="851"/>
          <w:cols w:space="720"/>
          <w:docGrid w:type="lines" w:linePitch="312" w:charSpace="1842"/>
        </w:sectPr>
      </w:pPr>
    </w:p>
    <w:p w14:paraId="4C8E4D30" w14:textId="77777777" w:rsidR="009461AF" w:rsidRPr="00A91162" w:rsidRDefault="009461AF">
      <w:pPr>
        <w:pStyle w:val="1"/>
        <w:spacing w:beforeLines="50" w:before="156" w:afterLines="50" w:after="156" w:line="240" w:lineRule="auto"/>
        <w:jc w:val="center"/>
        <w:rPr>
          <w:rFonts w:eastAsia="黑体"/>
          <w:b w:val="0"/>
          <w:kern w:val="36"/>
          <w:sz w:val="36"/>
          <w:szCs w:val="36"/>
        </w:rPr>
      </w:pPr>
      <w:bookmarkStart w:id="1" w:name="_Toc7883883"/>
      <w:r w:rsidRPr="00A91162">
        <w:rPr>
          <w:rFonts w:eastAsia="黑体"/>
          <w:b w:val="0"/>
          <w:kern w:val="36"/>
          <w:sz w:val="36"/>
          <w:szCs w:val="36"/>
        </w:rPr>
        <w:lastRenderedPageBreak/>
        <w:t>摘</w:t>
      </w:r>
      <w:r w:rsidRPr="00A91162">
        <w:rPr>
          <w:rFonts w:eastAsia="黑体"/>
          <w:b w:val="0"/>
          <w:kern w:val="36"/>
          <w:sz w:val="36"/>
          <w:szCs w:val="36"/>
        </w:rPr>
        <w:t xml:space="preserve">  </w:t>
      </w:r>
      <w:r w:rsidRPr="00A91162">
        <w:rPr>
          <w:rFonts w:eastAsia="黑体"/>
          <w:b w:val="0"/>
          <w:kern w:val="36"/>
          <w:sz w:val="36"/>
          <w:szCs w:val="36"/>
        </w:rPr>
        <w:t>要</w:t>
      </w:r>
      <w:bookmarkEnd w:id="1"/>
    </w:p>
    <w:p w14:paraId="0A33FD03" w14:textId="77777777" w:rsidR="009461AF" w:rsidRPr="00A91162" w:rsidRDefault="00F61B7D" w:rsidP="00F61B7D">
      <w:pPr>
        <w:ind w:firstLineChars="196" w:firstLine="430"/>
        <w:rPr>
          <w:sz w:val="21"/>
          <w:szCs w:val="21"/>
        </w:rPr>
      </w:pPr>
      <w:r w:rsidRPr="00A91162">
        <w:rPr>
          <w:sz w:val="21"/>
          <w:szCs w:val="21"/>
        </w:rPr>
        <w:t>伴随着互联网的发展</w:t>
      </w:r>
      <w:r w:rsidR="000C1F37" w:rsidRPr="00A91162">
        <w:t>，</w:t>
      </w:r>
      <w:r w:rsidRPr="00A91162">
        <w:rPr>
          <w:sz w:val="21"/>
          <w:szCs w:val="21"/>
        </w:rPr>
        <w:t>影响了许多行业</w:t>
      </w:r>
      <w:r w:rsidR="000C1F37" w:rsidRPr="00A91162">
        <w:t>，</w:t>
      </w:r>
      <w:r w:rsidR="000C1F37" w:rsidRPr="00A91162">
        <w:rPr>
          <w:sz w:val="21"/>
          <w:szCs w:val="21"/>
        </w:rPr>
        <w:t>使许多行业从繁杂的人工中脱离出来，减少了人工费，也大大提高了准确性，各行各业的信息化建设也不断推进，各大高校作为互联网发展的摇篮，早已率先实行信息化管理，奖学金评分系统就是其中一个例子，随着奖学金种类的增加，</w:t>
      </w:r>
      <w:r w:rsidR="00902335" w:rsidRPr="00A91162">
        <w:rPr>
          <w:sz w:val="21"/>
          <w:szCs w:val="21"/>
        </w:rPr>
        <w:t>评比</w:t>
      </w:r>
      <w:r w:rsidR="00727BC6" w:rsidRPr="00A91162">
        <w:rPr>
          <w:sz w:val="21"/>
          <w:szCs w:val="21"/>
        </w:rPr>
        <w:t>需要考虑的条件增多，</w:t>
      </w:r>
      <w:r w:rsidR="000C1F37" w:rsidRPr="00A91162">
        <w:rPr>
          <w:sz w:val="21"/>
          <w:szCs w:val="21"/>
        </w:rPr>
        <w:t>人工录入信息变得越来越困难，最先实行的是美国高校，但国外奖学金评比</w:t>
      </w:r>
      <w:r w:rsidR="005B7CE7" w:rsidRPr="00A91162">
        <w:rPr>
          <w:sz w:val="21"/>
          <w:szCs w:val="21"/>
        </w:rPr>
        <w:t>与国内情况有很大不同，所以在此背景下，中国各大高校也在研发符合</w:t>
      </w:r>
      <w:r w:rsidR="00727BC6" w:rsidRPr="00A91162">
        <w:rPr>
          <w:sz w:val="21"/>
          <w:szCs w:val="21"/>
        </w:rPr>
        <w:t>自身</w:t>
      </w:r>
      <w:r w:rsidR="005B7CE7" w:rsidRPr="00A91162">
        <w:rPr>
          <w:sz w:val="21"/>
          <w:szCs w:val="21"/>
        </w:rPr>
        <w:t>奖学金评比情况的评分系统，本系统</w:t>
      </w:r>
      <w:r w:rsidR="00727BC6" w:rsidRPr="00A91162">
        <w:rPr>
          <w:sz w:val="21"/>
          <w:szCs w:val="21"/>
        </w:rPr>
        <w:t>采用</w:t>
      </w:r>
      <w:r w:rsidR="00727BC6" w:rsidRPr="00A91162">
        <w:rPr>
          <w:sz w:val="21"/>
          <w:szCs w:val="21"/>
        </w:rPr>
        <w:t>B/S</w:t>
      </w:r>
      <w:r w:rsidR="00727BC6" w:rsidRPr="00A91162">
        <w:rPr>
          <w:sz w:val="21"/>
          <w:szCs w:val="21"/>
        </w:rPr>
        <w:t>结构</w:t>
      </w:r>
      <w:r w:rsidR="00727BC6" w:rsidRPr="00A91162">
        <w:rPr>
          <w:sz w:val="21"/>
          <w:szCs w:val="21"/>
        </w:rPr>
        <w:t>(Browser/Server</w:t>
      </w:r>
      <w:r w:rsidR="00727BC6" w:rsidRPr="00A91162">
        <w:rPr>
          <w:sz w:val="21"/>
          <w:szCs w:val="21"/>
        </w:rPr>
        <w:t>，浏览器</w:t>
      </w:r>
      <w:r w:rsidR="00727BC6" w:rsidRPr="00A91162">
        <w:rPr>
          <w:sz w:val="21"/>
          <w:szCs w:val="21"/>
        </w:rPr>
        <w:t>/</w:t>
      </w:r>
      <w:r w:rsidR="00727BC6" w:rsidRPr="00A91162">
        <w:rPr>
          <w:sz w:val="21"/>
          <w:szCs w:val="21"/>
        </w:rPr>
        <w:t>服务器模式</w:t>
      </w:r>
      <w:r w:rsidR="00727BC6" w:rsidRPr="00A91162">
        <w:rPr>
          <w:sz w:val="21"/>
          <w:szCs w:val="21"/>
        </w:rPr>
        <w:t>)</w:t>
      </w:r>
      <w:r w:rsidR="005B7CE7" w:rsidRPr="00A91162">
        <w:rPr>
          <w:sz w:val="21"/>
          <w:szCs w:val="21"/>
        </w:rPr>
        <w:t>，前端主要采用</w:t>
      </w:r>
      <w:proofErr w:type="spellStart"/>
      <w:r w:rsidR="005B7CE7" w:rsidRPr="00A91162">
        <w:rPr>
          <w:sz w:val="21"/>
          <w:szCs w:val="21"/>
        </w:rPr>
        <w:t>html+css</w:t>
      </w:r>
      <w:proofErr w:type="spellEnd"/>
      <w:r w:rsidR="005B7CE7" w:rsidRPr="00A91162">
        <w:rPr>
          <w:sz w:val="21"/>
          <w:szCs w:val="21"/>
        </w:rPr>
        <w:t>构建页面展示，用</w:t>
      </w:r>
      <w:proofErr w:type="spellStart"/>
      <w:r w:rsidR="005B7CE7" w:rsidRPr="00A91162">
        <w:rPr>
          <w:sz w:val="21"/>
          <w:szCs w:val="21"/>
        </w:rPr>
        <w:t>JavaScript</w:t>
      </w:r>
      <w:r w:rsidR="00727BC6" w:rsidRPr="00A91162">
        <w:rPr>
          <w:sz w:val="21"/>
          <w:szCs w:val="21"/>
        </w:rPr>
        <w:t>+React</w:t>
      </w:r>
      <w:proofErr w:type="spellEnd"/>
      <w:r w:rsidR="005B7CE7" w:rsidRPr="00A91162">
        <w:rPr>
          <w:sz w:val="21"/>
          <w:szCs w:val="21"/>
        </w:rPr>
        <w:t>进行简单的逻辑</w:t>
      </w:r>
      <w:r w:rsidR="00727BC6" w:rsidRPr="00A91162">
        <w:rPr>
          <w:sz w:val="21"/>
          <w:szCs w:val="21"/>
        </w:rPr>
        <w:t>校验</w:t>
      </w:r>
      <w:r w:rsidR="005B7CE7" w:rsidRPr="00A91162">
        <w:rPr>
          <w:sz w:val="21"/>
          <w:szCs w:val="21"/>
        </w:rPr>
        <w:t>，比如按钮的控制，与后端接口的联调，后端主要采用</w:t>
      </w:r>
      <w:r w:rsidR="005B7CE7" w:rsidRPr="00A91162">
        <w:rPr>
          <w:sz w:val="21"/>
          <w:szCs w:val="21"/>
        </w:rPr>
        <w:t>Java</w:t>
      </w:r>
      <w:r w:rsidR="005B7CE7" w:rsidRPr="00A91162">
        <w:rPr>
          <w:sz w:val="21"/>
          <w:szCs w:val="21"/>
        </w:rPr>
        <w:t>进行数据的清洗，计算和保存，</w:t>
      </w:r>
      <w:r w:rsidR="00727BC6" w:rsidRPr="00A91162">
        <w:rPr>
          <w:sz w:val="21"/>
          <w:szCs w:val="21"/>
        </w:rPr>
        <w:t>整体</w:t>
      </w:r>
      <w:r w:rsidR="005B7CE7" w:rsidRPr="00A91162">
        <w:rPr>
          <w:sz w:val="21"/>
          <w:szCs w:val="21"/>
        </w:rPr>
        <w:t>采用</w:t>
      </w:r>
      <w:r w:rsidR="005B7CE7" w:rsidRPr="00A91162">
        <w:rPr>
          <w:sz w:val="21"/>
          <w:szCs w:val="21"/>
        </w:rPr>
        <w:t>Spring boot</w:t>
      </w:r>
      <w:r w:rsidR="005B7CE7" w:rsidRPr="00A91162">
        <w:rPr>
          <w:sz w:val="21"/>
          <w:szCs w:val="21"/>
        </w:rPr>
        <w:t>搭建</w:t>
      </w:r>
      <w:r w:rsidR="00E83F37" w:rsidRPr="00A91162">
        <w:rPr>
          <w:sz w:val="21"/>
          <w:szCs w:val="21"/>
        </w:rPr>
        <w:t>项目，整合</w:t>
      </w:r>
      <w:r w:rsidR="00E83F37" w:rsidRPr="00A91162">
        <w:rPr>
          <w:sz w:val="21"/>
          <w:szCs w:val="21"/>
        </w:rPr>
        <w:t xml:space="preserve">Spring </w:t>
      </w:r>
      <w:proofErr w:type="spellStart"/>
      <w:r w:rsidR="00E83F37" w:rsidRPr="00A91162">
        <w:rPr>
          <w:sz w:val="21"/>
          <w:szCs w:val="21"/>
        </w:rPr>
        <w:t>mvc+Mybatis</w:t>
      </w:r>
      <w:proofErr w:type="spellEnd"/>
      <w:r w:rsidR="00E83F37" w:rsidRPr="00A91162">
        <w:rPr>
          <w:sz w:val="21"/>
          <w:szCs w:val="21"/>
        </w:rPr>
        <w:t>，</w:t>
      </w:r>
      <w:proofErr w:type="spellStart"/>
      <w:r w:rsidR="00E83F37" w:rsidRPr="00A91162">
        <w:rPr>
          <w:sz w:val="21"/>
          <w:szCs w:val="21"/>
        </w:rPr>
        <w:t>Mybatis</w:t>
      </w:r>
      <w:proofErr w:type="spellEnd"/>
      <w:r w:rsidR="00727BC6" w:rsidRPr="00A91162">
        <w:rPr>
          <w:sz w:val="21"/>
          <w:szCs w:val="21"/>
        </w:rPr>
        <w:t>是</w:t>
      </w:r>
      <w:r w:rsidR="0080216F" w:rsidRPr="00A91162">
        <w:rPr>
          <w:sz w:val="21"/>
          <w:szCs w:val="21"/>
        </w:rPr>
        <w:t>简化了对</w:t>
      </w:r>
      <w:r w:rsidR="00E83F37" w:rsidRPr="00A91162">
        <w:rPr>
          <w:sz w:val="21"/>
          <w:szCs w:val="21"/>
        </w:rPr>
        <w:t>数据库操作的</w:t>
      </w:r>
      <w:r w:rsidR="0080216F" w:rsidRPr="00A91162">
        <w:rPr>
          <w:sz w:val="21"/>
          <w:szCs w:val="21"/>
        </w:rPr>
        <w:t>框架，数据库采用</w:t>
      </w:r>
      <w:r w:rsidR="0080216F" w:rsidRPr="00A91162">
        <w:rPr>
          <w:sz w:val="21"/>
          <w:szCs w:val="21"/>
        </w:rPr>
        <w:t>MySQL</w:t>
      </w:r>
      <w:r w:rsidR="0080216F" w:rsidRPr="00A91162">
        <w:rPr>
          <w:sz w:val="21"/>
          <w:szCs w:val="21"/>
        </w:rPr>
        <w:t>进行数据的增删改查，</w:t>
      </w:r>
      <w:r w:rsidR="00727BC6" w:rsidRPr="00A91162">
        <w:rPr>
          <w:sz w:val="21"/>
          <w:szCs w:val="21"/>
        </w:rPr>
        <w:t>整个项目部署在</w:t>
      </w:r>
      <w:r w:rsidR="00727BC6" w:rsidRPr="00A91162">
        <w:rPr>
          <w:sz w:val="21"/>
          <w:szCs w:val="21"/>
        </w:rPr>
        <w:t>Tomcat</w:t>
      </w:r>
      <w:r w:rsidR="00727BC6" w:rsidRPr="00A91162">
        <w:rPr>
          <w:sz w:val="21"/>
          <w:szCs w:val="21"/>
        </w:rPr>
        <w:t>服务器上运行</w:t>
      </w:r>
      <w:r w:rsidR="0080216F" w:rsidRPr="00A91162">
        <w:rPr>
          <w:sz w:val="21"/>
          <w:szCs w:val="21"/>
        </w:rPr>
        <w:t>，项目通过</w:t>
      </w:r>
      <w:r w:rsidR="0080216F" w:rsidRPr="00A91162">
        <w:rPr>
          <w:sz w:val="21"/>
          <w:szCs w:val="21"/>
        </w:rPr>
        <w:t>Ajax</w:t>
      </w:r>
      <w:r w:rsidR="0080216F" w:rsidRPr="00A91162">
        <w:rPr>
          <w:sz w:val="21"/>
          <w:szCs w:val="21"/>
        </w:rPr>
        <w:t>发送</w:t>
      </w:r>
      <w:r w:rsidR="0080216F" w:rsidRPr="00A91162">
        <w:rPr>
          <w:sz w:val="21"/>
          <w:szCs w:val="21"/>
        </w:rPr>
        <w:t>http</w:t>
      </w:r>
      <w:r w:rsidR="0080216F" w:rsidRPr="00A91162">
        <w:rPr>
          <w:sz w:val="21"/>
          <w:szCs w:val="21"/>
        </w:rPr>
        <w:t>请求，传递</w:t>
      </w:r>
      <w:r w:rsidR="0080216F" w:rsidRPr="00A91162">
        <w:rPr>
          <w:sz w:val="21"/>
          <w:szCs w:val="21"/>
        </w:rPr>
        <w:t>JSON</w:t>
      </w:r>
      <w:r w:rsidR="0080216F" w:rsidRPr="00A91162">
        <w:rPr>
          <w:sz w:val="21"/>
          <w:szCs w:val="21"/>
        </w:rPr>
        <w:t>对象进行前后端交互</w:t>
      </w:r>
      <w:r w:rsidR="00727BC6" w:rsidRPr="00A91162">
        <w:rPr>
          <w:sz w:val="21"/>
          <w:szCs w:val="21"/>
        </w:rPr>
        <w:t>，完成业务逻辑。</w:t>
      </w:r>
      <w:r w:rsidR="00766787" w:rsidRPr="00A91162">
        <w:rPr>
          <w:sz w:val="21"/>
          <w:szCs w:val="21"/>
        </w:rPr>
        <w:t>本项目采用模糊处理，来保证奖学金评比的公平，公正，公开。</w:t>
      </w:r>
    </w:p>
    <w:p w14:paraId="077E1603" w14:textId="77777777" w:rsidR="009461AF" w:rsidRPr="00A91162" w:rsidRDefault="009461AF"/>
    <w:p w14:paraId="0B1F343B" w14:textId="77777777" w:rsidR="009461AF" w:rsidRPr="00A91162" w:rsidRDefault="009461AF">
      <w:r w:rsidRPr="00A91162">
        <w:rPr>
          <w:b/>
        </w:rPr>
        <w:t>关键词：</w:t>
      </w:r>
      <w:r w:rsidR="0080216F" w:rsidRPr="00A91162">
        <w:t>Java</w:t>
      </w:r>
      <w:r w:rsidRPr="00A91162">
        <w:t>；</w:t>
      </w:r>
      <w:r w:rsidR="0080216F" w:rsidRPr="00A91162">
        <w:t>Spring boot</w:t>
      </w:r>
      <w:r w:rsidRPr="00A91162">
        <w:t>；</w:t>
      </w:r>
      <w:r w:rsidR="0080216F" w:rsidRPr="00A91162">
        <w:t xml:space="preserve">Spring </w:t>
      </w:r>
      <w:proofErr w:type="spellStart"/>
      <w:r w:rsidR="0080216F" w:rsidRPr="00A91162">
        <w:t>mvc</w:t>
      </w:r>
      <w:proofErr w:type="spellEnd"/>
      <w:r w:rsidR="00727BC6" w:rsidRPr="00A91162">
        <w:t>；</w:t>
      </w:r>
      <w:proofErr w:type="spellStart"/>
      <w:r w:rsidR="0080216F" w:rsidRPr="00A91162">
        <w:t>Mybatis</w:t>
      </w:r>
      <w:proofErr w:type="spellEnd"/>
      <w:r w:rsidR="00727BC6" w:rsidRPr="00A91162">
        <w:t>；</w:t>
      </w:r>
      <w:proofErr w:type="spellStart"/>
      <w:r w:rsidR="0080216F" w:rsidRPr="00A91162">
        <w:t>Mysql</w:t>
      </w:r>
      <w:proofErr w:type="spellEnd"/>
    </w:p>
    <w:p w14:paraId="47236552" w14:textId="77777777" w:rsidR="009461AF" w:rsidRPr="00A91162" w:rsidRDefault="009461AF"/>
    <w:p w14:paraId="33F2C2DF" w14:textId="77777777" w:rsidR="009461AF" w:rsidRPr="00A91162" w:rsidRDefault="009461AF">
      <w:bookmarkStart w:id="2" w:name="_Toc136602796"/>
      <w:r w:rsidRPr="00A91162">
        <w:br w:type="page"/>
      </w:r>
    </w:p>
    <w:p w14:paraId="032AB4D0" w14:textId="77777777" w:rsidR="009461AF" w:rsidRPr="00A91162" w:rsidRDefault="00317331" w:rsidP="00DD00DE">
      <w:pPr>
        <w:jc w:val="center"/>
        <w:rPr>
          <w:b/>
          <w:kern w:val="0"/>
          <w:sz w:val="36"/>
          <w:szCs w:val="36"/>
        </w:rPr>
      </w:pPr>
      <w:r w:rsidRPr="00A91162">
        <w:rPr>
          <w:b/>
          <w:kern w:val="0"/>
          <w:sz w:val="36"/>
          <w:szCs w:val="36"/>
        </w:rPr>
        <w:lastRenderedPageBreak/>
        <w:t>WEB-based scholarship scoring management system</w:t>
      </w:r>
    </w:p>
    <w:p w14:paraId="418FF42D" w14:textId="77777777" w:rsidR="005875F0" w:rsidRPr="00A91162" w:rsidRDefault="005875F0" w:rsidP="00DD00DE">
      <w:pPr>
        <w:jc w:val="center"/>
        <w:rPr>
          <w:sz w:val="36"/>
          <w:szCs w:val="36"/>
        </w:rPr>
      </w:pPr>
    </w:p>
    <w:p w14:paraId="18675433" w14:textId="77777777" w:rsidR="009461AF" w:rsidRPr="00A91162" w:rsidRDefault="009461AF" w:rsidP="002603E6">
      <w:pPr>
        <w:pStyle w:val="1"/>
        <w:spacing w:beforeLines="50" w:before="156" w:afterLines="50" w:after="156" w:line="240" w:lineRule="auto"/>
        <w:ind w:firstLine="420"/>
        <w:jc w:val="center"/>
        <w:rPr>
          <w:rFonts w:eastAsia="黑体"/>
          <w:b w:val="0"/>
          <w:kern w:val="36"/>
          <w:sz w:val="36"/>
          <w:szCs w:val="36"/>
        </w:rPr>
      </w:pPr>
      <w:bookmarkStart w:id="3" w:name="_Toc7883884"/>
      <w:r w:rsidRPr="00A91162">
        <w:rPr>
          <w:rFonts w:eastAsia="黑体"/>
          <w:b w:val="0"/>
          <w:kern w:val="36"/>
          <w:sz w:val="36"/>
          <w:szCs w:val="36"/>
        </w:rPr>
        <w:t>Abstract</w:t>
      </w:r>
      <w:bookmarkEnd w:id="2"/>
      <w:bookmarkEnd w:id="3"/>
    </w:p>
    <w:p w14:paraId="4F15EAB1" w14:textId="77777777" w:rsidR="009461AF" w:rsidRPr="00A91162" w:rsidRDefault="002603E6">
      <w:pPr>
        <w:ind w:firstLine="420"/>
        <w:rPr>
          <w:snapToGrid w:val="0"/>
          <w:kern w:val="0"/>
        </w:rPr>
      </w:pPr>
      <w:r w:rsidRPr="00A91162">
        <w:rPr>
          <w:snapToGrid w:val="0"/>
          <w:kern w:val="0"/>
        </w:rPr>
        <w:t xml:space="preserve">With the development of the Internet, many industries have been affected, many industries have been separated from the complicated manual work, the labor costs have been reduced, and the accuracy has been greatly improved. Informatization construction in all walks of life has been continuously promoted. As the cradle of the development of the Internet, universities have already taken the lead in implementing information management. Scholarship scoring system is one of the examples, along with scholarships. With the increase of types and conditions for evaluation, it becomes more and more difficult to input information manually. The first one is American universities, but the evaluation of scholarships abroad is quite different from that at home. Therefore, under this background, Chinese universities are also developing a scoring system that meets their own situation of scholarship evaluation. This system adopts B/S structure (Browser/Server, browser/service). The front-end mainly uses HTML + CSS to construct page display, JavaScript + React to carry out simple logic checks, such as button control, and back-end interface debugging. The back-end mainly uses Java to clean, calculate and save data. The whole uses Spring boot to build projects, integrating Spring MVC + </w:t>
      </w:r>
      <w:proofErr w:type="spellStart"/>
      <w:r w:rsidRPr="00A91162">
        <w:rPr>
          <w:snapToGrid w:val="0"/>
          <w:kern w:val="0"/>
        </w:rPr>
        <w:t>Mybatis</w:t>
      </w:r>
      <w:proofErr w:type="spellEnd"/>
      <w:r w:rsidRPr="00A91162">
        <w:rPr>
          <w:snapToGrid w:val="0"/>
          <w:kern w:val="0"/>
        </w:rPr>
        <w:t xml:space="preserve">, </w:t>
      </w:r>
      <w:proofErr w:type="spellStart"/>
      <w:r w:rsidRPr="00A91162">
        <w:rPr>
          <w:snapToGrid w:val="0"/>
          <w:kern w:val="0"/>
        </w:rPr>
        <w:t>Mybatis</w:t>
      </w:r>
      <w:proofErr w:type="spellEnd"/>
      <w:r w:rsidRPr="00A91162">
        <w:rPr>
          <w:snapToGrid w:val="0"/>
          <w:kern w:val="0"/>
        </w:rPr>
        <w:t xml:space="preserve"> to simplify the database operation framework, database. MySQL is used to add, delete, and modify data. The entire project is deployed on the Tomcat server. The project sends http requests through Ajax, and passes JSON objects to interact with the front and back ends to complete the business logic. This project adopts fuzzy processing to ensure the fairness, fairness and openness of scholarship evaluation.</w:t>
      </w:r>
    </w:p>
    <w:p w14:paraId="16D961B1" w14:textId="77777777" w:rsidR="009461AF" w:rsidRPr="00A91162" w:rsidRDefault="009461AF">
      <w:pPr>
        <w:rPr>
          <w:snapToGrid w:val="0"/>
          <w:kern w:val="0"/>
        </w:rPr>
      </w:pPr>
    </w:p>
    <w:p w14:paraId="2C859187" w14:textId="77777777" w:rsidR="009461AF" w:rsidRPr="00A91162" w:rsidRDefault="009461AF">
      <w:r w:rsidRPr="00A91162">
        <w:rPr>
          <w:b/>
        </w:rPr>
        <w:t xml:space="preserve">Keywords: </w:t>
      </w:r>
      <w:r w:rsidR="002603E6" w:rsidRPr="00A91162">
        <w:t>Java</w:t>
      </w:r>
      <w:r w:rsidR="002603E6" w:rsidRPr="00A91162">
        <w:t>；</w:t>
      </w:r>
      <w:r w:rsidR="002603E6" w:rsidRPr="00A91162">
        <w:t>Spring boot</w:t>
      </w:r>
      <w:r w:rsidR="002603E6" w:rsidRPr="00A91162">
        <w:t>；</w:t>
      </w:r>
      <w:r w:rsidR="002603E6" w:rsidRPr="00A91162">
        <w:t xml:space="preserve">Spring </w:t>
      </w:r>
      <w:proofErr w:type="spellStart"/>
      <w:r w:rsidR="002603E6" w:rsidRPr="00A91162">
        <w:t>mvc</w:t>
      </w:r>
      <w:proofErr w:type="spellEnd"/>
      <w:r w:rsidR="002603E6" w:rsidRPr="00A91162">
        <w:t>；</w:t>
      </w:r>
      <w:proofErr w:type="spellStart"/>
      <w:r w:rsidR="002603E6" w:rsidRPr="00A91162">
        <w:t>Mybatis</w:t>
      </w:r>
      <w:proofErr w:type="spellEnd"/>
      <w:r w:rsidR="002603E6" w:rsidRPr="00A91162">
        <w:t>；</w:t>
      </w:r>
      <w:proofErr w:type="spellStart"/>
      <w:r w:rsidR="002603E6" w:rsidRPr="00A91162">
        <w:t>Mysql</w:t>
      </w:r>
      <w:proofErr w:type="spellEnd"/>
    </w:p>
    <w:p w14:paraId="1B2CB3CC" w14:textId="77777777" w:rsidR="009461AF" w:rsidRPr="00A91162" w:rsidRDefault="009461AF">
      <w:pPr>
        <w:spacing w:beforeLines="50" w:before="156" w:afterLines="50" w:after="156"/>
        <w:jc w:val="center"/>
      </w:pPr>
      <w:r w:rsidRPr="00A91162">
        <w:br w:type="page"/>
      </w:r>
    </w:p>
    <w:p w14:paraId="1CFA6517" w14:textId="77777777" w:rsidR="009461AF" w:rsidRPr="00A91162" w:rsidRDefault="009461AF">
      <w:pPr>
        <w:spacing w:beforeLines="50" w:before="156" w:afterLines="50" w:after="156"/>
        <w:jc w:val="center"/>
        <w:rPr>
          <w:rFonts w:eastAsia="黑体"/>
          <w:kern w:val="36"/>
          <w:sz w:val="36"/>
          <w:szCs w:val="36"/>
        </w:rPr>
      </w:pPr>
      <w:r w:rsidRPr="00A91162">
        <w:rPr>
          <w:rFonts w:eastAsia="黑体"/>
          <w:kern w:val="36"/>
          <w:sz w:val="36"/>
          <w:szCs w:val="36"/>
        </w:rPr>
        <w:lastRenderedPageBreak/>
        <w:t>目</w:t>
      </w:r>
      <w:r w:rsidRPr="00A91162">
        <w:rPr>
          <w:rFonts w:eastAsia="黑体"/>
          <w:kern w:val="36"/>
          <w:sz w:val="36"/>
          <w:szCs w:val="36"/>
        </w:rPr>
        <w:t xml:space="preserve">  </w:t>
      </w:r>
      <w:r w:rsidRPr="00A91162">
        <w:rPr>
          <w:rFonts w:eastAsia="黑体"/>
          <w:kern w:val="36"/>
          <w:sz w:val="36"/>
          <w:szCs w:val="36"/>
        </w:rPr>
        <w:t>录</w:t>
      </w:r>
    </w:p>
    <w:p w14:paraId="4DE25CF7" w14:textId="77777777" w:rsidR="00F410CC" w:rsidRDefault="00F410CC">
      <w:pPr>
        <w:pStyle w:val="10"/>
        <w:tabs>
          <w:tab w:val="right" w:leader="dot" w:pos="8323"/>
        </w:tabs>
        <w:rPr>
          <w:rFonts w:asciiTheme="minorHAnsi" w:eastAsiaTheme="minorEastAsia" w:hAnsiTheme="minorHAnsi" w:cstheme="minorBidi"/>
          <w:noProof/>
        </w:rPr>
      </w:pPr>
      <w:r>
        <w:rPr>
          <w:szCs w:val="21"/>
        </w:rPr>
        <w:fldChar w:fldCharType="begin"/>
      </w:r>
      <w:r>
        <w:rPr>
          <w:szCs w:val="21"/>
        </w:rPr>
        <w:instrText xml:space="preserve"> TOC \o "1-3" </w:instrText>
      </w:r>
      <w:r>
        <w:rPr>
          <w:szCs w:val="21"/>
        </w:rPr>
        <w:fldChar w:fldCharType="separate"/>
      </w:r>
      <w:r w:rsidRPr="004A7BFD">
        <w:rPr>
          <w:rFonts w:eastAsia="黑体"/>
          <w:noProof/>
          <w:kern w:val="36"/>
        </w:rPr>
        <w:t>摘</w:t>
      </w:r>
      <w:r w:rsidRPr="004A7BFD">
        <w:rPr>
          <w:rFonts w:eastAsia="黑体"/>
          <w:noProof/>
          <w:kern w:val="36"/>
        </w:rPr>
        <w:t xml:space="preserve">  </w:t>
      </w:r>
      <w:r w:rsidRPr="004A7BFD">
        <w:rPr>
          <w:rFonts w:eastAsia="黑体"/>
          <w:noProof/>
          <w:kern w:val="36"/>
        </w:rPr>
        <w:t>要</w:t>
      </w:r>
      <w:r>
        <w:rPr>
          <w:noProof/>
        </w:rPr>
        <w:tab/>
      </w:r>
      <w:r>
        <w:rPr>
          <w:noProof/>
        </w:rPr>
        <w:fldChar w:fldCharType="begin"/>
      </w:r>
      <w:r>
        <w:rPr>
          <w:noProof/>
        </w:rPr>
        <w:instrText xml:space="preserve"> PAGEREF _Toc7883883 \h </w:instrText>
      </w:r>
      <w:r>
        <w:rPr>
          <w:noProof/>
        </w:rPr>
      </w:r>
      <w:r>
        <w:rPr>
          <w:noProof/>
        </w:rPr>
        <w:fldChar w:fldCharType="separate"/>
      </w:r>
      <w:r>
        <w:rPr>
          <w:noProof/>
        </w:rPr>
        <w:t>I</w:t>
      </w:r>
      <w:r>
        <w:rPr>
          <w:noProof/>
        </w:rPr>
        <w:fldChar w:fldCharType="end"/>
      </w:r>
    </w:p>
    <w:p w14:paraId="001549F3" w14:textId="77777777" w:rsidR="00F410CC" w:rsidRDefault="00F410CC">
      <w:pPr>
        <w:pStyle w:val="10"/>
        <w:tabs>
          <w:tab w:val="right" w:leader="dot" w:pos="8323"/>
        </w:tabs>
        <w:rPr>
          <w:rFonts w:asciiTheme="minorHAnsi" w:eastAsiaTheme="minorEastAsia" w:hAnsiTheme="minorHAnsi" w:cstheme="minorBidi"/>
          <w:noProof/>
        </w:rPr>
      </w:pPr>
      <w:r w:rsidRPr="004A7BFD">
        <w:rPr>
          <w:rFonts w:eastAsia="黑体"/>
          <w:noProof/>
          <w:kern w:val="36"/>
        </w:rPr>
        <w:t>Abstract</w:t>
      </w:r>
      <w:r>
        <w:rPr>
          <w:noProof/>
        </w:rPr>
        <w:tab/>
      </w:r>
      <w:r>
        <w:rPr>
          <w:noProof/>
        </w:rPr>
        <w:fldChar w:fldCharType="begin"/>
      </w:r>
      <w:r>
        <w:rPr>
          <w:noProof/>
        </w:rPr>
        <w:instrText xml:space="preserve"> PAGEREF _Toc7883884 \h </w:instrText>
      </w:r>
      <w:r>
        <w:rPr>
          <w:noProof/>
        </w:rPr>
      </w:r>
      <w:r>
        <w:rPr>
          <w:noProof/>
        </w:rPr>
        <w:fldChar w:fldCharType="separate"/>
      </w:r>
      <w:r>
        <w:rPr>
          <w:noProof/>
        </w:rPr>
        <w:t>II</w:t>
      </w:r>
      <w:r>
        <w:rPr>
          <w:noProof/>
        </w:rPr>
        <w:fldChar w:fldCharType="end"/>
      </w:r>
    </w:p>
    <w:p w14:paraId="4BC29710" w14:textId="6A64B080" w:rsidR="00F410CC" w:rsidRDefault="00F410CC">
      <w:pPr>
        <w:pStyle w:val="10"/>
        <w:tabs>
          <w:tab w:val="right" w:leader="dot" w:pos="8323"/>
        </w:tabs>
        <w:rPr>
          <w:rFonts w:asciiTheme="minorHAnsi" w:eastAsiaTheme="minorEastAsia" w:hAnsiTheme="minorHAnsi" w:cstheme="minorBidi" w:hint="eastAsia"/>
          <w:noProof/>
        </w:rPr>
      </w:pPr>
      <w:r w:rsidRPr="004A7BFD">
        <w:rPr>
          <w:rFonts w:eastAsia="黑体"/>
          <w:noProof/>
          <w:kern w:val="36"/>
        </w:rPr>
        <w:t xml:space="preserve">1 </w:t>
      </w:r>
      <w:r w:rsidRPr="004A7BFD">
        <w:rPr>
          <w:rFonts w:eastAsia="黑体"/>
          <w:noProof/>
          <w:kern w:val="36"/>
        </w:rPr>
        <w:t>前言</w:t>
      </w:r>
      <w:r>
        <w:rPr>
          <w:noProof/>
        </w:rPr>
        <w:tab/>
      </w:r>
      <w:r>
        <w:rPr>
          <w:rFonts w:hint="eastAsia"/>
          <w:noProof/>
        </w:rPr>
        <w:t>1</w:t>
      </w:r>
    </w:p>
    <w:p w14:paraId="032A2BF7" w14:textId="7F5EA5E7" w:rsidR="00F410CC" w:rsidRDefault="00F410CC">
      <w:pPr>
        <w:pStyle w:val="21"/>
        <w:tabs>
          <w:tab w:val="right" w:leader="dot" w:pos="8323"/>
        </w:tabs>
        <w:ind w:left="499"/>
        <w:rPr>
          <w:rFonts w:asciiTheme="minorHAnsi" w:eastAsiaTheme="minorEastAsia" w:hAnsiTheme="minorHAnsi" w:cstheme="minorBidi"/>
          <w:noProof/>
        </w:rPr>
      </w:pPr>
      <w:r w:rsidRPr="004A7BFD">
        <w:rPr>
          <w:noProof/>
        </w:rPr>
        <w:t xml:space="preserve">1.1 </w:t>
      </w:r>
      <w:r w:rsidRPr="004A7BFD">
        <w:rPr>
          <w:noProof/>
        </w:rPr>
        <w:t>本设计的目的与意义</w:t>
      </w:r>
      <w:r>
        <w:rPr>
          <w:noProof/>
        </w:rPr>
        <w:tab/>
      </w:r>
      <w:r>
        <w:rPr>
          <w:rFonts w:hint="eastAsia"/>
          <w:noProof/>
        </w:rPr>
        <w:t>1</w:t>
      </w:r>
    </w:p>
    <w:p w14:paraId="03E55A1B" w14:textId="06BC2390" w:rsidR="00F410CC" w:rsidRDefault="00F410CC">
      <w:pPr>
        <w:pStyle w:val="21"/>
        <w:tabs>
          <w:tab w:val="right" w:leader="dot" w:pos="8323"/>
        </w:tabs>
        <w:ind w:left="499"/>
        <w:rPr>
          <w:rFonts w:asciiTheme="minorHAnsi" w:eastAsiaTheme="minorEastAsia" w:hAnsiTheme="minorHAnsi" w:cstheme="minorBidi"/>
          <w:noProof/>
        </w:rPr>
      </w:pPr>
      <w:r w:rsidRPr="004A7BFD">
        <w:rPr>
          <w:noProof/>
        </w:rPr>
        <w:t xml:space="preserve">1.2 </w:t>
      </w:r>
      <w:r w:rsidRPr="004A7BFD">
        <w:rPr>
          <w:noProof/>
        </w:rPr>
        <w:t>国内外发展概况</w:t>
      </w:r>
      <w:r>
        <w:rPr>
          <w:noProof/>
        </w:rPr>
        <w:tab/>
      </w:r>
      <w:r>
        <w:rPr>
          <w:rFonts w:hint="eastAsia"/>
          <w:noProof/>
        </w:rPr>
        <w:t>1</w:t>
      </w:r>
    </w:p>
    <w:p w14:paraId="10BE7A35" w14:textId="5CAE3AE9" w:rsidR="00F410CC" w:rsidRDefault="00F410CC">
      <w:pPr>
        <w:pStyle w:val="30"/>
        <w:tabs>
          <w:tab w:val="right" w:leader="dot" w:pos="8323"/>
        </w:tabs>
        <w:ind w:left="997"/>
        <w:rPr>
          <w:rFonts w:asciiTheme="minorHAnsi" w:eastAsiaTheme="minorEastAsia" w:hAnsiTheme="minorHAnsi" w:cstheme="minorBidi"/>
          <w:noProof/>
        </w:rPr>
      </w:pPr>
      <w:r>
        <w:rPr>
          <w:noProof/>
        </w:rPr>
        <w:t xml:space="preserve">1.2.1 </w:t>
      </w:r>
      <w:r>
        <w:rPr>
          <w:noProof/>
        </w:rPr>
        <w:t>国外发展概况</w:t>
      </w:r>
      <w:r>
        <w:rPr>
          <w:noProof/>
        </w:rPr>
        <w:tab/>
      </w:r>
      <w:r>
        <w:rPr>
          <w:rFonts w:hint="eastAsia"/>
          <w:noProof/>
        </w:rPr>
        <w:t>1</w:t>
      </w:r>
    </w:p>
    <w:p w14:paraId="7662F6CB" w14:textId="41D27AD1" w:rsidR="00F410CC" w:rsidRDefault="00F410CC">
      <w:pPr>
        <w:pStyle w:val="30"/>
        <w:tabs>
          <w:tab w:val="right" w:leader="dot" w:pos="8323"/>
        </w:tabs>
        <w:ind w:left="997"/>
        <w:rPr>
          <w:rFonts w:asciiTheme="minorHAnsi" w:eastAsiaTheme="minorEastAsia" w:hAnsiTheme="minorHAnsi" w:cstheme="minorBidi" w:hint="eastAsia"/>
          <w:noProof/>
        </w:rPr>
      </w:pPr>
      <w:r>
        <w:rPr>
          <w:noProof/>
        </w:rPr>
        <w:t xml:space="preserve">1.2.2 </w:t>
      </w:r>
      <w:r>
        <w:rPr>
          <w:noProof/>
        </w:rPr>
        <w:t>国内发展概况</w:t>
      </w:r>
      <w:r>
        <w:rPr>
          <w:noProof/>
        </w:rPr>
        <w:tab/>
      </w:r>
      <w:r>
        <w:rPr>
          <w:rFonts w:hint="eastAsia"/>
          <w:noProof/>
        </w:rPr>
        <w:t>2</w:t>
      </w:r>
    </w:p>
    <w:p w14:paraId="4DA2B980" w14:textId="04B8437E" w:rsidR="00F410CC" w:rsidRDefault="00F410CC">
      <w:pPr>
        <w:pStyle w:val="21"/>
        <w:tabs>
          <w:tab w:val="right" w:leader="dot" w:pos="8323"/>
        </w:tabs>
        <w:ind w:left="499"/>
        <w:rPr>
          <w:rFonts w:asciiTheme="minorHAnsi" w:eastAsiaTheme="minorEastAsia" w:hAnsiTheme="minorHAnsi" w:cstheme="minorBidi" w:hint="eastAsia"/>
          <w:noProof/>
        </w:rPr>
      </w:pPr>
      <w:r w:rsidRPr="004A7BFD">
        <w:rPr>
          <w:noProof/>
        </w:rPr>
        <w:t>1.3</w:t>
      </w:r>
      <w:r w:rsidRPr="004A7BFD">
        <w:rPr>
          <w:noProof/>
        </w:rPr>
        <w:t>本设计的主要内容</w:t>
      </w:r>
      <w:r>
        <w:rPr>
          <w:noProof/>
        </w:rPr>
        <w:tab/>
      </w:r>
      <w:r>
        <w:rPr>
          <w:rFonts w:hint="eastAsia"/>
          <w:noProof/>
        </w:rPr>
        <w:t>2</w:t>
      </w:r>
    </w:p>
    <w:p w14:paraId="76B34D5F" w14:textId="60D6E4A9" w:rsidR="00F410CC" w:rsidRDefault="00F410CC">
      <w:pPr>
        <w:pStyle w:val="10"/>
        <w:tabs>
          <w:tab w:val="right" w:leader="dot" w:pos="8323"/>
        </w:tabs>
        <w:rPr>
          <w:rFonts w:asciiTheme="minorHAnsi" w:eastAsiaTheme="minorEastAsia" w:hAnsiTheme="minorHAnsi" w:cstheme="minorBidi" w:hint="eastAsia"/>
          <w:noProof/>
        </w:rPr>
      </w:pPr>
      <w:r w:rsidRPr="004A7BFD">
        <w:rPr>
          <w:noProof/>
          <w:kern w:val="36"/>
        </w:rPr>
        <w:t>2</w:t>
      </w:r>
      <w:r w:rsidRPr="004A7BFD">
        <w:rPr>
          <w:noProof/>
          <w:kern w:val="36"/>
        </w:rPr>
        <w:t>基于</w:t>
      </w:r>
      <w:r w:rsidRPr="004A7BFD">
        <w:rPr>
          <w:noProof/>
          <w:kern w:val="36"/>
        </w:rPr>
        <w:t>WEB</w:t>
      </w:r>
      <w:r w:rsidRPr="004A7BFD">
        <w:rPr>
          <w:noProof/>
          <w:kern w:val="36"/>
        </w:rPr>
        <w:t>的奖学金评分管理系统设计原理和需求</w:t>
      </w:r>
      <w:r>
        <w:rPr>
          <w:noProof/>
        </w:rPr>
        <w:tab/>
      </w:r>
      <w:r>
        <w:rPr>
          <w:rFonts w:hint="eastAsia"/>
          <w:noProof/>
        </w:rPr>
        <w:t>4</w:t>
      </w:r>
    </w:p>
    <w:p w14:paraId="57AC289A" w14:textId="72217941" w:rsidR="00F410CC" w:rsidRDefault="00F410CC">
      <w:pPr>
        <w:pStyle w:val="21"/>
        <w:tabs>
          <w:tab w:val="right" w:leader="dot" w:pos="8323"/>
        </w:tabs>
        <w:ind w:left="499"/>
        <w:rPr>
          <w:rFonts w:asciiTheme="minorHAnsi" w:eastAsiaTheme="minorEastAsia" w:hAnsiTheme="minorHAnsi" w:cstheme="minorBidi" w:hint="eastAsia"/>
          <w:noProof/>
        </w:rPr>
      </w:pPr>
      <w:r w:rsidRPr="004A7BFD">
        <w:rPr>
          <w:noProof/>
        </w:rPr>
        <w:t>2.1</w:t>
      </w:r>
      <w:r w:rsidRPr="004A7BFD">
        <w:rPr>
          <w:noProof/>
        </w:rPr>
        <w:t>系统的目标</w:t>
      </w:r>
      <w:r>
        <w:rPr>
          <w:noProof/>
        </w:rPr>
        <w:tab/>
      </w:r>
      <w:r>
        <w:rPr>
          <w:rFonts w:hint="eastAsia"/>
          <w:noProof/>
        </w:rPr>
        <w:t>4</w:t>
      </w:r>
    </w:p>
    <w:p w14:paraId="029E75CA" w14:textId="68EF3224" w:rsidR="00F410CC" w:rsidRDefault="00F410CC">
      <w:pPr>
        <w:pStyle w:val="21"/>
        <w:tabs>
          <w:tab w:val="right" w:leader="dot" w:pos="8323"/>
        </w:tabs>
        <w:ind w:left="499"/>
        <w:rPr>
          <w:rFonts w:asciiTheme="minorHAnsi" w:eastAsiaTheme="minorEastAsia" w:hAnsiTheme="minorHAnsi" w:cstheme="minorBidi" w:hint="eastAsia"/>
          <w:noProof/>
        </w:rPr>
      </w:pPr>
      <w:r w:rsidRPr="004A7BFD">
        <w:rPr>
          <w:noProof/>
        </w:rPr>
        <w:t>2.2</w:t>
      </w:r>
      <w:r w:rsidRPr="004A7BFD">
        <w:rPr>
          <w:noProof/>
        </w:rPr>
        <w:t>平台的性能需求</w:t>
      </w:r>
      <w:r>
        <w:rPr>
          <w:noProof/>
        </w:rPr>
        <w:tab/>
      </w:r>
      <w:r>
        <w:rPr>
          <w:rFonts w:hint="eastAsia"/>
          <w:noProof/>
        </w:rPr>
        <w:t>4</w:t>
      </w:r>
    </w:p>
    <w:p w14:paraId="141971B2" w14:textId="72661264" w:rsidR="00F410CC" w:rsidRDefault="00F410CC">
      <w:pPr>
        <w:pStyle w:val="21"/>
        <w:tabs>
          <w:tab w:val="right" w:leader="dot" w:pos="8323"/>
        </w:tabs>
        <w:ind w:left="499"/>
        <w:rPr>
          <w:rFonts w:asciiTheme="minorHAnsi" w:eastAsiaTheme="minorEastAsia" w:hAnsiTheme="minorHAnsi" w:cstheme="minorBidi" w:hint="eastAsia"/>
          <w:noProof/>
        </w:rPr>
      </w:pPr>
      <w:r w:rsidRPr="004A7BFD">
        <w:rPr>
          <w:noProof/>
        </w:rPr>
        <w:t>2.3</w:t>
      </w:r>
      <w:r w:rsidRPr="004A7BFD">
        <w:rPr>
          <w:noProof/>
        </w:rPr>
        <w:t>平台的运行环境</w:t>
      </w:r>
      <w:r>
        <w:rPr>
          <w:noProof/>
        </w:rPr>
        <w:tab/>
      </w:r>
      <w:r>
        <w:rPr>
          <w:rFonts w:hint="eastAsia"/>
          <w:noProof/>
        </w:rPr>
        <w:t>4</w:t>
      </w:r>
    </w:p>
    <w:p w14:paraId="2F2B6CB2" w14:textId="346D2066" w:rsidR="00F410CC" w:rsidRDefault="00F410CC">
      <w:pPr>
        <w:pStyle w:val="21"/>
        <w:tabs>
          <w:tab w:val="right" w:leader="dot" w:pos="8323"/>
        </w:tabs>
        <w:ind w:left="499"/>
        <w:rPr>
          <w:rFonts w:asciiTheme="minorHAnsi" w:eastAsiaTheme="minorEastAsia" w:hAnsiTheme="minorHAnsi" w:cstheme="minorBidi" w:hint="eastAsia"/>
          <w:noProof/>
        </w:rPr>
      </w:pPr>
      <w:r w:rsidRPr="004A7BFD">
        <w:rPr>
          <w:noProof/>
        </w:rPr>
        <w:t>2.4</w:t>
      </w:r>
      <w:r w:rsidRPr="004A7BFD">
        <w:rPr>
          <w:noProof/>
        </w:rPr>
        <w:t>平台的主要功能</w:t>
      </w:r>
      <w:r>
        <w:rPr>
          <w:noProof/>
        </w:rPr>
        <w:tab/>
      </w:r>
      <w:r>
        <w:rPr>
          <w:rFonts w:hint="eastAsia"/>
          <w:noProof/>
        </w:rPr>
        <w:t>4</w:t>
      </w:r>
    </w:p>
    <w:p w14:paraId="2FF5A788" w14:textId="37636F2C" w:rsidR="00F410CC" w:rsidRDefault="00F410CC">
      <w:pPr>
        <w:pStyle w:val="10"/>
        <w:tabs>
          <w:tab w:val="right" w:leader="dot" w:pos="8323"/>
        </w:tabs>
        <w:rPr>
          <w:rFonts w:asciiTheme="minorHAnsi" w:eastAsiaTheme="minorEastAsia" w:hAnsiTheme="minorHAnsi" w:cstheme="minorBidi" w:hint="eastAsia"/>
          <w:noProof/>
        </w:rPr>
      </w:pPr>
      <w:r w:rsidRPr="004A7BFD">
        <w:rPr>
          <w:noProof/>
          <w:kern w:val="36"/>
        </w:rPr>
        <w:t>3</w:t>
      </w:r>
      <w:r w:rsidRPr="004A7BFD">
        <w:rPr>
          <w:noProof/>
          <w:kern w:val="36"/>
        </w:rPr>
        <w:t>基于</w:t>
      </w:r>
      <w:r w:rsidRPr="004A7BFD">
        <w:rPr>
          <w:noProof/>
          <w:kern w:val="36"/>
        </w:rPr>
        <w:t>WEB</w:t>
      </w:r>
      <w:r w:rsidRPr="004A7BFD">
        <w:rPr>
          <w:noProof/>
          <w:kern w:val="36"/>
        </w:rPr>
        <w:t>的奖学金评分管理系统设计应用的技术</w:t>
      </w:r>
      <w:r>
        <w:rPr>
          <w:noProof/>
        </w:rPr>
        <w:tab/>
      </w:r>
      <w:r>
        <w:rPr>
          <w:rFonts w:hint="eastAsia"/>
          <w:noProof/>
        </w:rPr>
        <w:t>5</w:t>
      </w:r>
    </w:p>
    <w:p w14:paraId="7E28CF17" w14:textId="09BD1333" w:rsidR="00F410CC" w:rsidRDefault="00F410CC">
      <w:pPr>
        <w:pStyle w:val="21"/>
        <w:tabs>
          <w:tab w:val="right" w:leader="dot" w:pos="8323"/>
        </w:tabs>
        <w:ind w:left="499"/>
        <w:rPr>
          <w:rFonts w:asciiTheme="minorHAnsi" w:eastAsiaTheme="minorEastAsia" w:hAnsiTheme="minorHAnsi" w:cstheme="minorBidi" w:hint="eastAsia"/>
          <w:noProof/>
        </w:rPr>
      </w:pPr>
      <w:r w:rsidRPr="004A7BFD">
        <w:rPr>
          <w:noProof/>
        </w:rPr>
        <w:t>3.1 JavaScript</w:t>
      </w:r>
      <w:r>
        <w:rPr>
          <w:noProof/>
        </w:rPr>
        <w:tab/>
      </w:r>
      <w:r>
        <w:rPr>
          <w:rFonts w:hint="eastAsia"/>
          <w:noProof/>
        </w:rPr>
        <w:t>5</w:t>
      </w:r>
    </w:p>
    <w:p w14:paraId="7E9D9884" w14:textId="61F5C446" w:rsidR="00F410CC" w:rsidRDefault="00F410CC">
      <w:pPr>
        <w:pStyle w:val="21"/>
        <w:tabs>
          <w:tab w:val="right" w:leader="dot" w:pos="8323"/>
        </w:tabs>
        <w:ind w:left="499"/>
        <w:rPr>
          <w:rFonts w:asciiTheme="minorHAnsi" w:eastAsiaTheme="minorEastAsia" w:hAnsiTheme="minorHAnsi" w:cstheme="minorBidi" w:hint="eastAsia"/>
          <w:noProof/>
        </w:rPr>
      </w:pPr>
      <w:r w:rsidRPr="004A7BFD">
        <w:rPr>
          <w:noProof/>
        </w:rPr>
        <w:t>3.2 Spring boot</w:t>
      </w:r>
      <w:r w:rsidRPr="004A7BFD">
        <w:rPr>
          <w:noProof/>
        </w:rPr>
        <w:t>框架</w:t>
      </w:r>
      <w:r>
        <w:rPr>
          <w:noProof/>
        </w:rPr>
        <w:tab/>
      </w:r>
      <w:r>
        <w:rPr>
          <w:rFonts w:hint="eastAsia"/>
          <w:noProof/>
        </w:rPr>
        <w:t>5</w:t>
      </w:r>
    </w:p>
    <w:p w14:paraId="7EF10732" w14:textId="019F6250" w:rsidR="00F410CC" w:rsidRDefault="00F410CC">
      <w:pPr>
        <w:pStyle w:val="21"/>
        <w:tabs>
          <w:tab w:val="right" w:leader="dot" w:pos="8323"/>
        </w:tabs>
        <w:ind w:left="499"/>
        <w:rPr>
          <w:rFonts w:asciiTheme="minorHAnsi" w:eastAsiaTheme="minorEastAsia" w:hAnsiTheme="minorHAnsi" w:cstheme="minorBidi" w:hint="eastAsia"/>
          <w:noProof/>
        </w:rPr>
      </w:pPr>
      <w:r w:rsidRPr="004A7BFD">
        <w:rPr>
          <w:noProof/>
        </w:rPr>
        <w:t>3.3 MyBatis</w:t>
      </w:r>
      <w:r w:rsidRPr="004A7BFD">
        <w:rPr>
          <w:noProof/>
        </w:rPr>
        <w:t>框架</w:t>
      </w:r>
      <w:r>
        <w:rPr>
          <w:noProof/>
        </w:rPr>
        <w:tab/>
      </w:r>
      <w:r>
        <w:rPr>
          <w:rFonts w:hint="eastAsia"/>
          <w:noProof/>
        </w:rPr>
        <w:t>6</w:t>
      </w:r>
    </w:p>
    <w:p w14:paraId="7FAE041E" w14:textId="29B50478" w:rsidR="00F410CC" w:rsidRDefault="00F410CC">
      <w:pPr>
        <w:pStyle w:val="21"/>
        <w:tabs>
          <w:tab w:val="right" w:leader="dot" w:pos="8323"/>
        </w:tabs>
        <w:ind w:left="499"/>
        <w:rPr>
          <w:rFonts w:asciiTheme="minorHAnsi" w:eastAsiaTheme="minorEastAsia" w:hAnsiTheme="minorHAnsi" w:cstheme="minorBidi" w:hint="eastAsia"/>
          <w:noProof/>
        </w:rPr>
      </w:pPr>
      <w:r w:rsidRPr="004A7BFD">
        <w:rPr>
          <w:noProof/>
        </w:rPr>
        <w:t>3.4 MyBatis Generator</w:t>
      </w:r>
      <w:r w:rsidRPr="004A7BFD">
        <w:rPr>
          <w:noProof/>
        </w:rPr>
        <w:t>插件</w:t>
      </w:r>
      <w:r>
        <w:rPr>
          <w:noProof/>
        </w:rPr>
        <w:tab/>
      </w:r>
      <w:r>
        <w:rPr>
          <w:rFonts w:hint="eastAsia"/>
          <w:noProof/>
        </w:rPr>
        <w:t>6</w:t>
      </w:r>
    </w:p>
    <w:p w14:paraId="51E0F5F2" w14:textId="62B3562A" w:rsidR="00F410CC" w:rsidRDefault="00F410CC">
      <w:pPr>
        <w:pStyle w:val="21"/>
        <w:tabs>
          <w:tab w:val="right" w:leader="dot" w:pos="8323"/>
        </w:tabs>
        <w:ind w:left="499"/>
        <w:rPr>
          <w:rFonts w:asciiTheme="minorHAnsi" w:eastAsiaTheme="minorEastAsia" w:hAnsiTheme="minorHAnsi" w:cstheme="minorBidi" w:hint="eastAsia"/>
          <w:noProof/>
        </w:rPr>
      </w:pPr>
      <w:r w:rsidRPr="004A7BFD">
        <w:rPr>
          <w:noProof/>
        </w:rPr>
        <w:t>3.5 ajax</w:t>
      </w:r>
      <w:r>
        <w:rPr>
          <w:noProof/>
        </w:rPr>
        <w:tab/>
      </w:r>
      <w:r>
        <w:rPr>
          <w:rFonts w:hint="eastAsia"/>
          <w:noProof/>
        </w:rPr>
        <w:t>6</w:t>
      </w:r>
    </w:p>
    <w:p w14:paraId="3E483947" w14:textId="5C6732DC" w:rsidR="00F410CC" w:rsidRDefault="00F410CC">
      <w:pPr>
        <w:pStyle w:val="10"/>
        <w:tabs>
          <w:tab w:val="right" w:leader="dot" w:pos="8323"/>
        </w:tabs>
        <w:rPr>
          <w:rFonts w:asciiTheme="minorHAnsi" w:eastAsiaTheme="minorEastAsia" w:hAnsiTheme="minorHAnsi" w:cstheme="minorBidi" w:hint="eastAsia"/>
          <w:noProof/>
        </w:rPr>
      </w:pPr>
      <w:r w:rsidRPr="004A7BFD">
        <w:rPr>
          <w:noProof/>
          <w:kern w:val="36"/>
        </w:rPr>
        <w:t>4</w:t>
      </w:r>
      <w:r w:rsidRPr="004A7BFD">
        <w:rPr>
          <w:noProof/>
          <w:kern w:val="36"/>
        </w:rPr>
        <w:t>基于</w:t>
      </w:r>
      <w:r w:rsidRPr="004A7BFD">
        <w:rPr>
          <w:noProof/>
          <w:kern w:val="36"/>
        </w:rPr>
        <w:t>WEB</w:t>
      </w:r>
      <w:r w:rsidRPr="004A7BFD">
        <w:rPr>
          <w:noProof/>
          <w:kern w:val="36"/>
        </w:rPr>
        <w:t>的奖学金评分管理系统技术难点</w:t>
      </w:r>
      <w:r>
        <w:rPr>
          <w:noProof/>
        </w:rPr>
        <w:tab/>
      </w:r>
      <w:r>
        <w:rPr>
          <w:rFonts w:hint="eastAsia"/>
          <w:noProof/>
        </w:rPr>
        <w:t>7</w:t>
      </w:r>
    </w:p>
    <w:p w14:paraId="73CA3600" w14:textId="5312D605" w:rsidR="00F410CC" w:rsidRDefault="00F410CC">
      <w:pPr>
        <w:pStyle w:val="21"/>
        <w:tabs>
          <w:tab w:val="right" w:leader="dot" w:pos="8323"/>
        </w:tabs>
        <w:ind w:left="499"/>
        <w:rPr>
          <w:rFonts w:asciiTheme="minorHAnsi" w:eastAsiaTheme="minorEastAsia" w:hAnsiTheme="minorHAnsi" w:cstheme="minorBidi" w:hint="eastAsia"/>
          <w:noProof/>
        </w:rPr>
      </w:pPr>
      <w:r w:rsidRPr="004A7BFD">
        <w:rPr>
          <w:noProof/>
        </w:rPr>
        <w:t xml:space="preserve">4.1 </w:t>
      </w:r>
      <w:r w:rsidRPr="004A7BFD">
        <w:rPr>
          <w:noProof/>
        </w:rPr>
        <w:t>跨域问题的解决</w:t>
      </w:r>
      <w:r>
        <w:rPr>
          <w:noProof/>
        </w:rPr>
        <w:tab/>
      </w:r>
      <w:r>
        <w:rPr>
          <w:rFonts w:hint="eastAsia"/>
          <w:noProof/>
        </w:rPr>
        <w:t>7</w:t>
      </w:r>
      <w:bookmarkStart w:id="4" w:name="_GoBack"/>
      <w:bookmarkEnd w:id="4"/>
    </w:p>
    <w:p w14:paraId="2F869CB4" w14:textId="4018D3C1" w:rsidR="00F410CC" w:rsidRDefault="00F410CC">
      <w:pPr>
        <w:pStyle w:val="21"/>
        <w:tabs>
          <w:tab w:val="right" w:leader="dot" w:pos="8323"/>
        </w:tabs>
        <w:ind w:left="499"/>
        <w:rPr>
          <w:rFonts w:asciiTheme="minorHAnsi" w:eastAsiaTheme="minorEastAsia" w:hAnsiTheme="minorHAnsi" w:cstheme="minorBidi" w:hint="eastAsia"/>
          <w:noProof/>
        </w:rPr>
      </w:pPr>
      <w:r w:rsidRPr="004A7BFD">
        <w:rPr>
          <w:noProof/>
        </w:rPr>
        <w:t xml:space="preserve">4.2 </w:t>
      </w:r>
      <w:r w:rsidRPr="004A7BFD">
        <w:rPr>
          <w:noProof/>
        </w:rPr>
        <w:t>提醒方式选型</w:t>
      </w:r>
      <w:r>
        <w:rPr>
          <w:noProof/>
        </w:rPr>
        <w:tab/>
      </w:r>
      <w:r>
        <w:rPr>
          <w:rFonts w:hint="eastAsia"/>
          <w:noProof/>
        </w:rPr>
        <w:t>7</w:t>
      </w:r>
    </w:p>
    <w:p w14:paraId="5A368539" w14:textId="41259B35" w:rsidR="00F410CC" w:rsidRDefault="00F410CC">
      <w:pPr>
        <w:pStyle w:val="10"/>
        <w:tabs>
          <w:tab w:val="right" w:leader="dot" w:pos="8323"/>
        </w:tabs>
        <w:rPr>
          <w:rFonts w:asciiTheme="minorHAnsi" w:eastAsiaTheme="minorEastAsia" w:hAnsiTheme="minorHAnsi" w:cstheme="minorBidi" w:hint="eastAsia"/>
          <w:noProof/>
        </w:rPr>
      </w:pPr>
      <w:r w:rsidRPr="004A7BFD">
        <w:rPr>
          <w:noProof/>
          <w:kern w:val="36"/>
        </w:rPr>
        <w:t>5</w:t>
      </w:r>
      <w:r w:rsidRPr="004A7BFD">
        <w:rPr>
          <w:noProof/>
          <w:kern w:val="36"/>
        </w:rPr>
        <w:t>基于</w:t>
      </w:r>
      <w:r w:rsidRPr="004A7BFD">
        <w:rPr>
          <w:noProof/>
          <w:kern w:val="36"/>
        </w:rPr>
        <w:t>WEB</w:t>
      </w:r>
      <w:r w:rsidRPr="004A7BFD">
        <w:rPr>
          <w:noProof/>
          <w:kern w:val="36"/>
        </w:rPr>
        <w:t>的奖学金评分管理系统各功能图</w:t>
      </w:r>
      <w:r>
        <w:rPr>
          <w:noProof/>
        </w:rPr>
        <w:tab/>
      </w:r>
      <w:r>
        <w:rPr>
          <w:rFonts w:hint="eastAsia"/>
          <w:noProof/>
        </w:rPr>
        <w:t>8</w:t>
      </w:r>
    </w:p>
    <w:p w14:paraId="78A1C1C2" w14:textId="1911813C" w:rsidR="00F410CC" w:rsidRDefault="00F410CC">
      <w:pPr>
        <w:pStyle w:val="21"/>
        <w:tabs>
          <w:tab w:val="right" w:leader="dot" w:pos="8323"/>
        </w:tabs>
        <w:ind w:left="499"/>
        <w:rPr>
          <w:rFonts w:asciiTheme="minorHAnsi" w:eastAsiaTheme="minorEastAsia" w:hAnsiTheme="minorHAnsi" w:cstheme="minorBidi" w:hint="eastAsia"/>
          <w:noProof/>
        </w:rPr>
      </w:pPr>
      <w:r w:rsidRPr="004A7BFD">
        <w:rPr>
          <w:noProof/>
        </w:rPr>
        <w:t>4.1</w:t>
      </w:r>
      <w:r w:rsidRPr="004A7BFD">
        <w:rPr>
          <w:noProof/>
        </w:rPr>
        <w:t>学生界面</w:t>
      </w:r>
      <w:r>
        <w:rPr>
          <w:noProof/>
        </w:rPr>
        <w:tab/>
      </w:r>
      <w:r>
        <w:rPr>
          <w:rFonts w:hint="eastAsia"/>
          <w:noProof/>
        </w:rPr>
        <w:t>8</w:t>
      </w:r>
    </w:p>
    <w:p w14:paraId="70931873" w14:textId="06B248A7" w:rsidR="00F410CC" w:rsidRDefault="00F410CC">
      <w:pPr>
        <w:pStyle w:val="21"/>
        <w:tabs>
          <w:tab w:val="right" w:leader="dot" w:pos="8323"/>
        </w:tabs>
        <w:ind w:left="499"/>
        <w:rPr>
          <w:rFonts w:asciiTheme="minorHAnsi" w:eastAsiaTheme="minorEastAsia" w:hAnsiTheme="minorHAnsi" w:cstheme="minorBidi" w:hint="eastAsia"/>
          <w:noProof/>
        </w:rPr>
      </w:pPr>
      <w:r w:rsidRPr="004A7BFD">
        <w:rPr>
          <w:noProof/>
        </w:rPr>
        <w:t>4.2</w:t>
      </w:r>
      <w:r w:rsidRPr="004A7BFD">
        <w:rPr>
          <w:noProof/>
        </w:rPr>
        <w:t>辅导员界面</w:t>
      </w:r>
      <w:r>
        <w:rPr>
          <w:noProof/>
        </w:rPr>
        <w:tab/>
      </w:r>
      <w:r>
        <w:rPr>
          <w:rFonts w:hint="eastAsia"/>
          <w:noProof/>
        </w:rPr>
        <w:t>9</w:t>
      </w:r>
    </w:p>
    <w:p w14:paraId="561DE00C" w14:textId="2C909F94" w:rsidR="00F410CC" w:rsidRDefault="00F410CC">
      <w:pPr>
        <w:pStyle w:val="21"/>
        <w:tabs>
          <w:tab w:val="right" w:leader="dot" w:pos="8323"/>
        </w:tabs>
        <w:ind w:left="499"/>
        <w:rPr>
          <w:rFonts w:asciiTheme="minorHAnsi" w:eastAsiaTheme="minorEastAsia" w:hAnsiTheme="minorHAnsi" w:cstheme="minorBidi" w:hint="eastAsia"/>
          <w:noProof/>
        </w:rPr>
      </w:pPr>
      <w:r w:rsidRPr="004A7BFD">
        <w:rPr>
          <w:noProof/>
        </w:rPr>
        <w:t>4.3</w:t>
      </w:r>
      <w:r w:rsidRPr="004A7BFD">
        <w:rPr>
          <w:noProof/>
        </w:rPr>
        <w:t>评定专家页面</w:t>
      </w:r>
      <w:r>
        <w:rPr>
          <w:noProof/>
        </w:rPr>
        <w:tab/>
      </w:r>
      <w:r>
        <w:rPr>
          <w:rFonts w:hint="eastAsia"/>
          <w:noProof/>
        </w:rPr>
        <w:t>11</w:t>
      </w:r>
    </w:p>
    <w:p w14:paraId="53291855" w14:textId="0A9B9EBB" w:rsidR="00F410CC" w:rsidRDefault="00F410CC">
      <w:pPr>
        <w:pStyle w:val="21"/>
        <w:tabs>
          <w:tab w:val="right" w:leader="dot" w:pos="8323"/>
        </w:tabs>
        <w:ind w:left="499"/>
        <w:rPr>
          <w:rFonts w:asciiTheme="minorHAnsi" w:eastAsiaTheme="minorEastAsia" w:hAnsiTheme="minorHAnsi" w:cstheme="minorBidi" w:hint="eastAsia"/>
          <w:noProof/>
        </w:rPr>
      </w:pPr>
      <w:r w:rsidRPr="004A7BFD">
        <w:rPr>
          <w:noProof/>
        </w:rPr>
        <w:t>4.4</w:t>
      </w:r>
      <w:r w:rsidRPr="004A7BFD">
        <w:rPr>
          <w:noProof/>
        </w:rPr>
        <w:t>管理员页面</w:t>
      </w:r>
      <w:r>
        <w:rPr>
          <w:noProof/>
        </w:rPr>
        <w:tab/>
      </w:r>
      <w:r>
        <w:rPr>
          <w:rFonts w:hint="eastAsia"/>
          <w:noProof/>
        </w:rPr>
        <w:t>12</w:t>
      </w:r>
    </w:p>
    <w:p w14:paraId="6A9744E6" w14:textId="1FF61C84" w:rsidR="00F410CC" w:rsidRDefault="00F410CC">
      <w:pPr>
        <w:pStyle w:val="21"/>
        <w:tabs>
          <w:tab w:val="right" w:leader="dot" w:pos="8323"/>
        </w:tabs>
        <w:ind w:left="499"/>
        <w:rPr>
          <w:rFonts w:asciiTheme="minorHAnsi" w:eastAsiaTheme="minorEastAsia" w:hAnsiTheme="minorHAnsi" w:cstheme="minorBidi" w:hint="eastAsia"/>
          <w:noProof/>
        </w:rPr>
      </w:pPr>
      <w:r w:rsidRPr="004A7BFD">
        <w:rPr>
          <w:noProof/>
        </w:rPr>
        <w:t>4.5</w:t>
      </w:r>
      <w:r w:rsidRPr="004A7BFD">
        <w:rPr>
          <w:noProof/>
        </w:rPr>
        <w:t>其他</w:t>
      </w:r>
      <w:r>
        <w:rPr>
          <w:noProof/>
        </w:rPr>
        <w:tab/>
      </w:r>
      <w:r>
        <w:rPr>
          <w:rFonts w:hint="eastAsia"/>
          <w:noProof/>
        </w:rPr>
        <w:t>14</w:t>
      </w:r>
    </w:p>
    <w:p w14:paraId="483B2B75" w14:textId="77C9107B" w:rsidR="00F410CC" w:rsidRDefault="00F410CC">
      <w:pPr>
        <w:pStyle w:val="30"/>
        <w:tabs>
          <w:tab w:val="right" w:leader="dot" w:pos="8323"/>
        </w:tabs>
        <w:ind w:left="997"/>
        <w:rPr>
          <w:rFonts w:asciiTheme="minorHAnsi" w:eastAsiaTheme="minorEastAsia" w:hAnsiTheme="minorHAnsi" w:cstheme="minorBidi" w:hint="eastAsia"/>
          <w:noProof/>
        </w:rPr>
      </w:pPr>
      <w:r>
        <w:rPr>
          <w:noProof/>
        </w:rPr>
        <w:t>4.5.1</w:t>
      </w:r>
      <w:r>
        <w:rPr>
          <w:noProof/>
        </w:rPr>
        <w:t>账号管理</w:t>
      </w:r>
      <w:r>
        <w:rPr>
          <w:noProof/>
        </w:rPr>
        <w:tab/>
      </w:r>
      <w:r>
        <w:rPr>
          <w:rFonts w:hint="eastAsia"/>
          <w:noProof/>
        </w:rPr>
        <w:t>14</w:t>
      </w:r>
    </w:p>
    <w:p w14:paraId="20FF03AB" w14:textId="0EE02D87" w:rsidR="00F410CC" w:rsidRDefault="00F410CC">
      <w:pPr>
        <w:pStyle w:val="10"/>
        <w:tabs>
          <w:tab w:val="right" w:leader="dot" w:pos="8323"/>
        </w:tabs>
        <w:rPr>
          <w:rFonts w:asciiTheme="minorHAnsi" w:eastAsiaTheme="minorEastAsia" w:hAnsiTheme="minorHAnsi" w:cstheme="minorBidi" w:hint="eastAsia"/>
          <w:noProof/>
        </w:rPr>
      </w:pPr>
      <w:r w:rsidRPr="004A7BFD">
        <w:rPr>
          <w:noProof/>
          <w:kern w:val="36"/>
        </w:rPr>
        <w:t>5</w:t>
      </w:r>
      <w:r w:rsidRPr="004A7BFD">
        <w:rPr>
          <w:noProof/>
          <w:kern w:val="36"/>
        </w:rPr>
        <w:t>结论</w:t>
      </w:r>
      <w:r>
        <w:rPr>
          <w:noProof/>
        </w:rPr>
        <w:tab/>
      </w:r>
      <w:r>
        <w:rPr>
          <w:rFonts w:hint="eastAsia"/>
          <w:noProof/>
        </w:rPr>
        <w:t>16</w:t>
      </w:r>
    </w:p>
    <w:p w14:paraId="723C7AA1" w14:textId="1ACD14D2" w:rsidR="00F410CC" w:rsidRDefault="00F410CC">
      <w:pPr>
        <w:pStyle w:val="10"/>
        <w:tabs>
          <w:tab w:val="right" w:leader="dot" w:pos="8323"/>
        </w:tabs>
        <w:rPr>
          <w:rFonts w:asciiTheme="minorHAnsi" w:eastAsiaTheme="minorEastAsia" w:hAnsiTheme="minorHAnsi" w:cstheme="minorBidi" w:hint="eastAsia"/>
          <w:noProof/>
        </w:rPr>
      </w:pPr>
      <w:r w:rsidRPr="004A7BFD">
        <w:rPr>
          <w:rFonts w:eastAsia="黑体"/>
          <w:noProof/>
          <w:kern w:val="36"/>
        </w:rPr>
        <w:t>参考文献</w:t>
      </w:r>
      <w:r>
        <w:rPr>
          <w:noProof/>
        </w:rPr>
        <w:tab/>
      </w:r>
      <w:r>
        <w:rPr>
          <w:rFonts w:hint="eastAsia"/>
          <w:noProof/>
        </w:rPr>
        <w:t>17</w:t>
      </w:r>
    </w:p>
    <w:p w14:paraId="15396595" w14:textId="6840B9C9" w:rsidR="00F410CC" w:rsidRDefault="00F410CC">
      <w:pPr>
        <w:pStyle w:val="10"/>
        <w:tabs>
          <w:tab w:val="right" w:leader="dot" w:pos="8323"/>
        </w:tabs>
        <w:rPr>
          <w:rFonts w:asciiTheme="minorHAnsi" w:eastAsiaTheme="minorEastAsia" w:hAnsiTheme="minorHAnsi" w:cstheme="minorBidi" w:hint="eastAsia"/>
          <w:noProof/>
        </w:rPr>
      </w:pPr>
      <w:r w:rsidRPr="004A7BFD">
        <w:rPr>
          <w:noProof/>
          <w:kern w:val="36"/>
        </w:rPr>
        <w:t>致</w:t>
      </w:r>
      <w:r w:rsidRPr="004A7BFD">
        <w:rPr>
          <w:noProof/>
          <w:kern w:val="36"/>
        </w:rPr>
        <w:t xml:space="preserve">  </w:t>
      </w:r>
      <w:r w:rsidRPr="004A7BFD">
        <w:rPr>
          <w:noProof/>
          <w:kern w:val="36"/>
        </w:rPr>
        <w:t>谢</w:t>
      </w:r>
      <w:r>
        <w:rPr>
          <w:noProof/>
        </w:rPr>
        <w:tab/>
      </w:r>
      <w:r>
        <w:rPr>
          <w:rFonts w:hint="eastAsia"/>
          <w:noProof/>
        </w:rPr>
        <w:t>18</w:t>
      </w:r>
    </w:p>
    <w:p w14:paraId="25209D4D" w14:textId="6F7DC5AE" w:rsidR="009461AF" w:rsidRPr="00A91162" w:rsidRDefault="00F410CC">
      <w:pPr>
        <w:rPr>
          <w:sz w:val="36"/>
        </w:rPr>
        <w:sectPr w:rsidR="009461AF" w:rsidRPr="00A91162">
          <w:headerReference w:type="default" r:id="rId9"/>
          <w:footerReference w:type="default" r:id="rId10"/>
          <w:pgSz w:w="11906" w:h="16838"/>
          <w:pgMar w:top="2155" w:right="1361" w:bottom="2722" w:left="1361" w:header="1588" w:footer="2155" w:gutter="851"/>
          <w:pgNumType w:fmt="upperRoman" w:start="1"/>
          <w:cols w:space="720"/>
          <w:docGrid w:type="linesAndChars" w:linePitch="312" w:charSpace="1901"/>
        </w:sectPr>
      </w:pPr>
      <w:r>
        <w:rPr>
          <w:szCs w:val="21"/>
        </w:rPr>
        <w:fldChar w:fldCharType="end"/>
      </w:r>
    </w:p>
    <w:p w14:paraId="6F3F5FEC" w14:textId="77777777" w:rsidR="009461AF" w:rsidRPr="00A91162" w:rsidRDefault="009461AF">
      <w:pPr>
        <w:pStyle w:val="1"/>
        <w:spacing w:beforeLines="50" w:before="156" w:afterLines="50" w:after="156" w:line="240" w:lineRule="auto"/>
        <w:rPr>
          <w:rFonts w:eastAsia="黑体"/>
          <w:b w:val="0"/>
          <w:kern w:val="36"/>
          <w:sz w:val="36"/>
          <w:szCs w:val="36"/>
        </w:rPr>
      </w:pPr>
      <w:bookmarkStart w:id="5" w:name="_Toc7882177"/>
      <w:bookmarkStart w:id="6" w:name="_Toc7883885"/>
      <w:r w:rsidRPr="00A91162">
        <w:rPr>
          <w:rFonts w:eastAsia="黑体"/>
          <w:b w:val="0"/>
          <w:kern w:val="36"/>
          <w:sz w:val="36"/>
          <w:szCs w:val="36"/>
        </w:rPr>
        <w:lastRenderedPageBreak/>
        <w:t xml:space="preserve">1 </w:t>
      </w:r>
      <w:r w:rsidRPr="00A91162">
        <w:rPr>
          <w:rFonts w:eastAsia="黑体"/>
          <w:b w:val="0"/>
          <w:kern w:val="36"/>
          <w:sz w:val="36"/>
          <w:szCs w:val="36"/>
        </w:rPr>
        <w:t>前言</w:t>
      </w:r>
      <w:bookmarkEnd w:id="0"/>
      <w:bookmarkEnd w:id="5"/>
      <w:bookmarkEnd w:id="6"/>
    </w:p>
    <w:p w14:paraId="6D4FCF7A" w14:textId="77777777" w:rsidR="009461AF" w:rsidRPr="00A91162" w:rsidRDefault="009461AF">
      <w:pPr>
        <w:pStyle w:val="200"/>
        <w:ind w:firstLine="309"/>
        <w:rPr>
          <w:rFonts w:ascii="Times New Roman" w:hAnsi="Times New Roman" w:cs="Times New Roman"/>
        </w:rPr>
      </w:pPr>
      <w:bookmarkStart w:id="7" w:name="_Toc7882178"/>
      <w:bookmarkStart w:id="8" w:name="_Toc7883886"/>
      <w:r w:rsidRPr="00A91162">
        <w:rPr>
          <w:rFonts w:ascii="Times New Roman" w:hAnsi="Times New Roman" w:cs="Times New Roman"/>
        </w:rPr>
        <w:t xml:space="preserve">1.1 </w:t>
      </w:r>
      <w:r w:rsidRPr="00A91162">
        <w:rPr>
          <w:rFonts w:ascii="Times New Roman" w:hAnsi="Times New Roman" w:cs="Times New Roman"/>
        </w:rPr>
        <w:t>本设计的目的与意义</w:t>
      </w:r>
      <w:bookmarkEnd w:id="7"/>
      <w:bookmarkEnd w:id="8"/>
    </w:p>
    <w:p w14:paraId="29D76725" w14:textId="77777777" w:rsidR="009461AF" w:rsidRPr="00A91162" w:rsidRDefault="009461AF">
      <w:pPr>
        <w:ind w:firstLineChars="200" w:firstLine="499"/>
      </w:pPr>
      <w:r w:rsidRPr="00A91162">
        <w:t>随着</w:t>
      </w:r>
      <w:r w:rsidR="003B1D84" w:rsidRPr="00A91162">
        <w:t>奖学金的种类增多</w:t>
      </w:r>
      <w:r w:rsidRPr="00A91162">
        <w:t>，</w:t>
      </w:r>
      <w:r w:rsidR="003B1D84" w:rsidRPr="00A91162">
        <w:t>评比条件越来越繁杂，</w:t>
      </w:r>
      <w:r w:rsidRPr="00A91162">
        <w:t>北京，上海，广州</w:t>
      </w:r>
      <w:r w:rsidR="00B81A9C" w:rsidRPr="00A91162">
        <w:t>等高校率先采取开发符合本校情况的奖学金评分管理系统</w:t>
      </w:r>
      <w:r w:rsidRPr="00A91162">
        <w:t>。</w:t>
      </w:r>
      <w:r w:rsidRPr="00A91162">
        <w:t xml:space="preserve"> </w:t>
      </w:r>
      <w:r w:rsidRPr="00A91162">
        <w:t>由于</w:t>
      </w:r>
      <w:r w:rsidR="00B81A9C" w:rsidRPr="00A91162">
        <w:t>奖学金在各大高校作为体现优秀学生的重要标签，所以竞争愈发激烈，难免有徇私舞弊的情况发生，</w:t>
      </w:r>
      <w:r w:rsidRPr="00A91162">
        <w:t xml:space="preserve"> </w:t>
      </w:r>
      <w:r w:rsidRPr="00A91162">
        <w:t>随着互联网的发展，</w:t>
      </w:r>
      <w:r w:rsidR="00B81A9C" w:rsidRPr="00A91162">
        <w:t>管理系统</w:t>
      </w:r>
      <w:r w:rsidRPr="00A91162">
        <w:t>发展迅速，</w:t>
      </w:r>
      <w:r w:rsidR="00707284" w:rsidRPr="00A91162">
        <w:t>将奖学金评比变得公开化，公正化，透明化</w:t>
      </w:r>
      <w:r w:rsidRPr="00A91162">
        <w:t>，越来越多的</w:t>
      </w:r>
      <w:r w:rsidR="00B81A9C" w:rsidRPr="00A91162">
        <w:t>高校研发</w:t>
      </w:r>
      <w:r w:rsidR="00707284" w:rsidRPr="00A91162">
        <w:t>了</w:t>
      </w:r>
      <w:r w:rsidR="00B81A9C" w:rsidRPr="00A91162">
        <w:t>属于自己的奖学金评分管理系统</w:t>
      </w:r>
      <w:r w:rsidRPr="00A91162">
        <w:t>，于是</w:t>
      </w:r>
      <w:r w:rsidR="00B81A9C" w:rsidRPr="00A91162">
        <w:t>在此背景下此系统应运而生</w:t>
      </w:r>
      <w:r w:rsidRPr="00A91162">
        <w:t>。</w:t>
      </w:r>
    </w:p>
    <w:p w14:paraId="479CB89A" w14:textId="77777777" w:rsidR="00B81A9C" w:rsidRPr="00A91162" w:rsidRDefault="009461AF">
      <w:pPr>
        <w:ind w:firstLineChars="200" w:firstLine="499"/>
      </w:pPr>
      <w:r w:rsidRPr="00A91162">
        <w:t>本</w:t>
      </w:r>
      <w:r w:rsidR="00A95F9B" w:rsidRPr="00A91162">
        <w:t>系统</w:t>
      </w:r>
      <w:r w:rsidR="00B81A9C" w:rsidRPr="00A91162">
        <w:t>分为学生</w:t>
      </w:r>
      <w:r w:rsidR="00A95F9B" w:rsidRPr="00A91162">
        <w:t>在线</w:t>
      </w:r>
      <w:r w:rsidR="00B81A9C" w:rsidRPr="00A91162">
        <w:t>申请</w:t>
      </w:r>
      <w:r w:rsidRPr="00A91162">
        <w:t>，</w:t>
      </w:r>
      <w:r w:rsidR="00B81A9C" w:rsidRPr="00A91162">
        <w:t>辅导员核实情况，评定专家为学生评定，管理员发布公告四大主要模块。</w:t>
      </w:r>
      <w:r w:rsidR="00A95F9B" w:rsidRPr="00A91162">
        <w:t>简化了辅导员为收集并核对申请奖学金的学生，也简化了各班级班长为了每次申报采取投票的方式，而且本系统采取整个过程透明公开的方式，让每一个</w:t>
      </w:r>
      <w:r w:rsidR="00707284" w:rsidRPr="00A91162">
        <w:t>学生</w:t>
      </w:r>
      <w:r w:rsidR="00A95F9B" w:rsidRPr="00A91162">
        <w:t>明确知道是否成功申请奖学金。</w:t>
      </w:r>
    </w:p>
    <w:p w14:paraId="6262D4B1" w14:textId="77777777" w:rsidR="009461AF" w:rsidRPr="00A91162" w:rsidRDefault="00A95F9B">
      <w:pPr>
        <w:ind w:firstLineChars="200" w:firstLine="499"/>
      </w:pPr>
      <w:r w:rsidRPr="00A91162">
        <w:t>放眼</w:t>
      </w:r>
      <w:r w:rsidR="00707284" w:rsidRPr="00A91162">
        <w:t>未来</w:t>
      </w:r>
      <w:r w:rsidRPr="00A91162">
        <w:t>，奖学金评比必</w:t>
      </w:r>
      <w:r w:rsidR="00707284" w:rsidRPr="00A91162">
        <w:t>然</w:t>
      </w:r>
      <w:r w:rsidRPr="00A91162">
        <w:t>是学校教务管理不可</w:t>
      </w:r>
      <w:r w:rsidR="00707284" w:rsidRPr="00A91162">
        <w:t>缺少</w:t>
      </w:r>
      <w:r w:rsidRPr="00A91162">
        <w:t>的一部分，此系统的发展趋势也会更加专业化，</w:t>
      </w:r>
      <w:r w:rsidR="00707284" w:rsidRPr="00A91162">
        <w:t>更加质量化，所以一个高可用，用户体验效果好的系统实现既保护了学生的公平利益，又简化了学校工作人员的工作压力，必将会受到广大学生的追捧和学校的支持。</w:t>
      </w:r>
    </w:p>
    <w:p w14:paraId="048687F6" w14:textId="77777777" w:rsidR="009461AF" w:rsidRPr="00A91162" w:rsidRDefault="009461AF">
      <w:pPr>
        <w:pStyle w:val="200"/>
        <w:ind w:firstLine="309"/>
        <w:rPr>
          <w:rFonts w:ascii="Times New Roman" w:hAnsi="Times New Roman" w:cs="Times New Roman"/>
        </w:rPr>
      </w:pPr>
      <w:bookmarkStart w:id="9" w:name="_Toc7882179"/>
      <w:bookmarkStart w:id="10" w:name="_Toc7883887"/>
      <w:r w:rsidRPr="00A91162">
        <w:rPr>
          <w:rFonts w:ascii="Times New Roman" w:hAnsi="Times New Roman" w:cs="Times New Roman"/>
        </w:rPr>
        <w:t xml:space="preserve">1.2 </w:t>
      </w:r>
      <w:r w:rsidRPr="00A91162">
        <w:rPr>
          <w:rFonts w:ascii="Times New Roman" w:hAnsi="Times New Roman" w:cs="Times New Roman"/>
        </w:rPr>
        <w:t>国内外发展概况</w:t>
      </w:r>
      <w:bookmarkEnd w:id="9"/>
      <w:bookmarkEnd w:id="10"/>
    </w:p>
    <w:p w14:paraId="381A8CEF" w14:textId="77777777" w:rsidR="009461AF" w:rsidRPr="00A91162" w:rsidRDefault="009461AF">
      <w:pPr>
        <w:pStyle w:val="31"/>
        <w:ind w:firstLine="579"/>
        <w:rPr>
          <w:szCs w:val="21"/>
        </w:rPr>
      </w:pPr>
      <w:bookmarkStart w:id="11" w:name="_Toc7882180"/>
      <w:bookmarkStart w:id="12" w:name="_Toc7883888"/>
      <w:r w:rsidRPr="00A91162">
        <w:rPr>
          <w:szCs w:val="28"/>
        </w:rPr>
        <w:t xml:space="preserve">1.2.1 </w:t>
      </w:r>
      <w:r w:rsidRPr="00A91162">
        <w:rPr>
          <w:szCs w:val="28"/>
        </w:rPr>
        <w:t>国外发展概况</w:t>
      </w:r>
      <w:bookmarkEnd w:id="11"/>
      <w:bookmarkEnd w:id="12"/>
      <w:r w:rsidRPr="00A91162">
        <w:rPr>
          <w:szCs w:val="21"/>
        </w:rPr>
        <w:t> </w:t>
      </w:r>
    </w:p>
    <w:p w14:paraId="6D9D78E0" w14:textId="77777777" w:rsidR="009461AF" w:rsidRPr="00A91162" w:rsidRDefault="009461AF">
      <w:pPr>
        <w:widowControl/>
        <w:shd w:val="clear" w:color="auto" w:fill="FFFFFF"/>
        <w:ind w:firstLine="420"/>
        <w:jc w:val="left"/>
        <w:rPr>
          <w:kern w:val="0"/>
          <w:szCs w:val="21"/>
        </w:rPr>
      </w:pPr>
      <w:r w:rsidRPr="00A91162">
        <w:rPr>
          <w:kern w:val="0"/>
          <w:szCs w:val="21"/>
        </w:rPr>
        <w:t> </w:t>
      </w:r>
      <w:r w:rsidR="004F3B7D" w:rsidRPr="00A91162">
        <w:rPr>
          <w:kern w:val="0"/>
          <w:szCs w:val="21"/>
        </w:rPr>
        <w:t>随着时间的推移，科学技术在</w:t>
      </w:r>
      <w:r w:rsidR="000410DB" w:rsidRPr="00A91162">
        <w:rPr>
          <w:kern w:val="0"/>
          <w:szCs w:val="21"/>
        </w:rPr>
        <w:t>以肉眼可见的速度</w:t>
      </w:r>
      <w:r w:rsidR="004F3B7D" w:rsidRPr="00A91162">
        <w:rPr>
          <w:kern w:val="0"/>
          <w:szCs w:val="21"/>
        </w:rPr>
        <w:t>发展，在这些发展中计算机在我们日常生活里的占比变得越来越大，已经与我们的生活质量有了很高的联系成为生活中不可缺少的一部分，奖学金的评分管理系统就是计算机在我们生活中的一种体现。</w:t>
      </w:r>
    </w:p>
    <w:p w14:paraId="4D33113A" w14:textId="77777777" w:rsidR="004F3B7D" w:rsidRPr="00A91162" w:rsidRDefault="000B14FB">
      <w:pPr>
        <w:widowControl/>
        <w:shd w:val="clear" w:color="auto" w:fill="FFFFFF"/>
        <w:ind w:firstLine="420"/>
        <w:jc w:val="left"/>
        <w:rPr>
          <w:kern w:val="0"/>
          <w:szCs w:val="21"/>
        </w:rPr>
      </w:pPr>
      <w:r w:rsidRPr="00A91162">
        <w:rPr>
          <w:kern w:val="0"/>
          <w:szCs w:val="21"/>
        </w:rPr>
        <w:t>国外奖学金的评分管理系统具有操作简便</w:t>
      </w:r>
      <w:r w:rsidR="004F3B7D" w:rsidRPr="00A91162">
        <w:rPr>
          <w:kern w:val="0"/>
          <w:szCs w:val="21"/>
        </w:rPr>
        <w:t>，界面美观，对用户友好的特点，</w:t>
      </w:r>
      <w:r w:rsidRPr="00A91162">
        <w:rPr>
          <w:kern w:val="0"/>
          <w:szCs w:val="21"/>
        </w:rPr>
        <w:t>奖学金评定的过程</w:t>
      </w:r>
      <w:r w:rsidR="00B51873" w:rsidRPr="00A91162">
        <w:rPr>
          <w:kern w:val="0"/>
          <w:szCs w:val="21"/>
        </w:rPr>
        <w:t>透明</w:t>
      </w:r>
      <w:r w:rsidRPr="00A91162">
        <w:rPr>
          <w:kern w:val="0"/>
          <w:szCs w:val="21"/>
        </w:rPr>
        <w:t>公平</w:t>
      </w:r>
      <w:r w:rsidR="00B51873" w:rsidRPr="00A91162">
        <w:rPr>
          <w:kern w:val="0"/>
          <w:szCs w:val="21"/>
        </w:rPr>
        <w:t>，管理也符合具体的要求内容规范，从技术上看，均采用</w:t>
      </w:r>
      <w:r w:rsidR="00B51873" w:rsidRPr="00A91162">
        <w:rPr>
          <w:kern w:val="0"/>
          <w:szCs w:val="21"/>
        </w:rPr>
        <w:t>ODBC</w:t>
      </w:r>
      <w:r w:rsidR="00B51873" w:rsidRPr="00A91162">
        <w:rPr>
          <w:kern w:val="0"/>
          <w:szCs w:val="21"/>
        </w:rPr>
        <w:t>技术，支持</w:t>
      </w:r>
      <w:r w:rsidR="00B51873" w:rsidRPr="00A91162">
        <w:rPr>
          <w:kern w:val="0"/>
          <w:szCs w:val="21"/>
        </w:rPr>
        <w:t>C/S</w:t>
      </w:r>
      <w:r w:rsidRPr="00A91162">
        <w:rPr>
          <w:kern w:val="0"/>
          <w:szCs w:val="21"/>
        </w:rPr>
        <w:t>结构，但对于国内的奖学金评分管理系统而言，因为各个学校的情况不同，所以奖学金评分管理系统方式有所区别，应用环境和管理内容并不完全相同，国外系统不够灵活，通用性不强，在一些</w:t>
      </w:r>
      <w:r w:rsidR="00B51873" w:rsidRPr="00A91162">
        <w:rPr>
          <w:kern w:val="0"/>
          <w:szCs w:val="21"/>
        </w:rPr>
        <w:t>问题的实现上不符合中国国情的要求。</w:t>
      </w:r>
    </w:p>
    <w:p w14:paraId="3B28AE9E" w14:textId="77777777" w:rsidR="00D9633E" w:rsidRPr="00A91162" w:rsidRDefault="00EA7577" w:rsidP="00D9633E">
      <w:pPr>
        <w:rPr>
          <w:kern w:val="0"/>
          <w:szCs w:val="21"/>
        </w:rPr>
      </w:pPr>
      <w:r w:rsidRPr="00A91162">
        <w:rPr>
          <w:kern w:val="0"/>
          <w:szCs w:val="21"/>
        </w:rPr>
        <w:t>在国外有很多种不同类型的大学，所以他们在奖学金上采用的制度也是多种多样，</w:t>
      </w:r>
      <w:r w:rsidR="00D9633E" w:rsidRPr="00A91162">
        <w:rPr>
          <w:kern w:val="0"/>
          <w:szCs w:val="21"/>
        </w:rPr>
        <w:t>因为美国已经建立一套相对完整的学生奖学金评分管理系统，所以在全球是一个公认的高等教育相对发达的国家。学生获得资助金来源，包括联邦政府资金</w:t>
      </w:r>
      <w:r w:rsidR="00D9633E" w:rsidRPr="00A91162">
        <w:rPr>
          <w:kern w:val="0"/>
          <w:szCs w:val="21"/>
        </w:rPr>
        <w:t>(Federal government funds)</w:t>
      </w:r>
      <w:r w:rsidR="00D9633E" w:rsidRPr="00A91162">
        <w:rPr>
          <w:kern w:val="0"/>
          <w:szCs w:val="21"/>
        </w:rPr>
        <w:t>，高等院校资金</w:t>
      </w:r>
      <w:r w:rsidR="00D9633E" w:rsidRPr="00A91162">
        <w:rPr>
          <w:kern w:val="0"/>
          <w:szCs w:val="21"/>
        </w:rPr>
        <w:t>(Higher education fund</w:t>
      </w:r>
    </w:p>
    <w:p w14:paraId="22BFC75B" w14:textId="77777777" w:rsidR="00D9633E" w:rsidRPr="00A91162" w:rsidRDefault="00D9633E" w:rsidP="00D9633E">
      <w:pPr>
        <w:rPr>
          <w:kern w:val="0"/>
          <w:szCs w:val="21"/>
        </w:rPr>
      </w:pPr>
      <w:r w:rsidRPr="00A91162">
        <w:rPr>
          <w:kern w:val="0"/>
          <w:szCs w:val="21"/>
        </w:rPr>
        <w:t>)</w:t>
      </w:r>
      <w:r w:rsidRPr="00A91162">
        <w:rPr>
          <w:kern w:val="0"/>
          <w:szCs w:val="21"/>
        </w:rPr>
        <w:t>，慈善团体资金</w:t>
      </w:r>
      <w:r w:rsidRPr="00A91162">
        <w:rPr>
          <w:kern w:val="0"/>
          <w:szCs w:val="21"/>
        </w:rPr>
        <w:t>(Charity fund)</w:t>
      </w:r>
      <w:r w:rsidRPr="00A91162">
        <w:rPr>
          <w:kern w:val="0"/>
          <w:szCs w:val="21"/>
        </w:rPr>
        <w:t>，州政府资金</w:t>
      </w:r>
      <w:r w:rsidRPr="00A91162">
        <w:rPr>
          <w:kern w:val="0"/>
          <w:szCs w:val="21"/>
        </w:rPr>
        <w:t>(State government funds</w:t>
      </w:r>
    </w:p>
    <w:p w14:paraId="324FAD60" w14:textId="77777777" w:rsidR="00EA7577" w:rsidRPr="00A91162" w:rsidRDefault="00D9633E" w:rsidP="00D9633E">
      <w:pPr>
        <w:rPr>
          <w:kern w:val="0"/>
          <w:szCs w:val="21"/>
        </w:rPr>
      </w:pPr>
      <w:r w:rsidRPr="00A91162">
        <w:rPr>
          <w:kern w:val="0"/>
          <w:szCs w:val="21"/>
        </w:rPr>
        <w:lastRenderedPageBreak/>
        <w:t>)</w:t>
      </w:r>
      <w:r w:rsidRPr="00A91162">
        <w:rPr>
          <w:kern w:val="0"/>
          <w:szCs w:val="21"/>
        </w:rPr>
        <w:t>。最困难的学生往往都能获得最多资助，是因为政府采取了把供给学生的全部</w:t>
      </w:r>
      <w:r w:rsidR="00392DEF" w:rsidRPr="00A91162">
        <w:rPr>
          <w:kern w:val="0"/>
          <w:szCs w:val="21"/>
        </w:rPr>
        <w:t>费用</w:t>
      </w:r>
      <w:r w:rsidRPr="00A91162">
        <w:rPr>
          <w:kern w:val="0"/>
          <w:szCs w:val="21"/>
        </w:rPr>
        <w:t>，</w:t>
      </w:r>
      <w:r w:rsidR="00392DEF" w:rsidRPr="00A91162">
        <w:rPr>
          <w:kern w:val="0"/>
          <w:szCs w:val="21"/>
        </w:rPr>
        <w:t>组合成一个包，这样就能帮助最困难的学生解决困难。</w:t>
      </w:r>
    </w:p>
    <w:p w14:paraId="35BB0202" w14:textId="77777777" w:rsidR="00392DEF" w:rsidRPr="00A91162" w:rsidRDefault="00392DEF" w:rsidP="00D9633E">
      <w:pPr>
        <w:rPr>
          <w:kern w:val="0"/>
          <w:szCs w:val="21"/>
        </w:rPr>
      </w:pPr>
      <w:r w:rsidRPr="00A91162">
        <w:rPr>
          <w:kern w:val="0"/>
          <w:szCs w:val="21"/>
        </w:rPr>
        <w:tab/>
      </w:r>
      <w:r w:rsidRPr="00A91162">
        <w:rPr>
          <w:kern w:val="0"/>
          <w:szCs w:val="21"/>
        </w:rPr>
        <w:t>日本在全球来看也是一个高等教育相对发达的国家，其中不免有一些成绩虽然优异，但是因为家庭条件付不起学费的学生，所以为了解决这一问题，日本政府将奖学金划分为：政府奖学金，地方自治体奖学金，学费减免，民间团体补助以及私立大学的学费补助等。日本是一个非常注重信誉的国家，这种奖学金的发放就相当于中国的国家助学贷款，同时日本也将这种繁杂的评比计算，录入系统中，让计算机来减轻人工的压力。</w:t>
      </w:r>
    </w:p>
    <w:p w14:paraId="6248E12A" w14:textId="77777777" w:rsidR="00392DEF" w:rsidRPr="00A91162" w:rsidRDefault="00392DEF" w:rsidP="00D9633E">
      <w:pPr>
        <w:rPr>
          <w:kern w:val="0"/>
          <w:szCs w:val="21"/>
        </w:rPr>
      </w:pPr>
      <w:r w:rsidRPr="00A91162">
        <w:rPr>
          <w:kern w:val="0"/>
          <w:szCs w:val="21"/>
        </w:rPr>
        <w:tab/>
      </w:r>
    </w:p>
    <w:p w14:paraId="20F2EB51" w14:textId="77777777" w:rsidR="00017585" w:rsidRPr="00A91162" w:rsidRDefault="00017585">
      <w:pPr>
        <w:widowControl/>
        <w:shd w:val="clear" w:color="auto" w:fill="FFFFFF"/>
        <w:ind w:firstLine="420"/>
        <w:jc w:val="left"/>
        <w:rPr>
          <w:kern w:val="0"/>
          <w:szCs w:val="21"/>
        </w:rPr>
      </w:pPr>
    </w:p>
    <w:p w14:paraId="223A3AD9" w14:textId="77777777" w:rsidR="009461AF" w:rsidRPr="00A91162" w:rsidRDefault="009461AF">
      <w:pPr>
        <w:pStyle w:val="31"/>
        <w:ind w:firstLine="579"/>
        <w:rPr>
          <w:szCs w:val="28"/>
        </w:rPr>
      </w:pPr>
      <w:bookmarkStart w:id="13" w:name="_Toc7882181"/>
      <w:bookmarkStart w:id="14" w:name="_Toc7883889"/>
      <w:r w:rsidRPr="00A91162">
        <w:rPr>
          <w:szCs w:val="28"/>
        </w:rPr>
        <w:t xml:space="preserve">1.2.2 </w:t>
      </w:r>
      <w:r w:rsidRPr="00A91162">
        <w:rPr>
          <w:szCs w:val="28"/>
        </w:rPr>
        <w:t>国内发展概况</w:t>
      </w:r>
      <w:bookmarkEnd w:id="13"/>
      <w:bookmarkEnd w:id="14"/>
    </w:p>
    <w:p w14:paraId="2EF0680E" w14:textId="77777777" w:rsidR="00EA7577" w:rsidRPr="00A91162" w:rsidRDefault="00EA7577" w:rsidP="00EA7577">
      <w:pPr>
        <w:widowControl/>
        <w:shd w:val="clear" w:color="auto" w:fill="FFFFFF"/>
        <w:ind w:firstLine="420"/>
        <w:jc w:val="left"/>
        <w:rPr>
          <w:kern w:val="0"/>
          <w:szCs w:val="21"/>
        </w:rPr>
      </w:pPr>
      <w:r w:rsidRPr="00A91162">
        <w:rPr>
          <w:kern w:val="0"/>
          <w:szCs w:val="21"/>
        </w:rPr>
        <w:t>但是，在中国，相关人员和组织已经开展了相关研究并取得了令人满意的成果。国内一些知名大学也都建立了奖学金评分管理系统，在以往的奖学金评分管理系统模式中因为一些学校的迅速发展，以及学校规模的不断扩大，学生的数量越来越多，这个模式已经渐渐的满足不了当前的需求，而且当今主流的管理方式已经不再是之前的旧的制度，取得待之的是比较热门的学分制。</w:t>
      </w:r>
    </w:p>
    <w:p w14:paraId="57D4B707" w14:textId="77777777" w:rsidR="00EA7577" w:rsidRPr="00A91162" w:rsidRDefault="00EA7577" w:rsidP="00EA7577">
      <w:pPr>
        <w:widowControl/>
        <w:shd w:val="clear" w:color="auto" w:fill="FFFFFF"/>
        <w:ind w:firstLine="420"/>
        <w:jc w:val="left"/>
        <w:rPr>
          <w:kern w:val="0"/>
          <w:szCs w:val="21"/>
        </w:rPr>
      </w:pPr>
      <w:r w:rsidRPr="00A91162">
        <w:rPr>
          <w:kern w:val="0"/>
          <w:szCs w:val="21"/>
        </w:rPr>
        <w:t>在学校学生管理的工作中，有一项非常重要并且复杂的工作，那就是每年的奖学金评估，相比于传统奖学金评定方式，现在我们更多的采用</w:t>
      </w:r>
      <w:r w:rsidRPr="00A91162">
        <w:rPr>
          <w:kern w:val="0"/>
          <w:szCs w:val="21"/>
        </w:rPr>
        <w:t>WEB</w:t>
      </w:r>
      <w:r w:rsidRPr="00A91162">
        <w:rPr>
          <w:kern w:val="0"/>
          <w:szCs w:val="21"/>
        </w:rPr>
        <w:t>上的奖学金评分管理系统，它的优势是工作成本低，能处理大量数据，错误率几乎为零，操作简单便捷，效率高，在任何地方都可参与评定。之所以它成为了评估模式的大势所向，是因为有非常多的学校和学生的认可。</w:t>
      </w:r>
    </w:p>
    <w:p w14:paraId="167E6E7F" w14:textId="77777777" w:rsidR="009461AF" w:rsidRPr="00A91162" w:rsidRDefault="00EA7577" w:rsidP="00EA7577">
      <w:pPr>
        <w:widowControl/>
        <w:ind w:firstLine="482"/>
        <w:jc w:val="left"/>
        <w:rPr>
          <w:kern w:val="0"/>
          <w:szCs w:val="21"/>
        </w:rPr>
      </w:pPr>
      <w:r w:rsidRPr="00A91162">
        <w:rPr>
          <w:kern w:val="0"/>
          <w:szCs w:val="21"/>
        </w:rPr>
        <w:t>当今社会对效率的要求越来越高，加上人们的工作效率质量越来越高，古老的手工评审奖学金的方法已经不再适用了，所以我们要注重实现信息化奖学金的评定，而且奖学金评分管理系统有着巨大发展前景。</w:t>
      </w:r>
    </w:p>
    <w:p w14:paraId="0B61C7A5" w14:textId="77777777" w:rsidR="00392DEF" w:rsidRPr="00A91162" w:rsidRDefault="00392DEF" w:rsidP="00392DEF">
      <w:pPr>
        <w:ind w:firstLine="420"/>
        <w:rPr>
          <w:kern w:val="0"/>
          <w:szCs w:val="21"/>
        </w:rPr>
      </w:pPr>
      <w:r w:rsidRPr="00A91162">
        <w:rPr>
          <w:kern w:val="0"/>
          <w:szCs w:val="21"/>
        </w:rPr>
        <w:t>以上来看，国外奖学金评分管理系统发展的较为完善，但因为国内计算机发展较晚，所以有些地方与发达国家还存在着差异，但随着我国</w:t>
      </w:r>
      <w:r w:rsidR="007909B0" w:rsidRPr="00A91162">
        <w:rPr>
          <w:kern w:val="0"/>
          <w:szCs w:val="21"/>
        </w:rPr>
        <w:t>近几年</w:t>
      </w:r>
      <w:r w:rsidR="00F00DCE" w:rsidRPr="00A91162">
        <w:rPr>
          <w:kern w:val="0"/>
          <w:szCs w:val="21"/>
        </w:rPr>
        <w:t>的发展迅猛，高校学生能力增强，所谓少年强则国强，这些差异正在慢慢减小。</w:t>
      </w:r>
    </w:p>
    <w:p w14:paraId="4134BFAF" w14:textId="77777777" w:rsidR="00392DEF" w:rsidRPr="00A91162" w:rsidRDefault="00392DEF" w:rsidP="00392DEF">
      <w:pPr>
        <w:widowControl/>
        <w:jc w:val="left"/>
        <w:rPr>
          <w:kern w:val="0"/>
        </w:rPr>
      </w:pPr>
    </w:p>
    <w:p w14:paraId="1FAA8600" w14:textId="77777777" w:rsidR="009461AF" w:rsidRPr="00A91162" w:rsidRDefault="009461AF">
      <w:pPr>
        <w:pStyle w:val="200"/>
        <w:ind w:firstLine="309"/>
        <w:rPr>
          <w:rFonts w:ascii="Times New Roman" w:hAnsi="Times New Roman" w:cs="Times New Roman"/>
        </w:rPr>
      </w:pPr>
      <w:bookmarkStart w:id="15" w:name="_Toc7882182"/>
      <w:bookmarkStart w:id="16" w:name="_Toc7883890"/>
      <w:r w:rsidRPr="00A91162">
        <w:rPr>
          <w:rFonts w:ascii="Times New Roman" w:hAnsi="Times New Roman" w:cs="Times New Roman"/>
        </w:rPr>
        <w:t>1.3</w:t>
      </w:r>
      <w:r w:rsidRPr="00A91162">
        <w:rPr>
          <w:rFonts w:ascii="Times New Roman" w:hAnsi="Times New Roman" w:cs="Times New Roman"/>
        </w:rPr>
        <w:t>本设计的主要内容</w:t>
      </w:r>
      <w:bookmarkStart w:id="17" w:name="_Toc231036217"/>
      <w:bookmarkEnd w:id="15"/>
      <w:bookmarkEnd w:id="16"/>
    </w:p>
    <w:p w14:paraId="6BE37747" w14:textId="77777777" w:rsidR="009461AF" w:rsidRPr="00A91162" w:rsidRDefault="009461AF" w:rsidP="00421928">
      <w:pPr>
        <w:rPr>
          <w:kern w:val="0"/>
        </w:rPr>
      </w:pPr>
      <w:r w:rsidRPr="00A91162">
        <w:tab/>
      </w:r>
      <w:r w:rsidRPr="00A91162">
        <w:t>本设计的</w:t>
      </w:r>
      <w:r w:rsidR="001D0BFA" w:rsidRPr="00A91162">
        <w:t>是主题是</w:t>
      </w:r>
      <w:r w:rsidR="001D0BFA" w:rsidRPr="00A91162">
        <w:t>WEB</w:t>
      </w:r>
      <w:r w:rsidRPr="00A91162">
        <w:t>端的</w:t>
      </w:r>
      <w:r w:rsidR="001D0BFA" w:rsidRPr="00A91162">
        <w:t>奖学金评分管理系统</w:t>
      </w:r>
      <w:r w:rsidRPr="00A91162">
        <w:t>，</w:t>
      </w:r>
      <w:bookmarkEnd w:id="17"/>
      <w:r w:rsidR="00421928" w:rsidRPr="00A91162">
        <w:t>前端页面展示主要应用了</w:t>
      </w:r>
      <w:r w:rsidR="00421928" w:rsidRPr="00A91162">
        <w:t>HTML+CSS</w:t>
      </w:r>
      <w:r w:rsidR="00421928" w:rsidRPr="00A91162">
        <w:t>实现整体布局，通过</w:t>
      </w:r>
      <w:proofErr w:type="spellStart"/>
      <w:r w:rsidR="00421928" w:rsidRPr="00A91162">
        <w:t>React+Redux</w:t>
      </w:r>
      <w:proofErr w:type="spellEnd"/>
      <w:r w:rsidR="00421928" w:rsidRPr="00A91162">
        <w:t>来实现页面渲染，后端主要通过</w:t>
      </w:r>
      <w:r w:rsidR="00421928" w:rsidRPr="00A91162">
        <w:t>Spring boot</w:t>
      </w:r>
      <w:r w:rsidR="00421928" w:rsidRPr="00A91162">
        <w:t>整和</w:t>
      </w:r>
      <w:r w:rsidR="00421928" w:rsidRPr="00A91162">
        <w:t xml:space="preserve">Spring </w:t>
      </w:r>
      <w:proofErr w:type="spellStart"/>
      <w:r w:rsidR="00421928" w:rsidRPr="00A91162">
        <w:t>MVC+Mybatis</w:t>
      </w:r>
      <w:proofErr w:type="spellEnd"/>
      <w:r w:rsidR="00421928" w:rsidRPr="00A91162">
        <w:t>构建</w:t>
      </w:r>
      <w:r w:rsidR="00421928" w:rsidRPr="00A91162">
        <w:t>web</w:t>
      </w:r>
      <w:r w:rsidR="00421928" w:rsidRPr="00A91162">
        <w:t>项目，通过</w:t>
      </w:r>
      <w:r w:rsidR="00421928" w:rsidRPr="00A91162">
        <w:t>Maven</w:t>
      </w:r>
      <w:r w:rsidR="00421928" w:rsidRPr="00A91162">
        <w:t>打包的方式，将项目打成</w:t>
      </w:r>
      <w:r w:rsidR="00421928" w:rsidRPr="00A91162">
        <w:t>jar</w:t>
      </w:r>
      <w:r w:rsidR="00421928" w:rsidRPr="00A91162">
        <w:t>包部署在</w:t>
      </w:r>
      <w:r w:rsidR="00421928" w:rsidRPr="00A91162">
        <w:t>Tomcat</w:t>
      </w:r>
      <w:r w:rsidR="00421928" w:rsidRPr="00A91162">
        <w:t>上运行，前后端通过</w:t>
      </w:r>
      <w:r w:rsidR="00421928" w:rsidRPr="00A91162">
        <w:t>Ajax</w:t>
      </w:r>
      <w:r w:rsidR="00421928" w:rsidRPr="00A91162">
        <w:t>发送</w:t>
      </w:r>
      <w:r w:rsidR="00421928" w:rsidRPr="00A91162">
        <w:t>HTTP</w:t>
      </w:r>
      <w:r w:rsidR="00421928" w:rsidRPr="00A91162">
        <w:t>请求</w:t>
      </w:r>
      <w:r w:rsidR="002723A5" w:rsidRPr="00A91162">
        <w:t>到服务器对应的端口</w:t>
      </w:r>
      <w:r w:rsidR="00421928" w:rsidRPr="00A91162">
        <w:t>，</w:t>
      </w:r>
      <w:r w:rsidR="002723A5" w:rsidRPr="00A91162">
        <w:t>以</w:t>
      </w:r>
      <w:r w:rsidR="00421928" w:rsidRPr="00A91162">
        <w:t>传递</w:t>
      </w:r>
      <w:r w:rsidR="00421928" w:rsidRPr="00A91162">
        <w:t>JSON</w:t>
      </w:r>
      <w:r w:rsidR="00421928" w:rsidRPr="00A91162">
        <w:t>对象的方式，完成后段到前端的数据传输，并在前端渲染数据，展示。整个系统分为四个角色，学生，辅导</w:t>
      </w:r>
      <w:r w:rsidR="00421928" w:rsidRPr="00A91162">
        <w:lastRenderedPageBreak/>
        <w:t>员老师，评定专家，管理员，</w:t>
      </w:r>
      <w:r w:rsidR="002723A5" w:rsidRPr="00A91162">
        <w:rPr>
          <w:kern w:val="0"/>
        </w:rPr>
        <w:t>整个奖学金评分系统流程：学生填写基本信息，以及第一课堂绩点，第二课堂</w:t>
      </w:r>
      <w:r w:rsidR="002723A5" w:rsidRPr="00A91162">
        <w:rPr>
          <w:kern w:val="0"/>
        </w:rPr>
        <w:t>/</w:t>
      </w:r>
      <w:r w:rsidR="002723A5" w:rsidRPr="00A91162">
        <w:rPr>
          <w:kern w:val="0"/>
        </w:rPr>
        <w:t>省级国家级比赛成绩</w:t>
      </w:r>
      <w:r w:rsidR="002723A5" w:rsidRPr="00A91162">
        <w:rPr>
          <w:kern w:val="0"/>
        </w:rPr>
        <w:t>---</w:t>
      </w:r>
      <w:r w:rsidR="002723A5" w:rsidRPr="00A91162">
        <w:rPr>
          <w:kern w:val="0"/>
        </w:rPr>
        <w:t>学生提交</w:t>
      </w:r>
      <w:r w:rsidR="002723A5" w:rsidRPr="00A91162">
        <w:rPr>
          <w:kern w:val="0"/>
        </w:rPr>
        <w:t>---</w:t>
      </w:r>
      <w:r w:rsidR="002723A5" w:rsidRPr="00A91162">
        <w:rPr>
          <w:kern w:val="0"/>
        </w:rPr>
        <w:t>辅导员核实学生基本信息</w:t>
      </w:r>
      <w:r w:rsidR="00523F05" w:rsidRPr="00A91162">
        <w:rPr>
          <w:kern w:val="0"/>
        </w:rPr>
        <w:t>---</w:t>
      </w:r>
      <w:r w:rsidR="00523F05" w:rsidRPr="00A91162">
        <w:rPr>
          <w:kern w:val="0"/>
        </w:rPr>
        <w:t>评定专家登陆系统查看学生绩点以及提交材料进行打分</w:t>
      </w:r>
      <w:r w:rsidR="00523F05" w:rsidRPr="00A91162">
        <w:rPr>
          <w:kern w:val="0"/>
        </w:rPr>
        <w:t>---</w:t>
      </w:r>
      <w:r w:rsidR="00523F05" w:rsidRPr="00A91162">
        <w:rPr>
          <w:kern w:val="0"/>
        </w:rPr>
        <w:t>管理员发布公告</w:t>
      </w:r>
      <w:r w:rsidR="00523F05" w:rsidRPr="00A91162">
        <w:rPr>
          <w:kern w:val="0"/>
        </w:rPr>
        <w:t>---</w:t>
      </w:r>
      <w:r w:rsidR="00523F05" w:rsidRPr="00A91162">
        <w:rPr>
          <w:kern w:val="0"/>
        </w:rPr>
        <w:t>学生登陆系统查看自己</w:t>
      </w:r>
      <w:r w:rsidR="00E327A0" w:rsidRPr="00A91162">
        <w:rPr>
          <w:kern w:val="0"/>
        </w:rPr>
        <w:t>奖学金评定结果。至此整个流程结束。</w:t>
      </w:r>
    </w:p>
    <w:p w14:paraId="1063D15D" w14:textId="77777777" w:rsidR="009461AF" w:rsidRPr="00A91162" w:rsidRDefault="009461AF">
      <w:pPr>
        <w:rPr>
          <w:kern w:val="0"/>
        </w:rPr>
      </w:pPr>
      <w:r w:rsidRPr="00A91162">
        <w:rPr>
          <w:kern w:val="0"/>
        </w:rPr>
        <w:tab/>
        <w:t>1.</w:t>
      </w:r>
      <w:r w:rsidR="00E327A0" w:rsidRPr="00A91162">
        <w:rPr>
          <w:kern w:val="0"/>
        </w:rPr>
        <w:t>学生在线申请界面可以填写自己基本信息，以及课堂成绩绩点，获奖情况等。</w:t>
      </w:r>
      <w:r w:rsidR="00E327A0" w:rsidRPr="00A91162">
        <w:rPr>
          <w:kern w:val="0"/>
        </w:rPr>
        <w:t xml:space="preserve"> </w:t>
      </w:r>
    </w:p>
    <w:p w14:paraId="606385EB" w14:textId="77777777" w:rsidR="009461AF" w:rsidRPr="00A91162" w:rsidRDefault="009461AF">
      <w:pPr>
        <w:rPr>
          <w:kern w:val="0"/>
        </w:rPr>
      </w:pPr>
      <w:r w:rsidRPr="00A91162">
        <w:rPr>
          <w:kern w:val="0"/>
        </w:rPr>
        <w:t xml:space="preserve">   2.</w:t>
      </w:r>
      <w:r w:rsidR="00E327A0" w:rsidRPr="00A91162">
        <w:rPr>
          <w:kern w:val="0"/>
        </w:rPr>
        <w:t>辅导员主要为了核对学生信息，比如在学生申请国家助学金的时候，谎报家庭信息。</w:t>
      </w:r>
      <w:r w:rsidR="00E327A0" w:rsidRPr="00A91162">
        <w:rPr>
          <w:kern w:val="0"/>
        </w:rPr>
        <w:t xml:space="preserve"> </w:t>
      </w:r>
    </w:p>
    <w:p w14:paraId="65157DDB" w14:textId="77777777" w:rsidR="009461AF" w:rsidRPr="00A91162" w:rsidRDefault="009461AF">
      <w:pPr>
        <w:rPr>
          <w:kern w:val="0"/>
        </w:rPr>
      </w:pPr>
      <w:r w:rsidRPr="00A91162">
        <w:rPr>
          <w:kern w:val="0"/>
        </w:rPr>
        <w:t xml:space="preserve">   3.</w:t>
      </w:r>
      <w:r w:rsidR="00E327A0" w:rsidRPr="00A91162">
        <w:rPr>
          <w:kern w:val="0"/>
        </w:rPr>
        <w:t>评定专家登陆系统可以查看学生绩点以及获奖情况，为了保证奖学金评定的公平性，公正性，在评定专家界面里进行模糊化处理，学生姓名用学生</w:t>
      </w:r>
      <w:r w:rsidR="00E327A0" w:rsidRPr="00A91162">
        <w:rPr>
          <w:kern w:val="0"/>
        </w:rPr>
        <w:t>1</w:t>
      </w:r>
      <w:r w:rsidR="00E327A0" w:rsidRPr="00A91162">
        <w:rPr>
          <w:kern w:val="0"/>
        </w:rPr>
        <w:t>，学生</w:t>
      </w:r>
      <w:r w:rsidR="00E327A0" w:rsidRPr="00A91162">
        <w:rPr>
          <w:kern w:val="0"/>
        </w:rPr>
        <w:t>2</w:t>
      </w:r>
      <w:r w:rsidR="00E327A0" w:rsidRPr="00A91162">
        <w:rPr>
          <w:kern w:val="0"/>
        </w:rPr>
        <w:t>等代替。</w:t>
      </w:r>
      <w:r w:rsidR="00E327A0" w:rsidRPr="00A91162">
        <w:rPr>
          <w:kern w:val="0"/>
        </w:rPr>
        <w:t xml:space="preserve"> </w:t>
      </w:r>
    </w:p>
    <w:p w14:paraId="21CF18D5" w14:textId="72487FCE" w:rsidR="005875F0" w:rsidRPr="00A91162" w:rsidRDefault="009461AF" w:rsidP="005875F0">
      <w:pPr>
        <w:rPr>
          <w:kern w:val="0"/>
        </w:rPr>
        <w:sectPr w:rsidR="005875F0" w:rsidRPr="00A91162" w:rsidSect="005875F0">
          <w:headerReference w:type="even" r:id="rId11"/>
          <w:headerReference w:type="default" r:id="rId12"/>
          <w:footerReference w:type="default" r:id="rId13"/>
          <w:pgSz w:w="11906" w:h="16838"/>
          <w:pgMar w:top="2155" w:right="1361" w:bottom="2722" w:left="1361" w:header="1588" w:footer="2155" w:gutter="851"/>
          <w:pgNumType w:fmt="numberInDash" w:start="1"/>
          <w:cols w:space="720"/>
          <w:docGrid w:type="linesAndChars" w:linePitch="312" w:charSpace="1901"/>
        </w:sectPr>
      </w:pPr>
      <w:r w:rsidRPr="00A91162">
        <w:rPr>
          <w:kern w:val="0"/>
        </w:rPr>
        <w:tab/>
        <w:t>4.</w:t>
      </w:r>
      <w:r w:rsidR="00E327A0" w:rsidRPr="00A91162">
        <w:rPr>
          <w:kern w:val="0"/>
        </w:rPr>
        <w:t>管理员可以在某一类型的奖学金的评定专家全部评定完成后发布公告，通过给学生发送邮件的方式提</w:t>
      </w:r>
      <w:r w:rsidR="005875F0" w:rsidRPr="00A91162">
        <w:rPr>
          <w:kern w:val="0"/>
        </w:rPr>
        <w:t>醒学生查看结果，也可以通过发邮件的方式提醒评定专家尽快进行评定。</w:t>
      </w:r>
    </w:p>
    <w:p w14:paraId="67ED2546" w14:textId="2079325E" w:rsidR="009461AF" w:rsidRPr="00A91162" w:rsidRDefault="009461AF">
      <w:pPr>
        <w:pStyle w:val="1"/>
        <w:spacing w:beforeLines="50" w:before="156" w:afterLines="50" w:after="156" w:line="240" w:lineRule="auto"/>
        <w:rPr>
          <w:kern w:val="36"/>
        </w:rPr>
      </w:pPr>
      <w:bookmarkStart w:id="18" w:name="_Toc7882183"/>
      <w:bookmarkStart w:id="19" w:name="_Toc7883891"/>
      <w:r w:rsidRPr="00A91162">
        <w:rPr>
          <w:kern w:val="36"/>
        </w:rPr>
        <w:lastRenderedPageBreak/>
        <w:t>2</w:t>
      </w:r>
      <w:r w:rsidR="00E327A0" w:rsidRPr="00A91162">
        <w:rPr>
          <w:kern w:val="36"/>
        </w:rPr>
        <w:t>基于</w:t>
      </w:r>
      <w:r w:rsidR="00E327A0" w:rsidRPr="00A91162">
        <w:rPr>
          <w:kern w:val="36"/>
        </w:rPr>
        <w:t>WEB</w:t>
      </w:r>
      <w:r w:rsidR="00E327A0" w:rsidRPr="00A91162">
        <w:rPr>
          <w:kern w:val="36"/>
        </w:rPr>
        <w:t>的奖学金评分管理系统</w:t>
      </w:r>
      <w:r w:rsidRPr="00A91162">
        <w:rPr>
          <w:kern w:val="36"/>
        </w:rPr>
        <w:t>设计原理和需求</w:t>
      </w:r>
      <w:bookmarkEnd w:id="18"/>
      <w:bookmarkEnd w:id="19"/>
    </w:p>
    <w:p w14:paraId="3FD3F17A" w14:textId="77777777" w:rsidR="009461AF" w:rsidRPr="00A91162" w:rsidRDefault="009461AF">
      <w:pPr>
        <w:pStyle w:val="200"/>
        <w:ind w:firstLine="309"/>
        <w:rPr>
          <w:rFonts w:ascii="Times New Roman" w:hAnsi="Times New Roman" w:cs="Times New Roman"/>
        </w:rPr>
      </w:pPr>
      <w:bookmarkStart w:id="20" w:name="_Toc7882184"/>
      <w:bookmarkStart w:id="21" w:name="_Toc7883892"/>
      <w:r w:rsidRPr="00A91162">
        <w:rPr>
          <w:rFonts w:ascii="Times New Roman" w:hAnsi="Times New Roman" w:cs="Times New Roman"/>
        </w:rPr>
        <w:t>2.1</w:t>
      </w:r>
      <w:r w:rsidR="00E327A0" w:rsidRPr="00A91162">
        <w:rPr>
          <w:rFonts w:ascii="Times New Roman" w:hAnsi="Times New Roman" w:cs="Times New Roman"/>
        </w:rPr>
        <w:t>系统</w:t>
      </w:r>
      <w:r w:rsidRPr="00A91162">
        <w:rPr>
          <w:rFonts w:ascii="Times New Roman" w:hAnsi="Times New Roman" w:cs="Times New Roman"/>
        </w:rPr>
        <w:t>的目标</w:t>
      </w:r>
      <w:bookmarkEnd w:id="20"/>
      <w:bookmarkEnd w:id="21"/>
    </w:p>
    <w:p w14:paraId="40E3A5F2" w14:textId="77777777" w:rsidR="009461AF" w:rsidRPr="00A91162" w:rsidRDefault="009461AF">
      <w:pPr>
        <w:ind w:firstLineChars="147" w:firstLine="366"/>
      </w:pPr>
      <w:r w:rsidRPr="00A91162">
        <w:t xml:space="preserve"> (1) </w:t>
      </w:r>
      <w:r w:rsidRPr="00A91162">
        <w:t>能让</w:t>
      </w:r>
      <w:r w:rsidR="00E327A0" w:rsidRPr="00A91162">
        <w:t>高校学生通过更便捷，更合理，更公平的方式申请奖学金。</w:t>
      </w:r>
    </w:p>
    <w:p w14:paraId="7861F978" w14:textId="77777777" w:rsidR="009461AF" w:rsidRPr="00A91162" w:rsidRDefault="009461AF">
      <w:pPr>
        <w:ind w:firstLineChars="196" w:firstLine="489"/>
      </w:pPr>
      <w:r w:rsidRPr="00A91162">
        <w:t xml:space="preserve">(2) </w:t>
      </w:r>
      <w:r w:rsidR="00E327A0" w:rsidRPr="00A91162">
        <w:t>减少辅导员老师的工作压力，不用使用手工的方式来核实学生信息。</w:t>
      </w:r>
    </w:p>
    <w:p w14:paraId="61AC7883" w14:textId="77777777" w:rsidR="009461AF" w:rsidRPr="00A91162" w:rsidRDefault="009461AF">
      <w:pPr>
        <w:ind w:firstLineChars="196" w:firstLine="489"/>
      </w:pPr>
      <w:r w:rsidRPr="00A91162">
        <w:t xml:space="preserve">(3) </w:t>
      </w:r>
      <w:r w:rsidR="00E327A0" w:rsidRPr="00A91162">
        <w:t>让评定专家通过系统可以更便捷</w:t>
      </w:r>
      <w:r w:rsidR="00B7514C" w:rsidRPr="00A91162">
        <w:t>，</w:t>
      </w:r>
      <w:r w:rsidR="00E327A0" w:rsidRPr="00A91162">
        <w:t>更直观的看到</w:t>
      </w:r>
      <w:r w:rsidR="00B7514C" w:rsidRPr="00A91162">
        <w:t>学生的成绩来进行评定，增加了工作效率的同时也使整个过程公开透明化。</w:t>
      </w:r>
    </w:p>
    <w:p w14:paraId="3098269D" w14:textId="77777777" w:rsidR="009461AF" w:rsidRPr="00A91162" w:rsidRDefault="009461AF">
      <w:pPr>
        <w:pStyle w:val="200"/>
        <w:ind w:firstLine="309"/>
        <w:rPr>
          <w:rFonts w:ascii="Times New Roman" w:hAnsi="Times New Roman" w:cs="Times New Roman"/>
        </w:rPr>
      </w:pPr>
      <w:bookmarkStart w:id="22" w:name="_Toc7882185"/>
      <w:bookmarkStart w:id="23" w:name="_Toc7883893"/>
      <w:r w:rsidRPr="00A91162">
        <w:rPr>
          <w:rFonts w:ascii="Times New Roman" w:hAnsi="Times New Roman" w:cs="Times New Roman"/>
        </w:rPr>
        <w:t>2.2</w:t>
      </w:r>
      <w:r w:rsidRPr="00A91162">
        <w:rPr>
          <w:rFonts w:ascii="Times New Roman" w:hAnsi="Times New Roman" w:cs="Times New Roman"/>
        </w:rPr>
        <w:t>平台的性能需求</w:t>
      </w:r>
      <w:bookmarkEnd w:id="22"/>
      <w:bookmarkEnd w:id="23"/>
    </w:p>
    <w:p w14:paraId="580E1386" w14:textId="77777777" w:rsidR="009461AF" w:rsidRPr="00A91162" w:rsidRDefault="009461AF">
      <w:pPr>
        <w:ind w:firstLineChars="196" w:firstLine="489"/>
        <w:rPr>
          <w:kern w:val="0"/>
        </w:rPr>
      </w:pPr>
      <w:r w:rsidRPr="00A91162">
        <w:t>(1)</w:t>
      </w:r>
      <w:r w:rsidRPr="00A91162">
        <w:rPr>
          <w:kern w:val="0"/>
        </w:rPr>
        <w:t> </w:t>
      </w:r>
      <w:r w:rsidRPr="00A91162">
        <w:rPr>
          <w:kern w:val="0"/>
        </w:rPr>
        <w:t>简单的操作系统，界面非常人性化，使用户体验轻松，只需动动手指就能完成。</w:t>
      </w:r>
    </w:p>
    <w:p w14:paraId="2F0FE841" w14:textId="77777777" w:rsidR="009461AF" w:rsidRPr="00A91162" w:rsidRDefault="009461AF">
      <w:pPr>
        <w:ind w:firstLineChars="196" w:firstLine="489"/>
        <w:rPr>
          <w:kern w:val="0"/>
        </w:rPr>
      </w:pPr>
      <w:r w:rsidRPr="00A91162">
        <w:t>(2)</w:t>
      </w:r>
      <w:r w:rsidRPr="00A91162">
        <w:rPr>
          <w:kern w:val="0"/>
        </w:rPr>
        <w:t> </w:t>
      </w:r>
      <w:r w:rsidR="00B7514C" w:rsidRPr="00A91162">
        <w:rPr>
          <w:kern w:val="0"/>
        </w:rPr>
        <w:t>考虑到学校其他系统比如选课系统会在某一时刻大量的访问，造成了系统承受不住压力的情况，系统内使用了</w:t>
      </w:r>
      <w:proofErr w:type="spellStart"/>
      <w:r w:rsidR="00B7514C" w:rsidRPr="00A91162">
        <w:rPr>
          <w:kern w:val="0"/>
        </w:rPr>
        <w:t>redis</w:t>
      </w:r>
      <w:proofErr w:type="spellEnd"/>
      <w:r w:rsidR="00B7514C" w:rsidRPr="00A91162">
        <w:rPr>
          <w:kern w:val="0"/>
        </w:rPr>
        <w:t>作为缓存，减少多次重复查询给数据库造成的压力</w:t>
      </w:r>
      <w:r w:rsidRPr="00A91162">
        <w:rPr>
          <w:kern w:val="0"/>
        </w:rPr>
        <w:t>。</w:t>
      </w:r>
    </w:p>
    <w:p w14:paraId="104DC0A9" w14:textId="77777777" w:rsidR="009461AF" w:rsidRPr="00A91162" w:rsidRDefault="009461AF">
      <w:pPr>
        <w:ind w:firstLineChars="196" w:firstLine="489"/>
        <w:rPr>
          <w:kern w:val="0"/>
        </w:rPr>
      </w:pPr>
      <w:r w:rsidRPr="00A91162">
        <w:t xml:space="preserve">(3) </w:t>
      </w:r>
      <w:r w:rsidRPr="00A91162">
        <w:rPr>
          <w:kern w:val="0"/>
        </w:rPr>
        <w:t>平台运行应该更有效率，更稳定。</w:t>
      </w:r>
    </w:p>
    <w:p w14:paraId="11E4CBF8" w14:textId="77777777" w:rsidR="009461AF" w:rsidRPr="00A91162" w:rsidRDefault="009461AF">
      <w:pPr>
        <w:ind w:firstLineChars="196" w:firstLine="489"/>
        <w:rPr>
          <w:kern w:val="0"/>
        </w:rPr>
      </w:pPr>
      <w:r w:rsidRPr="00A91162">
        <w:t xml:space="preserve">(4) </w:t>
      </w:r>
      <w:r w:rsidRPr="00A91162">
        <w:t>为了未来可能存在的维护和拓展，应该具有可更改性</w:t>
      </w:r>
      <w:r w:rsidRPr="00A91162">
        <w:rPr>
          <w:kern w:val="0"/>
        </w:rPr>
        <w:t>。</w:t>
      </w:r>
    </w:p>
    <w:p w14:paraId="1171A1E4" w14:textId="77777777" w:rsidR="009461AF" w:rsidRPr="00A91162" w:rsidRDefault="009461AF">
      <w:pPr>
        <w:pStyle w:val="200"/>
        <w:ind w:firstLine="309"/>
        <w:rPr>
          <w:rFonts w:ascii="Times New Roman" w:hAnsi="Times New Roman" w:cs="Times New Roman"/>
        </w:rPr>
      </w:pPr>
      <w:bookmarkStart w:id="24" w:name="_Toc7882186"/>
      <w:bookmarkStart w:id="25" w:name="_Toc7883894"/>
      <w:r w:rsidRPr="00A91162">
        <w:rPr>
          <w:rFonts w:ascii="Times New Roman" w:hAnsi="Times New Roman" w:cs="Times New Roman"/>
        </w:rPr>
        <w:t>2.3</w:t>
      </w:r>
      <w:r w:rsidRPr="00A91162">
        <w:rPr>
          <w:rFonts w:ascii="Times New Roman" w:hAnsi="Times New Roman" w:cs="Times New Roman"/>
        </w:rPr>
        <w:t>平台的运行环境</w:t>
      </w:r>
      <w:bookmarkEnd w:id="24"/>
      <w:bookmarkEnd w:id="25"/>
    </w:p>
    <w:p w14:paraId="4F5C7587" w14:textId="77777777" w:rsidR="009461AF" w:rsidRPr="00A91162" w:rsidRDefault="009461AF">
      <w:r w:rsidRPr="00A91162">
        <w:tab/>
      </w:r>
      <w:r w:rsidR="00B7514C" w:rsidRPr="00A91162">
        <w:t>主要部署在</w:t>
      </w:r>
      <w:r w:rsidR="00B7514C" w:rsidRPr="00A91162">
        <w:t>web</w:t>
      </w:r>
      <w:r w:rsidR="00B7514C" w:rsidRPr="00A91162">
        <w:t>端</w:t>
      </w:r>
    </w:p>
    <w:p w14:paraId="2915A3BF" w14:textId="77777777" w:rsidR="009461AF" w:rsidRPr="00A91162" w:rsidRDefault="009461AF">
      <w:pPr>
        <w:pStyle w:val="200"/>
        <w:ind w:firstLine="309"/>
        <w:rPr>
          <w:rFonts w:ascii="Times New Roman" w:hAnsi="Times New Roman" w:cs="Times New Roman"/>
        </w:rPr>
      </w:pPr>
      <w:bookmarkStart w:id="26" w:name="_Toc7882187"/>
      <w:bookmarkStart w:id="27" w:name="_Toc7883895"/>
      <w:r w:rsidRPr="00A91162">
        <w:rPr>
          <w:rFonts w:ascii="Times New Roman" w:hAnsi="Times New Roman" w:cs="Times New Roman"/>
        </w:rPr>
        <w:t>2.4</w:t>
      </w:r>
      <w:r w:rsidRPr="00A91162">
        <w:rPr>
          <w:rFonts w:ascii="Times New Roman" w:hAnsi="Times New Roman" w:cs="Times New Roman"/>
        </w:rPr>
        <w:t>平台的主要功能</w:t>
      </w:r>
      <w:bookmarkEnd w:id="26"/>
      <w:bookmarkEnd w:id="27"/>
    </w:p>
    <w:p w14:paraId="3E3798D9" w14:textId="77777777" w:rsidR="009461AF" w:rsidRPr="00A91162" w:rsidRDefault="009461AF">
      <w:pPr>
        <w:ind w:leftChars="168" w:left="419"/>
        <w:rPr>
          <w:kern w:val="0"/>
        </w:rPr>
      </w:pPr>
      <w:r w:rsidRPr="00A91162">
        <w:rPr>
          <w:kern w:val="0"/>
        </w:rPr>
        <w:t>前台管理功能</w:t>
      </w:r>
    </w:p>
    <w:p w14:paraId="75EF9B17" w14:textId="77777777" w:rsidR="009461AF" w:rsidRPr="00A91162" w:rsidRDefault="009461AF">
      <w:pPr>
        <w:ind w:leftChars="168" w:left="419"/>
        <w:rPr>
          <w:kern w:val="0"/>
        </w:rPr>
      </w:pPr>
      <w:r w:rsidRPr="00A91162">
        <w:rPr>
          <w:kern w:val="0"/>
        </w:rPr>
        <w:t xml:space="preserve">(1) </w:t>
      </w:r>
      <w:r w:rsidRPr="00A91162">
        <w:rPr>
          <w:kern w:val="0"/>
        </w:rPr>
        <w:t>登录验证</w:t>
      </w:r>
    </w:p>
    <w:p w14:paraId="041DAE88" w14:textId="77777777" w:rsidR="009461AF" w:rsidRPr="00A91162" w:rsidRDefault="009461AF">
      <w:pPr>
        <w:ind w:leftChars="168" w:left="419"/>
        <w:rPr>
          <w:kern w:val="0"/>
        </w:rPr>
      </w:pPr>
      <w:r w:rsidRPr="00A91162">
        <w:rPr>
          <w:kern w:val="0"/>
        </w:rPr>
        <w:t xml:space="preserve">(2) </w:t>
      </w:r>
      <w:r w:rsidR="00B7514C" w:rsidRPr="00A91162">
        <w:rPr>
          <w:kern w:val="0"/>
        </w:rPr>
        <w:t>在线提交</w:t>
      </w:r>
    </w:p>
    <w:p w14:paraId="01BD3D8D" w14:textId="77777777" w:rsidR="009461AF" w:rsidRPr="00A91162" w:rsidRDefault="009461AF">
      <w:pPr>
        <w:ind w:leftChars="168" w:left="419"/>
        <w:rPr>
          <w:kern w:val="0"/>
        </w:rPr>
      </w:pPr>
      <w:r w:rsidRPr="00A91162">
        <w:rPr>
          <w:kern w:val="0"/>
        </w:rPr>
        <w:t xml:space="preserve">(3) </w:t>
      </w:r>
      <w:r w:rsidRPr="00A91162">
        <w:rPr>
          <w:kern w:val="0"/>
        </w:rPr>
        <w:t>页面跳转</w:t>
      </w:r>
    </w:p>
    <w:p w14:paraId="53EEE8CB" w14:textId="77777777" w:rsidR="009461AF" w:rsidRPr="00A91162" w:rsidRDefault="009461AF">
      <w:pPr>
        <w:ind w:leftChars="168" w:left="419"/>
        <w:rPr>
          <w:kern w:val="0"/>
        </w:rPr>
      </w:pPr>
      <w:r w:rsidRPr="00A91162">
        <w:rPr>
          <w:kern w:val="0"/>
        </w:rPr>
        <w:t xml:space="preserve">(4) </w:t>
      </w:r>
      <w:r w:rsidRPr="00A91162">
        <w:rPr>
          <w:kern w:val="0"/>
        </w:rPr>
        <w:t>网上数据请求</w:t>
      </w:r>
    </w:p>
    <w:p w14:paraId="0F6591C9" w14:textId="77777777" w:rsidR="009461AF" w:rsidRPr="00A91162" w:rsidRDefault="009461AF">
      <w:pPr>
        <w:ind w:leftChars="168" w:left="419"/>
        <w:rPr>
          <w:kern w:val="0"/>
        </w:rPr>
      </w:pPr>
      <w:r w:rsidRPr="00A91162">
        <w:rPr>
          <w:kern w:val="0"/>
        </w:rPr>
        <w:t xml:space="preserve">(5) </w:t>
      </w:r>
      <w:r w:rsidR="00B7514C" w:rsidRPr="00A91162">
        <w:rPr>
          <w:kern w:val="0"/>
        </w:rPr>
        <w:t>密码修改</w:t>
      </w:r>
    </w:p>
    <w:p w14:paraId="469694ED" w14:textId="77777777" w:rsidR="00B7514C" w:rsidRPr="00A91162" w:rsidRDefault="00B7514C" w:rsidP="00B7514C">
      <w:pPr>
        <w:ind w:leftChars="168" w:left="419"/>
        <w:rPr>
          <w:kern w:val="0"/>
        </w:rPr>
      </w:pPr>
      <w:r w:rsidRPr="00A91162">
        <w:rPr>
          <w:kern w:val="0"/>
        </w:rPr>
        <w:tab/>
        <w:t xml:space="preserve">(6) </w:t>
      </w:r>
      <w:r w:rsidRPr="00A91162">
        <w:rPr>
          <w:kern w:val="0"/>
        </w:rPr>
        <w:t>邮件提醒</w:t>
      </w:r>
    </w:p>
    <w:p w14:paraId="19DC17D3" w14:textId="77777777" w:rsidR="009461AF" w:rsidRPr="00A91162" w:rsidRDefault="009461AF"/>
    <w:p w14:paraId="2B8AB752" w14:textId="77777777" w:rsidR="009461AF" w:rsidRPr="00A91162" w:rsidRDefault="009461AF"/>
    <w:p w14:paraId="03A78B13" w14:textId="77777777" w:rsidR="009461AF" w:rsidRPr="00A91162" w:rsidRDefault="009461AF"/>
    <w:p w14:paraId="4D8F19EA" w14:textId="77777777" w:rsidR="009461AF" w:rsidRPr="00A91162" w:rsidRDefault="009461AF"/>
    <w:p w14:paraId="05E200D3" w14:textId="77777777" w:rsidR="009461AF" w:rsidRPr="00A91162" w:rsidRDefault="009461AF" w:rsidP="00A91162">
      <w:pPr>
        <w:pStyle w:val="1"/>
        <w:spacing w:beforeLines="50" w:before="156" w:afterLines="50" w:after="156" w:line="240" w:lineRule="auto"/>
        <w:rPr>
          <w:kern w:val="36"/>
        </w:rPr>
      </w:pPr>
      <w:bookmarkStart w:id="28" w:name="_Toc7882188"/>
      <w:bookmarkStart w:id="29" w:name="_Toc7883896"/>
      <w:r w:rsidRPr="00A91162">
        <w:rPr>
          <w:kern w:val="36"/>
        </w:rPr>
        <w:lastRenderedPageBreak/>
        <w:t>3</w:t>
      </w:r>
      <w:r w:rsidR="00BB00E0" w:rsidRPr="00A91162">
        <w:rPr>
          <w:kern w:val="36"/>
        </w:rPr>
        <w:t>基于</w:t>
      </w:r>
      <w:r w:rsidR="00BB00E0" w:rsidRPr="00A91162">
        <w:rPr>
          <w:kern w:val="36"/>
        </w:rPr>
        <w:t>WEB</w:t>
      </w:r>
      <w:r w:rsidR="00BB00E0" w:rsidRPr="00A91162">
        <w:rPr>
          <w:kern w:val="36"/>
        </w:rPr>
        <w:t>的奖学金评分管理系统</w:t>
      </w:r>
      <w:r w:rsidRPr="00A91162">
        <w:rPr>
          <w:kern w:val="36"/>
        </w:rPr>
        <w:t>设计应用的技术</w:t>
      </w:r>
      <w:bookmarkEnd w:id="28"/>
      <w:bookmarkEnd w:id="29"/>
    </w:p>
    <w:p w14:paraId="4A4657D3" w14:textId="77777777" w:rsidR="009461AF" w:rsidRPr="00A91162" w:rsidRDefault="009461AF">
      <w:pPr>
        <w:pStyle w:val="200"/>
        <w:ind w:firstLine="309"/>
        <w:rPr>
          <w:rFonts w:ascii="Times New Roman" w:hAnsi="Times New Roman" w:cs="Times New Roman"/>
        </w:rPr>
      </w:pPr>
      <w:bookmarkStart w:id="30" w:name="_Toc7882189"/>
      <w:bookmarkStart w:id="31" w:name="_Toc7883897"/>
      <w:r w:rsidRPr="00A91162">
        <w:rPr>
          <w:rFonts w:ascii="Times New Roman" w:hAnsi="Times New Roman" w:cs="Times New Roman"/>
        </w:rPr>
        <w:t>3.1 JavaScript</w:t>
      </w:r>
      <w:bookmarkEnd w:id="30"/>
      <w:bookmarkEnd w:id="31"/>
    </w:p>
    <w:p w14:paraId="07A403D6" w14:textId="77777777" w:rsidR="009461AF" w:rsidRPr="00A91162" w:rsidRDefault="009461AF">
      <w:pPr>
        <w:rPr>
          <w:color w:val="000000"/>
          <w:sz w:val="21"/>
          <w:szCs w:val="21"/>
          <w:shd w:val="clear" w:color="auto" w:fill="FFFFFF"/>
        </w:rPr>
      </w:pPr>
      <w:r w:rsidRPr="00A91162">
        <w:t xml:space="preserve"> </w:t>
      </w:r>
      <w:r w:rsidRPr="00A91162">
        <w:tab/>
        <w:t>JavaScript</w:t>
      </w:r>
      <w:r w:rsidRPr="00A91162">
        <w:t>虽然名为</w:t>
      </w:r>
      <w:r w:rsidRPr="00A91162">
        <w:t>java</w:t>
      </w:r>
      <w:r w:rsidRPr="00A91162">
        <w:t>却与</w:t>
      </w:r>
      <w:r w:rsidRPr="00A91162">
        <w:t>java</w:t>
      </w:r>
      <w:r w:rsidRPr="00A91162">
        <w:t>无多少联系，当时为了蹭一下</w:t>
      </w:r>
      <w:r w:rsidRPr="00A91162">
        <w:t>java</w:t>
      </w:r>
      <w:r w:rsidRPr="00A91162">
        <w:t>的热度所以网景公司取名为</w:t>
      </w:r>
      <w:r w:rsidRPr="00A91162">
        <w:t>JavaScript</w:t>
      </w:r>
      <w:r w:rsidRPr="00A91162">
        <w:t>，后来为了规范标准才有了</w:t>
      </w:r>
      <w:proofErr w:type="spellStart"/>
      <w:r w:rsidRPr="00A91162">
        <w:t>ECMAscrip</w:t>
      </w:r>
      <w:proofErr w:type="spellEnd"/>
      <w:r w:rsidRPr="00A91162">
        <w:rPr>
          <w:color w:val="000000"/>
          <w:sz w:val="21"/>
          <w:szCs w:val="21"/>
          <w:shd w:val="clear" w:color="auto" w:fill="FFFFFF"/>
        </w:rPr>
        <w:t>。</w:t>
      </w:r>
      <w:r w:rsidRPr="00A91162">
        <w:rPr>
          <w:color w:val="000000"/>
          <w:sz w:val="21"/>
          <w:szCs w:val="21"/>
          <w:shd w:val="clear" w:color="auto" w:fill="FFFFFF"/>
        </w:rPr>
        <w:t> </w:t>
      </w:r>
    </w:p>
    <w:p w14:paraId="3A33D57A" w14:textId="77777777" w:rsidR="009461AF" w:rsidRPr="00A91162" w:rsidRDefault="009461AF">
      <w:r w:rsidRPr="00A91162">
        <w:rPr>
          <w:color w:val="000000"/>
          <w:sz w:val="21"/>
          <w:szCs w:val="21"/>
          <w:shd w:val="clear" w:color="auto" w:fill="FFFFFF"/>
        </w:rPr>
        <w:tab/>
        <w:t>JavaScript</w:t>
      </w:r>
      <w:r w:rsidRPr="00A91162">
        <w:rPr>
          <w:color w:val="000000"/>
          <w:sz w:val="21"/>
          <w:szCs w:val="21"/>
          <w:shd w:val="clear" w:color="auto" w:fill="FFFFFF"/>
        </w:rPr>
        <w:t>是一种弱类型脚本类语言，命名更加随意，没有类的概念，但是随着</w:t>
      </w:r>
      <w:r w:rsidRPr="00A91162">
        <w:rPr>
          <w:color w:val="000000"/>
          <w:sz w:val="21"/>
          <w:szCs w:val="21"/>
          <w:shd w:val="clear" w:color="auto" w:fill="FFFFFF"/>
        </w:rPr>
        <w:t>JavaScript</w:t>
      </w:r>
      <w:r w:rsidRPr="00A91162">
        <w:rPr>
          <w:color w:val="000000"/>
          <w:sz w:val="21"/>
          <w:szCs w:val="21"/>
          <w:shd w:val="clear" w:color="auto" w:fill="FFFFFF"/>
        </w:rPr>
        <w:t>的发展这种语言越来越强大，成为时下最火的前端语言。</w:t>
      </w:r>
    </w:p>
    <w:p w14:paraId="71916DA7" w14:textId="77777777" w:rsidR="009461AF" w:rsidRPr="00A91162" w:rsidRDefault="00B7514C">
      <w:pPr>
        <w:pStyle w:val="200"/>
        <w:ind w:firstLine="309"/>
        <w:rPr>
          <w:rFonts w:ascii="Times New Roman" w:hAnsi="Times New Roman" w:cs="Times New Roman"/>
        </w:rPr>
      </w:pPr>
      <w:bookmarkStart w:id="32" w:name="_Toc7882190"/>
      <w:bookmarkStart w:id="33" w:name="_Toc7883898"/>
      <w:r w:rsidRPr="00A91162">
        <w:rPr>
          <w:rFonts w:ascii="Times New Roman" w:hAnsi="Times New Roman" w:cs="Times New Roman"/>
        </w:rPr>
        <w:t>3.2 Spring boot</w:t>
      </w:r>
      <w:r w:rsidR="009461AF" w:rsidRPr="00A91162">
        <w:rPr>
          <w:rFonts w:ascii="Times New Roman" w:hAnsi="Times New Roman" w:cs="Times New Roman"/>
        </w:rPr>
        <w:t>框架</w:t>
      </w:r>
      <w:bookmarkEnd w:id="32"/>
      <w:bookmarkEnd w:id="33"/>
    </w:p>
    <w:p w14:paraId="732892AE" w14:textId="77777777" w:rsidR="009461AF" w:rsidRPr="00A91162" w:rsidRDefault="009461AF">
      <w:r w:rsidRPr="00A91162">
        <w:rPr>
          <w:rFonts w:eastAsia="黑体"/>
          <w:sz w:val="28"/>
          <w:szCs w:val="28"/>
        </w:rPr>
        <w:tab/>
      </w:r>
      <w:r w:rsidR="00CE7AC0" w:rsidRPr="00A91162">
        <w:t>要说</w:t>
      </w:r>
      <w:r w:rsidR="00CE7AC0" w:rsidRPr="00A91162">
        <w:t xml:space="preserve">Spring boot </w:t>
      </w:r>
      <w:r w:rsidR="00CE7AC0" w:rsidRPr="00A91162">
        <w:t>就不得不说一下</w:t>
      </w:r>
      <w:r w:rsidR="00CE7AC0" w:rsidRPr="00A91162">
        <w:t xml:space="preserve">Spring </w:t>
      </w:r>
      <w:proofErr w:type="spellStart"/>
      <w:r w:rsidR="00CE7AC0" w:rsidRPr="00A91162">
        <w:t>Framerwork</w:t>
      </w:r>
      <w:proofErr w:type="spellEnd"/>
      <w:r w:rsidR="00CE7AC0" w:rsidRPr="00A91162">
        <w:t>，</w:t>
      </w:r>
      <w:r w:rsidR="00CE7AC0" w:rsidRPr="00A91162">
        <w:t xml:space="preserve">Spring </w:t>
      </w:r>
      <w:proofErr w:type="spellStart"/>
      <w:r w:rsidR="00CE7AC0" w:rsidRPr="00A91162">
        <w:t>FrameWork</w:t>
      </w:r>
      <w:proofErr w:type="spellEnd"/>
      <w:r w:rsidR="00CE7AC0" w:rsidRPr="00A91162">
        <w:t>诞生与</w:t>
      </w:r>
      <w:r w:rsidR="00CE7AC0" w:rsidRPr="00A91162">
        <w:t>2002</w:t>
      </w:r>
      <w:r w:rsidR="00CE7AC0" w:rsidRPr="00A91162">
        <w:t>年，成型于</w:t>
      </w:r>
      <w:r w:rsidR="00CE7AC0" w:rsidRPr="00A91162">
        <w:t>2003</w:t>
      </w:r>
      <w:r w:rsidR="00CE7AC0" w:rsidRPr="00A91162">
        <w:t>年，最早的作者为</w:t>
      </w:r>
      <w:r w:rsidR="00CE7AC0" w:rsidRPr="00A91162">
        <w:t xml:space="preserve">Rod Johnson </w:t>
      </w:r>
      <w:r w:rsidR="00CE7AC0" w:rsidRPr="00A91162">
        <w:t>，它的设计初衷是：用于构建企业级应用的轻量级一站式解决方案，设计理念比较新颖，主要有：力争让选择无处不在，体现海纳百川的精神，保持向后兼容性，专注</w:t>
      </w:r>
      <w:r w:rsidR="00CE7AC0" w:rsidRPr="00A91162">
        <w:t>API</w:t>
      </w:r>
      <w:r w:rsidR="00CE7AC0" w:rsidRPr="00A91162">
        <w:t>设计，追求严苛的代码质量，</w:t>
      </w:r>
      <w:r w:rsidR="00CE7AC0" w:rsidRPr="00A91162">
        <w:t xml:space="preserve">Spring </w:t>
      </w:r>
      <w:proofErr w:type="spellStart"/>
      <w:r w:rsidR="00CE7AC0" w:rsidRPr="00A91162">
        <w:t>Framerwork</w:t>
      </w:r>
      <w:proofErr w:type="spellEnd"/>
      <w:r w:rsidR="00CE7AC0" w:rsidRPr="00A91162">
        <w:t>的出现解决了出现繁杂的重复代码的问题，它将重复的代码全部写在了配置文件中，使项目变得轻量级，但慢慢随着业务代码增多，可拓展的技术增多，需要配置的文件也越来越多，这个时候</w:t>
      </w:r>
      <w:r w:rsidR="00CE7AC0" w:rsidRPr="00A91162">
        <w:t>Spring boot</w:t>
      </w:r>
      <w:r w:rsidR="00CE7AC0" w:rsidRPr="00A91162">
        <w:t>诞生了，</w:t>
      </w:r>
      <w:r w:rsidR="00CE7AC0" w:rsidRPr="00A91162">
        <w:t>Spring boot</w:t>
      </w:r>
      <w:r w:rsidR="00CE7AC0" w:rsidRPr="00A91162">
        <w:t>最主要的特点是，快，很快，非常快；进可开箱即用，退可按需改动；提供各种非功能特性；不用生成代码，没有</w:t>
      </w:r>
      <w:r w:rsidR="00CE7AC0" w:rsidRPr="00A91162">
        <w:t>XML</w:t>
      </w:r>
      <w:r w:rsidR="00CE7AC0" w:rsidRPr="00A91162">
        <w:t>配置。个人觉得最方便的是可以自定义注解，来达到自己的业务需求，将</w:t>
      </w:r>
      <w:r w:rsidR="00CE7AC0" w:rsidRPr="00A91162">
        <w:t>Spring</w:t>
      </w:r>
      <w:r w:rsidR="00CE7AC0" w:rsidRPr="00A91162">
        <w:t>最主要的特征</w:t>
      </w:r>
      <w:r w:rsidR="00CE7AC0" w:rsidRPr="00A91162">
        <w:t>AOP</w:t>
      </w:r>
      <w:r w:rsidR="00CE7AC0" w:rsidRPr="00A91162">
        <w:t>展现的淋漓尽致。</w:t>
      </w:r>
    </w:p>
    <w:p w14:paraId="76901684" w14:textId="77777777" w:rsidR="009461AF" w:rsidRPr="00A91162" w:rsidRDefault="00DA18A3">
      <w:pPr>
        <w:ind w:firstLineChars="147" w:firstLine="366"/>
      </w:pPr>
      <w:r w:rsidRPr="00A91162">
        <w:t>Spring boot</w:t>
      </w:r>
      <w:r w:rsidRPr="00A91162">
        <w:t>作为其实严格地说并不算一个</w:t>
      </w:r>
      <w:r w:rsidR="009461AF" w:rsidRPr="00A91162">
        <w:t>框架，</w:t>
      </w:r>
      <w:r w:rsidRPr="00A91162">
        <w:t>Spring boot</w:t>
      </w:r>
      <w:r w:rsidRPr="00A91162">
        <w:t>伴随着</w:t>
      </w:r>
      <w:r w:rsidRPr="00A91162">
        <w:t>Spring4.0</w:t>
      </w:r>
      <w:r w:rsidRPr="00A91162">
        <w:t>而诞生，</w:t>
      </w:r>
      <w:r w:rsidRPr="00A91162">
        <w:t>boot</w:t>
      </w:r>
      <w:r w:rsidRPr="00A91162">
        <w:t>是引导的意思，就是帮助开发者更加快速便捷的搭建</w:t>
      </w:r>
      <w:r w:rsidRPr="00A91162">
        <w:t>Spring</w:t>
      </w:r>
      <w:r w:rsidRPr="00A91162">
        <w:t>框架，它</w:t>
      </w:r>
      <w:r w:rsidR="009461AF" w:rsidRPr="00A91162">
        <w:t>具有以下特点：</w:t>
      </w:r>
    </w:p>
    <w:p w14:paraId="10BCC928" w14:textId="77777777" w:rsidR="009461AF" w:rsidRPr="00A91162" w:rsidRDefault="009461AF">
      <w:pPr>
        <w:ind w:firstLineChars="147" w:firstLine="366"/>
      </w:pPr>
      <w:r w:rsidRPr="00A91162">
        <w:t>(1)</w:t>
      </w:r>
      <w:r w:rsidR="00DA18A3" w:rsidRPr="00A91162">
        <w:t>可以简化编码</w:t>
      </w:r>
      <w:r w:rsidR="00DA18A3" w:rsidRPr="00A91162">
        <w:t xml:space="preserve"> </w:t>
      </w:r>
    </w:p>
    <w:p w14:paraId="357DB91B" w14:textId="77777777" w:rsidR="009461AF" w:rsidRPr="00A91162" w:rsidRDefault="00DA18A3">
      <w:pPr>
        <w:ind w:firstLineChars="147" w:firstLine="366"/>
      </w:pPr>
      <w:r w:rsidRPr="00A91162">
        <w:t>它可以通过注解的方式简化编码，最主要的是它拥有</w:t>
      </w:r>
      <w:r w:rsidR="00125F9C" w:rsidRPr="00A91162">
        <w:t>start.spring.io</w:t>
      </w:r>
      <w:r w:rsidR="00125F9C" w:rsidRPr="00A91162">
        <w:t>可以帮助快速搭建项目。</w:t>
      </w:r>
    </w:p>
    <w:p w14:paraId="333315C7" w14:textId="77777777" w:rsidR="009461AF" w:rsidRPr="00A91162" w:rsidRDefault="009461AF">
      <w:pPr>
        <w:ind w:firstLineChars="147" w:firstLine="366"/>
      </w:pPr>
      <w:r w:rsidRPr="00A91162">
        <w:t>(2)</w:t>
      </w:r>
      <w:r w:rsidR="00125F9C" w:rsidRPr="00A91162">
        <w:t>简化了</w:t>
      </w:r>
      <w:proofErr w:type="spellStart"/>
      <w:r w:rsidR="00125F9C" w:rsidRPr="00A91162">
        <w:t>pom</w:t>
      </w:r>
      <w:proofErr w:type="spellEnd"/>
      <w:r w:rsidR="00125F9C" w:rsidRPr="00A91162">
        <w:t>文件的导入</w:t>
      </w:r>
    </w:p>
    <w:p w14:paraId="49D74C62" w14:textId="77777777" w:rsidR="009461AF" w:rsidRPr="00A91162" w:rsidRDefault="00125F9C">
      <w:pPr>
        <w:ind w:firstLineChars="147" w:firstLine="366"/>
      </w:pPr>
      <w:r w:rsidRPr="00A91162">
        <w:t>在开发项目的时候，无法避免的需要通过</w:t>
      </w:r>
      <w:r w:rsidRPr="00A91162">
        <w:t>maven</w:t>
      </w:r>
      <w:r w:rsidRPr="00A91162">
        <w:t>导入需要引用的</w:t>
      </w:r>
      <w:r w:rsidRPr="00A91162">
        <w:t>jar</w:t>
      </w:r>
      <w:r w:rsidRPr="00A91162">
        <w:t>包，而一个程序的健壮性和鲁棒性体现的就是尽可能保证不重复引入</w:t>
      </w:r>
      <w:r w:rsidRPr="00A91162">
        <w:t>jar</w:t>
      </w:r>
      <w:r w:rsidRPr="00A91162">
        <w:t>包，这样可以使程序显得不那么笨重，而</w:t>
      </w:r>
      <w:r w:rsidRPr="00A91162">
        <w:t>spring-web</w:t>
      </w:r>
      <w:r w:rsidRPr="00A91162">
        <w:t>和</w:t>
      </w:r>
      <w:r w:rsidRPr="00A91162">
        <w:t>spring-</w:t>
      </w:r>
      <w:proofErr w:type="spellStart"/>
      <w:r w:rsidRPr="00A91162">
        <w:t>webmvc</w:t>
      </w:r>
      <w:proofErr w:type="spellEnd"/>
      <w:r w:rsidRPr="00A91162">
        <w:t>这两个</w:t>
      </w:r>
      <w:r w:rsidRPr="00A91162">
        <w:t>jar</w:t>
      </w:r>
      <w:r w:rsidRPr="00A91162">
        <w:t>就包括了一个完整的</w:t>
      </w:r>
      <w:r w:rsidRPr="00A91162">
        <w:t>web</w:t>
      </w:r>
      <w:r w:rsidRPr="00A91162">
        <w:t>项目所需要的所有</w:t>
      </w:r>
      <w:r w:rsidRPr="00A91162">
        <w:t>jar</w:t>
      </w:r>
      <w:r w:rsidRPr="00A91162">
        <w:t>包</w:t>
      </w:r>
      <w:r w:rsidR="009461AF" w:rsidRPr="00A91162">
        <w:t>。</w:t>
      </w:r>
    </w:p>
    <w:p w14:paraId="639A2451" w14:textId="77777777" w:rsidR="009461AF" w:rsidRPr="00A91162" w:rsidRDefault="001253A6">
      <w:pPr>
        <w:ind w:firstLineChars="147" w:firstLine="366"/>
      </w:pPr>
      <w:r w:rsidRPr="00A91162">
        <w:t>(3)</w:t>
      </w:r>
      <w:r w:rsidR="00125F9C" w:rsidRPr="00A91162">
        <w:t>简化配置</w:t>
      </w:r>
    </w:p>
    <w:p w14:paraId="2B7013AA" w14:textId="77777777" w:rsidR="009461AF" w:rsidRPr="00A91162" w:rsidRDefault="00125F9C">
      <w:pPr>
        <w:ind w:firstLineChars="147" w:firstLine="366"/>
      </w:pPr>
      <w:r w:rsidRPr="00A91162">
        <w:t>Spring</w:t>
      </w:r>
      <w:r w:rsidRPr="00A91162">
        <w:t>虽然是轻量级框架，但由于其繁琐的配置，一度被认为是</w:t>
      </w:r>
      <w:r w:rsidRPr="00A91162">
        <w:t>“</w:t>
      </w:r>
      <w:r w:rsidRPr="00A91162">
        <w:t>配置噩梦</w:t>
      </w:r>
      <w:r w:rsidRPr="00A91162">
        <w:t>”</w:t>
      </w:r>
      <w:r w:rsidRPr="00A91162">
        <w:t>就是说想起</w:t>
      </w:r>
      <w:r w:rsidRPr="00A91162">
        <w:t>Spring</w:t>
      </w:r>
      <w:r w:rsidRPr="00A91162">
        <w:t>就会想起繁杂的配置文件，</w:t>
      </w:r>
      <w:r w:rsidR="001253A6" w:rsidRPr="00A91162">
        <w:t>但</w:t>
      </w:r>
      <w:r w:rsidR="001253A6" w:rsidRPr="00A91162">
        <w:t>Spring boot</w:t>
      </w:r>
      <w:r w:rsidR="001253A6" w:rsidRPr="00A91162">
        <w:t>的出现大大简化</w:t>
      </w:r>
      <w:r w:rsidR="001253A6" w:rsidRPr="00A91162">
        <w:lastRenderedPageBreak/>
        <w:t>了配置，只需</w:t>
      </w:r>
      <w:r w:rsidR="001253A6" w:rsidRPr="00A91162">
        <w:t>@Configuration+@Bean</w:t>
      </w:r>
      <w:r w:rsidR="001253A6" w:rsidRPr="00A91162">
        <w:t>注解即可</w:t>
      </w:r>
      <w:r w:rsidR="009461AF" w:rsidRPr="00A91162">
        <w:t>。</w:t>
      </w:r>
    </w:p>
    <w:p w14:paraId="05AF2B3E" w14:textId="77777777" w:rsidR="009461AF" w:rsidRPr="00A91162" w:rsidRDefault="001253A6">
      <w:pPr>
        <w:ind w:firstLineChars="147" w:firstLine="366"/>
      </w:pPr>
      <w:r w:rsidRPr="00A91162">
        <w:t>(4)</w:t>
      </w:r>
      <w:r w:rsidRPr="00A91162">
        <w:t>简化部署</w:t>
      </w:r>
      <w:r w:rsidRPr="00A91162">
        <w:t xml:space="preserve"> </w:t>
      </w:r>
    </w:p>
    <w:p w14:paraId="2C1A8BC4" w14:textId="77777777" w:rsidR="009461AF" w:rsidRPr="00A91162" w:rsidRDefault="001253A6">
      <w:pPr>
        <w:ind w:firstLineChars="147" w:firstLine="366"/>
      </w:pPr>
      <w:r w:rsidRPr="00A91162">
        <w:t>在以往使用</w:t>
      </w:r>
      <w:r w:rsidRPr="00A91162">
        <w:t>Spring</w:t>
      </w:r>
      <w:r w:rsidRPr="00A91162">
        <w:t>的时候，我们想要运行一个项目往往都需要通过将项目打成</w:t>
      </w:r>
      <w:r w:rsidRPr="00A91162">
        <w:t>jar</w:t>
      </w:r>
      <w:r w:rsidRPr="00A91162">
        <w:t>包或者</w:t>
      </w:r>
      <w:r w:rsidRPr="00A91162">
        <w:t>war</w:t>
      </w:r>
      <w:r w:rsidRPr="00A91162">
        <w:t>包扔到</w:t>
      </w:r>
      <w:r w:rsidRPr="00A91162">
        <w:t>tomcat</w:t>
      </w:r>
      <w:r w:rsidRPr="00A91162">
        <w:t>上运行，但</w:t>
      </w:r>
      <w:r w:rsidRPr="00A91162">
        <w:t>Spring boot</w:t>
      </w:r>
      <w:r w:rsidRPr="00A91162">
        <w:t>的出现结解决了这个问题，不需要在服务器上部署</w:t>
      </w:r>
      <w:r w:rsidRPr="00A91162">
        <w:t>tomcat</w:t>
      </w:r>
      <w:r w:rsidRPr="00A91162">
        <w:t>，因为</w:t>
      </w:r>
      <w:r w:rsidRPr="00A91162">
        <w:t>Spring boot</w:t>
      </w:r>
      <w:r w:rsidRPr="00A91162">
        <w:t>内嵌了</w:t>
      </w:r>
      <w:r w:rsidRPr="00A91162">
        <w:t>tomcat</w:t>
      </w:r>
      <w:r w:rsidRPr="00A91162">
        <w:t>，只需要将项目达成</w:t>
      </w:r>
      <w:r w:rsidRPr="00A91162">
        <w:t>jar</w:t>
      </w:r>
      <w:r w:rsidRPr="00A91162">
        <w:t>包，一键启动即可</w:t>
      </w:r>
      <w:r w:rsidR="002D7C28" w:rsidRPr="00A91162">
        <w:t>，同时也降低对运行环境的要求，只要有</w:t>
      </w:r>
      <w:r w:rsidR="002D7C28" w:rsidRPr="00A91162">
        <w:t>java</w:t>
      </w:r>
      <w:r w:rsidR="002D7C28" w:rsidRPr="00A91162">
        <w:t>环境即可</w:t>
      </w:r>
      <w:r w:rsidR="00606DA0" w:rsidRPr="00A91162">
        <w:t>。</w:t>
      </w:r>
    </w:p>
    <w:p w14:paraId="1170B86C" w14:textId="77777777" w:rsidR="009461AF" w:rsidRPr="00A91162" w:rsidRDefault="002D7C28">
      <w:pPr>
        <w:ind w:firstLineChars="147" w:firstLine="366"/>
      </w:pPr>
      <w:r w:rsidRPr="00A91162">
        <w:t>(5)</w:t>
      </w:r>
      <w:r w:rsidRPr="00A91162">
        <w:t>简化监控</w:t>
      </w:r>
    </w:p>
    <w:p w14:paraId="2C5FAF06" w14:textId="77777777" w:rsidR="009461AF" w:rsidRPr="00A91162" w:rsidRDefault="002D7C28">
      <w:pPr>
        <w:ind w:firstLineChars="147" w:firstLine="366"/>
      </w:pPr>
      <w:r w:rsidRPr="00A91162">
        <w:t>在任何项目中，都需要对核心接口进行埋点，埋点的作用是记录用户有效的点击次数，来进行统计，得到这些数据来分析用户轨迹，</w:t>
      </w:r>
      <w:r w:rsidR="00086152" w:rsidRPr="00A91162">
        <w:t>听起来埋点是一个比较繁琐的功能同时又是在项目中不可或缺的功能，在</w:t>
      </w:r>
      <w:r w:rsidR="00086152" w:rsidRPr="00A91162">
        <w:t>Spring boot</w:t>
      </w:r>
      <w:r w:rsidR="00086152" w:rsidRPr="00A91162">
        <w:t>中只需引入</w:t>
      </w:r>
      <w:r w:rsidR="00086152" w:rsidRPr="00A91162">
        <w:t>spring-boot-start-actuator</w:t>
      </w:r>
      <w:r w:rsidR="00086152" w:rsidRPr="00A91162">
        <w:t>依赖，使用</w:t>
      </w:r>
      <w:r w:rsidR="00086152" w:rsidRPr="00A91162">
        <w:t>REST</w:t>
      </w:r>
      <w:r w:rsidR="00086152" w:rsidRPr="00A91162">
        <w:t>方式得到进程运行的性能参数，从而达到监控的要求。</w:t>
      </w:r>
    </w:p>
    <w:p w14:paraId="6DCA3DF6" w14:textId="77777777" w:rsidR="009461AF" w:rsidRPr="00A91162" w:rsidRDefault="009461AF">
      <w:pPr>
        <w:pStyle w:val="200"/>
        <w:ind w:firstLine="309"/>
        <w:rPr>
          <w:rFonts w:ascii="Times New Roman" w:hAnsi="Times New Roman" w:cs="Times New Roman"/>
        </w:rPr>
      </w:pPr>
      <w:bookmarkStart w:id="34" w:name="_Toc7882191"/>
      <w:bookmarkStart w:id="35" w:name="_Toc7883899"/>
      <w:r w:rsidRPr="00A91162">
        <w:rPr>
          <w:rFonts w:ascii="Times New Roman" w:hAnsi="Times New Roman" w:cs="Times New Roman"/>
        </w:rPr>
        <w:t xml:space="preserve">3.3 </w:t>
      </w:r>
      <w:proofErr w:type="spellStart"/>
      <w:r w:rsidR="00086152" w:rsidRPr="00A91162">
        <w:rPr>
          <w:rFonts w:ascii="Times New Roman" w:hAnsi="Times New Roman" w:cs="Times New Roman"/>
        </w:rPr>
        <w:t>MyBatis</w:t>
      </w:r>
      <w:proofErr w:type="spellEnd"/>
      <w:r w:rsidRPr="00A91162">
        <w:rPr>
          <w:rFonts w:ascii="Times New Roman" w:hAnsi="Times New Roman" w:cs="Times New Roman"/>
        </w:rPr>
        <w:t>框架</w:t>
      </w:r>
      <w:bookmarkEnd w:id="34"/>
      <w:bookmarkEnd w:id="35"/>
    </w:p>
    <w:p w14:paraId="02B7FCD5" w14:textId="77777777" w:rsidR="009461AF" w:rsidRPr="00A91162" w:rsidRDefault="00086152">
      <w:pPr>
        <w:ind w:firstLineChars="147" w:firstLine="366"/>
        <w:rPr>
          <w:kern w:val="0"/>
        </w:rPr>
      </w:pPr>
      <w:proofErr w:type="spellStart"/>
      <w:r w:rsidRPr="00A91162">
        <w:rPr>
          <w:kern w:val="0"/>
        </w:rPr>
        <w:t>MyBatis</w:t>
      </w:r>
      <w:proofErr w:type="spellEnd"/>
      <w:r w:rsidRPr="00A91162">
        <w:rPr>
          <w:kern w:val="0"/>
        </w:rPr>
        <w:t>是一款优秀的持久层框架，支持定制化</w:t>
      </w:r>
      <w:r w:rsidRPr="00A91162">
        <w:rPr>
          <w:kern w:val="0"/>
        </w:rPr>
        <w:t>SQL</w:t>
      </w:r>
      <w:r w:rsidRPr="00A91162">
        <w:rPr>
          <w:kern w:val="0"/>
        </w:rPr>
        <w:t>，存储过程和高级映射，它</w:t>
      </w:r>
      <w:r w:rsidR="009461AF" w:rsidRPr="00A91162">
        <w:rPr>
          <w:kern w:val="0"/>
        </w:rPr>
        <w:t>具有以下特点：</w:t>
      </w:r>
    </w:p>
    <w:p w14:paraId="676B3199" w14:textId="77777777" w:rsidR="009461AF" w:rsidRPr="00A91162" w:rsidRDefault="009461AF">
      <w:pPr>
        <w:ind w:firstLineChars="147" w:firstLine="366"/>
        <w:rPr>
          <w:kern w:val="0"/>
        </w:rPr>
      </w:pPr>
      <w:r w:rsidRPr="00A91162">
        <w:rPr>
          <w:kern w:val="0"/>
        </w:rPr>
        <w:t>1.</w:t>
      </w:r>
      <w:r w:rsidR="00086152" w:rsidRPr="00A91162">
        <w:rPr>
          <w:kern w:val="0"/>
        </w:rPr>
        <w:t>相对</w:t>
      </w:r>
      <w:r w:rsidR="00086152" w:rsidRPr="00A91162">
        <w:rPr>
          <w:kern w:val="0"/>
        </w:rPr>
        <w:t>hibernate</w:t>
      </w:r>
      <w:r w:rsidR="00086152" w:rsidRPr="00A91162">
        <w:rPr>
          <w:kern w:val="0"/>
        </w:rPr>
        <w:t>来说，只需要在</w:t>
      </w:r>
      <w:r w:rsidR="00086152" w:rsidRPr="00A91162">
        <w:rPr>
          <w:kern w:val="0"/>
        </w:rPr>
        <w:t>mapper.xml</w:t>
      </w:r>
      <w:r w:rsidR="00086152" w:rsidRPr="00A91162">
        <w:rPr>
          <w:kern w:val="0"/>
        </w:rPr>
        <w:t>文件中写好</w:t>
      </w:r>
      <w:proofErr w:type="spellStart"/>
      <w:r w:rsidR="00086152" w:rsidRPr="00A91162">
        <w:rPr>
          <w:kern w:val="0"/>
        </w:rPr>
        <w:t>sql</w:t>
      </w:r>
      <w:proofErr w:type="spellEnd"/>
      <w:r w:rsidR="00086152" w:rsidRPr="00A91162">
        <w:rPr>
          <w:kern w:val="0"/>
        </w:rPr>
        <w:t>，直接当成一个方法来使用就可以。</w:t>
      </w:r>
    </w:p>
    <w:p w14:paraId="165A9999" w14:textId="77777777" w:rsidR="009461AF" w:rsidRPr="00A91162" w:rsidRDefault="009461AF">
      <w:pPr>
        <w:ind w:firstLineChars="147" w:firstLine="366"/>
        <w:rPr>
          <w:kern w:val="0"/>
        </w:rPr>
      </w:pPr>
      <w:r w:rsidRPr="00A91162">
        <w:rPr>
          <w:kern w:val="0"/>
        </w:rPr>
        <w:t>2.</w:t>
      </w:r>
      <w:r w:rsidR="00086152" w:rsidRPr="00A91162">
        <w:rPr>
          <w:kern w:val="0"/>
        </w:rPr>
        <w:t>简单易学，框架本身并不大，而且没有过多的第三方依赖，且源代码思路比较清晰，就是将</w:t>
      </w:r>
      <w:proofErr w:type="spellStart"/>
      <w:r w:rsidR="00086152" w:rsidRPr="00A91162">
        <w:rPr>
          <w:kern w:val="0"/>
        </w:rPr>
        <w:t>jdbc</w:t>
      </w:r>
      <w:proofErr w:type="spellEnd"/>
      <w:r w:rsidR="00086152" w:rsidRPr="00A91162">
        <w:rPr>
          <w:kern w:val="0"/>
        </w:rPr>
        <w:t>封装起来，源码通俗易懂，学习成本低</w:t>
      </w:r>
      <w:r w:rsidRPr="00A91162">
        <w:rPr>
          <w:kern w:val="0"/>
        </w:rPr>
        <w:t>。</w:t>
      </w:r>
    </w:p>
    <w:p w14:paraId="2CC332FD" w14:textId="77777777" w:rsidR="009461AF" w:rsidRPr="00A91162" w:rsidRDefault="009461AF">
      <w:pPr>
        <w:ind w:firstLineChars="147" w:firstLine="366"/>
        <w:rPr>
          <w:kern w:val="0"/>
        </w:rPr>
      </w:pPr>
      <w:r w:rsidRPr="00A91162">
        <w:rPr>
          <w:kern w:val="0"/>
        </w:rPr>
        <w:t>3.</w:t>
      </w:r>
      <w:r w:rsidR="00086152" w:rsidRPr="00A91162">
        <w:rPr>
          <w:kern w:val="0"/>
        </w:rPr>
        <w:t>灵活</w:t>
      </w:r>
      <w:r w:rsidR="002B4BBF" w:rsidRPr="00A91162">
        <w:rPr>
          <w:kern w:val="0"/>
        </w:rPr>
        <w:t>，</w:t>
      </w:r>
      <w:proofErr w:type="spellStart"/>
      <w:r w:rsidR="002B4BBF" w:rsidRPr="00A91162">
        <w:rPr>
          <w:kern w:val="0"/>
        </w:rPr>
        <w:t>MyBatis</w:t>
      </w:r>
      <w:proofErr w:type="spellEnd"/>
      <w:r w:rsidR="002B4BBF" w:rsidRPr="00A91162">
        <w:rPr>
          <w:kern w:val="0"/>
        </w:rPr>
        <w:t>框架的灵活性体现在不会对现有的程序产生干扰，不会入侵业务代码，将</w:t>
      </w:r>
      <w:proofErr w:type="spellStart"/>
      <w:r w:rsidR="002B4BBF" w:rsidRPr="00A91162">
        <w:rPr>
          <w:kern w:val="0"/>
        </w:rPr>
        <w:t>sql</w:t>
      </w:r>
      <w:proofErr w:type="spellEnd"/>
      <w:r w:rsidR="002B4BBF" w:rsidRPr="00A91162">
        <w:rPr>
          <w:kern w:val="0"/>
        </w:rPr>
        <w:t>语句完全与业务代码分离开来</w:t>
      </w:r>
      <w:r w:rsidR="00086152" w:rsidRPr="00A91162">
        <w:rPr>
          <w:kern w:val="0"/>
        </w:rPr>
        <w:t>。</w:t>
      </w:r>
    </w:p>
    <w:p w14:paraId="5787D46C" w14:textId="77777777" w:rsidR="009461AF" w:rsidRPr="00A91162" w:rsidRDefault="009461AF">
      <w:pPr>
        <w:ind w:firstLineChars="147" w:firstLine="366"/>
        <w:rPr>
          <w:kern w:val="0"/>
        </w:rPr>
      </w:pPr>
      <w:r w:rsidRPr="00A91162">
        <w:rPr>
          <w:kern w:val="0"/>
        </w:rPr>
        <w:t>4.</w:t>
      </w:r>
      <w:r w:rsidR="002B4BBF" w:rsidRPr="00A91162">
        <w:rPr>
          <w:kern w:val="0"/>
        </w:rPr>
        <w:t>可以编写原生</w:t>
      </w:r>
      <w:r w:rsidR="002B4BBF" w:rsidRPr="00A91162">
        <w:rPr>
          <w:kern w:val="0"/>
        </w:rPr>
        <w:t>SQL</w:t>
      </w:r>
      <w:r w:rsidR="002B4BBF" w:rsidRPr="00A91162">
        <w:rPr>
          <w:kern w:val="0"/>
        </w:rPr>
        <w:t>语句。</w:t>
      </w:r>
    </w:p>
    <w:p w14:paraId="10ED1C23" w14:textId="77777777" w:rsidR="009461AF" w:rsidRPr="00A91162" w:rsidRDefault="009461AF">
      <w:pPr>
        <w:ind w:firstLineChars="147" w:firstLine="366"/>
        <w:rPr>
          <w:kern w:val="0"/>
        </w:rPr>
      </w:pPr>
      <w:r w:rsidRPr="00A91162">
        <w:rPr>
          <w:kern w:val="0"/>
        </w:rPr>
        <w:t>5.</w:t>
      </w:r>
      <w:r w:rsidR="002B4BBF" w:rsidRPr="00A91162">
        <w:rPr>
          <w:kern w:val="0"/>
        </w:rPr>
        <w:t>提供映射标签，可以将对象与数据库表中的字段自动对应起来。</w:t>
      </w:r>
      <w:r w:rsidR="002B4BBF" w:rsidRPr="00A91162">
        <w:rPr>
          <w:kern w:val="0"/>
        </w:rPr>
        <w:t xml:space="preserve"> </w:t>
      </w:r>
    </w:p>
    <w:p w14:paraId="735D2994" w14:textId="77777777" w:rsidR="009461AF" w:rsidRPr="00A91162" w:rsidRDefault="002B4BBF">
      <w:pPr>
        <w:pStyle w:val="200"/>
        <w:ind w:firstLine="309"/>
        <w:rPr>
          <w:rFonts w:ascii="Times New Roman" w:hAnsi="Times New Roman" w:cs="Times New Roman"/>
        </w:rPr>
      </w:pPr>
      <w:bookmarkStart w:id="36" w:name="_Toc7882192"/>
      <w:bookmarkStart w:id="37" w:name="_Toc7883900"/>
      <w:r w:rsidRPr="00A91162">
        <w:rPr>
          <w:rFonts w:ascii="Times New Roman" w:hAnsi="Times New Roman" w:cs="Times New Roman"/>
        </w:rPr>
        <w:t xml:space="preserve">3.4 </w:t>
      </w:r>
      <w:proofErr w:type="spellStart"/>
      <w:r w:rsidRPr="00A91162">
        <w:rPr>
          <w:rFonts w:ascii="Times New Roman" w:hAnsi="Times New Roman" w:cs="Times New Roman"/>
        </w:rPr>
        <w:t>MyBatis</w:t>
      </w:r>
      <w:proofErr w:type="spellEnd"/>
      <w:r w:rsidRPr="00A91162">
        <w:rPr>
          <w:rFonts w:ascii="Times New Roman" w:hAnsi="Times New Roman" w:cs="Times New Roman"/>
        </w:rPr>
        <w:t xml:space="preserve"> Generator</w:t>
      </w:r>
      <w:r w:rsidR="009461AF" w:rsidRPr="00A91162">
        <w:rPr>
          <w:rFonts w:ascii="Times New Roman" w:hAnsi="Times New Roman" w:cs="Times New Roman"/>
        </w:rPr>
        <w:t>插件</w:t>
      </w:r>
      <w:bookmarkEnd w:id="36"/>
      <w:bookmarkEnd w:id="37"/>
    </w:p>
    <w:p w14:paraId="5810FBD0" w14:textId="77777777" w:rsidR="009461AF" w:rsidRPr="00A91162" w:rsidRDefault="002B4BBF">
      <w:pPr>
        <w:ind w:firstLineChars="196" w:firstLine="489"/>
        <w:rPr>
          <w:shd w:val="clear" w:color="auto" w:fill="FFFFFF"/>
        </w:rPr>
      </w:pPr>
      <w:proofErr w:type="spellStart"/>
      <w:r w:rsidRPr="00A91162">
        <w:rPr>
          <w:shd w:val="clear" w:color="auto" w:fill="FFFFFF"/>
        </w:rPr>
        <w:t>MyBatis</w:t>
      </w:r>
      <w:proofErr w:type="spellEnd"/>
      <w:r w:rsidRPr="00A91162">
        <w:rPr>
          <w:shd w:val="clear" w:color="auto" w:fill="FFFFFF"/>
        </w:rPr>
        <w:t xml:space="preserve"> Generator</w:t>
      </w:r>
      <w:r w:rsidRPr="00A91162">
        <w:rPr>
          <w:shd w:val="clear" w:color="auto" w:fill="FFFFFF"/>
        </w:rPr>
        <w:t>是一款非常好用的插件，在业务开发的过程中，数据库表中的字段要与在项目中建立的对象属性值一一对应，需要开发者手动去创建，随着业务增多，每一张表的字段一般在</w:t>
      </w:r>
      <w:r w:rsidRPr="00A91162">
        <w:rPr>
          <w:shd w:val="clear" w:color="auto" w:fill="FFFFFF"/>
        </w:rPr>
        <w:t>20-30</w:t>
      </w:r>
      <w:r w:rsidRPr="00A91162">
        <w:rPr>
          <w:shd w:val="clear" w:color="auto" w:fill="FFFFFF"/>
        </w:rPr>
        <w:t>个，而且字段名繁杂，很有可能出现差错，而</w:t>
      </w:r>
      <w:proofErr w:type="spellStart"/>
      <w:r w:rsidRPr="00A91162">
        <w:rPr>
          <w:shd w:val="clear" w:color="auto" w:fill="FFFFFF"/>
        </w:rPr>
        <w:t>MyBatis</w:t>
      </w:r>
      <w:proofErr w:type="spellEnd"/>
      <w:r w:rsidRPr="00A91162">
        <w:rPr>
          <w:shd w:val="clear" w:color="auto" w:fill="FFFFFF"/>
        </w:rPr>
        <w:t xml:space="preserve"> Generator</w:t>
      </w:r>
      <w:r w:rsidRPr="00A91162">
        <w:rPr>
          <w:shd w:val="clear" w:color="auto" w:fill="FFFFFF"/>
        </w:rPr>
        <w:t>可以指定需要创建的表而生成对应的对象并且属性名遵循驼峰规则，还会自动生成简单的增删改查语句，减少了开发成本</w:t>
      </w:r>
      <w:r w:rsidR="009461AF" w:rsidRPr="00A91162">
        <w:rPr>
          <w:shd w:val="clear" w:color="auto" w:fill="FFFFFF"/>
        </w:rPr>
        <w:t>。</w:t>
      </w:r>
    </w:p>
    <w:p w14:paraId="1E994DE1" w14:textId="77777777" w:rsidR="009461AF" w:rsidRPr="00A91162" w:rsidRDefault="009461AF">
      <w:pPr>
        <w:pStyle w:val="200"/>
        <w:ind w:firstLine="309"/>
        <w:rPr>
          <w:rFonts w:ascii="Times New Roman" w:hAnsi="Times New Roman" w:cs="Times New Roman"/>
        </w:rPr>
      </w:pPr>
      <w:bookmarkStart w:id="38" w:name="_Toc7882193"/>
      <w:bookmarkStart w:id="39" w:name="_Toc7883901"/>
      <w:r w:rsidRPr="00A91162">
        <w:rPr>
          <w:rFonts w:ascii="Times New Roman" w:hAnsi="Times New Roman" w:cs="Times New Roman"/>
        </w:rPr>
        <w:t>3.5 ajax</w:t>
      </w:r>
      <w:bookmarkEnd w:id="38"/>
      <w:bookmarkEnd w:id="39"/>
    </w:p>
    <w:p w14:paraId="7A4D791E" w14:textId="77777777" w:rsidR="009461AF" w:rsidRPr="00A91162" w:rsidRDefault="009461AF">
      <w:pPr>
        <w:rPr>
          <w:kern w:val="0"/>
        </w:rPr>
      </w:pPr>
      <w:r w:rsidRPr="00A91162">
        <w:rPr>
          <w:kern w:val="0"/>
        </w:rPr>
        <w:t xml:space="preserve">　</w:t>
      </w:r>
      <w:r w:rsidRPr="00A91162">
        <w:rPr>
          <w:kern w:val="0"/>
        </w:rPr>
        <w:t xml:space="preserve">  AJAX</w:t>
      </w:r>
      <w:r w:rsidRPr="00A91162">
        <w:rPr>
          <w:kern w:val="0"/>
        </w:rPr>
        <w:t>的全称是异步的</w:t>
      </w:r>
      <w:r w:rsidRPr="00A91162">
        <w:rPr>
          <w:kern w:val="0"/>
        </w:rPr>
        <w:t xml:space="preserve"> JavaScript </w:t>
      </w:r>
      <w:r w:rsidRPr="00A91162">
        <w:rPr>
          <w:kern w:val="0"/>
        </w:rPr>
        <w:t>和</w:t>
      </w:r>
      <w:r w:rsidRPr="00A91162">
        <w:rPr>
          <w:kern w:val="0"/>
        </w:rPr>
        <w:t xml:space="preserve"> XML</w:t>
      </w:r>
      <w:r w:rsidRPr="00A91162">
        <w:rPr>
          <w:kern w:val="0"/>
        </w:rPr>
        <w:t>。</w:t>
      </w:r>
    </w:p>
    <w:p w14:paraId="092C5F93" w14:textId="77777777" w:rsidR="009461AF" w:rsidRPr="00A91162" w:rsidRDefault="009461AF">
      <w:pPr>
        <w:rPr>
          <w:kern w:val="0"/>
        </w:rPr>
      </w:pPr>
      <w:r w:rsidRPr="00A91162">
        <w:rPr>
          <w:kern w:val="0"/>
        </w:rPr>
        <w:t xml:space="preserve">　　</w:t>
      </w:r>
      <w:r w:rsidRPr="00A91162">
        <w:rPr>
          <w:kern w:val="0"/>
        </w:rPr>
        <w:t>Ajax</w:t>
      </w:r>
      <w:r w:rsidRPr="00A91162">
        <w:rPr>
          <w:kern w:val="0"/>
        </w:rPr>
        <w:t>是一种获取网络资源的方法，他可以动态改变页面数据，而不重新加载页面</w:t>
      </w:r>
    </w:p>
    <w:p w14:paraId="065B3EA2" w14:textId="77777777" w:rsidR="009461AF" w:rsidRPr="00A91162" w:rsidRDefault="009461AF">
      <w:pPr>
        <w:ind w:firstLine="495"/>
        <w:rPr>
          <w:kern w:val="0"/>
        </w:rPr>
      </w:pPr>
      <w:r w:rsidRPr="00A91162">
        <w:rPr>
          <w:kern w:val="0"/>
        </w:rPr>
        <w:lastRenderedPageBreak/>
        <w:t>ajax</w:t>
      </w:r>
      <w:r w:rsidRPr="00A91162">
        <w:rPr>
          <w:kern w:val="0"/>
        </w:rPr>
        <w:t>作为目前与服务器进行交换数据的最可靠的方法具有以下优点：</w:t>
      </w:r>
    </w:p>
    <w:p w14:paraId="757E711D" w14:textId="77777777" w:rsidR="009461AF" w:rsidRPr="00A91162" w:rsidRDefault="009461AF" w:rsidP="00084FD9">
      <w:pPr>
        <w:ind w:firstLine="500"/>
      </w:pPr>
      <w:r w:rsidRPr="00A91162">
        <w:t>1</w:t>
      </w:r>
      <w:r w:rsidRPr="00A91162">
        <w:t>、用户体验很好，因为无需每次更改信息都要等待页面刷新。</w:t>
      </w:r>
      <w:r w:rsidRPr="00A91162">
        <w:br/>
      </w:r>
      <w:r w:rsidRPr="00A91162">
        <w:t xml:space="preserve">　　</w:t>
      </w:r>
      <w:r w:rsidRPr="00A91162">
        <w:t>2</w:t>
      </w:r>
      <w:r w:rsidRPr="00A91162">
        <w:t>、非常快速的响应能力，因为其异步通信的原理。</w:t>
      </w:r>
      <w:r w:rsidRPr="00A91162">
        <w:br/>
      </w:r>
      <w:r w:rsidRPr="00A91162">
        <w:t xml:space="preserve">　　</w:t>
      </w:r>
      <w:r w:rsidRPr="00A91162">
        <w:t>3</w:t>
      </w:r>
      <w:r w:rsidRPr="00A91162">
        <w:t>、您可以将以前的一些服务器工作传递给客户端，使用客户端空闲容量来处理，减轻服务器的工作量。</w:t>
      </w:r>
      <w:r w:rsidRPr="00A91162">
        <w:br/>
      </w:r>
      <w:r w:rsidRPr="00A91162">
        <w:t xml:space="preserve">　　</w:t>
      </w:r>
      <w:r w:rsidRPr="00A91162">
        <w:t>4</w:t>
      </w:r>
      <w:r w:rsidRPr="00A91162">
        <w:t>、不需要加载其他的小程序，更加标准化。</w:t>
      </w:r>
      <w:r w:rsidRPr="00A91162">
        <w:br/>
      </w:r>
      <w:r w:rsidRPr="00A91162">
        <w:t xml:space="preserve">　　</w:t>
      </w:r>
      <w:r w:rsidRPr="00A91162">
        <w:t>5</w:t>
      </w:r>
      <w:r w:rsidRPr="00A91162">
        <w:t>、是程序更小，更加人性化。</w:t>
      </w:r>
    </w:p>
    <w:p w14:paraId="0EC66272" w14:textId="77777777" w:rsidR="00084FD9" w:rsidRPr="00A91162" w:rsidRDefault="00084FD9" w:rsidP="00A91162">
      <w:pPr>
        <w:pStyle w:val="1"/>
        <w:spacing w:beforeLines="50" w:before="156" w:afterLines="50" w:after="156" w:line="240" w:lineRule="auto"/>
        <w:rPr>
          <w:kern w:val="36"/>
        </w:rPr>
      </w:pPr>
      <w:bookmarkStart w:id="40" w:name="_Toc7882194"/>
      <w:bookmarkStart w:id="41" w:name="_Toc7883902"/>
      <w:r w:rsidRPr="00A91162">
        <w:rPr>
          <w:kern w:val="36"/>
        </w:rPr>
        <w:t>4</w:t>
      </w:r>
      <w:r w:rsidRPr="00A91162">
        <w:rPr>
          <w:kern w:val="36"/>
        </w:rPr>
        <w:t>基于</w:t>
      </w:r>
      <w:r w:rsidRPr="00A91162">
        <w:rPr>
          <w:kern w:val="36"/>
        </w:rPr>
        <w:t>WEB</w:t>
      </w:r>
      <w:r w:rsidRPr="00A91162">
        <w:rPr>
          <w:kern w:val="36"/>
        </w:rPr>
        <w:t>的奖学金评分管理系统技术难点</w:t>
      </w:r>
      <w:bookmarkEnd w:id="40"/>
      <w:bookmarkEnd w:id="41"/>
    </w:p>
    <w:p w14:paraId="6BBB5B18" w14:textId="77777777" w:rsidR="00084FD9" w:rsidRPr="00A91162" w:rsidRDefault="00084FD9" w:rsidP="00084FD9">
      <w:pPr>
        <w:pStyle w:val="200"/>
        <w:ind w:firstLine="309"/>
        <w:rPr>
          <w:rFonts w:ascii="Times New Roman" w:hAnsi="Times New Roman" w:cs="Times New Roman"/>
        </w:rPr>
      </w:pPr>
      <w:bookmarkStart w:id="42" w:name="_Toc7882195"/>
      <w:bookmarkStart w:id="43" w:name="_Toc7883903"/>
      <w:r w:rsidRPr="00A91162">
        <w:rPr>
          <w:rFonts w:ascii="Times New Roman" w:hAnsi="Times New Roman" w:cs="Times New Roman"/>
        </w:rPr>
        <w:t xml:space="preserve">4.1 </w:t>
      </w:r>
      <w:r w:rsidRPr="00A91162">
        <w:rPr>
          <w:rFonts w:ascii="Times New Roman" w:hAnsi="Times New Roman" w:cs="Times New Roman"/>
        </w:rPr>
        <w:t>跨域问题的解决</w:t>
      </w:r>
      <w:bookmarkEnd w:id="42"/>
      <w:bookmarkEnd w:id="43"/>
    </w:p>
    <w:p w14:paraId="0DA2A3F4" w14:textId="77777777" w:rsidR="00084FD9" w:rsidRPr="00A91162" w:rsidRDefault="00084FD9" w:rsidP="00084FD9">
      <w:r w:rsidRPr="00A91162">
        <w:t>由于整个项目是前后端分离的项目，前端通过</w:t>
      </w:r>
      <w:r w:rsidRPr="00A91162">
        <w:t>react</w:t>
      </w:r>
      <w:r w:rsidRPr="00A91162">
        <w:t>打包，后段将项目部署到</w:t>
      </w:r>
      <w:r w:rsidRPr="00A91162">
        <w:t>tomcat</w:t>
      </w:r>
      <w:r w:rsidRPr="00A91162">
        <w:t>上运行，两个独立的项目</w:t>
      </w:r>
      <w:r w:rsidR="00913ABB" w:rsidRPr="00A91162">
        <w:t>占用两个端口，在请求时会产生跨域问题，想要解释跨域就先要解释同源策略，最初它的含义是指，</w:t>
      </w:r>
      <w:r w:rsidR="00913ABB" w:rsidRPr="00A91162">
        <w:t>A</w:t>
      </w:r>
      <w:r w:rsidR="00913ABB" w:rsidRPr="00A91162">
        <w:t>网页设置的</w:t>
      </w:r>
      <w:r w:rsidR="00913ABB" w:rsidRPr="00A91162">
        <w:t>Cookie</w:t>
      </w:r>
      <w:r w:rsidR="00913ABB" w:rsidRPr="00A91162">
        <w:t>，</w:t>
      </w:r>
      <w:r w:rsidR="00913ABB" w:rsidRPr="00A91162">
        <w:t>B</w:t>
      </w:r>
      <w:r w:rsidR="00913ABB" w:rsidRPr="00A91162">
        <w:t>网页不能打开，除非这两个网页同源，所谓同源指的是三个相同，协议相同，域名相同，端口相同，其中有一项不同就可能会发生跨域问题，在整个系统中，首先遇到的难点就是如何解决跨域问题，后经查阅资料，只需要在项目中添加如下配置即可；</w:t>
      </w:r>
    </w:p>
    <w:p w14:paraId="33788169" w14:textId="77777777" w:rsidR="00913ABB" w:rsidRPr="00A91162" w:rsidRDefault="00913ABB" w:rsidP="00084FD9">
      <w:r w:rsidRPr="00A91162">
        <w:t>@Configuration</w:t>
      </w:r>
    </w:p>
    <w:p w14:paraId="310974B5" w14:textId="77777777" w:rsidR="00913ABB" w:rsidRPr="00A91162" w:rsidRDefault="00913ABB" w:rsidP="00084FD9">
      <w:r w:rsidRPr="00A91162">
        <w:t xml:space="preserve">public class </w:t>
      </w:r>
      <w:proofErr w:type="spellStart"/>
      <w:r w:rsidRPr="00A91162">
        <w:t>CorsConfig</w:t>
      </w:r>
      <w:proofErr w:type="spellEnd"/>
      <w:r w:rsidRPr="00A91162">
        <w:t xml:space="preserve"> extends </w:t>
      </w:r>
      <w:proofErr w:type="spellStart"/>
      <w:proofErr w:type="gramStart"/>
      <w:r w:rsidRPr="00A91162">
        <w:t>WebMvcConfigurerAdapter</w:t>
      </w:r>
      <w:proofErr w:type="spellEnd"/>
      <w:r w:rsidRPr="00A91162">
        <w:t>{</w:t>
      </w:r>
      <w:proofErr w:type="gramEnd"/>
    </w:p>
    <w:p w14:paraId="52CF1C3E" w14:textId="77777777" w:rsidR="00913ABB" w:rsidRPr="00A91162" w:rsidRDefault="00913ABB" w:rsidP="00084FD9">
      <w:r w:rsidRPr="00A91162">
        <w:tab/>
        <w:t xml:space="preserve">static final String </w:t>
      </w:r>
      <w:proofErr w:type="gramStart"/>
      <w:r w:rsidRPr="00A91162">
        <w:t>ORIGINS[</w:t>
      </w:r>
      <w:proofErr w:type="gramEnd"/>
      <w:r w:rsidRPr="00A91162">
        <w:t>] = new String[] {“GET”,”POST”,”PUT”,”DELETE”};</w:t>
      </w:r>
    </w:p>
    <w:p w14:paraId="6E7B6437" w14:textId="77777777" w:rsidR="00913ABB" w:rsidRPr="00A91162" w:rsidRDefault="00913ABB" w:rsidP="00084FD9">
      <w:r w:rsidRPr="00A91162">
        <w:tab/>
        <w:t>@Override</w:t>
      </w:r>
    </w:p>
    <w:p w14:paraId="0EC08F30" w14:textId="77777777" w:rsidR="00913ABB" w:rsidRPr="00A91162" w:rsidRDefault="00913ABB" w:rsidP="00084FD9">
      <w:r w:rsidRPr="00A91162">
        <w:tab/>
        <w:t xml:space="preserve">public void </w:t>
      </w:r>
      <w:proofErr w:type="spellStart"/>
      <w:proofErr w:type="gramStart"/>
      <w:r w:rsidRPr="00A91162">
        <w:t>addCorsMappings</w:t>
      </w:r>
      <w:proofErr w:type="spellEnd"/>
      <w:r w:rsidRPr="00A91162">
        <w:t>(</w:t>
      </w:r>
      <w:proofErr w:type="spellStart"/>
      <w:proofErr w:type="gramEnd"/>
      <w:r w:rsidRPr="00A91162">
        <w:t>CorsRegistry</w:t>
      </w:r>
      <w:proofErr w:type="spellEnd"/>
      <w:r w:rsidRPr="00A91162">
        <w:t xml:space="preserve"> registry){</w:t>
      </w:r>
      <w:r w:rsidRPr="00A91162">
        <w:tab/>
      </w:r>
      <w:r w:rsidRPr="00A91162">
        <w:tab/>
      </w:r>
      <w:proofErr w:type="spellStart"/>
      <w:r w:rsidRPr="00A91162">
        <w:t>registry.addMapping</w:t>
      </w:r>
      <w:proofErr w:type="spellEnd"/>
      <w:r w:rsidRPr="00A91162">
        <w:t>(“/**”).</w:t>
      </w:r>
      <w:proofErr w:type="spellStart"/>
      <w:r w:rsidRPr="00A91162">
        <w:t>allowedOrigins</w:t>
      </w:r>
      <w:proofErr w:type="spellEnd"/>
      <w:r w:rsidRPr="00A91162">
        <w:t>(“*”).</w:t>
      </w:r>
      <w:proofErr w:type="spellStart"/>
      <w:r w:rsidRPr="00A91162">
        <w:t>allowCredentials</w:t>
      </w:r>
      <w:proofErr w:type="spellEnd"/>
      <w:r w:rsidRPr="00A91162">
        <w:t>(true).</w:t>
      </w:r>
      <w:proofErr w:type="spellStart"/>
      <w:r w:rsidRPr="00A91162">
        <w:t>allowedMethods</w:t>
      </w:r>
      <w:proofErr w:type="spellEnd"/>
      <w:r w:rsidRPr="00A91162">
        <w:t>(ORIGINS).</w:t>
      </w:r>
      <w:proofErr w:type="spellStart"/>
      <w:r w:rsidRPr="00A91162">
        <w:t>maxAge</w:t>
      </w:r>
      <w:proofErr w:type="spellEnd"/>
      <w:r w:rsidRPr="00A91162">
        <w:t>(3600);</w:t>
      </w:r>
    </w:p>
    <w:p w14:paraId="0C41EBFF" w14:textId="77777777" w:rsidR="00913ABB" w:rsidRPr="00A91162" w:rsidRDefault="00913ABB" w:rsidP="00913ABB">
      <w:pPr>
        <w:ind w:firstLine="420"/>
      </w:pPr>
      <w:r w:rsidRPr="00A91162">
        <w:t>}</w:t>
      </w:r>
    </w:p>
    <w:p w14:paraId="58075B05" w14:textId="77777777" w:rsidR="00913ABB" w:rsidRPr="00A91162" w:rsidRDefault="00913ABB" w:rsidP="00084FD9">
      <w:r w:rsidRPr="00A91162">
        <w:t>}</w:t>
      </w:r>
    </w:p>
    <w:p w14:paraId="2D3BB04D" w14:textId="77777777" w:rsidR="00913ABB" w:rsidRPr="00A91162" w:rsidRDefault="00913ABB" w:rsidP="00913ABB">
      <w:pPr>
        <w:pStyle w:val="200"/>
        <w:ind w:firstLine="309"/>
        <w:rPr>
          <w:rFonts w:ascii="Times New Roman" w:hAnsi="Times New Roman" w:cs="Times New Roman"/>
        </w:rPr>
      </w:pPr>
      <w:bookmarkStart w:id="44" w:name="_Toc7882196"/>
      <w:bookmarkStart w:id="45" w:name="_Toc7883904"/>
      <w:r w:rsidRPr="00A91162">
        <w:rPr>
          <w:rFonts w:ascii="Times New Roman" w:hAnsi="Times New Roman" w:cs="Times New Roman"/>
        </w:rPr>
        <w:t xml:space="preserve">4.2 </w:t>
      </w:r>
      <w:r w:rsidRPr="00A91162">
        <w:rPr>
          <w:rFonts w:ascii="Times New Roman" w:hAnsi="Times New Roman" w:cs="Times New Roman"/>
        </w:rPr>
        <w:t>提醒方式选型</w:t>
      </w:r>
      <w:bookmarkEnd w:id="44"/>
      <w:bookmarkEnd w:id="45"/>
    </w:p>
    <w:p w14:paraId="65E73983" w14:textId="77777777" w:rsidR="00084FD9" w:rsidRPr="00A91162" w:rsidRDefault="00913ABB" w:rsidP="00913ABB">
      <w:r w:rsidRPr="00A91162">
        <w:t>项目中用到了许多提醒，以及修改密码需要与用户的通讯方式进行交互来校验是否是本人操作，</w:t>
      </w:r>
      <w:r w:rsidR="00802A75" w:rsidRPr="00A91162">
        <w:t>最初设想项目选用短信提醒方式，但经过调研，发现如果想调用国内提供短信服务的接口，需要认证，可以认证为公司，也可以认证为政府部门，或者微信公众号，并提供营业执照或者带有政府部门公章的证明，故此方法舍弃，但为了使整个项目更加人性化，不能将提醒的功能去掉，后期</w:t>
      </w:r>
      <w:r w:rsidR="00802A75" w:rsidRPr="00A91162">
        <w:lastRenderedPageBreak/>
        <w:t>经调研和查找资料，发现使用邮箱发送邮件的方式是不用任何认证，可以使用个人邮箱来当作教务处邮箱发送提醒，只需调用</w:t>
      </w:r>
      <w:proofErr w:type="spellStart"/>
      <w:r w:rsidR="00802A75" w:rsidRPr="00A91162">
        <w:t>java.email</w:t>
      </w:r>
      <w:proofErr w:type="spellEnd"/>
      <w:r w:rsidR="00802A75" w:rsidRPr="00A91162">
        <w:t>的</w:t>
      </w:r>
      <w:proofErr w:type="spellStart"/>
      <w:r w:rsidR="00802A75" w:rsidRPr="00A91162">
        <w:t>api</w:t>
      </w:r>
      <w:proofErr w:type="spellEnd"/>
      <w:r w:rsidR="00802A75" w:rsidRPr="00A91162">
        <w:t>即可。</w:t>
      </w:r>
    </w:p>
    <w:p w14:paraId="729631A0" w14:textId="77777777" w:rsidR="009461AF" w:rsidRPr="00A91162" w:rsidRDefault="00084FD9" w:rsidP="00A91162">
      <w:pPr>
        <w:pStyle w:val="1"/>
        <w:spacing w:beforeLines="50" w:before="156" w:afterLines="50" w:after="156" w:line="240" w:lineRule="auto"/>
        <w:rPr>
          <w:kern w:val="36"/>
        </w:rPr>
      </w:pPr>
      <w:bookmarkStart w:id="46" w:name="_Toc7882197"/>
      <w:bookmarkStart w:id="47" w:name="_Toc7883905"/>
      <w:r w:rsidRPr="00A91162">
        <w:rPr>
          <w:kern w:val="36"/>
        </w:rPr>
        <w:t>5</w:t>
      </w:r>
      <w:r w:rsidR="008F4387" w:rsidRPr="00A91162">
        <w:rPr>
          <w:kern w:val="36"/>
        </w:rPr>
        <w:t>基于</w:t>
      </w:r>
      <w:r w:rsidR="008F4387" w:rsidRPr="00A91162">
        <w:rPr>
          <w:kern w:val="36"/>
        </w:rPr>
        <w:t>WEB</w:t>
      </w:r>
      <w:r w:rsidR="008F4387" w:rsidRPr="00A91162">
        <w:rPr>
          <w:kern w:val="36"/>
        </w:rPr>
        <w:t>的奖学金评分管理系统</w:t>
      </w:r>
      <w:r w:rsidR="009461AF" w:rsidRPr="00A91162">
        <w:rPr>
          <w:kern w:val="36"/>
        </w:rPr>
        <w:t>各功能图</w:t>
      </w:r>
      <w:bookmarkEnd w:id="46"/>
      <w:bookmarkEnd w:id="47"/>
    </w:p>
    <w:p w14:paraId="528EB163" w14:textId="64693FE1" w:rsidR="00A52B5A" w:rsidRPr="00A91162" w:rsidRDefault="009461AF" w:rsidP="00A52B5A">
      <w:pPr>
        <w:pStyle w:val="200"/>
        <w:ind w:firstLine="309"/>
        <w:rPr>
          <w:rFonts w:ascii="Times New Roman" w:hAnsi="Times New Roman" w:cs="Times New Roman" w:hint="eastAsia"/>
        </w:rPr>
      </w:pPr>
      <w:bookmarkStart w:id="48" w:name="_Toc231036252"/>
      <w:bookmarkStart w:id="49" w:name="_Toc7882198"/>
      <w:bookmarkStart w:id="50" w:name="_Toc7883906"/>
      <w:r w:rsidRPr="00A91162">
        <w:rPr>
          <w:rFonts w:ascii="Times New Roman" w:hAnsi="Times New Roman" w:cs="Times New Roman"/>
        </w:rPr>
        <w:t>4.1</w:t>
      </w:r>
      <w:r w:rsidR="0008006E" w:rsidRPr="00A91162">
        <w:rPr>
          <w:rFonts w:ascii="Times New Roman" w:hAnsi="Times New Roman" w:cs="Times New Roman"/>
        </w:rPr>
        <w:t>学生</w:t>
      </w:r>
      <w:bookmarkEnd w:id="49"/>
      <w:r w:rsidR="00A52B5A">
        <w:rPr>
          <w:rFonts w:ascii="Times New Roman" w:hAnsi="Times New Roman" w:cs="Times New Roman" w:hint="eastAsia"/>
        </w:rPr>
        <w:t>界面</w:t>
      </w:r>
      <w:bookmarkEnd w:id="50"/>
    </w:p>
    <w:p w14:paraId="188A7861" w14:textId="43B2BAF9" w:rsidR="00A52B5A" w:rsidRDefault="00A52B5A">
      <w:pPr>
        <w:rPr>
          <w:rFonts w:hint="eastAsia"/>
        </w:rPr>
      </w:pPr>
      <w:r>
        <w:rPr>
          <w:rFonts w:hint="eastAsia"/>
        </w:rPr>
        <w:t>“学生界面”如图所示：</w:t>
      </w:r>
    </w:p>
    <w:p w14:paraId="5BFA67A4" w14:textId="14E99A48" w:rsidR="009461AF" w:rsidRPr="00A91162" w:rsidRDefault="00A52B5A">
      <w:pPr>
        <w:rPr>
          <w:kern w:val="0"/>
        </w:rPr>
      </w:pPr>
      <w:r w:rsidRPr="00A91162">
        <w:rPr>
          <w:noProof/>
        </w:rPr>
        <w:drawing>
          <wp:anchor distT="0" distB="0" distL="114300" distR="114300" simplePos="0" relativeHeight="251652608" behindDoc="0" locked="0" layoutInCell="1" allowOverlap="1" wp14:anchorId="40BCFDF4" wp14:editId="71D4DF43">
            <wp:simplePos x="0" y="0"/>
            <wp:positionH relativeFrom="column">
              <wp:posOffset>300990</wp:posOffset>
            </wp:positionH>
            <wp:positionV relativeFrom="paragraph">
              <wp:posOffset>92075</wp:posOffset>
            </wp:positionV>
            <wp:extent cx="4467860" cy="2291080"/>
            <wp:effectExtent l="0" t="0" r="2540" b="0"/>
            <wp:wrapSquare wrapText="bothSides"/>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strator\AppData\Roaming\Tencent\Users\799251374\QQ\WinTemp\RichOle\SX)NHJ`MOFHSK$NIA~QC5VR.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467860" cy="2291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461AF" w:rsidRPr="00A91162">
        <w:t xml:space="preserve"> </w:t>
      </w:r>
    </w:p>
    <w:p w14:paraId="3066E0BC" w14:textId="77777777" w:rsidR="009461AF" w:rsidRPr="00A91162" w:rsidRDefault="009461AF"/>
    <w:p w14:paraId="75C8642F" w14:textId="77777777" w:rsidR="009461AF" w:rsidRPr="00A91162" w:rsidRDefault="009461AF"/>
    <w:p w14:paraId="23B861C0" w14:textId="77777777" w:rsidR="009461AF" w:rsidRPr="00A91162" w:rsidRDefault="009461AF"/>
    <w:p w14:paraId="738AD432" w14:textId="77777777" w:rsidR="009461AF" w:rsidRPr="00A91162" w:rsidRDefault="009461AF"/>
    <w:p w14:paraId="2FFB6D03" w14:textId="77777777" w:rsidR="009461AF" w:rsidRPr="00A91162" w:rsidRDefault="009461AF"/>
    <w:p w14:paraId="5B91E6D4" w14:textId="77777777" w:rsidR="009461AF" w:rsidRPr="00A91162" w:rsidRDefault="009461AF"/>
    <w:p w14:paraId="07512B96" w14:textId="77777777" w:rsidR="009461AF" w:rsidRPr="00A91162" w:rsidRDefault="009461AF"/>
    <w:p w14:paraId="5001C16E" w14:textId="77777777" w:rsidR="009461AF" w:rsidRPr="00A91162" w:rsidRDefault="009461AF"/>
    <w:p w14:paraId="6E666BAE" w14:textId="77777777" w:rsidR="009461AF" w:rsidRPr="00A91162" w:rsidRDefault="009461AF"/>
    <w:p w14:paraId="3C630A22" w14:textId="77777777" w:rsidR="00A52B5A" w:rsidRDefault="00A52B5A" w:rsidP="00A52B5A">
      <w:pPr>
        <w:jc w:val="center"/>
        <w:rPr>
          <w:rFonts w:hint="eastAsia"/>
        </w:rPr>
      </w:pPr>
    </w:p>
    <w:p w14:paraId="3E88A161" w14:textId="77777777" w:rsidR="00A52B5A" w:rsidRDefault="00A52B5A" w:rsidP="00A52B5A">
      <w:pPr>
        <w:jc w:val="center"/>
        <w:rPr>
          <w:rFonts w:hint="eastAsia"/>
        </w:rPr>
      </w:pPr>
    </w:p>
    <w:p w14:paraId="1AA3D6B7" w14:textId="77777777" w:rsidR="00A52B5A" w:rsidRDefault="00A52B5A" w:rsidP="00A52B5A">
      <w:pPr>
        <w:jc w:val="center"/>
        <w:rPr>
          <w:rFonts w:hint="eastAsia"/>
        </w:rPr>
      </w:pPr>
    </w:p>
    <w:p w14:paraId="083244E2" w14:textId="77788C3E" w:rsidR="009461AF" w:rsidRDefault="009461AF" w:rsidP="00A52B5A">
      <w:pPr>
        <w:jc w:val="center"/>
        <w:rPr>
          <w:rFonts w:hint="eastAsia"/>
        </w:rPr>
      </w:pPr>
      <w:r w:rsidRPr="00A91162">
        <w:t>图</w:t>
      </w:r>
      <w:r w:rsidRPr="00A91162">
        <w:t xml:space="preserve"> 1-1</w:t>
      </w:r>
    </w:p>
    <w:p w14:paraId="66A912A5" w14:textId="77777777" w:rsidR="00A52B5A" w:rsidRDefault="00A52B5A" w:rsidP="00A52B5A">
      <w:pPr>
        <w:jc w:val="center"/>
        <w:rPr>
          <w:rFonts w:hint="eastAsia"/>
        </w:rPr>
      </w:pPr>
    </w:p>
    <w:p w14:paraId="7F3D21F9" w14:textId="77777777" w:rsidR="00A52B5A" w:rsidRPr="00A91162" w:rsidRDefault="00A52B5A" w:rsidP="00A52B5A">
      <w:pPr>
        <w:jc w:val="center"/>
        <w:rPr>
          <w:rFonts w:hint="eastAsia"/>
        </w:rPr>
      </w:pPr>
    </w:p>
    <w:p w14:paraId="0B8956F7" w14:textId="2856184A" w:rsidR="009461AF" w:rsidRPr="00A91162" w:rsidRDefault="009461AF" w:rsidP="00841162">
      <w:pPr>
        <w:tabs>
          <w:tab w:val="left" w:pos="761"/>
        </w:tabs>
        <w:ind w:leftChars="200" w:left="499" w:firstLine="420"/>
      </w:pPr>
      <w:r w:rsidRPr="00A91162">
        <w:tab/>
      </w:r>
      <w:r w:rsidR="00841162" w:rsidRPr="00A91162">
        <w:t>学生有四个模块，首先学生登陆进来之后默认显示我的申请，可以查看到本人之前申请的奖学金记录，图</w:t>
      </w:r>
      <w:r w:rsidR="00841162" w:rsidRPr="00A91162">
        <w:t>1-1</w:t>
      </w:r>
      <w:r w:rsidR="00841162" w:rsidRPr="00A91162">
        <w:t>展示的是在线申请界面，学生可以通过填写个人信息，并选择申请类型来申报奖学金，并且可以在分数查询页面查询到奖学金申请的状态，是否通过辅导员的一级审批，以及评定专家的二级审批，和最终是否获得奖学金的情况。</w:t>
      </w:r>
      <w:r w:rsidR="0008006E" w:rsidRPr="00A91162">
        <w:t>可以通过账号管理来修改密码，需要接受验证码校验是否是本人操作。</w:t>
      </w:r>
    </w:p>
    <w:p w14:paraId="1C512F1A" w14:textId="2CBEECA6" w:rsidR="009461AF" w:rsidRPr="00A91162" w:rsidRDefault="0008006E" w:rsidP="0008006E">
      <w:r w:rsidRPr="00A91162">
        <w:t xml:space="preserve">          </w:t>
      </w:r>
      <w:r w:rsidRPr="00A91162">
        <w:t>学生申请主要核心代码如下：</w:t>
      </w:r>
    </w:p>
    <w:p w14:paraId="1A5A3166" w14:textId="77777777" w:rsidR="009C3531" w:rsidRPr="00A91162" w:rsidRDefault="009C3531" w:rsidP="009C3531">
      <w:pPr>
        <w:ind w:firstLine="420"/>
      </w:pPr>
      <w:proofErr w:type="spellStart"/>
      <w:r w:rsidRPr="00A91162">
        <w:t>SimpleDateFormat</w:t>
      </w:r>
      <w:proofErr w:type="spellEnd"/>
      <w:r w:rsidRPr="00A91162">
        <w:t xml:space="preserve"> df2 = new </w:t>
      </w:r>
      <w:proofErr w:type="spellStart"/>
      <w:r w:rsidRPr="00A91162">
        <w:t>SimpleDateFormat</w:t>
      </w:r>
      <w:proofErr w:type="spellEnd"/>
      <w:r w:rsidRPr="00A91162">
        <w:t>((“</w:t>
      </w:r>
      <w:proofErr w:type="spellStart"/>
      <w:r w:rsidRPr="00A91162">
        <w:t>yyyy</w:t>
      </w:r>
      <w:proofErr w:type="spellEnd"/>
      <w:r w:rsidRPr="00A91162">
        <w:t>”));</w:t>
      </w:r>
    </w:p>
    <w:p w14:paraId="293611EB" w14:textId="75DE87F7" w:rsidR="009C3531" w:rsidRPr="00A91162" w:rsidRDefault="009C3531" w:rsidP="009C3531">
      <w:pPr>
        <w:ind w:firstLine="420"/>
      </w:pPr>
      <w:r w:rsidRPr="00A91162">
        <w:t xml:space="preserve">String year = df2.format(new </w:t>
      </w:r>
      <w:proofErr w:type="gramStart"/>
      <w:r w:rsidRPr="00A91162">
        <w:t>Date(</w:t>
      </w:r>
      <w:proofErr w:type="gramEnd"/>
      <w:r w:rsidRPr="00A91162">
        <w:t>));</w:t>
      </w:r>
    </w:p>
    <w:p w14:paraId="44F1076D" w14:textId="6DB6AA53" w:rsidR="00A52B5A" w:rsidRDefault="0008006E" w:rsidP="0008006E">
      <w:pPr>
        <w:rPr>
          <w:rFonts w:hint="eastAsia"/>
        </w:rPr>
      </w:pPr>
      <w:r w:rsidRPr="00A91162">
        <w:tab/>
        <w:t xml:space="preserve">Scholarship scholarship = </w:t>
      </w:r>
      <w:proofErr w:type="spellStart"/>
      <w:r w:rsidRPr="00A91162">
        <w:t>studentDao.selectBySidAndApplyType</w:t>
      </w:r>
      <w:proofErr w:type="spellEnd"/>
      <w:r w:rsidRPr="00A91162">
        <w:t>(</w:t>
      </w:r>
      <w:proofErr w:type="spellStart"/>
      <w:r w:rsidRPr="00A91162">
        <w:t>onlineDto.getStudentId</w:t>
      </w:r>
      <w:proofErr w:type="spellEnd"/>
      <w:r w:rsidRPr="00A91162">
        <w:t>(),</w:t>
      </w:r>
      <w:proofErr w:type="spellStart"/>
      <w:r w:rsidRPr="00A91162">
        <w:t>onlineDto.getApplyType</w:t>
      </w:r>
      <w:proofErr w:type="spellEnd"/>
      <w:r w:rsidRPr="00A91162">
        <w:t>(),year);</w:t>
      </w:r>
    </w:p>
    <w:p w14:paraId="13B1282B" w14:textId="591505FF" w:rsidR="00A52B5A" w:rsidRPr="00A91162" w:rsidRDefault="00A52B5A" w:rsidP="0008006E">
      <w:pPr>
        <w:rPr>
          <w:rFonts w:hint="eastAsia"/>
        </w:rPr>
      </w:pPr>
      <w:r>
        <w:rPr>
          <w:rFonts w:hint="eastAsia"/>
        </w:rPr>
        <w:lastRenderedPageBreak/>
        <w:t>“</w:t>
      </w:r>
      <w:r w:rsidRPr="00A91162">
        <w:t>学生我的申请界面</w:t>
      </w:r>
      <w:r>
        <w:rPr>
          <w:rFonts w:hint="eastAsia"/>
        </w:rPr>
        <w:t>”如图所示：</w:t>
      </w:r>
    </w:p>
    <w:p w14:paraId="7CAED1D7" w14:textId="3F2C7F9E" w:rsidR="005A4036" w:rsidRPr="00A91162" w:rsidRDefault="00B47CB8" w:rsidP="0008006E">
      <w:pPr>
        <w:rPr>
          <w:rFonts w:hint="eastAsia"/>
        </w:rPr>
      </w:pPr>
      <w:r w:rsidRPr="00A91162">
        <w:rPr>
          <w:noProof/>
        </w:rPr>
        <w:drawing>
          <wp:anchor distT="0" distB="0" distL="114300" distR="114300" simplePos="0" relativeHeight="251664896" behindDoc="0" locked="0" layoutInCell="1" allowOverlap="0" wp14:anchorId="58432F28" wp14:editId="5FEDB3CC">
            <wp:simplePos x="0" y="0"/>
            <wp:positionH relativeFrom="column">
              <wp:posOffset>502920</wp:posOffset>
            </wp:positionH>
            <wp:positionV relativeFrom="paragraph">
              <wp:posOffset>91440</wp:posOffset>
            </wp:positionV>
            <wp:extent cx="4496435" cy="2444750"/>
            <wp:effectExtent l="0" t="0" r="0" b="0"/>
            <wp:wrapSquare wrapText="bothSides"/>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Administrator\AppData\Roaming\Tencent\Users\799251374\QQ\WinTemp\RichOle\YLURRUWJON_R6K~Z1`ZK16K.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496435" cy="2444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5D3424" w14:textId="06E2A04E" w:rsidR="005A4036" w:rsidRPr="00A91162" w:rsidRDefault="005A4036" w:rsidP="0008006E"/>
    <w:p w14:paraId="2AA64550" w14:textId="1CC28F9D" w:rsidR="005A4036" w:rsidRPr="00A91162" w:rsidRDefault="005A4036" w:rsidP="0008006E"/>
    <w:p w14:paraId="47BDC7D5" w14:textId="6741B9C3" w:rsidR="005A4036" w:rsidRPr="00A91162" w:rsidRDefault="005A4036" w:rsidP="0008006E"/>
    <w:p w14:paraId="56A811F1" w14:textId="59F30677" w:rsidR="005A4036" w:rsidRPr="00A91162" w:rsidRDefault="005A4036" w:rsidP="0008006E"/>
    <w:p w14:paraId="08C5230B" w14:textId="6D34C7FC" w:rsidR="005A4036" w:rsidRPr="00A91162" w:rsidRDefault="005A4036" w:rsidP="0008006E"/>
    <w:p w14:paraId="0DDE2455" w14:textId="77777777" w:rsidR="005A4036" w:rsidRPr="00A91162" w:rsidRDefault="005A4036" w:rsidP="0008006E"/>
    <w:p w14:paraId="1E24815C" w14:textId="77777777" w:rsidR="005A4036" w:rsidRPr="00A91162" w:rsidRDefault="005A4036" w:rsidP="0008006E"/>
    <w:p w14:paraId="79836DE6" w14:textId="77777777" w:rsidR="005A4036" w:rsidRPr="00A91162" w:rsidRDefault="005A4036" w:rsidP="0008006E"/>
    <w:p w14:paraId="421C1BB2" w14:textId="77777777" w:rsidR="005A4036" w:rsidRPr="00A91162" w:rsidRDefault="005A4036" w:rsidP="0008006E"/>
    <w:p w14:paraId="4B5F6157" w14:textId="77777777" w:rsidR="005A4036" w:rsidRPr="00A91162" w:rsidRDefault="005A4036" w:rsidP="0008006E"/>
    <w:p w14:paraId="2526331B" w14:textId="77777777" w:rsidR="005A4036" w:rsidRPr="00A91162" w:rsidRDefault="005A4036" w:rsidP="0008006E"/>
    <w:p w14:paraId="48EC3714" w14:textId="77777777" w:rsidR="00A52B5A" w:rsidRDefault="00A52B5A" w:rsidP="00A52B5A">
      <w:pPr>
        <w:jc w:val="center"/>
        <w:rPr>
          <w:rFonts w:hint="eastAsia"/>
        </w:rPr>
      </w:pPr>
    </w:p>
    <w:p w14:paraId="5383B7E6" w14:textId="7E9BB224" w:rsidR="005A4036" w:rsidRDefault="005A4036" w:rsidP="00A52B5A">
      <w:pPr>
        <w:jc w:val="center"/>
        <w:rPr>
          <w:rFonts w:hint="eastAsia"/>
        </w:rPr>
      </w:pPr>
      <w:r w:rsidRPr="00A91162">
        <w:t>图</w:t>
      </w:r>
      <w:r w:rsidRPr="00A91162">
        <w:t>1-2</w:t>
      </w:r>
    </w:p>
    <w:p w14:paraId="1693E05B" w14:textId="77777777" w:rsidR="00A52B5A" w:rsidRDefault="00A52B5A" w:rsidP="00A52B5A">
      <w:pPr>
        <w:jc w:val="center"/>
        <w:rPr>
          <w:rFonts w:hint="eastAsia"/>
        </w:rPr>
      </w:pPr>
    </w:p>
    <w:p w14:paraId="4212B8EF" w14:textId="77777777" w:rsidR="00A52B5A" w:rsidRPr="00A91162" w:rsidRDefault="00A52B5A" w:rsidP="00A52B5A">
      <w:pPr>
        <w:jc w:val="center"/>
        <w:rPr>
          <w:rFonts w:hint="eastAsia"/>
        </w:rPr>
      </w:pPr>
    </w:p>
    <w:p w14:paraId="634D734D" w14:textId="5E10E21D" w:rsidR="00A52B5A" w:rsidRPr="00A91162" w:rsidRDefault="009461AF" w:rsidP="00A52B5A">
      <w:pPr>
        <w:pStyle w:val="200"/>
        <w:ind w:firstLine="309"/>
        <w:rPr>
          <w:rFonts w:ascii="Times New Roman" w:hAnsi="Times New Roman" w:cs="Times New Roman" w:hint="eastAsia"/>
        </w:rPr>
      </w:pPr>
      <w:r w:rsidRPr="00A91162">
        <w:rPr>
          <w:rFonts w:ascii="Times New Roman" w:hAnsi="Times New Roman" w:cs="Times New Roman"/>
        </w:rPr>
        <w:t xml:space="preserve">  </w:t>
      </w:r>
      <w:bookmarkStart w:id="51" w:name="_Toc7882199"/>
      <w:bookmarkStart w:id="52" w:name="_Toc7883907"/>
      <w:r w:rsidRPr="00A91162">
        <w:rPr>
          <w:rFonts w:ascii="Times New Roman" w:hAnsi="Times New Roman" w:cs="Times New Roman"/>
        </w:rPr>
        <w:t>4.2</w:t>
      </w:r>
      <w:r w:rsidR="0008006E" w:rsidRPr="00A91162">
        <w:rPr>
          <w:rFonts w:ascii="Times New Roman" w:hAnsi="Times New Roman" w:cs="Times New Roman"/>
        </w:rPr>
        <w:t>辅导员界</w:t>
      </w:r>
      <w:bookmarkEnd w:id="51"/>
      <w:r w:rsidR="00A52B5A">
        <w:rPr>
          <w:rFonts w:ascii="Times New Roman" w:hAnsi="Times New Roman" w:cs="Times New Roman" w:hint="eastAsia"/>
        </w:rPr>
        <w:t>面</w:t>
      </w:r>
      <w:bookmarkEnd w:id="52"/>
    </w:p>
    <w:p w14:paraId="6146FA4D" w14:textId="4FD60E56" w:rsidR="00A52B5A" w:rsidRDefault="00A52B5A" w:rsidP="00A52B5A">
      <w:pPr>
        <w:widowControl/>
        <w:jc w:val="left"/>
        <w:rPr>
          <w:rFonts w:hint="eastAsia"/>
        </w:rPr>
      </w:pPr>
      <w:r>
        <w:rPr>
          <w:rFonts w:hint="eastAsia"/>
        </w:rPr>
        <w:t>“辅导员界面”如图所示：</w:t>
      </w:r>
    </w:p>
    <w:p w14:paraId="12ACAF1D" w14:textId="48BF5CC9" w:rsidR="009461AF" w:rsidRDefault="00B47CB8" w:rsidP="00A52B5A">
      <w:pPr>
        <w:widowControl/>
        <w:jc w:val="left"/>
        <w:rPr>
          <w:rFonts w:hint="eastAsia"/>
        </w:rPr>
      </w:pPr>
      <w:r w:rsidRPr="00A91162">
        <w:rPr>
          <w:noProof/>
        </w:rPr>
        <w:drawing>
          <wp:anchor distT="0" distB="0" distL="114300" distR="114300" simplePos="0" relativeHeight="251654656" behindDoc="0" locked="0" layoutInCell="1" allowOverlap="0" wp14:anchorId="6513448F" wp14:editId="769A17A0">
            <wp:simplePos x="0" y="0"/>
            <wp:positionH relativeFrom="column">
              <wp:posOffset>358775</wp:posOffset>
            </wp:positionH>
            <wp:positionV relativeFrom="paragraph">
              <wp:posOffset>173355</wp:posOffset>
            </wp:positionV>
            <wp:extent cx="4535805" cy="2083435"/>
            <wp:effectExtent l="0" t="0" r="10795" b="0"/>
            <wp:wrapSquare wrapText="bothSides"/>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Administrator\AppData\Roaming\Tencent\Users\799251374\QQ\WinTemp\RichOle\YLURRUWJON_R6K~Z1`ZK16K.pn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535805" cy="2083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575439" w14:textId="77777777" w:rsidR="00A52B5A" w:rsidRPr="00A91162" w:rsidRDefault="00A52B5A" w:rsidP="00A52B5A">
      <w:pPr>
        <w:widowControl/>
        <w:jc w:val="left"/>
        <w:rPr>
          <w:rFonts w:hint="eastAsia"/>
        </w:rPr>
      </w:pPr>
    </w:p>
    <w:p w14:paraId="05C69D97" w14:textId="3DF3283C" w:rsidR="009461AF" w:rsidRPr="00A91162" w:rsidRDefault="009461AF"/>
    <w:p w14:paraId="2F986A38" w14:textId="77777777" w:rsidR="009461AF" w:rsidRPr="00A91162" w:rsidRDefault="009461AF"/>
    <w:p w14:paraId="052FC150" w14:textId="77777777" w:rsidR="009461AF" w:rsidRPr="00A91162" w:rsidRDefault="009461AF"/>
    <w:p w14:paraId="1417BACF" w14:textId="77777777" w:rsidR="009461AF" w:rsidRPr="00A91162" w:rsidRDefault="009461AF"/>
    <w:p w14:paraId="6D665922" w14:textId="77777777" w:rsidR="009461AF" w:rsidRPr="00A91162" w:rsidRDefault="009461AF"/>
    <w:p w14:paraId="0A766790" w14:textId="77777777" w:rsidR="009461AF" w:rsidRPr="00A91162" w:rsidRDefault="009461AF"/>
    <w:p w14:paraId="7B6FBCAD" w14:textId="77777777" w:rsidR="009461AF" w:rsidRPr="00A91162" w:rsidRDefault="009461AF"/>
    <w:p w14:paraId="08A62FFD" w14:textId="77777777" w:rsidR="009461AF" w:rsidRPr="00A91162" w:rsidRDefault="009461AF"/>
    <w:p w14:paraId="6A8BA931" w14:textId="77777777" w:rsidR="009461AF" w:rsidRPr="00A91162" w:rsidRDefault="009461AF"/>
    <w:p w14:paraId="55AFF211" w14:textId="16F50FD0" w:rsidR="009461AF" w:rsidRPr="00A91162" w:rsidRDefault="009461AF">
      <w:pPr>
        <w:rPr>
          <w:rFonts w:hint="eastAsia"/>
        </w:rPr>
      </w:pPr>
    </w:p>
    <w:p w14:paraId="59E66119" w14:textId="21FE4B03" w:rsidR="009461AF" w:rsidRPr="00A91162" w:rsidRDefault="009461AF" w:rsidP="00B47CB8">
      <w:pPr>
        <w:jc w:val="center"/>
      </w:pPr>
      <w:r w:rsidRPr="00A91162">
        <w:t>图</w:t>
      </w:r>
      <w:r w:rsidRPr="00A91162">
        <w:t xml:space="preserve"> 2-1</w:t>
      </w:r>
    </w:p>
    <w:p w14:paraId="7627DDA3" w14:textId="77777777" w:rsidR="009461AF" w:rsidRPr="00A91162" w:rsidRDefault="009461AF"/>
    <w:p w14:paraId="1E1ACD3A" w14:textId="77777777" w:rsidR="0008006E" w:rsidRPr="00A91162" w:rsidRDefault="009461AF" w:rsidP="0008006E">
      <w:pPr>
        <w:ind w:firstLine="420"/>
      </w:pPr>
      <w:r w:rsidRPr="00A91162">
        <w:t xml:space="preserve"> </w:t>
      </w:r>
    </w:p>
    <w:p w14:paraId="794FEE09" w14:textId="4F5B02B0" w:rsidR="009461AF" w:rsidRPr="00A91162" w:rsidRDefault="0008006E" w:rsidP="0008006E">
      <w:pPr>
        <w:ind w:firstLine="420"/>
      </w:pPr>
      <w:r w:rsidRPr="00A91162">
        <w:t>辅导员主要有三个模块，第一个是申请书初审模块，可以查看某一类型的奖学金申请人数，并且考虑到每种类型的奖学金每个学院甚至每个班级都有固定的名额，在辅导员老师审批过程中会记录下辅导员老师已经审批通过多</w:t>
      </w:r>
      <w:r w:rsidRPr="00A91162">
        <w:lastRenderedPageBreak/>
        <w:t>少个，剩下没有通过的可以一键驳回，</w:t>
      </w:r>
      <w:r w:rsidR="00FF0C27" w:rsidRPr="00A91162">
        <w:t>第二个模块</w:t>
      </w:r>
      <w:r w:rsidRPr="00A91162">
        <w:t>辅导员老师可以在学生信息查询中查询到学生的真实个人信息，以及第一课堂第二课堂真实绩点，以免学生谎报成绩</w:t>
      </w:r>
      <w:r w:rsidR="00FF0C27" w:rsidRPr="00A91162">
        <w:t>，第三个模块是账号管理。</w:t>
      </w:r>
    </w:p>
    <w:p w14:paraId="0A6BD924" w14:textId="54804FB5" w:rsidR="009461AF" w:rsidRPr="00A91162" w:rsidRDefault="00AB79E6">
      <w:pPr>
        <w:ind w:firstLine="420"/>
      </w:pPr>
      <w:r w:rsidRPr="00A91162">
        <w:t>辅导员</w:t>
      </w:r>
      <w:r w:rsidR="009461AF" w:rsidRPr="00A91162">
        <w:t>页面核心控制代码如下：</w:t>
      </w:r>
    </w:p>
    <w:p w14:paraId="4828DEDF" w14:textId="4768881A" w:rsidR="00AB79E6" w:rsidRPr="00A91162" w:rsidRDefault="00AB79E6">
      <w:pPr>
        <w:ind w:firstLine="420"/>
      </w:pPr>
      <w:proofErr w:type="spellStart"/>
      <w:r w:rsidRPr="00A91162">
        <w:t>SimpleDateFormat</w:t>
      </w:r>
      <w:proofErr w:type="spellEnd"/>
      <w:r w:rsidRPr="00A91162">
        <w:t xml:space="preserve"> df2 = new </w:t>
      </w:r>
      <w:proofErr w:type="spellStart"/>
      <w:r w:rsidRPr="00A91162">
        <w:t>SimpleDateFormat</w:t>
      </w:r>
      <w:proofErr w:type="spellEnd"/>
      <w:r w:rsidRPr="00A91162">
        <w:t>((“</w:t>
      </w:r>
      <w:proofErr w:type="spellStart"/>
      <w:r w:rsidRPr="00A91162">
        <w:t>yyyy</w:t>
      </w:r>
      <w:proofErr w:type="spellEnd"/>
      <w:r w:rsidRPr="00A91162">
        <w:t>”));</w:t>
      </w:r>
    </w:p>
    <w:p w14:paraId="11641439" w14:textId="22CB2424" w:rsidR="00AB79E6" w:rsidRPr="00A91162" w:rsidRDefault="00AB79E6">
      <w:pPr>
        <w:ind w:firstLine="420"/>
      </w:pPr>
      <w:r w:rsidRPr="00A91162">
        <w:t xml:space="preserve">String year = df2.format(new </w:t>
      </w:r>
      <w:proofErr w:type="gramStart"/>
      <w:r w:rsidRPr="00A91162">
        <w:t>Date(</w:t>
      </w:r>
      <w:proofErr w:type="gramEnd"/>
      <w:r w:rsidRPr="00A91162">
        <w:t>));</w:t>
      </w:r>
    </w:p>
    <w:p w14:paraId="6BD71A55" w14:textId="6309FB7F" w:rsidR="00AB79E6" w:rsidRPr="00A91162" w:rsidRDefault="00AB79E6">
      <w:pPr>
        <w:ind w:firstLine="420"/>
      </w:pPr>
      <w:r w:rsidRPr="00A91162">
        <w:t xml:space="preserve">Teacher teacher = </w:t>
      </w:r>
      <w:proofErr w:type="spellStart"/>
      <w:r w:rsidRPr="00A91162">
        <w:t>studentDao.selectByTid</w:t>
      </w:r>
      <w:proofErr w:type="spellEnd"/>
      <w:r w:rsidRPr="00A91162">
        <w:t>(</w:t>
      </w:r>
      <w:proofErr w:type="spellStart"/>
      <w:r w:rsidRPr="00A91162">
        <w:t>teacherDto.getAccount</w:t>
      </w:r>
      <w:proofErr w:type="spellEnd"/>
      <w:r w:rsidRPr="00A91162">
        <w:t>());</w:t>
      </w:r>
    </w:p>
    <w:p w14:paraId="110217DF" w14:textId="29694FD8" w:rsidR="00AB79E6" w:rsidRPr="00A91162" w:rsidRDefault="00AB79E6">
      <w:pPr>
        <w:ind w:firstLine="420"/>
      </w:pPr>
      <w:r w:rsidRPr="00A91162">
        <w:t xml:space="preserve">List&lt;Scholarship&gt; scholarships = </w:t>
      </w:r>
      <w:proofErr w:type="spellStart"/>
      <w:r w:rsidRPr="00A91162">
        <w:t>teacherDao.selectByMajor</w:t>
      </w:r>
      <w:proofErr w:type="spellEnd"/>
      <w:r w:rsidRPr="00A91162">
        <w:t>(</w:t>
      </w:r>
      <w:proofErr w:type="spellStart"/>
      <w:proofErr w:type="gramStart"/>
      <w:r w:rsidRPr="00A91162">
        <w:t>teacher.getMajor</w:t>
      </w:r>
      <w:proofErr w:type="gramEnd"/>
      <w:r w:rsidRPr="00A91162">
        <w:t>,teacherDto.getType</w:t>
      </w:r>
      <w:proofErr w:type="spellEnd"/>
      <w:r w:rsidRPr="00A91162">
        <w:t>(),year);</w:t>
      </w:r>
    </w:p>
    <w:p w14:paraId="0DEC9E1C" w14:textId="77777777" w:rsidR="00A52B5A" w:rsidRDefault="00A52B5A">
      <w:pPr>
        <w:ind w:firstLine="420"/>
        <w:rPr>
          <w:rFonts w:hint="eastAsia"/>
        </w:rPr>
      </w:pPr>
    </w:p>
    <w:p w14:paraId="2D95B18F" w14:textId="524A780E" w:rsidR="005A4036" w:rsidRPr="00A91162" w:rsidRDefault="00A52B5A">
      <w:pPr>
        <w:ind w:firstLine="420"/>
        <w:rPr>
          <w:rFonts w:hint="eastAsia"/>
        </w:rPr>
      </w:pPr>
      <w:r>
        <w:rPr>
          <w:rFonts w:hint="eastAsia"/>
        </w:rPr>
        <w:t>“学生界面管理”如图所示：</w:t>
      </w:r>
    </w:p>
    <w:p w14:paraId="62C984D4" w14:textId="727F237E" w:rsidR="005A4036" w:rsidRPr="00A91162" w:rsidRDefault="00B47CB8">
      <w:pPr>
        <w:ind w:firstLine="420"/>
        <w:rPr>
          <w:rFonts w:hint="eastAsia"/>
        </w:rPr>
      </w:pPr>
      <w:r w:rsidRPr="00A91162">
        <w:rPr>
          <w:noProof/>
        </w:rPr>
        <w:drawing>
          <wp:anchor distT="0" distB="0" distL="114300" distR="114300" simplePos="0" relativeHeight="251666944" behindDoc="1" locked="0" layoutInCell="1" allowOverlap="0" wp14:anchorId="47DF7CFC" wp14:editId="0DB48494">
            <wp:simplePos x="0" y="0"/>
            <wp:positionH relativeFrom="column">
              <wp:posOffset>438150</wp:posOffset>
            </wp:positionH>
            <wp:positionV relativeFrom="paragraph">
              <wp:posOffset>176530</wp:posOffset>
            </wp:positionV>
            <wp:extent cx="4588510" cy="2181225"/>
            <wp:effectExtent l="0" t="0" r="8890" b="3175"/>
            <wp:wrapSquare wrapText="bothSides"/>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Administrator\AppData\Roaming\Tencent\Users\799251374\QQ\WinTemp\RichOle\YLURRUWJON_R6K~Z1`ZK16K.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588510" cy="2181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F99699" w14:textId="56C510FB" w:rsidR="005A4036" w:rsidRPr="00A91162" w:rsidRDefault="005A4036">
      <w:pPr>
        <w:ind w:firstLine="420"/>
      </w:pPr>
    </w:p>
    <w:p w14:paraId="6D1366C3" w14:textId="31D0FDC8" w:rsidR="005A4036" w:rsidRPr="00A91162" w:rsidRDefault="005A4036">
      <w:pPr>
        <w:ind w:firstLine="420"/>
      </w:pPr>
    </w:p>
    <w:p w14:paraId="1C5A385C" w14:textId="6DB45124" w:rsidR="005A4036" w:rsidRPr="00A91162" w:rsidRDefault="005A4036">
      <w:pPr>
        <w:ind w:firstLine="420"/>
      </w:pPr>
    </w:p>
    <w:p w14:paraId="4C30DC17" w14:textId="5092D998" w:rsidR="005A4036" w:rsidRPr="00A91162" w:rsidRDefault="005A4036">
      <w:pPr>
        <w:ind w:firstLine="420"/>
      </w:pPr>
    </w:p>
    <w:p w14:paraId="097840D1" w14:textId="72820410" w:rsidR="005A4036" w:rsidRPr="00A91162" w:rsidRDefault="005A4036">
      <w:pPr>
        <w:ind w:firstLine="420"/>
      </w:pPr>
    </w:p>
    <w:p w14:paraId="655B38F6" w14:textId="20ABF2CD" w:rsidR="005A4036" w:rsidRPr="00A91162" w:rsidRDefault="005A4036">
      <w:pPr>
        <w:ind w:firstLine="420"/>
      </w:pPr>
    </w:p>
    <w:p w14:paraId="77A5278E" w14:textId="77777777" w:rsidR="005A4036" w:rsidRPr="00A91162" w:rsidRDefault="005A4036">
      <w:pPr>
        <w:ind w:firstLine="420"/>
      </w:pPr>
    </w:p>
    <w:p w14:paraId="15EB6BE6" w14:textId="77777777" w:rsidR="005A4036" w:rsidRPr="00A91162" w:rsidRDefault="005A4036">
      <w:pPr>
        <w:ind w:firstLine="420"/>
      </w:pPr>
    </w:p>
    <w:p w14:paraId="03970D08" w14:textId="77777777" w:rsidR="005A4036" w:rsidRPr="00A91162" w:rsidRDefault="005A4036">
      <w:pPr>
        <w:ind w:firstLine="420"/>
      </w:pPr>
    </w:p>
    <w:p w14:paraId="54DBA167" w14:textId="77777777" w:rsidR="005A4036" w:rsidRPr="00A91162" w:rsidRDefault="005A4036">
      <w:pPr>
        <w:ind w:firstLine="420"/>
      </w:pPr>
    </w:p>
    <w:p w14:paraId="61CE5DFD" w14:textId="77777777" w:rsidR="005A4036" w:rsidRPr="00A91162" w:rsidRDefault="005A4036">
      <w:pPr>
        <w:ind w:firstLine="420"/>
        <w:rPr>
          <w:rFonts w:hint="eastAsia"/>
        </w:rPr>
      </w:pPr>
    </w:p>
    <w:p w14:paraId="44F892AB" w14:textId="03099571" w:rsidR="005A4036" w:rsidRDefault="005A4036" w:rsidP="00B47CB8">
      <w:pPr>
        <w:ind w:firstLine="420"/>
        <w:jc w:val="center"/>
        <w:rPr>
          <w:rFonts w:hint="eastAsia"/>
        </w:rPr>
      </w:pPr>
      <w:r w:rsidRPr="00A91162">
        <w:t>图</w:t>
      </w:r>
      <w:r w:rsidRPr="00A91162">
        <w:t>2-2</w:t>
      </w:r>
    </w:p>
    <w:p w14:paraId="497A56A9" w14:textId="77777777" w:rsidR="00A52B5A" w:rsidRDefault="00A52B5A" w:rsidP="00B47CB8">
      <w:pPr>
        <w:ind w:firstLine="420"/>
        <w:jc w:val="center"/>
        <w:rPr>
          <w:rFonts w:hint="eastAsia"/>
        </w:rPr>
      </w:pPr>
    </w:p>
    <w:p w14:paraId="755B7DF6" w14:textId="77777777" w:rsidR="00A52B5A" w:rsidRDefault="00A52B5A" w:rsidP="00B47CB8">
      <w:pPr>
        <w:ind w:firstLine="420"/>
        <w:jc w:val="center"/>
        <w:rPr>
          <w:rFonts w:hint="eastAsia"/>
        </w:rPr>
      </w:pPr>
    </w:p>
    <w:p w14:paraId="57EA2505" w14:textId="77777777" w:rsidR="00CD5DCC" w:rsidRDefault="00CD5DCC" w:rsidP="00B47CB8">
      <w:pPr>
        <w:ind w:firstLine="420"/>
        <w:jc w:val="center"/>
        <w:rPr>
          <w:rFonts w:hint="eastAsia"/>
        </w:rPr>
      </w:pPr>
    </w:p>
    <w:p w14:paraId="4C9B0EB3" w14:textId="77777777" w:rsidR="00CD5DCC" w:rsidRDefault="00CD5DCC" w:rsidP="00B47CB8">
      <w:pPr>
        <w:ind w:firstLine="420"/>
        <w:jc w:val="center"/>
        <w:rPr>
          <w:rFonts w:hint="eastAsia"/>
        </w:rPr>
      </w:pPr>
    </w:p>
    <w:p w14:paraId="738FD9B7" w14:textId="77777777" w:rsidR="00CD5DCC" w:rsidRDefault="00CD5DCC" w:rsidP="00B47CB8">
      <w:pPr>
        <w:ind w:firstLine="420"/>
        <w:jc w:val="center"/>
        <w:rPr>
          <w:rFonts w:hint="eastAsia"/>
        </w:rPr>
      </w:pPr>
    </w:p>
    <w:p w14:paraId="70A048E0" w14:textId="77777777" w:rsidR="00CD5DCC" w:rsidRDefault="00CD5DCC" w:rsidP="00B47CB8">
      <w:pPr>
        <w:ind w:firstLine="420"/>
        <w:jc w:val="center"/>
        <w:rPr>
          <w:rFonts w:hint="eastAsia"/>
        </w:rPr>
      </w:pPr>
    </w:p>
    <w:p w14:paraId="50189BE8" w14:textId="77777777" w:rsidR="00CD5DCC" w:rsidRDefault="00CD5DCC" w:rsidP="00B47CB8">
      <w:pPr>
        <w:ind w:firstLine="420"/>
        <w:jc w:val="center"/>
        <w:rPr>
          <w:rFonts w:hint="eastAsia"/>
        </w:rPr>
      </w:pPr>
    </w:p>
    <w:p w14:paraId="5B21E7B9" w14:textId="77777777" w:rsidR="00CD5DCC" w:rsidRDefault="00CD5DCC" w:rsidP="00B47CB8">
      <w:pPr>
        <w:ind w:firstLine="420"/>
        <w:jc w:val="center"/>
        <w:rPr>
          <w:rFonts w:hint="eastAsia"/>
        </w:rPr>
      </w:pPr>
    </w:p>
    <w:p w14:paraId="3EC3993F" w14:textId="77777777" w:rsidR="00CD5DCC" w:rsidRDefault="00CD5DCC" w:rsidP="00B47CB8">
      <w:pPr>
        <w:ind w:firstLine="420"/>
        <w:jc w:val="center"/>
        <w:rPr>
          <w:rFonts w:hint="eastAsia"/>
        </w:rPr>
      </w:pPr>
    </w:p>
    <w:p w14:paraId="70DAD515" w14:textId="77777777" w:rsidR="00CD5DCC" w:rsidRDefault="00CD5DCC" w:rsidP="00B47CB8">
      <w:pPr>
        <w:ind w:firstLine="420"/>
        <w:jc w:val="center"/>
        <w:rPr>
          <w:rFonts w:hint="eastAsia"/>
        </w:rPr>
      </w:pPr>
    </w:p>
    <w:p w14:paraId="162D869C" w14:textId="77777777" w:rsidR="00CD5DCC" w:rsidRDefault="00CD5DCC" w:rsidP="00B47CB8">
      <w:pPr>
        <w:ind w:firstLine="420"/>
        <w:jc w:val="center"/>
        <w:rPr>
          <w:rFonts w:hint="eastAsia"/>
        </w:rPr>
      </w:pPr>
    </w:p>
    <w:p w14:paraId="6B91CB70" w14:textId="77777777" w:rsidR="00CD5DCC" w:rsidRPr="00A91162" w:rsidRDefault="00CD5DCC" w:rsidP="00B47CB8">
      <w:pPr>
        <w:ind w:firstLine="420"/>
        <w:jc w:val="center"/>
        <w:rPr>
          <w:rFonts w:hint="eastAsia"/>
        </w:rPr>
      </w:pPr>
    </w:p>
    <w:p w14:paraId="7BE43B5E" w14:textId="117FED53" w:rsidR="00A52B5A" w:rsidRDefault="009461AF" w:rsidP="00A52B5A">
      <w:pPr>
        <w:pStyle w:val="200"/>
        <w:ind w:firstLineChars="81" w:firstLine="251"/>
        <w:rPr>
          <w:rFonts w:ascii="Times New Roman" w:hAnsi="Times New Roman" w:cs="Times New Roman" w:hint="eastAsia"/>
        </w:rPr>
      </w:pPr>
      <w:bookmarkStart w:id="53" w:name="_Toc7882200"/>
      <w:bookmarkStart w:id="54" w:name="_Toc7883908"/>
      <w:r w:rsidRPr="00A91162">
        <w:rPr>
          <w:rFonts w:ascii="Times New Roman" w:hAnsi="Times New Roman" w:cs="Times New Roman"/>
        </w:rPr>
        <w:lastRenderedPageBreak/>
        <w:t>4.3</w:t>
      </w:r>
      <w:r w:rsidR="009C3531" w:rsidRPr="00A91162">
        <w:rPr>
          <w:rFonts w:ascii="Times New Roman" w:hAnsi="Times New Roman" w:cs="Times New Roman"/>
        </w:rPr>
        <w:t>评定专家</w:t>
      </w:r>
      <w:r w:rsidRPr="00A91162">
        <w:rPr>
          <w:rFonts w:ascii="Times New Roman" w:hAnsi="Times New Roman" w:cs="Times New Roman"/>
        </w:rPr>
        <w:t>页面</w:t>
      </w:r>
      <w:bookmarkEnd w:id="53"/>
      <w:bookmarkEnd w:id="54"/>
    </w:p>
    <w:p w14:paraId="2AD21130" w14:textId="31D5A2FD" w:rsidR="00CD5DCC" w:rsidRDefault="00CD5DCC">
      <w:pPr>
        <w:rPr>
          <w:rFonts w:hint="eastAsia"/>
        </w:rPr>
      </w:pPr>
      <w:r>
        <w:rPr>
          <w:rFonts w:hint="eastAsia"/>
        </w:rPr>
        <w:t>“评定专家页面”如图所示：</w:t>
      </w:r>
    </w:p>
    <w:p w14:paraId="19F9A1CB" w14:textId="24FC2A5F" w:rsidR="00A52B5A" w:rsidRDefault="00B47CB8">
      <w:pPr>
        <w:rPr>
          <w:rFonts w:hint="eastAsia"/>
        </w:rPr>
      </w:pPr>
      <w:r w:rsidRPr="00A91162">
        <w:rPr>
          <w:noProof/>
        </w:rPr>
        <w:drawing>
          <wp:anchor distT="0" distB="0" distL="114300" distR="114300" simplePos="0" relativeHeight="251670016" behindDoc="1" locked="0" layoutInCell="1" allowOverlap="0" wp14:anchorId="5F54DC5B" wp14:editId="7DE63165">
            <wp:simplePos x="0" y="0"/>
            <wp:positionH relativeFrom="column">
              <wp:posOffset>654050</wp:posOffset>
            </wp:positionH>
            <wp:positionV relativeFrom="paragraph">
              <wp:posOffset>78091</wp:posOffset>
            </wp:positionV>
            <wp:extent cx="3933825" cy="2364105"/>
            <wp:effectExtent l="0" t="0" r="3175" b="0"/>
            <wp:wrapSquare wrapText="bothSides"/>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933825" cy="2364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27EE89" w14:textId="77777777" w:rsidR="00A52B5A" w:rsidRPr="00A91162" w:rsidRDefault="00A52B5A">
      <w:pPr>
        <w:rPr>
          <w:rFonts w:hint="eastAsia"/>
        </w:rPr>
      </w:pPr>
    </w:p>
    <w:p w14:paraId="44746E13" w14:textId="77777777" w:rsidR="009461AF" w:rsidRPr="00A91162" w:rsidRDefault="009461AF"/>
    <w:p w14:paraId="236E0921" w14:textId="77777777" w:rsidR="00B47CB8" w:rsidRDefault="00B47CB8">
      <w:pPr>
        <w:rPr>
          <w:rFonts w:hint="eastAsia"/>
        </w:rPr>
      </w:pPr>
    </w:p>
    <w:p w14:paraId="3D24D1A3" w14:textId="77777777" w:rsidR="00A52B5A" w:rsidRDefault="00A52B5A">
      <w:pPr>
        <w:rPr>
          <w:rFonts w:hint="eastAsia"/>
        </w:rPr>
      </w:pPr>
    </w:p>
    <w:p w14:paraId="488B2152" w14:textId="77777777" w:rsidR="00A52B5A" w:rsidRDefault="00A52B5A">
      <w:pPr>
        <w:rPr>
          <w:rFonts w:hint="eastAsia"/>
        </w:rPr>
      </w:pPr>
    </w:p>
    <w:p w14:paraId="1C8A2F17" w14:textId="77777777" w:rsidR="00A52B5A" w:rsidRPr="00A91162" w:rsidRDefault="00A52B5A">
      <w:pPr>
        <w:rPr>
          <w:rFonts w:hint="eastAsia"/>
        </w:rPr>
      </w:pPr>
    </w:p>
    <w:p w14:paraId="4F60EA8A" w14:textId="77777777" w:rsidR="00B47CB8" w:rsidRPr="00A91162" w:rsidRDefault="00B47CB8"/>
    <w:p w14:paraId="541288C6" w14:textId="77777777" w:rsidR="00B47CB8" w:rsidRPr="00A91162" w:rsidRDefault="00B47CB8"/>
    <w:p w14:paraId="6615E932" w14:textId="77777777" w:rsidR="00B47CB8" w:rsidRPr="00A91162" w:rsidRDefault="00B47CB8"/>
    <w:p w14:paraId="71A01820" w14:textId="77777777" w:rsidR="00B47CB8" w:rsidRPr="00A91162" w:rsidRDefault="00B47CB8"/>
    <w:p w14:paraId="2B1FB07F" w14:textId="77777777" w:rsidR="00A52B5A" w:rsidRDefault="00A52B5A" w:rsidP="00A52B5A">
      <w:pPr>
        <w:rPr>
          <w:rFonts w:hint="eastAsia"/>
        </w:rPr>
      </w:pPr>
    </w:p>
    <w:p w14:paraId="0CE05C11" w14:textId="77777777" w:rsidR="009461AF" w:rsidRPr="00A91162" w:rsidRDefault="009461AF" w:rsidP="00B47CB8">
      <w:pPr>
        <w:ind w:left="630" w:firstLineChars="1095" w:firstLine="2730"/>
      </w:pPr>
      <w:r w:rsidRPr="00A91162">
        <w:t>图</w:t>
      </w:r>
      <w:r w:rsidRPr="00A91162">
        <w:t xml:space="preserve"> 3-1</w:t>
      </w:r>
    </w:p>
    <w:p w14:paraId="0DAEAF96" w14:textId="374D9CD5" w:rsidR="009461AF" w:rsidRPr="00A91162" w:rsidRDefault="009461AF">
      <w:pPr>
        <w:ind w:firstLine="420"/>
      </w:pPr>
      <w:r w:rsidRPr="00A91162">
        <w:t xml:space="preserve">  </w:t>
      </w:r>
      <w:r w:rsidR="00FF0C27" w:rsidRPr="00A91162">
        <w:t>评定专家主要有三个模块申请书复审，已审批，账号管理，评定专家可以申请书复审界面看到</w:t>
      </w:r>
      <w:r w:rsidR="002D7A83" w:rsidRPr="00A91162">
        <w:t>自己还没有审批的申请，根据学生绩点</w:t>
      </w:r>
      <w:r w:rsidR="005A4036" w:rsidRPr="00A91162">
        <w:t>进行打分，反馈给学生一个结果，在已审批界面可以看到通过选择类型，来看到已经审批通过的学生申请</w:t>
      </w:r>
      <w:r w:rsidRPr="00A91162">
        <w:t>。</w:t>
      </w:r>
    </w:p>
    <w:p w14:paraId="0192D474" w14:textId="733E99B3" w:rsidR="009461AF" w:rsidRPr="00A91162" w:rsidRDefault="005A4036">
      <w:pPr>
        <w:ind w:firstLine="420"/>
      </w:pPr>
      <w:r w:rsidRPr="00A91162">
        <w:t>评定专家</w:t>
      </w:r>
      <w:r w:rsidR="009461AF" w:rsidRPr="00A91162">
        <w:t>页面核心控制代码如下：</w:t>
      </w:r>
    </w:p>
    <w:p w14:paraId="439B5BA4" w14:textId="213EAFBC" w:rsidR="005A4036" w:rsidRPr="00A91162" w:rsidRDefault="005A4036">
      <w:pPr>
        <w:ind w:firstLine="420"/>
      </w:pPr>
      <w:proofErr w:type="spellStart"/>
      <w:r w:rsidRPr="00A91162">
        <w:t>SimpleDateFormat</w:t>
      </w:r>
      <w:proofErr w:type="spellEnd"/>
      <w:r w:rsidRPr="00A91162">
        <w:t xml:space="preserve"> df2 = new </w:t>
      </w:r>
      <w:proofErr w:type="spellStart"/>
      <w:r w:rsidRPr="00A91162">
        <w:t>SimpleDateFormat</w:t>
      </w:r>
      <w:proofErr w:type="spellEnd"/>
      <w:r w:rsidRPr="00A91162">
        <w:t>((“</w:t>
      </w:r>
      <w:proofErr w:type="spellStart"/>
      <w:r w:rsidRPr="00A91162">
        <w:t>yyyy</w:t>
      </w:r>
      <w:proofErr w:type="spellEnd"/>
      <w:r w:rsidRPr="00A91162">
        <w:t>”));</w:t>
      </w:r>
    </w:p>
    <w:p w14:paraId="7D1ED0CF" w14:textId="099D3919" w:rsidR="005A4036" w:rsidRPr="00A91162" w:rsidRDefault="005A4036" w:rsidP="005A4036">
      <w:pPr>
        <w:ind w:firstLine="420"/>
      </w:pPr>
      <w:r w:rsidRPr="00A91162">
        <w:t xml:space="preserve">String year = df2.format(new </w:t>
      </w:r>
      <w:proofErr w:type="gramStart"/>
      <w:r w:rsidRPr="00A91162">
        <w:t>Date(</w:t>
      </w:r>
      <w:proofErr w:type="gramEnd"/>
      <w:r w:rsidRPr="00A91162">
        <w:t>));</w:t>
      </w:r>
    </w:p>
    <w:p w14:paraId="6FA41905" w14:textId="346E19E1" w:rsidR="005A4036" w:rsidRPr="00A91162" w:rsidRDefault="005A4036" w:rsidP="005A4036">
      <w:pPr>
        <w:ind w:firstLine="420"/>
      </w:pPr>
      <w:r w:rsidRPr="00A91162">
        <w:t xml:space="preserve">List&lt;Scholarship&gt; scholarships = </w:t>
      </w:r>
      <w:proofErr w:type="spellStart"/>
      <w:r w:rsidRPr="00A91162">
        <w:t>judgesDao.selectByJId</w:t>
      </w:r>
      <w:proofErr w:type="spellEnd"/>
      <w:r w:rsidRPr="00A91162">
        <w:t>(</w:t>
      </w:r>
      <w:proofErr w:type="spellStart"/>
      <w:r w:rsidRPr="00A91162">
        <w:t>judgesDto.getType</w:t>
      </w:r>
      <w:proofErr w:type="spellEnd"/>
      <w:r w:rsidRPr="00A91162">
        <w:t>(),year,”</w:t>
      </w:r>
      <w:r w:rsidRPr="00A91162">
        <w:t>初审</w:t>
      </w:r>
      <w:r w:rsidRPr="00A91162">
        <w:t>”);</w:t>
      </w:r>
    </w:p>
    <w:p w14:paraId="128C245F" w14:textId="77777777" w:rsidR="005A4036" w:rsidRPr="00A91162" w:rsidRDefault="005A4036" w:rsidP="005A4036">
      <w:pPr>
        <w:ind w:firstLine="420"/>
      </w:pPr>
    </w:p>
    <w:p w14:paraId="255C1E84" w14:textId="77777777" w:rsidR="005A4036" w:rsidRPr="00A91162" w:rsidRDefault="005A4036" w:rsidP="005A4036">
      <w:pPr>
        <w:ind w:firstLine="420"/>
      </w:pPr>
    </w:p>
    <w:p w14:paraId="5A0B64CD" w14:textId="77777777" w:rsidR="005A4036" w:rsidRPr="00A91162" w:rsidRDefault="005A4036" w:rsidP="005A4036">
      <w:pPr>
        <w:ind w:firstLine="420"/>
      </w:pPr>
    </w:p>
    <w:p w14:paraId="0226E4D1" w14:textId="77777777" w:rsidR="005A4036" w:rsidRPr="00A91162" w:rsidRDefault="005A4036" w:rsidP="005A4036">
      <w:pPr>
        <w:ind w:firstLine="420"/>
      </w:pPr>
    </w:p>
    <w:p w14:paraId="2924DF53" w14:textId="77777777" w:rsidR="005A4036" w:rsidRPr="00A91162" w:rsidRDefault="005A4036" w:rsidP="005A4036">
      <w:pPr>
        <w:ind w:firstLine="420"/>
      </w:pPr>
    </w:p>
    <w:p w14:paraId="06982BE1" w14:textId="77777777" w:rsidR="005A4036" w:rsidRPr="00A91162" w:rsidRDefault="005A4036" w:rsidP="005A4036">
      <w:pPr>
        <w:ind w:firstLine="420"/>
      </w:pPr>
    </w:p>
    <w:p w14:paraId="16D80E1D" w14:textId="77777777" w:rsidR="005A4036" w:rsidRPr="00A91162" w:rsidRDefault="005A4036" w:rsidP="005A4036">
      <w:pPr>
        <w:ind w:firstLine="420"/>
      </w:pPr>
    </w:p>
    <w:p w14:paraId="79A22AED" w14:textId="77777777" w:rsidR="005A4036" w:rsidRPr="00A91162" w:rsidRDefault="005A4036" w:rsidP="005A4036">
      <w:pPr>
        <w:ind w:firstLine="420"/>
      </w:pPr>
    </w:p>
    <w:p w14:paraId="5D55AF5F" w14:textId="77777777" w:rsidR="005A4036" w:rsidRPr="00A91162" w:rsidRDefault="005A4036" w:rsidP="005A4036">
      <w:pPr>
        <w:ind w:firstLine="420"/>
      </w:pPr>
    </w:p>
    <w:p w14:paraId="3B35B14B" w14:textId="77777777" w:rsidR="005A4036" w:rsidRPr="00A91162" w:rsidRDefault="005A4036" w:rsidP="005A4036">
      <w:pPr>
        <w:ind w:firstLine="420"/>
      </w:pPr>
    </w:p>
    <w:p w14:paraId="15DF65A9" w14:textId="77777777" w:rsidR="005A4036" w:rsidRPr="00A91162" w:rsidRDefault="005A4036" w:rsidP="005A4036">
      <w:pPr>
        <w:ind w:firstLine="420"/>
      </w:pPr>
    </w:p>
    <w:p w14:paraId="364BCEF3" w14:textId="77777777" w:rsidR="005A4036" w:rsidRPr="00A91162" w:rsidRDefault="005A4036" w:rsidP="005A4036">
      <w:pPr>
        <w:ind w:firstLine="420"/>
      </w:pPr>
    </w:p>
    <w:p w14:paraId="2A472121" w14:textId="77777777" w:rsidR="00CD5DCC" w:rsidRDefault="00CD5DCC" w:rsidP="005A4036">
      <w:pPr>
        <w:ind w:firstLine="420"/>
        <w:rPr>
          <w:rFonts w:hint="eastAsia"/>
        </w:rPr>
      </w:pPr>
    </w:p>
    <w:p w14:paraId="05CEB37A" w14:textId="53BDAF16" w:rsidR="00CD5DCC" w:rsidRDefault="00CD5DCC" w:rsidP="005A4036">
      <w:pPr>
        <w:ind w:firstLine="420"/>
        <w:rPr>
          <w:rFonts w:hint="eastAsia"/>
        </w:rPr>
      </w:pPr>
      <w:r>
        <w:rPr>
          <w:rFonts w:hint="eastAsia"/>
        </w:rPr>
        <w:lastRenderedPageBreak/>
        <w:t>“评定专家已审批页面”如图所示：</w:t>
      </w:r>
    </w:p>
    <w:p w14:paraId="154F0FDB" w14:textId="5646CFD0" w:rsidR="005A4036" w:rsidRPr="00A91162" w:rsidRDefault="005A4036" w:rsidP="005A4036">
      <w:pPr>
        <w:ind w:firstLine="420"/>
      </w:pPr>
      <w:r w:rsidRPr="00A91162">
        <w:rPr>
          <w:noProof/>
        </w:rPr>
        <w:drawing>
          <wp:anchor distT="0" distB="0" distL="114300" distR="114300" simplePos="0" relativeHeight="251668992" behindDoc="0" locked="0" layoutInCell="1" allowOverlap="0" wp14:anchorId="61B0DF1C" wp14:editId="5B857785">
            <wp:simplePos x="0" y="0"/>
            <wp:positionH relativeFrom="column">
              <wp:posOffset>430976</wp:posOffset>
            </wp:positionH>
            <wp:positionV relativeFrom="paragraph">
              <wp:posOffset>173355</wp:posOffset>
            </wp:positionV>
            <wp:extent cx="3256915" cy="2476500"/>
            <wp:effectExtent l="0" t="0" r="0" b="12700"/>
            <wp:wrapSquare wrapText="bothSides"/>
            <wp:docPr id="15" name="图片 5" descr="C:\Users\Administrator\AppData\Roaming\Tencent\Users\799251374\QQ\WinTemp\RichOle\YLURRUWJON_R6K~Z1`ZK16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Administrator\AppData\Roaming\Tencent\Users\799251374\QQ\WinTemp\RichOle\YLURRUWJON_R6K~Z1`ZK16K.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256915"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1FF44A" w14:textId="2987B566" w:rsidR="005A4036" w:rsidRPr="00A91162" w:rsidRDefault="005A4036" w:rsidP="005A4036">
      <w:pPr>
        <w:ind w:firstLine="420"/>
      </w:pPr>
    </w:p>
    <w:p w14:paraId="05EB8969" w14:textId="0316A490" w:rsidR="005A4036" w:rsidRPr="00A91162" w:rsidRDefault="005A4036" w:rsidP="005A4036">
      <w:pPr>
        <w:ind w:firstLine="420"/>
      </w:pPr>
    </w:p>
    <w:p w14:paraId="38034268" w14:textId="1B38A215" w:rsidR="005A4036" w:rsidRPr="00A91162" w:rsidRDefault="005A4036" w:rsidP="005A4036">
      <w:pPr>
        <w:ind w:firstLine="420"/>
      </w:pPr>
    </w:p>
    <w:p w14:paraId="701771A3" w14:textId="1085D395" w:rsidR="005A4036" w:rsidRPr="00A91162" w:rsidRDefault="005A4036" w:rsidP="005A4036">
      <w:pPr>
        <w:ind w:firstLine="420"/>
      </w:pPr>
    </w:p>
    <w:p w14:paraId="4E6F5C98" w14:textId="77777777" w:rsidR="005A4036" w:rsidRPr="00A91162" w:rsidRDefault="005A4036" w:rsidP="005A4036">
      <w:pPr>
        <w:ind w:firstLine="420"/>
      </w:pPr>
    </w:p>
    <w:p w14:paraId="21402017" w14:textId="77777777" w:rsidR="005A4036" w:rsidRPr="00A91162" w:rsidRDefault="005A4036" w:rsidP="005A4036">
      <w:pPr>
        <w:ind w:firstLine="420"/>
      </w:pPr>
    </w:p>
    <w:p w14:paraId="1D630091" w14:textId="77777777" w:rsidR="005A4036" w:rsidRPr="00A91162" w:rsidRDefault="005A4036" w:rsidP="005A4036">
      <w:pPr>
        <w:ind w:firstLine="420"/>
      </w:pPr>
    </w:p>
    <w:p w14:paraId="7AC86644" w14:textId="77777777" w:rsidR="005A4036" w:rsidRPr="00A91162" w:rsidRDefault="005A4036" w:rsidP="005A4036">
      <w:pPr>
        <w:ind w:firstLine="420"/>
      </w:pPr>
    </w:p>
    <w:p w14:paraId="75083B75" w14:textId="77777777" w:rsidR="005A4036" w:rsidRPr="00A91162" w:rsidRDefault="005A4036" w:rsidP="005A4036">
      <w:pPr>
        <w:ind w:firstLine="420"/>
      </w:pPr>
    </w:p>
    <w:p w14:paraId="57DDE1FA" w14:textId="77777777" w:rsidR="005A4036" w:rsidRPr="00A91162" w:rsidRDefault="005A4036" w:rsidP="005A4036">
      <w:pPr>
        <w:ind w:firstLine="420"/>
      </w:pPr>
    </w:p>
    <w:p w14:paraId="76331201" w14:textId="77777777" w:rsidR="005A4036" w:rsidRPr="00A91162" w:rsidRDefault="005A4036" w:rsidP="005A4036">
      <w:pPr>
        <w:ind w:firstLine="420"/>
      </w:pPr>
    </w:p>
    <w:p w14:paraId="20469691" w14:textId="77777777" w:rsidR="005A4036" w:rsidRPr="00A91162" w:rsidRDefault="005A4036" w:rsidP="005A4036">
      <w:pPr>
        <w:ind w:firstLine="420"/>
      </w:pPr>
    </w:p>
    <w:p w14:paraId="4F0B0939" w14:textId="77777777" w:rsidR="005A4036" w:rsidRPr="00A91162" w:rsidRDefault="005A4036" w:rsidP="005A4036">
      <w:pPr>
        <w:ind w:firstLine="420"/>
      </w:pPr>
    </w:p>
    <w:p w14:paraId="756DB3A9" w14:textId="0291975A" w:rsidR="005A4036" w:rsidRPr="00A91162" w:rsidRDefault="005A4036" w:rsidP="005A4036">
      <w:pPr>
        <w:ind w:firstLine="420"/>
      </w:pPr>
      <w:r w:rsidRPr="00A91162">
        <w:tab/>
      </w:r>
      <w:r w:rsidRPr="00A91162">
        <w:tab/>
      </w:r>
      <w:r w:rsidRPr="00A91162">
        <w:tab/>
      </w:r>
      <w:r w:rsidRPr="00A91162">
        <w:tab/>
      </w:r>
      <w:r w:rsidRPr="00A91162">
        <w:tab/>
      </w:r>
      <w:r w:rsidRPr="00A91162">
        <w:t>图</w:t>
      </w:r>
      <w:r w:rsidRPr="00A91162">
        <w:t>3-2</w:t>
      </w:r>
    </w:p>
    <w:p w14:paraId="1818CDEF" w14:textId="41BF7866" w:rsidR="009461AF" w:rsidRPr="00A91162" w:rsidRDefault="009461AF">
      <w:pPr>
        <w:pStyle w:val="200"/>
        <w:ind w:firstLine="309"/>
        <w:rPr>
          <w:rFonts w:ascii="Times New Roman" w:hAnsi="Times New Roman" w:cs="Times New Roman"/>
        </w:rPr>
      </w:pPr>
      <w:bookmarkStart w:id="55" w:name="_Toc7882201"/>
      <w:bookmarkStart w:id="56" w:name="_Toc7883909"/>
      <w:r w:rsidRPr="00A91162">
        <w:rPr>
          <w:rFonts w:ascii="Times New Roman" w:hAnsi="Times New Roman" w:cs="Times New Roman"/>
        </w:rPr>
        <w:t>4.4</w:t>
      </w:r>
      <w:r w:rsidR="005A4036" w:rsidRPr="00A91162">
        <w:rPr>
          <w:rFonts w:ascii="Times New Roman" w:hAnsi="Times New Roman" w:cs="Times New Roman"/>
        </w:rPr>
        <w:t>管理员</w:t>
      </w:r>
      <w:r w:rsidRPr="00A91162">
        <w:rPr>
          <w:rFonts w:ascii="Times New Roman" w:hAnsi="Times New Roman" w:cs="Times New Roman"/>
        </w:rPr>
        <w:t>页面</w:t>
      </w:r>
      <w:bookmarkEnd w:id="55"/>
      <w:bookmarkEnd w:id="56"/>
    </w:p>
    <w:p w14:paraId="0AA112CF" w14:textId="516BBAB6" w:rsidR="009461AF" w:rsidRPr="00A91162" w:rsidRDefault="00CD5DCC">
      <w:pPr>
        <w:rPr>
          <w:rFonts w:hint="eastAsia"/>
        </w:rPr>
      </w:pPr>
      <w:r>
        <w:rPr>
          <w:rFonts w:hint="eastAsia"/>
        </w:rPr>
        <w:t>“管理员页面”如图所示：</w:t>
      </w:r>
    </w:p>
    <w:p w14:paraId="605B3F87" w14:textId="014A9289" w:rsidR="009461AF" w:rsidRPr="00A91162" w:rsidRDefault="00B70FFA">
      <w:r w:rsidRPr="00A91162">
        <w:rPr>
          <w:noProof/>
        </w:rPr>
        <w:drawing>
          <wp:anchor distT="0" distB="0" distL="114300" distR="114300" simplePos="0" relativeHeight="251656704" behindDoc="0" locked="0" layoutInCell="1" allowOverlap="1" wp14:anchorId="4E3400FF" wp14:editId="7A4AC024">
            <wp:simplePos x="0" y="0"/>
            <wp:positionH relativeFrom="column">
              <wp:posOffset>367665</wp:posOffset>
            </wp:positionH>
            <wp:positionV relativeFrom="paragraph">
              <wp:posOffset>79375</wp:posOffset>
            </wp:positionV>
            <wp:extent cx="4636770" cy="3366135"/>
            <wp:effectExtent l="0" t="0" r="11430" b="12065"/>
            <wp:wrapSquare wrapText="bothSides"/>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636770" cy="3366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A0FDF4" w14:textId="3D60CC00" w:rsidR="009461AF" w:rsidRPr="00A91162" w:rsidRDefault="009461AF"/>
    <w:p w14:paraId="663B404C" w14:textId="50C6A6D5" w:rsidR="009461AF" w:rsidRPr="00A91162" w:rsidRDefault="009461AF"/>
    <w:p w14:paraId="0A1E8877" w14:textId="71EDEAE4" w:rsidR="009461AF" w:rsidRPr="00A91162" w:rsidRDefault="009461AF"/>
    <w:p w14:paraId="50660370" w14:textId="77777777" w:rsidR="009461AF" w:rsidRPr="00A91162" w:rsidRDefault="009461AF"/>
    <w:p w14:paraId="749EC117" w14:textId="77777777" w:rsidR="009461AF" w:rsidRPr="00A91162" w:rsidRDefault="009461AF"/>
    <w:p w14:paraId="096294A8" w14:textId="77777777" w:rsidR="009461AF" w:rsidRPr="00A91162" w:rsidRDefault="009461AF"/>
    <w:p w14:paraId="25EDA9E7" w14:textId="77777777" w:rsidR="009461AF" w:rsidRPr="00A91162" w:rsidRDefault="009461AF"/>
    <w:p w14:paraId="299BD797" w14:textId="77777777" w:rsidR="009461AF" w:rsidRPr="00A91162" w:rsidRDefault="009461AF"/>
    <w:p w14:paraId="5AAA7912" w14:textId="77777777" w:rsidR="009461AF" w:rsidRPr="00A91162" w:rsidRDefault="009461AF"/>
    <w:p w14:paraId="58F390BD" w14:textId="77777777" w:rsidR="009461AF" w:rsidRPr="00A91162" w:rsidRDefault="009461AF"/>
    <w:p w14:paraId="13047D67" w14:textId="77777777" w:rsidR="009461AF" w:rsidRPr="00A91162" w:rsidRDefault="009461AF"/>
    <w:p w14:paraId="2E4B8A9F" w14:textId="77777777" w:rsidR="009461AF" w:rsidRPr="00A91162" w:rsidRDefault="009461AF"/>
    <w:p w14:paraId="2311C410" w14:textId="77777777" w:rsidR="009461AF" w:rsidRPr="00A91162" w:rsidRDefault="009461AF"/>
    <w:p w14:paraId="7B9B6C88" w14:textId="77777777" w:rsidR="009461AF" w:rsidRPr="00A91162" w:rsidRDefault="009461AF"/>
    <w:p w14:paraId="149F8BA1" w14:textId="77777777" w:rsidR="009461AF" w:rsidRPr="00A91162" w:rsidRDefault="009461AF">
      <w:r w:rsidRPr="00A91162">
        <w:t xml:space="preserve">       </w:t>
      </w:r>
    </w:p>
    <w:p w14:paraId="47BC5A75" w14:textId="77777777" w:rsidR="009461AF" w:rsidRPr="00A91162" w:rsidRDefault="009461AF"/>
    <w:p w14:paraId="7EBC68DF" w14:textId="77777777" w:rsidR="009461AF" w:rsidRPr="00A91162" w:rsidRDefault="009461AF">
      <w:pPr>
        <w:rPr>
          <w:rFonts w:hint="eastAsia"/>
        </w:rPr>
      </w:pPr>
    </w:p>
    <w:p w14:paraId="1D1026B4" w14:textId="77777777" w:rsidR="009461AF" w:rsidRPr="00A91162" w:rsidRDefault="009461AF">
      <w:r w:rsidRPr="00A91162">
        <w:tab/>
      </w:r>
      <w:r w:rsidRPr="00A91162">
        <w:tab/>
      </w:r>
      <w:r w:rsidRPr="00A91162">
        <w:tab/>
      </w:r>
      <w:r w:rsidRPr="00A91162">
        <w:tab/>
      </w:r>
      <w:r w:rsidRPr="00A91162">
        <w:tab/>
      </w:r>
      <w:r w:rsidRPr="00A91162">
        <w:tab/>
      </w:r>
      <w:r w:rsidRPr="00A91162">
        <w:tab/>
      </w:r>
      <w:r w:rsidRPr="00A91162">
        <w:tab/>
      </w:r>
      <w:r w:rsidRPr="00A91162">
        <w:t>图</w:t>
      </w:r>
      <w:r w:rsidRPr="00A91162">
        <w:t xml:space="preserve"> 4-1</w:t>
      </w:r>
    </w:p>
    <w:p w14:paraId="79975124" w14:textId="18510899" w:rsidR="009461AF" w:rsidRPr="00A91162" w:rsidRDefault="005A4036">
      <w:pPr>
        <w:ind w:firstLineChars="146" w:firstLine="364"/>
      </w:pPr>
      <w:r w:rsidRPr="00A91162">
        <w:lastRenderedPageBreak/>
        <w:t>管理员主要可以查看评定专家已经审批和未审批的申请数量，主要有两个按钮，发布公告和提醒</w:t>
      </w:r>
      <w:r w:rsidRPr="00A91162">
        <w:t>;</w:t>
      </w:r>
      <w:r w:rsidRPr="00A91162">
        <w:t>发布公告是在已审批的数量和总数一致时以发送邮件的方式提醒学生查看自己的结果，而当未审批数量大于</w:t>
      </w:r>
      <w:r w:rsidRPr="00A91162">
        <w:t>0</w:t>
      </w:r>
      <w:r w:rsidRPr="00A91162">
        <w:t>时给评定专家发送邮件提醒专家尽快评定</w:t>
      </w:r>
    </w:p>
    <w:p w14:paraId="77C3998A" w14:textId="7351976B" w:rsidR="005A4036" w:rsidRPr="00A91162" w:rsidRDefault="005A4036">
      <w:pPr>
        <w:ind w:firstLineChars="146" w:firstLine="364"/>
      </w:pPr>
      <w:r w:rsidRPr="00A91162">
        <w:t>主要核心代码如下：</w:t>
      </w:r>
    </w:p>
    <w:p w14:paraId="392C4B4D" w14:textId="37FA4CC7" w:rsidR="005A4036" w:rsidRPr="00A91162" w:rsidRDefault="00112C2A">
      <w:pPr>
        <w:ind w:firstLineChars="146" w:firstLine="364"/>
      </w:pPr>
      <w:r w:rsidRPr="00A91162">
        <w:t xml:space="preserve">Properties p =new </w:t>
      </w:r>
      <w:proofErr w:type="gramStart"/>
      <w:r w:rsidRPr="00A91162">
        <w:t>Properties(</w:t>
      </w:r>
      <w:proofErr w:type="gramEnd"/>
      <w:r w:rsidRPr="00A91162">
        <w:t>);</w:t>
      </w:r>
    </w:p>
    <w:p w14:paraId="42C26DC7" w14:textId="3106D724" w:rsidR="00112C2A" w:rsidRPr="00A91162" w:rsidRDefault="00112C2A">
      <w:pPr>
        <w:ind w:firstLineChars="146" w:firstLine="364"/>
      </w:pPr>
      <w:proofErr w:type="spellStart"/>
      <w:proofErr w:type="gramStart"/>
      <w:r w:rsidRPr="00A91162">
        <w:t>p.setProperty</w:t>
      </w:r>
      <w:proofErr w:type="spellEnd"/>
      <w:proofErr w:type="gramEnd"/>
      <w:r w:rsidRPr="00A91162">
        <w:t>(“mail.smtp.host”,MEAIL_163_SMTP_HOST);</w:t>
      </w:r>
    </w:p>
    <w:p w14:paraId="4956EDBC" w14:textId="0DFB910B" w:rsidR="00112C2A" w:rsidRPr="00A91162" w:rsidRDefault="00112C2A">
      <w:pPr>
        <w:ind w:firstLineChars="146" w:firstLine="364"/>
      </w:pPr>
      <w:proofErr w:type="spellStart"/>
      <w:proofErr w:type="gramStart"/>
      <w:r w:rsidRPr="00A91162">
        <w:t>p.setProperty</w:t>
      </w:r>
      <w:proofErr w:type="spellEnd"/>
      <w:proofErr w:type="gramEnd"/>
      <w:r w:rsidRPr="00A91162">
        <w:t>(“mail.smtp.port”,SMTP_163_PORT);</w:t>
      </w:r>
    </w:p>
    <w:p w14:paraId="7D71B361" w14:textId="45499726" w:rsidR="00112C2A" w:rsidRPr="00A91162" w:rsidRDefault="00112C2A">
      <w:pPr>
        <w:ind w:firstLineChars="146" w:firstLine="364"/>
      </w:pPr>
      <w:proofErr w:type="spellStart"/>
      <w:proofErr w:type="gramStart"/>
      <w:r w:rsidRPr="00A91162">
        <w:t>p.setProperty</w:t>
      </w:r>
      <w:proofErr w:type="spellEnd"/>
      <w:proofErr w:type="gramEnd"/>
      <w:r w:rsidRPr="00A91162">
        <w:t>(“mail.smtp.socketFactory.port”,SMTP_163_PORT);</w:t>
      </w:r>
    </w:p>
    <w:p w14:paraId="459020DD" w14:textId="1F8F09EC" w:rsidR="00112C2A" w:rsidRPr="00A91162" w:rsidRDefault="00112C2A">
      <w:pPr>
        <w:ind w:firstLineChars="146" w:firstLine="364"/>
      </w:pPr>
      <w:proofErr w:type="spellStart"/>
      <w:proofErr w:type="gramStart"/>
      <w:r w:rsidRPr="00A91162">
        <w:t>p.setProperty</w:t>
      </w:r>
      <w:proofErr w:type="spellEnd"/>
      <w:proofErr w:type="gramEnd"/>
      <w:r w:rsidRPr="00A91162">
        <w:t>(“mail.smtp.</w:t>
      </w:r>
      <w:proofErr w:type="spellStart"/>
      <w:r w:rsidRPr="00A91162">
        <w:t>auth</w:t>
      </w:r>
      <w:proofErr w:type="spellEnd"/>
      <w:r w:rsidRPr="00A91162">
        <w:t>”,”true”);</w:t>
      </w:r>
    </w:p>
    <w:p w14:paraId="0BE306F8" w14:textId="49E03BFA" w:rsidR="00112C2A" w:rsidRPr="00A91162" w:rsidRDefault="00112C2A">
      <w:pPr>
        <w:ind w:firstLineChars="146" w:firstLine="364"/>
      </w:pPr>
      <w:proofErr w:type="spellStart"/>
      <w:proofErr w:type="gramStart"/>
      <w:r w:rsidRPr="00A91162">
        <w:t>p.setProperty</w:t>
      </w:r>
      <w:proofErr w:type="spellEnd"/>
      <w:proofErr w:type="gramEnd"/>
      <w:r w:rsidRPr="00A91162">
        <w:t>(“</w:t>
      </w:r>
      <w:proofErr w:type="spellStart"/>
      <w:r w:rsidRPr="00A91162">
        <w:t>mail.smtp.socketFactory.class”,”SSL_FACTORY</w:t>
      </w:r>
      <w:proofErr w:type="spellEnd"/>
      <w:r w:rsidRPr="00A91162">
        <w:t>”);</w:t>
      </w:r>
    </w:p>
    <w:p w14:paraId="35313727" w14:textId="5C04FA75" w:rsidR="00112C2A" w:rsidRPr="00A91162" w:rsidRDefault="00112C2A" w:rsidP="00112C2A">
      <w:pPr>
        <w:ind w:firstLineChars="146" w:firstLine="364"/>
      </w:pPr>
      <w:r w:rsidRPr="00A91162">
        <w:t xml:space="preserve">Session session = </w:t>
      </w:r>
      <w:proofErr w:type="spellStart"/>
      <w:r w:rsidRPr="00A91162">
        <w:t>Session.getInstance</w:t>
      </w:r>
      <w:proofErr w:type="spellEnd"/>
      <w:r w:rsidRPr="00A91162">
        <w:t>(</w:t>
      </w:r>
      <w:proofErr w:type="spellStart"/>
      <w:proofErr w:type="gramStart"/>
      <w:r w:rsidRPr="00A91162">
        <w:t>p,new</w:t>
      </w:r>
      <w:proofErr w:type="spellEnd"/>
      <w:proofErr w:type="gramEnd"/>
      <w:r w:rsidRPr="00A91162">
        <w:t xml:space="preserve"> Authenticator(){</w:t>
      </w:r>
    </w:p>
    <w:p w14:paraId="460941AE" w14:textId="11513E82" w:rsidR="00112C2A" w:rsidRPr="00A91162" w:rsidRDefault="00112C2A" w:rsidP="00112C2A">
      <w:pPr>
        <w:ind w:firstLineChars="146" w:firstLine="364"/>
      </w:pPr>
      <w:r w:rsidRPr="00A91162">
        <w:tab/>
      </w:r>
      <w:r w:rsidRPr="00A91162">
        <w:tab/>
      </w:r>
      <w:r w:rsidRPr="00A91162">
        <w:tab/>
        <w:t>@Override</w:t>
      </w:r>
    </w:p>
    <w:p w14:paraId="14C01219" w14:textId="77777777" w:rsidR="00112C2A" w:rsidRPr="00A91162" w:rsidRDefault="00112C2A" w:rsidP="00112C2A">
      <w:pPr>
        <w:ind w:firstLineChars="146" w:firstLine="364"/>
      </w:pPr>
      <w:r w:rsidRPr="00A91162">
        <w:tab/>
      </w:r>
      <w:r w:rsidRPr="00A91162">
        <w:tab/>
      </w:r>
      <w:r w:rsidRPr="00A91162">
        <w:tab/>
        <w:t xml:space="preserve">protected </w:t>
      </w:r>
      <w:proofErr w:type="spellStart"/>
      <w:r w:rsidRPr="00A91162">
        <w:t>PasswordAuthentication</w:t>
      </w:r>
      <w:proofErr w:type="spellEnd"/>
      <w:r w:rsidRPr="00A91162">
        <w:t xml:space="preserve"> </w:t>
      </w:r>
      <w:proofErr w:type="spellStart"/>
      <w:proofErr w:type="gramStart"/>
      <w:r w:rsidRPr="00A91162">
        <w:t>getPasswordAuthentication</w:t>
      </w:r>
      <w:proofErr w:type="spellEnd"/>
      <w:r w:rsidRPr="00A91162">
        <w:t>(</w:t>
      </w:r>
      <w:proofErr w:type="gramEnd"/>
      <w:r w:rsidRPr="00A91162">
        <w:t>){</w:t>
      </w:r>
    </w:p>
    <w:p w14:paraId="582D9B18" w14:textId="32DB8A92" w:rsidR="00112C2A" w:rsidRPr="00A91162" w:rsidRDefault="00112C2A" w:rsidP="00112C2A">
      <w:pPr>
        <w:ind w:firstLineChars="168" w:firstLine="419"/>
      </w:pPr>
      <w:r w:rsidRPr="00A91162">
        <w:t xml:space="preserve">      </w:t>
      </w:r>
      <w:r w:rsidRPr="00A91162">
        <w:tab/>
      </w:r>
      <w:r w:rsidRPr="00A91162">
        <w:tab/>
      </w:r>
      <w:r w:rsidRPr="00A91162">
        <w:tab/>
        <w:t xml:space="preserve">return new </w:t>
      </w:r>
      <w:proofErr w:type="spellStart"/>
      <w:r w:rsidRPr="00A91162">
        <w:t>PasswordAuth</w:t>
      </w:r>
      <w:r w:rsidR="000502C7" w:rsidRPr="00A91162">
        <w:t>entication</w:t>
      </w:r>
      <w:proofErr w:type="spellEnd"/>
      <w:r w:rsidR="000502C7" w:rsidRPr="00A91162">
        <w:t>(MY_EMAIL_</w:t>
      </w:r>
      <w:proofErr w:type="gramStart"/>
      <w:r w:rsidR="000502C7" w:rsidRPr="00A91162">
        <w:t>ACCOUNT,MY</w:t>
      </w:r>
      <w:proofErr w:type="gramEnd"/>
      <w:r w:rsidR="000502C7" w:rsidRPr="00A91162">
        <w:t>_EMAIL_PASSWORD);</w:t>
      </w:r>
    </w:p>
    <w:p w14:paraId="6C298E9E" w14:textId="6CE960C2" w:rsidR="00112C2A" w:rsidRPr="00A91162" w:rsidRDefault="00112C2A" w:rsidP="00112C2A">
      <w:pPr>
        <w:ind w:firstLineChars="168" w:firstLine="419"/>
      </w:pPr>
      <w:r w:rsidRPr="00A91162">
        <w:t xml:space="preserve">       }</w:t>
      </w:r>
    </w:p>
    <w:p w14:paraId="4DEAF5B0" w14:textId="22509C18" w:rsidR="00112C2A" w:rsidRPr="00A91162" w:rsidRDefault="00112C2A">
      <w:pPr>
        <w:ind w:firstLineChars="146" w:firstLine="364"/>
      </w:pPr>
      <w:r w:rsidRPr="00A91162">
        <w:t xml:space="preserve">}); </w:t>
      </w:r>
    </w:p>
    <w:p w14:paraId="5139B058" w14:textId="54EF080E" w:rsidR="00A10E57" w:rsidRPr="00A91162" w:rsidRDefault="00A10E57">
      <w:pPr>
        <w:ind w:firstLineChars="146" w:firstLine="364"/>
      </w:pPr>
      <w:proofErr w:type="spellStart"/>
      <w:proofErr w:type="gramStart"/>
      <w:r w:rsidRPr="00A91162">
        <w:t>session.setDebug</w:t>
      </w:r>
      <w:proofErr w:type="spellEnd"/>
      <w:proofErr w:type="gramEnd"/>
      <w:r w:rsidRPr="00A91162">
        <w:t>(true);</w:t>
      </w:r>
    </w:p>
    <w:p w14:paraId="7114F380" w14:textId="3D312A00" w:rsidR="00A10E57" w:rsidRPr="00A91162" w:rsidRDefault="00A10E57">
      <w:pPr>
        <w:ind w:firstLineChars="146" w:firstLine="364"/>
      </w:pPr>
      <w:proofErr w:type="spellStart"/>
      <w:r w:rsidRPr="00A91162">
        <w:t>MimeMessage</w:t>
      </w:r>
      <w:proofErr w:type="spellEnd"/>
      <w:r w:rsidRPr="00A91162">
        <w:t xml:space="preserve"> message = new </w:t>
      </w:r>
      <w:proofErr w:type="spellStart"/>
      <w:r w:rsidRPr="00A91162">
        <w:t>MimeMessage</w:t>
      </w:r>
      <w:proofErr w:type="spellEnd"/>
      <w:r w:rsidRPr="00A91162">
        <w:t>(session);</w:t>
      </w:r>
    </w:p>
    <w:p w14:paraId="7FD5735F" w14:textId="77777777" w:rsidR="00A10E57" w:rsidRPr="00A91162" w:rsidRDefault="00A10E57">
      <w:pPr>
        <w:ind w:firstLineChars="146" w:firstLine="364"/>
      </w:pPr>
      <w:proofErr w:type="gramStart"/>
      <w:r w:rsidRPr="00A91162">
        <w:t>try{</w:t>
      </w:r>
      <w:proofErr w:type="gramEnd"/>
    </w:p>
    <w:p w14:paraId="41FA43A4" w14:textId="1F70EF09" w:rsidR="00A10E57" w:rsidRPr="00A91162" w:rsidRDefault="00A10E57">
      <w:pPr>
        <w:ind w:firstLineChars="146" w:firstLine="364"/>
      </w:pPr>
      <w:r w:rsidRPr="00A91162">
        <w:tab/>
      </w:r>
      <w:r w:rsidRPr="00A91162">
        <w:tab/>
      </w:r>
      <w:proofErr w:type="spellStart"/>
      <w:proofErr w:type="gramStart"/>
      <w:r w:rsidR="0063071F" w:rsidRPr="00A91162">
        <w:t>message.setForm</w:t>
      </w:r>
      <w:proofErr w:type="spellEnd"/>
      <w:proofErr w:type="gramEnd"/>
      <w:r w:rsidR="0063071F" w:rsidRPr="00A91162">
        <w:t xml:space="preserve">(new </w:t>
      </w:r>
      <w:proofErr w:type="spellStart"/>
      <w:r w:rsidR="0063071F" w:rsidRPr="00A91162">
        <w:t>InternetAddress</w:t>
      </w:r>
      <w:proofErr w:type="spellEnd"/>
      <w:r w:rsidR="0063071F" w:rsidRPr="00A91162">
        <w:t>(MY_EMAIL_ACCOUNT));</w:t>
      </w:r>
    </w:p>
    <w:p w14:paraId="4A8EE1B1" w14:textId="7BE895E9" w:rsidR="0063071F" w:rsidRPr="00A91162" w:rsidRDefault="0063071F">
      <w:pPr>
        <w:ind w:firstLineChars="146" w:firstLine="364"/>
      </w:pPr>
      <w:r w:rsidRPr="00A91162">
        <w:tab/>
      </w:r>
      <w:r w:rsidRPr="00A91162">
        <w:tab/>
      </w:r>
      <w:proofErr w:type="spellStart"/>
      <w:proofErr w:type="gramStart"/>
      <w:r w:rsidRPr="00A91162">
        <w:t>message.setRecipients</w:t>
      </w:r>
      <w:proofErr w:type="spellEnd"/>
      <w:proofErr w:type="gramEnd"/>
      <w:r w:rsidRPr="00A91162">
        <w:t>(</w:t>
      </w:r>
      <w:proofErr w:type="spellStart"/>
      <w:r w:rsidRPr="00A91162">
        <w:t>Message.RecipientType.YO,email</w:t>
      </w:r>
      <w:proofErr w:type="spellEnd"/>
      <w:r w:rsidRPr="00A91162">
        <w:t>);</w:t>
      </w:r>
    </w:p>
    <w:p w14:paraId="3D262866" w14:textId="49CB3B1E" w:rsidR="0063071F" w:rsidRPr="00A91162" w:rsidRDefault="0063071F">
      <w:pPr>
        <w:ind w:firstLineChars="146" w:firstLine="364"/>
      </w:pPr>
      <w:r w:rsidRPr="00A91162">
        <w:tab/>
      </w:r>
      <w:r w:rsidRPr="00A91162">
        <w:tab/>
        <w:t xml:space="preserve">String </w:t>
      </w:r>
      <w:proofErr w:type="spellStart"/>
      <w:r w:rsidRPr="00A91162">
        <w:t>newRandom</w:t>
      </w:r>
      <w:proofErr w:type="spellEnd"/>
      <w:r w:rsidRPr="00A91162">
        <w:t xml:space="preserve"> = </w:t>
      </w:r>
      <w:proofErr w:type="spellStart"/>
      <w:proofErr w:type="gramStart"/>
      <w:r w:rsidRPr="00A91162">
        <w:t>getNetRandom</w:t>
      </w:r>
      <w:proofErr w:type="spellEnd"/>
      <w:r w:rsidRPr="00A91162">
        <w:t>(</w:t>
      </w:r>
      <w:proofErr w:type="gramEnd"/>
      <w:r w:rsidRPr="00A91162">
        <w:t>6);</w:t>
      </w:r>
    </w:p>
    <w:p w14:paraId="0288810B" w14:textId="20F3F3F4" w:rsidR="0063071F" w:rsidRPr="00A91162" w:rsidRDefault="0063071F">
      <w:pPr>
        <w:ind w:firstLineChars="146" w:firstLine="364"/>
      </w:pPr>
      <w:r w:rsidRPr="00A91162">
        <w:tab/>
      </w:r>
      <w:r w:rsidRPr="00A91162">
        <w:tab/>
      </w:r>
      <w:proofErr w:type="spellStart"/>
      <w:r w:rsidRPr="00A91162">
        <w:t>message.setSubject</w:t>
      </w:r>
      <w:proofErr w:type="spellEnd"/>
      <w:r w:rsidRPr="00A91162">
        <w:t>(‘</w:t>
      </w:r>
      <w:r w:rsidR="0013109F" w:rsidRPr="00A91162">
        <w:t>东北农业大学奖学金评分系统成绩查询提醒</w:t>
      </w:r>
      <w:r w:rsidRPr="00A91162">
        <w:t>’);</w:t>
      </w:r>
    </w:p>
    <w:p w14:paraId="232AD5AA" w14:textId="7781CC7D" w:rsidR="0063071F" w:rsidRPr="00A91162" w:rsidRDefault="0063071F">
      <w:pPr>
        <w:ind w:firstLineChars="146" w:firstLine="364"/>
      </w:pPr>
      <w:r w:rsidRPr="00A91162">
        <w:tab/>
      </w:r>
      <w:r w:rsidRPr="00A91162">
        <w:tab/>
      </w:r>
      <w:proofErr w:type="spellStart"/>
      <w:r w:rsidRPr="00A91162">
        <w:t>message.setContent</w:t>
      </w:r>
      <w:proofErr w:type="spellEnd"/>
      <w:r w:rsidRPr="00A91162">
        <w:t>(‘</w:t>
      </w:r>
      <w:r w:rsidR="0013109F" w:rsidRPr="00A91162">
        <w:t>同学您好，您的奖学金评分结果已经公布，请去官网查看</w:t>
      </w:r>
      <w:r w:rsidRPr="00A91162">
        <w:t>’);</w:t>
      </w:r>
      <w:r w:rsidRPr="00A91162">
        <w:tab/>
      </w:r>
    </w:p>
    <w:p w14:paraId="56C82C11" w14:textId="20450E1B" w:rsidR="00A10E57" w:rsidRPr="00A91162" w:rsidRDefault="00A10E57">
      <w:pPr>
        <w:ind w:firstLineChars="146" w:firstLine="364"/>
      </w:pPr>
      <w:proofErr w:type="gramStart"/>
      <w:r w:rsidRPr="00A91162">
        <w:t>}catch</w:t>
      </w:r>
      <w:proofErr w:type="gramEnd"/>
      <w:r w:rsidRPr="00A91162">
        <w:t>(</w:t>
      </w:r>
      <w:proofErr w:type="spellStart"/>
      <w:r w:rsidRPr="00A91162">
        <w:t>MessagingException</w:t>
      </w:r>
      <w:proofErr w:type="spellEnd"/>
      <w:r w:rsidRPr="00A91162">
        <w:t xml:space="preserve"> e){</w:t>
      </w:r>
    </w:p>
    <w:p w14:paraId="7A16921C" w14:textId="143AF116" w:rsidR="00A10E57" w:rsidRPr="00A91162" w:rsidRDefault="00A10E57">
      <w:pPr>
        <w:ind w:firstLineChars="146" w:firstLine="364"/>
      </w:pPr>
      <w:r w:rsidRPr="00A91162">
        <w:tab/>
      </w:r>
      <w:r w:rsidRPr="00A91162">
        <w:tab/>
      </w:r>
      <w:proofErr w:type="spellStart"/>
      <w:proofErr w:type="gramStart"/>
      <w:r w:rsidRPr="00A91162">
        <w:t>e.printStackTrace</w:t>
      </w:r>
      <w:proofErr w:type="spellEnd"/>
      <w:proofErr w:type="gramEnd"/>
      <w:r w:rsidRPr="00A91162">
        <w:t>();</w:t>
      </w:r>
    </w:p>
    <w:p w14:paraId="22250823" w14:textId="584F6D07" w:rsidR="00A10E57" w:rsidRPr="00A91162" w:rsidRDefault="00A10E57" w:rsidP="00A10E57">
      <w:pPr>
        <w:ind w:firstLineChars="145" w:firstLine="361"/>
      </w:pPr>
      <w:r w:rsidRPr="00A91162">
        <w:t>}</w:t>
      </w:r>
    </w:p>
    <w:p w14:paraId="3D10DE0B" w14:textId="2814F04A" w:rsidR="009461AF" w:rsidRPr="00A91162" w:rsidRDefault="009461AF">
      <w:pPr>
        <w:pStyle w:val="200"/>
        <w:ind w:firstLine="309"/>
        <w:rPr>
          <w:rFonts w:ascii="Times New Roman" w:hAnsi="Times New Roman" w:cs="Times New Roman"/>
        </w:rPr>
      </w:pPr>
      <w:bookmarkStart w:id="57" w:name="_Toc7882202"/>
      <w:bookmarkStart w:id="58" w:name="_Toc7883910"/>
      <w:r w:rsidRPr="00A91162">
        <w:rPr>
          <w:rFonts w:ascii="Times New Roman" w:hAnsi="Times New Roman" w:cs="Times New Roman"/>
        </w:rPr>
        <w:lastRenderedPageBreak/>
        <w:t>4.5</w:t>
      </w:r>
      <w:r w:rsidRPr="00A91162">
        <w:rPr>
          <w:rFonts w:ascii="Times New Roman" w:hAnsi="Times New Roman" w:cs="Times New Roman"/>
        </w:rPr>
        <w:t>其他</w:t>
      </w:r>
      <w:bookmarkEnd w:id="57"/>
      <w:bookmarkEnd w:id="58"/>
    </w:p>
    <w:p w14:paraId="1853B3FE" w14:textId="5E2CDCBB" w:rsidR="00CD5DCC" w:rsidRPr="00A91162" w:rsidRDefault="009461AF" w:rsidP="00CD5DCC">
      <w:pPr>
        <w:pStyle w:val="4"/>
        <w:ind w:firstLine="499"/>
        <w:rPr>
          <w:rFonts w:hint="eastAsia"/>
        </w:rPr>
      </w:pPr>
      <w:bookmarkStart w:id="59" w:name="_Toc7882203"/>
      <w:bookmarkStart w:id="60" w:name="_Toc7883911"/>
      <w:r w:rsidRPr="00A91162">
        <w:t>4.5.1</w:t>
      </w:r>
      <w:r w:rsidR="0013109F" w:rsidRPr="00A91162">
        <w:t>账号管理</w:t>
      </w:r>
      <w:bookmarkEnd w:id="59"/>
      <w:bookmarkEnd w:id="60"/>
    </w:p>
    <w:p w14:paraId="30F3DB6C" w14:textId="2201195E" w:rsidR="00CD5DCC" w:rsidRDefault="00C129DF">
      <w:pPr>
        <w:rPr>
          <w:rFonts w:hint="eastAsia"/>
        </w:rPr>
      </w:pPr>
      <w:r w:rsidRPr="00A91162">
        <w:rPr>
          <w:noProof/>
        </w:rPr>
        <w:drawing>
          <wp:anchor distT="0" distB="0" distL="114300" distR="114300" simplePos="0" relativeHeight="251657728" behindDoc="0" locked="0" layoutInCell="1" allowOverlap="1" wp14:anchorId="5AFCD435" wp14:editId="14237DB5">
            <wp:simplePos x="0" y="0"/>
            <wp:positionH relativeFrom="column">
              <wp:posOffset>400631</wp:posOffset>
            </wp:positionH>
            <wp:positionV relativeFrom="paragraph">
              <wp:posOffset>185420</wp:posOffset>
            </wp:positionV>
            <wp:extent cx="3981450" cy="1921510"/>
            <wp:effectExtent l="0" t="0" r="6350" b="8890"/>
            <wp:wrapSquare wrapText="bothSides"/>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981450" cy="192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4EA087" w14:textId="77777777" w:rsidR="00CD5DCC" w:rsidRDefault="00CD5DCC">
      <w:pPr>
        <w:rPr>
          <w:rFonts w:hint="eastAsia"/>
        </w:rPr>
      </w:pPr>
    </w:p>
    <w:p w14:paraId="327110D8" w14:textId="77777777" w:rsidR="00CD5DCC" w:rsidRDefault="00CD5DCC">
      <w:pPr>
        <w:rPr>
          <w:rFonts w:hint="eastAsia"/>
        </w:rPr>
      </w:pPr>
    </w:p>
    <w:p w14:paraId="369FF1FB" w14:textId="77777777" w:rsidR="00CD5DCC" w:rsidRDefault="00CD5DCC">
      <w:pPr>
        <w:rPr>
          <w:rFonts w:hint="eastAsia"/>
        </w:rPr>
      </w:pPr>
    </w:p>
    <w:p w14:paraId="2475ABAA" w14:textId="3F97227C" w:rsidR="0013109F" w:rsidRPr="00A91162" w:rsidRDefault="0013109F">
      <w:pPr>
        <w:rPr>
          <w:rFonts w:hint="eastAsia"/>
        </w:rPr>
      </w:pPr>
    </w:p>
    <w:p w14:paraId="514760C3" w14:textId="77777777" w:rsidR="0013109F" w:rsidRDefault="0013109F">
      <w:pPr>
        <w:rPr>
          <w:rFonts w:hint="eastAsia"/>
        </w:rPr>
      </w:pPr>
    </w:p>
    <w:p w14:paraId="268CB5D8" w14:textId="77777777" w:rsidR="00CD5DCC" w:rsidRDefault="00CD5DCC">
      <w:pPr>
        <w:rPr>
          <w:rFonts w:hint="eastAsia"/>
        </w:rPr>
      </w:pPr>
    </w:p>
    <w:p w14:paraId="7F28F615" w14:textId="77777777" w:rsidR="00CD5DCC" w:rsidRPr="00A91162" w:rsidRDefault="00CD5DCC">
      <w:pPr>
        <w:rPr>
          <w:rFonts w:hint="eastAsia"/>
        </w:rPr>
      </w:pPr>
    </w:p>
    <w:p w14:paraId="0B81E209" w14:textId="77777777" w:rsidR="00C129DF" w:rsidRPr="00A91162" w:rsidRDefault="00C129DF"/>
    <w:p w14:paraId="549D1EB2" w14:textId="77777777" w:rsidR="00C129DF" w:rsidRDefault="00C129DF"/>
    <w:p w14:paraId="7E782C3B" w14:textId="77777777" w:rsidR="00CD5DCC" w:rsidRDefault="00CD5DCC" w:rsidP="00CD5DCC">
      <w:pPr>
        <w:rPr>
          <w:rFonts w:hint="eastAsia"/>
        </w:rPr>
      </w:pPr>
    </w:p>
    <w:p w14:paraId="7D4F0868" w14:textId="58635AAE" w:rsidR="009461AF" w:rsidRPr="00A91162" w:rsidRDefault="009461AF" w:rsidP="0013109F">
      <w:pPr>
        <w:ind w:left="2520" w:firstLine="420"/>
      </w:pPr>
      <w:r w:rsidRPr="00A91162">
        <w:t>图</w:t>
      </w:r>
      <w:r w:rsidRPr="00A91162">
        <w:t xml:space="preserve"> 5-1</w:t>
      </w:r>
    </w:p>
    <w:p w14:paraId="2EE85D52" w14:textId="6C595474" w:rsidR="0013109F" w:rsidRPr="00A91162" w:rsidRDefault="0013109F">
      <w:r w:rsidRPr="00A91162">
        <w:tab/>
      </w:r>
      <w:r w:rsidRPr="00A91162">
        <w:t>账号管理在所有角色中都存在，可以自己通过获得邮件中验证码来修改密码。</w:t>
      </w:r>
    </w:p>
    <w:p w14:paraId="2350D2EE" w14:textId="752B61A2" w:rsidR="0013109F" w:rsidRPr="00A91162" w:rsidRDefault="0013109F">
      <w:r w:rsidRPr="00A91162">
        <w:tab/>
      </w:r>
      <w:r w:rsidRPr="00A91162">
        <w:t>修改密码核心代码如下：</w:t>
      </w:r>
    </w:p>
    <w:p w14:paraId="52A2E068" w14:textId="77777777" w:rsidR="0013109F" w:rsidRPr="00A91162" w:rsidRDefault="0013109F" w:rsidP="0013109F">
      <w:pPr>
        <w:ind w:firstLineChars="146" w:firstLine="364"/>
      </w:pPr>
      <w:r w:rsidRPr="00A91162">
        <w:t xml:space="preserve">Properties p =new </w:t>
      </w:r>
      <w:proofErr w:type="gramStart"/>
      <w:r w:rsidRPr="00A91162">
        <w:t>Properties(</w:t>
      </w:r>
      <w:proofErr w:type="gramEnd"/>
      <w:r w:rsidRPr="00A91162">
        <w:t>);</w:t>
      </w:r>
    </w:p>
    <w:p w14:paraId="4D87C488" w14:textId="77777777" w:rsidR="0013109F" w:rsidRPr="00A91162" w:rsidRDefault="0013109F" w:rsidP="0013109F">
      <w:pPr>
        <w:ind w:firstLineChars="146" w:firstLine="364"/>
      </w:pPr>
      <w:proofErr w:type="spellStart"/>
      <w:proofErr w:type="gramStart"/>
      <w:r w:rsidRPr="00A91162">
        <w:t>p.setProperty</w:t>
      </w:r>
      <w:proofErr w:type="spellEnd"/>
      <w:proofErr w:type="gramEnd"/>
      <w:r w:rsidRPr="00A91162">
        <w:t>(“mail.smtp.host”,MEAIL_163_SMTP_HOST);</w:t>
      </w:r>
    </w:p>
    <w:p w14:paraId="6C8B6B92" w14:textId="77777777" w:rsidR="0013109F" w:rsidRPr="00A91162" w:rsidRDefault="0013109F" w:rsidP="0013109F">
      <w:pPr>
        <w:ind w:firstLineChars="146" w:firstLine="364"/>
      </w:pPr>
      <w:proofErr w:type="spellStart"/>
      <w:proofErr w:type="gramStart"/>
      <w:r w:rsidRPr="00A91162">
        <w:t>p.setProperty</w:t>
      </w:r>
      <w:proofErr w:type="spellEnd"/>
      <w:proofErr w:type="gramEnd"/>
      <w:r w:rsidRPr="00A91162">
        <w:t>(“mail.smtp.port”,SMTP_163_PORT);</w:t>
      </w:r>
    </w:p>
    <w:p w14:paraId="3BAABBE5" w14:textId="77777777" w:rsidR="0013109F" w:rsidRPr="00A91162" w:rsidRDefault="0013109F" w:rsidP="0013109F">
      <w:pPr>
        <w:ind w:firstLineChars="146" w:firstLine="364"/>
      </w:pPr>
      <w:proofErr w:type="spellStart"/>
      <w:proofErr w:type="gramStart"/>
      <w:r w:rsidRPr="00A91162">
        <w:t>p.setProperty</w:t>
      </w:r>
      <w:proofErr w:type="spellEnd"/>
      <w:proofErr w:type="gramEnd"/>
      <w:r w:rsidRPr="00A91162">
        <w:t>(“mail.smtp.socketFactory.port”,SMTP_163_PORT);</w:t>
      </w:r>
    </w:p>
    <w:p w14:paraId="1FF723C6" w14:textId="77777777" w:rsidR="0013109F" w:rsidRPr="00A91162" w:rsidRDefault="0013109F" w:rsidP="0013109F">
      <w:pPr>
        <w:ind w:firstLineChars="146" w:firstLine="364"/>
      </w:pPr>
      <w:proofErr w:type="spellStart"/>
      <w:proofErr w:type="gramStart"/>
      <w:r w:rsidRPr="00A91162">
        <w:t>p.setProperty</w:t>
      </w:r>
      <w:proofErr w:type="spellEnd"/>
      <w:proofErr w:type="gramEnd"/>
      <w:r w:rsidRPr="00A91162">
        <w:t>(“mail.smtp.</w:t>
      </w:r>
      <w:proofErr w:type="spellStart"/>
      <w:r w:rsidRPr="00A91162">
        <w:t>auth</w:t>
      </w:r>
      <w:proofErr w:type="spellEnd"/>
      <w:r w:rsidRPr="00A91162">
        <w:t>”,”true”);</w:t>
      </w:r>
    </w:p>
    <w:p w14:paraId="672425C3" w14:textId="77777777" w:rsidR="0013109F" w:rsidRPr="00A91162" w:rsidRDefault="0013109F" w:rsidP="0013109F">
      <w:pPr>
        <w:ind w:firstLineChars="146" w:firstLine="364"/>
      </w:pPr>
      <w:proofErr w:type="spellStart"/>
      <w:proofErr w:type="gramStart"/>
      <w:r w:rsidRPr="00A91162">
        <w:t>p.setProperty</w:t>
      </w:r>
      <w:proofErr w:type="spellEnd"/>
      <w:proofErr w:type="gramEnd"/>
      <w:r w:rsidRPr="00A91162">
        <w:t>(“</w:t>
      </w:r>
      <w:proofErr w:type="spellStart"/>
      <w:r w:rsidRPr="00A91162">
        <w:t>mail.smtp.socketFactory.class”,”SSL_FACTORY</w:t>
      </w:r>
      <w:proofErr w:type="spellEnd"/>
      <w:r w:rsidRPr="00A91162">
        <w:t>”);</w:t>
      </w:r>
    </w:p>
    <w:p w14:paraId="70C9AAF0" w14:textId="77777777" w:rsidR="0013109F" w:rsidRPr="00A91162" w:rsidRDefault="0013109F" w:rsidP="0013109F">
      <w:pPr>
        <w:ind w:firstLineChars="146" w:firstLine="364"/>
      </w:pPr>
      <w:r w:rsidRPr="00A91162">
        <w:t xml:space="preserve">Session session = </w:t>
      </w:r>
      <w:proofErr w:type="spellStart"/>
      <w:r w:rsidRPr="00A91162">
        <w:t>Session.getInstance</w:t>
      </w:r>
      <w:proofErr w:type="spellEnd"/>
      <w:r w:rsidRPr="00A91162">
        <w:t>(</w:t>
      </w:r>
      <w:proofErr w:type="spellStart"/>
      <w:proofErr w:type="gramStart"/>
      <w:r w:rsidRPr="00A91162">
        <w:t>p,new</w:t>
      </w:r>
      <w:proofErr w:type="spellEnd"/>
      <w:proofErr w:type="gramEnd"/>
      <w:r w:rsidRPr="00A91162">
        <w:t xml:space="preserve"> Authenticator(){</w:t>
      </w:r>
    </w:p>
    <w:p w14:paraId="03AFB81F" w14:textId="77777777" w:rsidR="0013109F" w:rsidRPr="00A91162" w:rsidRDefault="0013109F" w:rsidP="0013109F">
      <w:pPr>
        <w:ind w:firstLineChars="146" w:firstLine="364"/>
      </w:pPr>
      <w:r w:rsidRPr="00A91162">
        <w:tab/>
      </w:r>
      <w:r w:rsidRPr="00A91162">
        <w:tab/>
      </w:r>
      <w:r w:rsidRPr="00A91162">
        <w:tab/>
        <w:t>@Override</w:t>
      </w:r>
    </w:p>
    <w:p w14:paraId="0737255A" w14:textId="77777777" w:rsidR="0013109F" w:rsidRPr="00A91162" w:rsidRDefault="0013109F" w:rsidP="0013109F">
      <w:pPr>
        <w:ind w:firstLineChars="146" w:firstLine="364"/>
      </w:pPr>
      <w:r w:rsidRPr="00A91162">
        <w:tab/>
      </w:r>
      <w:r w:rsidRPr="00A91162">
        <w:tab/>
      </w:r>
      <w:r w:rsidRPr="00A91162">
        <w:tab/>
        <w:t xml:space="preserve">protected </w:t>
      </w:r>
      <w:proofErr w:type="spellStart"/>
      <w:r w:rsidRPr="00A91162">
        <w:t>PasswordAuthentication</w:t>
      </w:r>
      <w:proofErr w:type="spellEnd"/>
      <w:r w:rsidRPr="00A91162">
        <w:t xml:space="preserve"> </w:t>
      </w:r>
      <w:proofErr w:type="spellStart"/>
      <w:proofErr w:type="gramStart"/>
      <w:r w:rsidRPr="00A91162">
        <w:t>getPasswordAuthentication</w:t>
      </w:r>
      <w:proofErr w:type="spellEnd"/>
      <w:r w:rsidRPr="00A91162">
        <w:t>(</w:t>
      </w:r>
      <w:proofErr w:type="gramEnd"/>
      <w:r w:rsidRPr="00A91162">
        <w:t>){</w:t>
      </w:r>
    </w:p>
    <w:p w14:paraId="69A0A7FD" w14:textId="77777777" w:rsidR="0013109F" w:rsidRPr="00A91162" w:rsidRDefault="0013109F" w:rsidP="0013109F">
      <w:pPr>
        <w:ind w:firstLineChars="168" w:firstLine="419"/>
      </w:pPr>
      <w:r w:rsidRPr="00A91162">
        <w:t xml:space="preserve">      </w:t>
      </w:r>
      <w:r w:rsidRPr="00A91162">
        <w:tab/>
      </w:r>
      <w:r w:rsidRPr="00A91162">
        <w:tab/>
      </w:r>
      <w:r w:rsidRPr="00A91162">
        <w:tab/>
        <w:t xml:space="preserve">return new </w:t>
      </w:r>
      <w:proofErr w:type="spellStart"/>
      <w:r w:rsidRPr="00A91162">
        <w:t>PasswordAuthentication</w:t>
      </w:r>
      <w:proofErr w:type="spellEnd"/>
      <w:r w:rsidRPr="00A91162">
        <w:t>(MY_EMAIL_</w:t>
      </w:r>
      <w:proofErr w:type="gramStart"/>
      <w:r w:rsidRPr="00A91162">
        <w:t>ACCOUNT,MY</w:t>
      </w:r>
      <w:proofErr w:type="gramEnd"/>
      <w:r w:rsidRPr="00A91162">
        <w:t>_EMAIL_PASSWORD);</w:t>
      </w:r>
    </w:p>
    <w:p w14:paraId="53597AE3" w14:textId="77777777" w:rsidR="0013109F" w:rsidRPr="00A91162" w:rsidRDefault="0013109F" w:rsidP="0013109F">
      <w:pPr>
        <w:ind w:firstLineChars="168" w:firstLine="419"/>
      </w:pPr>
      <w:r w:rsidRPr="00A91162">
        <w:t xml:space="preserve">       }</w:t>
      </w:r>
    </w:p>
    <w:p w14:paraId="2ACC3879" w14:textId="77777777" w:rsidR="0013109F" w:rsidRPr="00A91162" w:rsidRDefault="0013109F" w:rsidP="0013109F">
      <w:pPr>
        <w:ind w:firstLineChars="146" w:firstLine="364"/>
      </w:pPr>
      <w:r w:rsidRPr="00A91162">
        <w:t xml:space="preserve">}); </w:t>
      </w:r>
    </w:p>
    <w:p w14:paraId="779F43E8" w14:textId="77777777" w:rsidR="0013109F" w:rsidRPr="00A91162" w:rsidRDefault="0013109F" w:rsidP="0013109F">
      <w:pPr>
        <w:ind w:firstLineChars="146" w:firstLine="364"/>
      </w:pPr>
      <w:proofErr w:type="spellStart"/>
      <w:proofErr w:type="gramStart"/>
      <w:r w:rsidRPr="00A91162">
        <w:t>session.setDebug</w:t>
      </w:r>
      <w:proofErr w:type="spellEnd"/>
      <w:proofErr w:type="gramEnd"/>
      <w:r w:rsidRPr="00A91162">
        <w:t>(true);</w:t>
      </w:r>
    </w:p>
    <w:p w14:paraId="33FD2633" w14:textId="77777777" w:rsidR="0013109F" w:rsidRPr="00A91162" w:rsidRDefault="0013109F" w:rsidP="0013109F">
      <w:pPr>
        <w:ind w:firstLineChars="146" w:firstLine="364"/>
      </w:pPr>
      <w:proofErr w:type="spellStart"/>
      <w:r w:rsidRPr="00A91162">
        <w:t>MimeMessage</w:t>
      </w:r>
      <w:proofErr w:type="spellEnd"/>
      <w:r w:rsidRPr="00A91162">
        <w:t xml:space="preserve"> message = new </w:t>
      </w:r>
      <w:proofErr w:type="spellStart"/>
      <w:r w:rsidRPr="00A91162">
        <w:t>MimeMessage</w:t>
      </w:r>
      <w:proofErr w:type="spellEnd"/>
      <w:r w:rsidRPr="00A91162">
        <w:t>(session);</w:t>
      </w:r>
    </w:p>
    <w:p w14:paraId="11AF4361" w14:textId="77777777" w:rsidR="0013109F" w:rsidRPr="00A91162" w:rsidRDefault="0013109F" w:rsidP="0013109F">
      <w:pPr>
        <w:ind w:firstLineChars="146" w:firstLine="364"/>
      </w:pPr>
      <w:proofErr w:type="gramStart"/>
      <w:r w:rsidRPr="00A91162">
        <w:t>try{</w:t>
      </w:r>
      <w:proofErr w:type="gramEnd"/>
    </w:p>
    <w:p w14:paraId="0BB89358" w14:textId="77777777" w:rsidR="0013109F" w:rsidRPr="00A91162" w:rsidRDefault="0013109F" w:rsidP="0013109F">
      <w:pPr>
        <w:ind w:firstLineChars="146" w:firstLine="364"/>
      </w:pPr>
      <w:r w:rsidRPr="00A91162">
        <w:tab/>
      </w:r>
      <w:r w:rsidRPr="00A91162">
        <w:tab/>
      </w:r>
      <w:proofErr w:type="spellStart"/>
      <w:proofErr w:type="gramStart"/>
      <w:r w:rsidRPr="00A91162">
        <w:t>message.setForm</w:t>
      </w:r>
      <w:proofErr w:type="spellEnd"/>
      <w:proofErr w:type="gramEnd"/>
      <w:r w:rsidRPr="00A91162">
        <w:t xml:space="preserve">(new </w:t>
      </w:r>
      <w:proofErr w:type="spellStart"/>
      <w:r w:rsidRPr="00A91162">
        <w:t>InternetAddress</w:t>
      </w:r>
      <w:proofErr w:type="spellEnd"/>
      <w:r w:rsidRPr="00A91162">
        <w:t>(MY_EMAIL_ACCOUNT));</w:t>
      </w:r>
    </w:p>
    <w:p w14:paraId="42F945CD" w14:textId="77777777" w:rsidR="0013109F" w:rsidRPr="00A91162" w:rsidRDefault="0013109F" w:rsidP="0013109F">
      <w:pPr>
        <w:ind w:firstLineChars="146" w:firstLine="364"/>
      </w:pPr>
      <w:r w:rsidRPr="00A91162">
        <w:tab/>
      </w:r>
      <w:r w:rsidRPr="00A91162">
        <w:tab/>
      </w:r>
      <w:proofErr w:type="spellStart"/>
      <w:proofErr w:type="gramStart"/>
      <w:r w:rsidRPr="00A91162">
        <w:t>message.setRecipients</w:t>
      </w:r>
      <w:proofErr w:type="spellEnd"/>
      <w:proofErr w:type="gramEnd"/>
      <w:r w:rsidRPr="00A91162">
        <w:t>(</w:t>
      </w:r>
      <w:proofErr w:type="spellStart"/>
      <w:r w:rsidRPr="00A91162">
        <w:t>Message.RecipientType.YO,email</w:t>
      </w:r>
      <w:proofErr w:type="spellEnd"/>
      <w:r w:rsidRPr="00A91162">
        <w:t>);</w:t>
      </w:r>
    </w:p>
    <w:p w14:paraId="6FF7911A" w14:textId="77777777" w:rsidR="0013109F" w:rsidRPr="00A91162" w:rsidRDefault="0013109F" w:rsidP="0013109F">
      <w:pPr>
        <w:ind w:firstLineChars="146" w:firstLine="364"/>
      </w:pPr>
      <w:r w:rsidRPr="00A91162">
        <w:tab/>
      </w:r>
      <w:r w:rsidRPr="00A91162">
        <w:tab/>
        <w:t xml:space="preserve">String </w:t>
      </w:r>
      <w:proofErr w:type="spellStart"/>
      <w:r w:rsidRPr="00A91162">
        <w:t>newRandom</w:t>
      </w:r>
      <w:proofErr w:type="spellEnd"/>
      <w:r w:rsidRPr="00A91162">
        <w:t xml:space="preserve"> = </w:t>
      </w:r>
      <w:proofErr w:type="spellStart"/>
      <w:proofErr w:type="gramStart"/>
      <w:r w:rsidRPr="00A91162">
        <w:t>getNetRandom</w:t>
      </w:r>
      <w:proofErr w:type="spellEnd"/>
      <w:r w:rsidRPr="00A91162">
        <w:t>(</w:t>
      </w:r>
      <w:proofErr w:type="gramEnd"/>
      <w:r w:rsidRPr="00A91162">
        <w:t>6);</w:t>
      </w:r>
    </w:p>
    <w:p w14:paraId="0786852A" w14:textId="3092387A" w:rsidR="0013109F" w:rsidRPr="00A91162" w:rsidRDefault="0013109F" w:rsidP="0013109F">
      <w:pPr>
        <w:ind w:firstLineChars="146" w:firstLine="364"/>
      </w:pPr>
      <w:r w:rsidRPr="00A91162">
        <w:tab/>
      </w:r>
      <w:r w:rsidRPr="00A91162">
        <w:tab/>
      </w:r>
      <w:proofErr w:type="spellStart"/>
      <w:r w:rsidRPr="00A91162">
        <w:t>message.setSubject</w:t>
      </w:r>
      <w:proofErr w:type="spellEnd"/>
      <w:r w:rsidRPr="00A91162">
        <w:t>(‘</w:t>
      </w:r>
      <w:r w:rsidRPr="00A91162">
        <w:t>东北农业大学奖学金评分系统修改密码</w:t>
      </w:r>
      <w:r w:rsidRPr="00A91162">
        <w:t>’);</w:t>
      </w:r>
    </w:p>
    <w:p w14:paraId="4EAF5354" w14:textId="748D60FB" w:rsidR="0013109F" w:rsidRPr="00A91162" w:rsidRDefault="0013109F" w:rsidP="0013109F">
      <w:pPr>
        <w:ind w:firstLineChars="146" w:firstLine="364"/>
      </w:pPr>
      <w:r w:rsidRPr="00A91162">
        <w:lastRenderedPageBreak/>
        <w:tab/>
      </w:r>
      <w:r w:rsidRPr="00A91162">
        <w:tab/>
      </w:r>
      <w:proofErr w:type="spellStart"/>
      <w:proofErr w:type="gramStart"/>
      <w:r w:rsidRPr="00A91162">
        <w:t>message.setContent</w:t>
      </w:r>
      <w:proofErr w:type="spellEnd"/>
      <w:proofErr w:type="gramEnd"/>
      <w:r w:rsidRPr="00A91162">
        <w:t>(‘568021’);</w:t>
      </w:r>
      <w:r w:rsidRPr="00A91162">
        <w:tab/>
      </w:r>
    </w:p>
    <w:p w14:paraId="371CAAC3" w14:textId="77777777" w:rsidR="0013109F" w:rsidRPr="00A91162" w:rsidRDefault="0013109F" w:rsidP="0013109F">
      <w:pPr>
        <w:ind w:firstLineChars="146" w:firstLine="364"/>
      </w:pPr>
      <w:proofErr w:type="gramStart"/>
      <w:r w:rsidRPr="00A91162">
        <w:t>}catch</w:t>
      </w:r>
      <w:proofErr w:type="gramEnd"/>
      <w:r w:rsidRPr="00A91162">
        <w:t>(</w:t>
      </w:r>
      <w:proofErr w:type="spellStart"/>
      <w:r w:rsidRPr="00A91162">
        <w:t>MessagingException</w:t>
      </w:r>
      <w:proofErr w:type="spellEnd"/>
      <w:r w:rsidRPr="00A91162">
        <w:t xml:space="preserve"> e){</w:t>
      </w:r>
    </w:p>
    <w:p w14:paraId="61CFCE3C" w14:textId="77777777" w:rsidR="0013109F" w:rsidRPr="00A91162" w:rsidRDefault="0013109F" w:rsidP="0013109F">
      <w:pPr>
        <w:ind w:firstLineChars="146" w:firstLine="364"/>
      </w:pPr>
      <w:r w:rsidRPr="00A91162">
        <w:tab/>
      </w:r>
      <w:r w:rsidRPr="00A91162">
        <w:tab/>
      </w:r>
      <w:proofErr w:type="spellStart"/>
      <w:proofErr w:type="gramStart"/>
      <w:r w:rsidRPr="00A91162">
        <w:t>e.printStackTrace</w:t>
      </w:r>
      <w:proofErr w:type="spellEnd"/>
      <w:proofErr w:type="gramEnd"/>
      <w:r w:rsidRPr="00A91162">
        <w:t>();</w:t>
      </w:r>
    </w:p>
    <w:p w14:paraId="7C27B400" w14:textId="77777777" w:rsidR="0013109F" w:rsidRPr="00A91162" w:rsidRDefault="0013109F" w:rsidP="0013109F">
      <w:pPr>
        <w:ind w:firstLineChars="145" w:firstLine="361"/>
      </w:pPr>
      <w:r w:rsidRPr="00A91162">
        <w:t>}</w:t>
      </w:r>
    </w:p>
    <w:p w14:paraId="6EB8BA84" w14:textId="77777777" w:rsidR="0013109F" w:rsidRPr="00A91162" w:rsidRDefault="0013109F"/>
    <w:p w14:paraId="3FD853C9" w14:textId="77777777" w:rsidR="0013109F" w:rsidRPr="00A91162" w:rsidRDefault="0013109F"/>
    <w:p w14:paraId="69132D58" w14:textId="77777777" w:rsidR="0013109F" w:rsidRPr="00A91162" w:rsidRDefault="0013109F"/>
    <w:p w14:paraId="1FBF7551" w14:textId="77777777" w:rsidR="0013109F" w:rsidRPr="00A91162" w:rsidRDefault="0013109F"/>
    <w:p w14:paraId="0F0470EE" w14:textId="77777777" w:rsidR="0013109F" w:rsidRDefault="0013109F">
      <w:pPr>
        <w:rPr>
          <w:rFonts w:hint="eastAsia"/>
        </w:rPr>
      </w:pPr>
    </w:p>
    <w:p w14:paraId="3A9938B3" w14:textId="77777777" w:rsidR="00CD5DCC" w:rsidRDefault="00CD5DCC">
      <w:pPr>
        <w:rPr>
          <w:rFonts w:hint="eastAsia"/>
        </w:rPr>
      </w:pPr>
    </w:p>
    <w:p w14:paraId="2320F38F" w14:textId="77777777" w:rsidR="00CD5DCC" w:rsidRDefault="00CD5DCC">
      <w:pPr>
        <w:rPr>
          <w:rFonts w:hint="eastAsia"/>
        </w:rPr>
      </w:pPr>
    </w:p>
    <w:p w14:paraId="422C8832" w14:textId="77777777" w:rsidR="00CD5DCC" w:rsidRDefault="00CD5DCC">
      <w:pPr>
        <w:rPr>
          <w:rFonts w:hint="eastAsia"/>
        </w:rPr>
      </w:pPr>
    </w:p>
    <w:p w14:paraId="4171B870" w14:textId="77777777" w:rsidR="00CD5DCC" w:rsidRDefault="00CD5DCC">
      <w:pPr>
        <w:rPr>
          <w:rFonts w:hint="eastAsia"/>
        </w:rPr>
      </w:pPr>
    </w:p>
    <w:p w14:paraId="42BD6519" w14:textId="77777777" w:rsidR="00CD5DCC" w:rsidRDefault="00CD5DCC">
      <w:pPr>
        <w:rPr>
          <w:rFonts w:hint="eastAsia"/>
        </w:rPr>
      </w:pPr>
    </w:p>
    <w:p w14:paraId="76DC43B3" w14:textId="77777777" w:rsidR="00CD5DCC" w:rsidRDefault="00CD5DCC">
      <w:pPr>
        <w:rPr>
          <w:rFonts w:hint="eastAsia"/>
        </w:rPr>
      </w:pPr>
    </w:p>
    <w:p w14:paraId="7B1E1F23" w14:textId="77777777" w:rsidR="00CD5DCC" w:rsidRDefault="00CD5DCC">
      <w:pPr>
        <w:rPr>
          <w:rFonts w:hint="eastAsia"/>
        </w:rPr>
      </w:pPr>
    </w:p>
    <w:p w14:paraId="4D9D7E52" w14:textId="77777777" w:rsidR="00CD5DCC" w:rsidRDefault="00CD5DCC">
      <w:pPr>
        <w:rPr>
          <w:rFonts w:hint="eastAsia"/>
        </w:rPr>
      </w:pPr>
    </w:p>
    <w:p w14:paraId="2E03EC54" w14:textId="77777777" w:rsidR="00CD5DCC" w:rsidRDefault="00CD5DCC">
      <w:pPr>
        <w:rPr>
          <w:rFonts w:hint="eastAsia"/>
        </w:rPr>
      </w:pPr>
    </w:p>
    <w:p w14:paraId="678E1281" w14:textId="77777777" w:rsidR="00CD5DCC" w:rsidRDefault="00CD5DCC">
      <w:pPr>
        <w:rPr>
          <w:rFonts w:hint="eastAsia"/>
        </w:rPr>
      </w:pPr>
    </w:p>
    <w:p w14:paraId="5068BD59" w14:textId="77777777" w:rsidR="00CD5DCC" w:rsidRDefault="00CD5DCC">
      <w:pPr>
        <w:rPr>
          <w:rFonts w:hint="eastAsia"/>
        </w:rPr>
      </w:pPr>
    </w:p>
    <w:p w14:paraId="5D34DB0B" w14:textId="77777777" w:rsidR="00CD5DCC" w:rsidRDefault="00CD5DCC">
      <w:pPr>
        <w:rPr>
          <w:rFonts w:hint="eastAsia"/>
        </w:rPr>
      </w:pPr>
    </w:p>
    <w:p w14:paraId="4FC41B6C" w14:textId="77777777" w:rsidR="00CD5DCC" w:rsidRDefault="00CD5DCC">
      <w:pPr>
        <w:rPr>
          <w:rFonts w:hint="eastAsia"/>
        </w:rPr>
      </w:pPr>
    </w:p>
    <w:p w14:paraId="315CE3B0" w14:textId="77777777" w:rsidR="00CD5DCC" w:rsidRDefault="00CD5DCC">
      <w:pPr>
        <w:rPr>
          <w:rFonts w:hint="eastAsia"/>
        </w:rPr>
      </w:pPr>
    </w:p>
    <w:p w14:paraId="5397AE87" w14:textId="77777777" w:rsidR="00CD5DCC" w:rsidRDefault="00CD5DCC">
      <w:pPr>
        <w:rPr>
          <w:rFonts w:hint="eastAsia"/>
        </w:rPr>
      </w:pPr>
    </w:p>
    <w:p w14:paraId="7D0F57D7" w14:textId="77777777" w:rsidR="00CD5DCC" w:rsidRDefault="00CD5DCC">
      <w:pPr>
        <w:rPr>
          <w:rFonts w:hint="eastAsia"/>
        </w:rPr>
      </w:pPr>
    </w:p>
    <w:p w14:paraId="50A9DB66" w14:textId="77777777" w:rsidR="00CD5DCC" w:rsidRDefault="00CD5DCC">
      <w:pPr>
        <w:rPr>
          <w:rFonts w:hint="eastAsia"/>
        </w:rPr>
      </w:pPr>
    </w:p>
    <w:p w14:paraId="1F52C17B" w14:textId="77777777" w:rsidR="00CD5DCC" w:rsidRDefault="00CD5DCC">
      <w:pPr>
        <w:rPr>
          <w:rFonts w:hint="eastAsia"/>
        </w:rPr>
      </w:pPr>
    </w:p>
    <w:p w14:paraId="44D554F7" w14:textId="77777777" w:rsidR="00CD5DCC" w:rsidRDefault="00CD5DCC">
      <w:pPr>
        <w:rPr>
          <w:rFonts w:hint="eastAsia"/>
        </w:rPr>
      </w:pPr>
    </w:p>
    <w:p w14:paraId="472953EF" w14:textId="77777777" w:rsidR="00CD5DCC" w:rsidRDefault="00CD5DCC">
      <w:pPr>
        <w:rPr>
          <w:rFonts w:hint="eastAsia"/>
        </w:rPr>
      </w:pPr>
    </w:p>
    <w:p w14:paraId="1785C740" w14:textId="77777777" w:rsidR="00CD5DCC" w:rsidRDefault="00CD5DCC">
      <w:pPr>
        <w:rPr>
          <w:rFonts w:hint="eastAsia"/>
        </w:rPr>
      </w:pPr>
    </w:p>
    <w:p w14:paraId="0239AA69" w14:textId="77777777" w:rsidR="00CD5DCC" w:rsidRDefault="00CD5DCC">
      <w:pPr>
        <w:rPr>
          <w:rFonts w:hint="eastAsia"/>
        </w:rPr>
      </w:pPr>
    </w:p>
    <w:p w14:paraId="794B2E8C" w14:textId="77777777" w:rsidR="00CD5DCC" w:rsidRDefault="00CD5DCC">
      <w:pPr>
        <w:rPr>
          <w:rFonts w:hint="eastAsia"/>
        </w:rPr>
      </w:pPr>
    </w:p>
    <w:p w14:paraId="544597BD" w14:textId="77777777" w:rsidR="00CD5DCC" w:rsidRDefault="00CD5DCC">
      <w:pPr>
        <w:rPr>
          <w:rFonts w:hint="eastAsia"/>
        </w:rPr>
      </w:pPr>
    </w:p>
    <w:p w14:paraId="0CDB0734" w14:textId="77777777" w:rsidR="00CD5DCC" w:rsidRDefault="00CD5DCC">
      <w:pPr>
        <w:rPr>
          <w:rFonts w:hint="eastAsia"/>
        </w:rPr>
      </w:pPr>
    </w:p>
    <w:p w14:paraId="49B00BB0" w14:textId="77777777" w:rsidR="00CD5DCC" w:rsidRPr="00A91162" w:rsidRDefault="00CD5DCC">
      <w:pPr>
        <w:rPr>
          <w:rFonts w:hint="eastAsia"/>
        </w:rPr>
      </w:pPr>
    </w:p>
    <w:p w14:paraId="3D46CDE1" w14:textId="77777777" w:rsidR="0013109F" w:rsidRPr="00A91162" w:rsidRDefault="0013109F"/>
    <w:p w14:paraId="65EAF202" w14:textId="77777777" w:rsidR="009461AF" w:rsidRPr="00A91162" w:rsidRDefault="009461AF">
      <w:pPr>
        <w:pStyle w:val="1"/>
        <w:tabs>
          <w:tab w:val="center" w:pos="4166"/>
        </w:tabs>
        <w:spacing w:beforeLines="50" w:before="156" w:afterLines="50" w:after="156" w:line="240" w:lineRule="auto"/>
        <w:rPr>
          <w:kern w:val="36"/>
        </w:rPr>
      </w:pPr>
      <w:bookmarkStart w:id="61" w:name="_Toc7882204"/>
      <w:bookmarkStart w:id="62" w:name="_Toc7883912"/>
      <w:bookmarkEnd w:id="48"/>
      <w:r w:rsidRPr="00A91162">
        <w:rPr>
          <w:kern w:val="36"/>
        </w:rPr>
        <w:lastRenderedPageBreak/>
        <w:t>5</w:t>
      </w:r>
      <w:r w:rsidRPr="00A91162">
        <w:rPr>
          <w:kern w:val="36"/>
        </w:rPr>
        <w:t>结论</w:t>
      </w:r>
      <w:bookmarkEnd w:id="61"/>
      <w:bookmarkEnd w:id="62"/>
      <w:r w:rsidRPr="00A91162">
        <w:rPr>
          <w:kern w:val="36"/>
        </w:rPr>
        <w:tab/>
      </w:r>
    </w:p>
    <w:p w14:paraId="01532420" w14:textId="2C4C2275" w:rsidR="009461AF" w:rsidRPr="00A91162" w:rsidRDefault="009461AF">
      <w:r w:rsidRPr="00A91162">
        <w:tab/>
      </w:r>
      <w:r w:rsidRPr="00A91162">
        <w:t>通过这次项目经验，让我对</w:t>
      </w:r>
      <w:r w:rsidR="000A2438" w:rsidRPr="00A91162">
        <w:t>Spring boot</w:t>
      </w:r>
      <w:r w:rsidRPr="00A91162">
        <w:t>框架</w:t>
      </w:r>
      <w:r w:rsidR="00CE1744" w:rsidRPr="00A91162">
        <w:t>与</w:t>
      </w:r>
      <w:proofErr w:type="spellStart"/>
      <w:r w:rsidR="00CE1744" w:rsidRPr="00A91162">
        <w:t>Mybatis</w:t>
      </w:r>
      <w:proofErr w:type="spellEnd"/>
      <w:r w:rsidR="00CE1744" w:rsidRPr="00A91162">
        <w:t>框架</w:t>
      </w:r>
      <w:r w:rsidRPr="00A91162">
        <w:t>有了更深</w:t>
      </w:r>
      <w:r w:rsidR="00CE1744" w:rsidRPr="00A91162">
        <w:t>的理解</w:t>
      </w:r>
      <w:r w:rsidR="000A2438" w:rsidRPr="00A91162">
        <w:t>。</w:t>
      </w:r>
      <w:r w:rsidR="000A2438" w:rsidRPr="00A91162">
        <w:t xml:space="preserve"> </w:t>
      </w:r>
    </w:p>
    <w:p w14:paraId="6D9D9A97" w14:textId="1FE2B909" w:rsidR="009461AF" w:rsidRPr="00A91162" w:rsidRDefault="009461AF">
      <w:r w:rsidRPr="00A91162">
        <w:tab/>
      </w:r>
      <w:r w:rsidRPr="00A91162">
        <w:t>首先是</w:t>
      </w:r>
      <w:r w:rsidR="00CE1744" w:rsidRPr="00A91162">
        <w:t>跨域</w:t>
      </w:r>
      <w:r w:rsidRPr="00A91162">
        <w:t>问题，</w:t>
      </w:r>
      <w:r w:rsidR="00CE1744" w:rsidRPr="00A91162">
        <w:t>前后端分离的项目是第一次做，虽然困难重重</w:t>
      </w:r>
      <w:r w:rsidR="00CE5982" w:rsidRPr="00A91162">
        <w:t>，但最终又一次拜倒在了</w:t>
      </w:r>
      <w:r w:rsidR="00CE5982" w:rsidRPr="00A91162">
        <w:t>Spring boot</w:t>
      </w:r>
      <w:r w:rsidR="00CE5982" w:rsidRPr="00A91162">
        <w:t>的强大下</w:t>
      </w:r>
      <w:r w:rsidRPr="00A91162">
        <w:t>。</w:t>
      </w:r>
    </w:p>
    <w:p w14:paraId="5240912F" w14:textId="2501DFF0" w:rsidR="009461AF" w:rsidRPr="00A91162" w:rsidRDefault="009461AF">
      <w:r w:rsidRPr="00A91162">
        <w:tab/>
      </w:r>
      <w:r w:rsidR="00CE5982" w:rsidRPr="00A91162">
        <w:t>应该如何理解框架的作用额？其实个人理解就是，框架就好比一个大的工具集，里面有很多的方法供开发者使用，其实用原声的</w:t>
      </w:r>
      <w:r w:rsidR="00CE5982" w:rsidRPr="00A91162">
        <w:t>java</w:t>
      </w:r>
      <w:r w:rsidR="00CE5982" w:rsidRPr="00A91162">
        <w:t>代码也可以完成整个项目的编写，但现在各种技术的发展越来越快，项目迭代速度也同样迅速，靠的就是框架，如果不用框架可能会在项目中出现大量的重复代码，加入后期需要更改业务逻辑需要更改的地方太多，就好比</w:t>
      </w:r>
      <w:r w:rsidR="00CE5982" w:rsidRPr="00A91162">
        <w:t>MVC</w:t>
      </w:r>
      <w:r w:rsidR="00CE5982" w:rsidRPr="00A91162">
        <w:t>的开发模式，</w:t>
      </w:r>
      <w:r w:rsidR="00CE5982" w:rsidRPr="00A91162">
        <w:t>M</w:t>
      </w:r>
      <w:r w:rsidR="00CE5982" w:rsidRPr="00A91162">
        <w:t>层就是做数据处理，包括与数据库的连接，</w:t>
      </w:r>
      <w:r w:rsidR="00CE5982" w:rsidRPr="00A91162">
        <w:t>V</w:t>
      </w:r>
      <w:r w:rsidR="00CE5982" w:rsidRPr="00A91162">
        <w:t>层就是用来展示数据，渲染数据，</w:t>
      </w:r>
      <w:r w:rsidR="00CE5982" w:rsidRPr="00A91162">
        <w:t>C</w:t>
      </w:r>
      <w:r w:rsidR="00CE5982" w:rsidRPr="00A91162">
        <w:t>层是用来处理前端传过来的</w:t>
      </w:r>
      <w:r w:rsidR="00CE5982" w:rsidRPr="00A91162">
        <w:t>http</w:t>
      </w:r>
      <w:r w:rsidR="00CE5982" w:rsidRPr="00A91162">
        <w:t>请求，选择合适的好的框架是项目成功的基石。</w:t>
      </w:r>
    </w:p>
    <w:p w14:paraId="120EA6E5" w14:textId="53F8D36D" w:rsidR="009461AF" w:rsidRPr="00A91162" w:rsidRDefault="009461AF">
      <w:r w:rsidRPr="00A91162">
        <w:tab/>
      </w:r>
      <w:r w:rsidRPr="00A91162">
        <w:t>要想使页面变得</w:t>
      </w:r>
      <w:r w:rsidRPr="00A91162">
        <w:t>“</w:t>
      </w:r>
      <w:r w:rsidRPr="00A91162">
        <w:t>炫酷</w:t>
      </w:r>
      <w:r w:rsidRPr="00A91162">
        <w:t>”</w:t>
      </w:r>
      <w:r w:rsidRPr="00A91162">
        <w:t>就需要用到各种插件，这次项目我用到了</w:t>
      </w:r>
      <w:proofErr w:type="spellStart"/>
      <w:r w:rsidRPr="00A91162">
        <w:t>swiper</w:t>
      </w:r>
      <w:proofErr w:type="spellEnd"/>
      <w:r w:rsidRPr="00A91162">
        <w:t>插件，使我使用插件变得更熟练，减少了代码量。</w:t>
      </w:r>
    </w:p>
    <w:p w14:paraId="57256B78" w14:textId="77777777" w:rsidR="009461AF" w:rsidRPr="00A91162" w:rsidRDefault="009461AF">
      <w:r w:rsidRPr="00A91162">
        <w:tab/>
      </w:r>
      <w:r w:rsidRPr="00A91162">
        <w:t>如果想要实现单页应用就必须有锚点路由的配置，这个在</w:t>
      </w:r>
      <w:r w:rsidRPr="00A91162">
        <w:t>angular</w:t>
      </w:r>
      <w:r w:rsidRPr="00A91162">
        <w:t>中是封装好的，只需自己配置即可，但是要注意路由格式的写法，如果需要在跳转路由时实现某些功能就必须在路由配置内写入控制器，这点也是查阅资料得到的。</w:t>
      </w:r>
    </w:p>
    <w:p w14:paraId="5198B0FC" w14:textId="77777777" w:rsidR="009461AF" w:rsidRPr="00A91162" w:rsidRDefault="009461AF">
      <w:r w:rsidRPr="00A91162">
        <w:tab/>
      </w:r>
      <w:r w:rsidRPr="00A91162">
        <w:t>高德地图的使用，开始使用高德地图的时候要进入官网</w:t>
      </w:r>
      <w:r w:rsidRPr="00A91162">
        <w:t>API</w:t>
      </w:r>
      <w:r w:rsidRPr="00A91162">
        <w:t>注册成为开发者，然后申请高德地图的唯一</w:t>
      </w:r>
      <w:r w:rsidRPr="00A91162">
        <w:t>key</w:t>
      </w:r>
      <w:r w:rsidRPr="00A91162">
        <w:t>然后才可以使用高德地图，按照说明在页面内嵌入</w:t>
      </w:r>
      <w:r w:rsidRPr="00A91162">
        <w:t>id</w:t>
      </w:r>
      <w:r w:rsidRPr="00A91162">
        <w:t>为</w:t>
      </w:r>
      <w:r w:rsidRPr="00A91162">
        <w:t>container</w:t>
      </w:r>
      <w:r w:rsidRPr="00A91162">
        <w:t>的</w:t>
      </w:r>
      <w:r w:rsidRPr="00A91162">
        <w:t>div</w:t>
      </w:r>
      <w:r w:rsidRPr="00A91162">
        <w:t>，然后在</w:t>
      </w:r>
      <w:r w:rsidRPr="00A91162">
        <w:t>script</w:t>
      </w:r>
      <w:r w:rsidRPr="00A91162">
        <w:t>标签中</w:t>
      </w:r>
      <w:r w:rsidRPr="00A91162">
        <w:t>new</w:t>
      </w:r>
      <w:r w:rsidRPr="00A91162">
        <w:t>出新的地图对象，</w:t>
      </w:r>
    </w:p>
    <w:p w14:paraId="69CA9DF1" w14:textId="77777777" w:rsidR="009461AF" w:rsidRPr="00A91162" w:rsidRDefault="009461AF">
      <w:r w:rsidRPr="00A91162">
        <w:t>再配置各种功能条以及</w:t>
      </w:r>
      <w:r w:rsidRPr="00A91162">
        <w:t>mark</w:t>
      </w:r>
      <w:r w:rsidRPr="00A91162">
        <w:t>点经纬度坐标。</w:t>
      </w:r>
    </w:p>
    <w:p w14:paraId="1D1A240F" w14:textId="77777777" w:rsidR="009461AF" w:rsidRPr="00A91162" w:rsidRDefault="009461AF">
      <w:r w:rsidRPr="00A91162">
        <w:tab/>
      </w:r>
      <w:r w:rsidRPr="00A91162">
        <w:t>类似于模块化开发，如果</w:t>
      </w:r>
      <w:r w:rsidRPr="00A91162">
        <w:t>angular</w:t>
      </w:r>
      <w:r w:rsidRPr="00A91162">
        <w:t>想使用某些功能必须依赖注入，如果不依赖注入该模块就会报错。</w:t>
      </w:r>
    </w:p>
    <w:p w14:paraId="0EE61072" w14:textId="77777777" w:rsidR="009461AF" w:rsidRPr="00A91162" w:rsidRDefault="009461AF">
      <w:r w:rsidRPr="00A91162">
        <w:t xml:space="preserve">   </w:t>
      </w:r>
      <w:r w:rsidRPr="00A91162">
        <w:t>总之通过本次项目经验，让我积累学习了许多知识，相信以后会用得到。</w:t>
      </w:r>
    </w:p>
    <w:p w14:paraId="2B119359" w14:textId="77777777" w:rsidR="009461AF" w:rsidRPr="00A91162" w:rsidRDefault="009461AF"/>
    <w:p w14:paraId="5C4E7E12" w14:textId="77777777" w:rsidR="009461AF" w:rsidRPr="00A91162" w:rsidRDefault="009461AF"/>
    <w:p w14:paraId="4A474FFB" w14:textId="77777777" w:rsidR="009461AF" w:rsidRPr="00A91162" w:rsidRDefault="009461AF"/>
    <w:p w14:paraId="2CD4290D" w14:textId="77777777" w:rsidR="009461AF" w:rsidRPr="00A91162" w:rsidRDefault="009461AF">
      <w:pPr>
        <w:ind w:rightChars="23" w:right="57"/>
        <w:jc w:val="center"/>
      </w:pPr>
      <w:r w:rsidRPr="00A91162">
        <w:br w:type="page"/>
      </w:r>
    </w:p>
    <w:p w14:paraId="62379B88" w14:textId="77777777" w:rsidR="009461AF" w:rsidRPr="00A91162" w:rsidRDefault="009461AF">
      <w:pPr>
        <w:pStyle w:val="1"/>
        <w:spacing w:beforeLines="50" w:before="156" w:afterLines="50" w:after="156" w:line="240" w:lineRule="auto"/>
        <w:jc w:val="center"/>
        <w:rPr>
          <w:rFonts w:eastAsia="黑体"/>
          <w:b w:val="0"/>
          <w:kern w:val="36"/>
          <w:sz w:val="36"/>
          <w:szCs w:val="36"/>
        </w:rPr>
      </w:pPr>
      <w:bookmarkStart w:id="63" w:name="_Toc7882205"/>
      <w:bookmarkStart w:id="64" w:name="_Toc7883913"/>
      <w:r w:rsidRPr="00A91162">
        <w:rPr>
          <w:rFonts w:eastAsia="黑体"/>
          <w:b w:val="0"/>
          <w:kern w:val="36"/>
          <w:sz w:val="36"/>
          <w:szCs w:val="36"/>
        </w:rPr>
        <w:lastRenderedPageBreak/>
        <w:t>参考文献</w:t>
      </w:r>
      <w:bookmarkEnd w:id="63"/>
      <w:bookmarkEnd w:id="64"/>
    </w:p>
    <w:p w14:paraId="0A569902" w14:textId="2DE1C936" w:rsidR="009461AF" w:rsidRPr="00A91162" w:rsidRDefault="009461AF">
      <w:pPr>
        <w:rPr>
          <w:sz w:val="21"/>
          <w:szCs w:val="21"/>
        </w:rPr>
      </w:pPr>
      <w:r w:rsidRPr="00A91162">
        <w:rPr>
          <w:sz w:val="21"/>
          <w:szCs w:val="21"/>
        </w:rPr>
        <w:t xml:space="preserve">[1] </w:t>
      </w:r>
      <w:r w:rsidR="00CE5982" w:rsidRPr="00A91162">
        <w:rPr>
          <w:sz w:val="21"/>
          <w:szCs w:val="21"/>
        </w:rPr>
        <w:t>深入理解</w:t>
      </w:r>
      <w:r w:rsidR="00CE5982" w:rsidRPr="00A91162">
        <w:rPr>
          <w:sz w:val="21"/>
          <w:szCs w:val="21"/>
        </w:rPr>
        <w:t>Java</w:t>
      </w:r>
      <w:r w:rsidR="00CE5982" w:rsidRPr="00A91162">
        <w:rPr>
          <w:sz w:val="21"/>
          <w:szCs w:val="21"/>
        </w:rPr>
        <w:t>虚拟机</w:t>
      </w:r>
      <w:r w:rsidR="00CE5982" w:rsidRPr="00A91162">
        <w:rPr>
          <w:sz w:val="21"/>
          <w:szCs w:val="21"/>
        </w:rPr>
        <w:t xml:space="preserve"> </w:t>
      </w:r>
      <w:proofErr w:type="spellStart"/>
      <w:r w:rsidR="00CE5982" w:rsidRPr="00A91162">
        <w:rPr>
          <w:sz w:val="21"/>
          <w:szCs w:val="21"/>
        </w:rPr>
        <w:t>jvm</w:t>
      </w:r>
      <w:proofErr w:type="spellEnd"/>
      <w:r w:rsidR="00CE5982" w:rsidRPr="00A91162">
        <w:rPr>
          <w:sz w:val="21"/>
          <w:szCs w:val="21"/>
        </w:rPr>
        <w:t>高级特性与最佳实践</w:t>
      </w:r>
      <w:r w:rsidR="00CE5982" w:rsidRPr="00A91162">
        <w:rPr>
          <w:sz w:val="21"/>
          <w:szCs w:val="21"/>
        </w:rPr>
        <w:t xml:space="preserve"> </w:t>
      </w:r>
      <w:r w:rsidR="00CE5982" w:rsidRPr="00A91162">
        <w:rPr>
          <w:sz w:val="21"/>
          <w:szCs w:val="21"/>
        </w:rPr>
        <w:t>周志明</w:t>
      </w:r>
      <w:r w:rsidRPr="00A91162">
        <w:rPr>
          <w:sz w:val="21"/>
          <w:szCs w:val="21"/>
        </w:rPr>
        <w:t xml:space="preserve"> </w:t>
      </w:r>
      <w:r w:rsidR="00CE5982" w:rsidRPr="00A91162">
        <w:rPr>
          <w:sz w:val="21"/>
          <w:szCs w:val="21"/>
        </w:rPr>
        <w:t>机械工业</w:t>
      </w:r>
      <w:r w:rsidRPr="00A91162">
        <w:rPr>
          <w:sz w:val="21"/>
          <w:szCs w:val="21"/>
        </w:rPr>
        <w:t>出版社</w:t>
      </w:r>
      <w:r w:rsidRPr="00A91162">
        <w:rPr>
          <w:sz w:val="21"/>
          <w:szCs w:val="21"/>
        </w:rPr>
        <w:t>.</w:t>
      </w:r>
    </w:p>
    <w:p w14:paraId="3738AB15" w14:textId="77777777" w:rsidR="009461AF" w:rsidRPr="00A91162" w:rsidRDefault="009461AF">
      <w:pPr>
        <w:rPr>
          <w:sz w:val="21"/>
          <w:szCs w:val="21"/>
        </w:rPr>
      </w:pPr>
      <w:r w:rsidRPr="00A91162">
        <w:rPr>
          <w:sz w:val="21"/>
          <w:szCs w:val="21"/>
        </w:rPr>
        <w:t xml:space="preserve">[2] </w:t>
      </w:r>
      <w:r w:rsidRPr="00A91162">
        <w:rPr>
          <w:sz w:val="21"/>
          <w:szCs w:val="21"/>
        </w:rPr>
        <w:t>王永强</w:t>
      </w:r>
      <w:r w:rsidRPr="00A91162">
        <w:rPr>
          <w:sz w:val="21"/>
          <w:szCs w:val="21"/>
        </w:rPr>
        <w:t xml:space="preserve"> (</w:t>
      </w:r>
      <w:r w:rsidRPr="00A91162">
        <w:rPr>
          <w:sz w:val="21"/>
          <w:szCs w:val="21"/>
        </w:rPr>
        <w:t>译者</w:t>
      </w:r>
      <w:r w:rsidRPr="00A91162">
        <w:rPr>
          <w:sz w:val="21"/>
          <w:szCs w:val="21"/>
        </w:rPr>
        <w:t xml:space="preserve">) </w:t>
      </w:r>
      <w:r w:rsidRPr="00A91162">
        <w:rPr>
          <w:sz w:val="21"/>
          <w:szCs w:val="21"/>
        </w:rPr>
        <w:t>响应式</w:t>
      </w:r>
      <w:r w:rsidRPr="00A91162">
        <w:rPr>
          <w:sz w:val="21"/>
          <w:szCs w:val="21"/>
        </w:rPr>
        <w:t>Web</w:t>
      </w:r>
      <w:r w:rsidRPr="00A91162">
        <w:rPr>
          <w:sz w:val="21"/>
          <w:szCs w:val="21"/>
        </w:rPr>
        <w:t>设计</w:t>
      </w:r>
      <w:r w:rsidRPr="00A91162">
        <w:rPr>
          <w:sz w:val="21"/>
          <w:szCs w:val="21"/>
        </w:rPr>
        <w:t>:HTML5</w:t>
      </w:r>
      <w:r w:rsidRPr="00A91162">
        <w:rPr>
          <w:sz w:val="21"/>
          <w:szCs w:val="21"/>
        </w:rPr>
        <w:t>和</w:t>
      </w:r>
      <w:r w:rsidRPr="00A91162">
        <w:rPr>
          <w:sz w:val="21"/>
          <w:szCs w:val="21"/>
        </w:rPr>
        <w:t>CSS3</w:t>
      </w:r>
      <w:r w:rsidRPr="00A91162">
        <w:rPr>
          <w:sz w:val="21"/>
          <w:szCs w:val="21"/>
        </w:rPr>
        <w:t>实战</w:t>
      </w:r>
      <w:r w:rsidRPr="00A91162">
        <w:rPr>
          <w:sz w:val="21"/>
          <w:szCs w:val="21"/>
        </w:rPr>
        <w:t>2013</w:t>
      </w:r>
      <w:r w:rsidRPr="00A91162">
        <w:rPr>
          <w:sz w:val="21"/>
          <w:szCs w:val="21"/>
        </w:rPr>
        <w:t>年人民邮电出版社</w:t>
      </w:r>
      <w:r w:rsidRPr="00A91162">
        <w:rPr>
          <w:sz w:val="21"/>
          <w:szCs w:val="21"/>
        </w:rPr>
        <w:t>.</w:t>
      </w:r>
    </w:p>
    <w:p w14:paraId="140817CD" w14:textId="77777777" w:rsidR="009461AF" w:rsidRPr="00A91162" w:rsidRDefault="009461AF">
      <w:pPr>
        <w:rPr>
          <w:sz w:val="21"/>
          <w:szCs w:val="21"/>
        </w:rPr>
      </w:pPr>
      <w:r w:rsidRPr="00A91162">
        <w:rPr>
          <w:sz w:val="21"/>
          <w:szCs w:val="21"/>
        </w:rPr>
        <w:t xml:space="preserve">[3] </w:t>
      </w:r>
      <w:r w:rsidRPr="00A91162">
        <w:rPr>
          <w:sz w:val="21"/>
          <w:szCs w:val="21"/>
        </w:rPr>
        <w:t>林珑</w:t>
      </w:r>
      <w:r w:rsidRPr="00A91162">
        <w:rPr>
          <w:sz w:val="21"/>
          <w:szCs w:val="21"/>
        </w:rPr>
        <w:t xml:space="preserve"> (</w:t>
      </w:r>
      <w:r w:rsidRPr="00A91162">
        <w:rPr>
          <w:sz w:val="21"/>
          <w:szCs w:val="21"/>
        </w:rPr>
        <w:t>作者</w:t>
      </w:r>
      <w:r w:rsidRPr="00A91162">
        <w:rPr>
          <w:sz w:val="21"/>
          <w:szCs w:val="21"/>
        </w:rPr>
        <w:t>) HTML5</w:t>
      </w:r>
      <w:r w:rsidRPr="00A91162">
        <w:rPr>
          <w:sz w:val="21"/>
          <w:szCs w:val="21"/>
        </w:rPr>
        <w:t>移动</w:t>
      </w:r>
      <w:r w:rsidRPr="00A91162">
        <w:rPr>
          <w:sz w:val="21"/>
          <w:szCs w:val="21"/>
        </w:rPr>
        <w:t>Web</w:t>
      </w:r>
      <w:r w:rsidRPr="00A91162">
        <w:rPr>
          <w:sz w:val="21"/>
          <w:szCs w:val="21"/>
        </w:rPr>
        <w:t>开发实战详解</w:t>
      </w:r>
      <w:r w:rsidRPr="00A91162">
        <w:rPr>
          <w:sz w:val="21"/>
          <w:szCs w:val="21"/>
        </w:rPr>
        <w:t xml:space="preserve"> 2014</w:t>
      </w:r>
      <w:r w:rsidRPr="00A91162">
        <w:rPr>
          <w:sz w:val="21"/>
          <w:szCs w:val="21"/>
        </w:rPr>
        <w:t>年清华大学出版社</w:t>
      </w:r>
    </w:p>
    <w:p w14:paraId="1585DEC7" w14:textId="77777777" w:rsidR="009461AF" w:rsidRPr="00A91162" w:rsidRDefault="009461AF">
      <w:pPr>
        <w:ind w:left="320" w:hangingChars="146" w:hanging="320"/>
        <w:rPr>
          <w:sz w:val="21"/>
          <w:szCs w:val="21"/>
        </w:rPr>
      </w:pPr>
      <w:r w:rsidRPr="00A91162">
        <w:rPr>
          <w:sz w:val="21"/>
          <w:szCs w:val="21"/>
        </w:rPr>
        <w:t xml:space="preserve">[4] </w:t>
      </w:r>
      <w:r w:rsidRPr="00A91162">
        <w:rPr>
          <w:sz w:val="21"/>
          <w:szCs w:val="21"/>
        </w:rPr>
        <w:t>伍兹</w:t>
      </w:r>
      <w:r w:rsidRPr="00A91162">
        <w:rPr>
          <w:sz w:val="21"/>
          <w:szCs w:val="21"/>
        </w:rPr>
        <w:t xml:space="preserve"> (</w:t>
      </w:r>
      <w:proofErr w:type="spellStart"/>
      <w:r w:rsidRPr="00A91162">
        <w:rPr>
          <w:sz w:val="21"/>
          <w:szCs w:val="21"/>
        </w:rPr>
        <w:t>StephenWoods</w:t>
      </w:r>
      <w:proofErr w:type="spellEnd"/>
      <w:r w:rsidRPr="00A91162">
        <w:rPr>
          <w:sz w:val="21"/>
          <w:szCs w:val="21"/>
        </w:rPr>
        <w:t>) (</w:t>
      </w:r>
      <w:r w:rsidRPr="00A91162">
        <w:rPr>
          <w:sz w:val="21"/>
          <w:szCs w:val="21"/>
        </w:rPr>
        <w:t>作者</w:t>
      </w:r>
      <w:r w:rsidRPr="00A91162">
        <w:rPr>
          <w:sz w:val="21"/>
          <w:szCs w:val="21"/>
        </w:rPr>
        <w:t xml:space="preserve">), </w:t>
      </w:r>
      <w:r w:rsidRPr="00A91162">
        <w:rPr>
          <w:sz w:val="21"/>
          <w:szCs w:val="21"/>
        </w:rPr>
        <w:t>覃介右</w:t>
      </w:r>
      <w:r w:rsidRPr="00A91162">
        <w:rPr>
          <w:sz w:val="21"/>
          <w:szCs w:val="21"/>
        </w:rPr>
        <w:t xml:space="preserve"> </w:t>
      </w:r>
      <w:r w:rsidRPr="00A91162">
        <w:rPr>
          <w:sz w:val="21"/>
          <w:szCs w:val="21"/>
        </w:rPr>
        <w:t>谷岳</w:t>
      </w:r>
      <w:r w:rsidRPr="00A91162">
        <w:rPr>
          <w:sz w:val="21"/>
          <w:szCs w:val="21"/>
        </w:rPr>
        <w:t xml:space="preserve"> (</w:t>
      </w:r>
      <w:r w:rsidRPr="00A91162">
        <w:rPr>
          <w:sz w:val="21"/>
          <w:szCs w:val="21"/>
        </w:rPr>
        <w:t>译者</w:t>
      </w:r>
      <w:r w:rsidRPr="00A91162">
        <w:rPr>
          <w:sz w:val="21"/>
          <w:szCs w:val="21"/>
        </w:rPr>
        <w:t>) HTML5</w:t>
      </w:r>
      <w:r w:rsidRPr="00A91162">
        <w:rPr>
          <w:sz w:val="21"/>
          <w:szCs w:val="21"/>
        </w:rPr>
        <w:t>触摸界面设计与开发</w:t>
      </w:r>
      <w:r w:rsidRPr="00A91162">
        <w:rPr>
          <w:sz w:val="21"/>
          <w:szCs w:val="21"/>
        </w:rPr>
        <w:t>2014</w:t>
      </w:r>
      <w:r w:rsidRPr="00A91162">
        <w:rPr>
          <w:sz w:val="21"/>
          <w:szCs w:val="21"/>
        </w:rPr>
        <w:t>年</w:t>
      </w:r>
      <w:r w:rsidRPr="00A91162">
        <w:rPr>
          <w:sz w:val="21"/>
          <w:szCs w:val="21"/>
        </w:rPr>
        <w:t> </w:t>
      </w:r>
      <w:r w:rsidRPr="00A91162">
        <w:rPr>
          <w:sz w:val="21"/>
          <w:szCs w:val="21"/>
        </w:rPr>
        <w:t>人民邮电出版社</w:t>
      </w:r>
    </w:p>
    <w:p w14:paraId="4BC040D3" w14:textId="77777777" w:rsidR="009461AF" w:rsidRPr="00A91162" w:rsidRDefault="009461AF">
      <w:pPr>
        <w:ind w:left="322" w:hangingChars="147" w:hanging="322"/>
        <w:rPr>
          <w:sz w:val="21"/>
          <w:szCs w:val="21"/>
        </w:rPr>
      </w:pPr>
      <w:r w:rsidRPr="00A91162">
        <w:rPr>
          <w:sz w:val="21"/>
          <w:szCs w:val="21"/>
        </w:rPr>
        <w:t xml:space="preserve">[5] </w:t>
      </w:r>
      <w:r w:rsidRPr="00A91162">
        <w:rPr>
          <w:sz w:val="21"/>
          <w:szCs w:val="21"/>
        </w:rPr>
        <w:t>柳伯斯</w:t>
      </w:r>
      <w:r w:rsidRPr="00A91162">
        <w:rPr>
          <w:sz w:val="21"/>
          <w:szCs w:val="21"/>
        </w:rPr>
        <w:t xml:space="preserve">(Peter Lubbers) </w:t>
      </w:r>
      <w:r w:rsidRPr="00A91162">
        <w:rPr>
          <w:sz w:val="21"/>
          <w:szCs w:val="21"/>
        </w:rPr>
        <w:t>阿伯斯</w:t>
      </w:r>
      <w:r w:rsidRPr="00A91162">
        <w:rPr>
          <w:sz w:val="21"/>
          <w:szCs w:val="21"/>
        </w:rPr>
        <w:t xml:space="preserve"> (</w:t>
      </w:r>
      <w:proofErr w:type="spellStart"/>
      <w:r w:rsidRPr="00A91162">
        <w:rPr>
          <w:sz w:val="21"/>
          <w:szCs w:val="21"/>
        </w:rPr>
        <w:t>BrianAlbers</w:t>
      </w:r>
      <w:proofErr w:type="spellEnd"/>
      <w:r w:rsidRPr="00A91162">
        <w:rPr>
          <w:sz w:val="21"/>
          <w:szCs w:val="21"/>
        </w:rPr>
        <w:t xml:space="preserve">) </w:t>
      </w:r>
      <w:r w:rsidRPr="00A91162">
        <w:rPr>
          <w:sz w:val="21"/>
          <w:szCs w:val="21"/>
        </w:rPr>
        <w:t>萨利姆</w:t>
      </w:r>
      <w:r w:rsidRPr="00A91162">
        <w:rPr>
          <w:sz w:val="21"/>
          <w:szCs w:val="21"/>
        </w:rPr>
        <w:t>(Frank Salim) (</w:t>
      </w:r>
      <w:r w:rsidRPr="00A91162">
        <w:rPr>
          <w:sz w:val="21"/>
          <w:szCs w:val="21"/>
        </w:rPr>
        <w:t>作者</w:t>
      </w:r>
      <w:r w:rsidRPr="00A91162">
        <w:rPr>
          <w:sz w:val="21"/>
          <w:szCs w:val="21"/>
        </w:rPr>
        <w:t xml:space="preserve">)   </w:t>
      </w:r>
      <w:r w:rsidRPr="00A91162">
        <w:rPr>
          <w:sz w:val="21"/>
          <w:szCs w:val="21"/>
        </w:rPr>
        <w:t>李杰</w:t>
      </w:r>
      <w:r w:rsidRPr="00A91162">
        <w:rPr>
          <w:sz w:val="21"/>
          <w:szCs w:val="21"/>
        </w:rPr>
        <w:t xml:space="preserve"> (</w:t>
      </w:r>
      <w:r w:rsidRPr="00A91162">
        <w:rPr>
          <w:sz w:val="21"/>
          <w:szCs w:val="21"/>
        </w:rPr>
        <w:t>译者</w:t>
      </w:r>
      <w:r w:rsidRPr="00A91162">
        <w:rPr>
          <w:sz w:val="21"/>
          <w:szCs w:val="21"/>
        </w:rPr>
        <w:t xml:space="preserve">) </w:t>
      </w:r>
      <w:r w:rsidRPr="00A91162">
        <w:rPr>
          <w:sz w:val="21"/>
          <w:szCs w:val="21"/>
        </w:rPr>
        <w:t xml:space="preserve">　</w:t>
      </w:r>
      <w:r w:rsidRPr="00A91162">
        <w:rPr>
          <w:sz w:val="21"/>
          <w:szCs w:val="21"/>
        </w:rPr>
        <w:t>HTML5</w:t>
      </w:r>
      <w:r w:rsidRPr="00A91162">
        <w:rPr>
          <w:sz w:val="21"/>
          <w:szCs w:val="21"/>
        </w:rPr>
        <w:t>程序设计</w:t>
      </w:r>
      <w:r w:rsidRPr="00A91162">
        <w:rPr>
          <w:sz w:val="21"/>
          <w:szCs w:val="21"/>
        </w:rPr>
        <w:t>(</w:t>
      </w:r>
      <w:r w:rsidRPr="00A91162">
        <w:rPr>
          <w:sz w:val="21"/>
          <w:szCs w:val="21"/>
        </w:rPr>
        <w:t>第</w:t>
      </w:r>
      <w:r w:rsidRPr="00A91162">
        <w:rPr>
          <w:sz w:val="21"/>
          <w:szCs w:val="21"/>
        </w:rPr>
        <w:t>2</w:t>
      </w:r>
      <w:r w:rsidRPr="00A91162">
        <w:rPr>
          <w:sz w:val="21"/>
          <w:szCs w:val="21"/>
        </w:rPr>
        <w:t>版</w:t>
      </w:r>
      <w:r w:rsidRPr="00A91162">
        <w:rPr>
          <w:sz w:val="21"/>
          <w:szCs w:val="21"/>
        </w:rPr>
        <w:t>)  2012</w:t>
      </w:r>
      <w:r w:rsidRPr="00A91162">
        <w:rPr>
          <w:sz w:val="21"/>
          <w:szCs w:val="21"/>
        </w:rPr>
        <w:t>年</w:t>
      </w:r>
      <w:r w:rsidRPr="00A91162">
        <w:rPr>
          <w:sz w:val="21"/>
          <w:szCs w:val="21"/>
        </w:rPr>
        <w:t xml:space="preserve"> </w:t>
      </w:r>
      <w:r w:rsidRPr="00A91162">
        <w:rPr>
          <w:sz w:val="21"/>
          <w:szCs w:val="21"/>
        </w:rPr>
        <w:t>人民邮电出版社</w:t>
      </w:r>
    </w:p>
    <w:p w14:paraId="2983B1E6" w14:textId="77777777" w:rsidR="009461AF" w:rsidRPr="00A91162" w:rsidRDefault="009461AF">
      <w:pPr>
        <w:ind w:left="322" w:hangingChars="147" w:hanging="322"/>
        <w:rPr>
          <w:sz w:val="21"/>
          <w:szCs w:val="21"/>
        </w:rPr>
      </w:pPr>
      <w:r w:rsidRPr="00A91162">
        <w:rPr>
          <w:sz w:val="21"/>
          <w:szCs w:val="21"/>
        </w:rPr>
        <w:t xml:space="preserve">[6] </w:t>
      </w:r>
      <w:r w:rsidRPr="00A91162">
        <w:rPr>
          <w:sz w:val="21"/>
          <w:szCs w:val="21"/>
        </w:rPr>
        <w:t>道格拉斯</w:t>
      </w:r>
      <w:r w:rsidRPr="00A91162">
        <w:rPr>
          <w:sz w:val="21"/>
          <w:szCs w:val="21"/>
        </w:rPr>
        <w:t>·</w:t>
      </w:r>
      <w:r w:rsidRPr="00A91162">
        <w:rPr>
          <w:sz w:val="21"/>
          <w:szCs w:val="21"/>
        </w:rPr>
        <w:t>克罗克福德</w:t>
      </w:r>
      <w:r w:rsidRPr="00A91162">
        <w:rPr>
          <w:sz w:val="21"/>
          <w:szCs w:val="21"/>
        </w:rPr>
        <w:t>(Douglas Crockford) (</w:t>
      </w:r>
      <w:r w:rsidRPr="00A91162">
        <w:rPr>
          <w:sz w:val="21"/>
          <w:szCs w:val="21"/>
        </w:rPr>
        <w:t>作者</w:t>
      </w:r>
      <w:r w:rsidRPr="00A91162">
        <w:rPr>
          <w:sz w:val="21"/>
          <w:szCs w:val="21"/>
        </w:rPr>
        <w:t xml:space="preserve">) </w:t>
      </w:r>
      <w:r w:rsidRPr="00A91162">
        <w:rPr>
          <w:sz w:val="21"/>
          <w:szCs w:val="21"/>
        </w:rPr>
        <w:t>赵泽欣</w:t>
      </w:r>
      <w:r w:rsidRPr="00A91162">
        <w:rPr>
          <w:sz w:val="21"/>
          <w:szCs w:val="21"/>
        </w:rPr>
        <w:t xml:space="preserve"> </w:t>
      </w:r>
      <w:r w:rsidRPr="00A91162">
        <w:rPr>
          <w:sz w:val="21"/>
          <w:szCs w:val="21"/>
        </w:rPr>
        <w:t>等</w:t>
      </w:r>
      <w:r w:rsidRPr="00A91162">
        <w:rPr>
          <w:sz w:val="21"/>
          <w:szCs w:val="21"/>
        </w:rPr>
        <w:t xml:space="preserve"> (</w:t>
      </w:r>
      <w:r w:rsidRPr="00A91162">
        <w:rPr>
          <w:sz w:val="21"/>
          <w:szCs w:val="21"/>
        </w:rPr>
        <w:t>译者</w:t>
      </w:r>
      <w:r w:rsidRPr="00A91162">
        <w:rPr>
          <w:sz w:val="21"/>
          <w:szCs w:val="21"/>
        </w:rPr>
        <w:t xml:space="preserve">) </w:t>
      </w:r>
      <w:r w:rsidRPr="00A91162">
        <w:rPr>
          <w:sz w:val="21"/>
          <w:szCs w:val="21"/>
        </w:rPr>
        <w:t xml:space="preserve">　</w:t>
      </w:r>
      <w:r w:rsidRPr="00A91162">
        <w:rPr>
          <w:sz w:val="21"/>
          <w:szCs w:val="21"/>
        </w:rPr>
        <w:t>JavaScript</w:t>
      </w:r>
      <w:r w:rsidRPr="00A91162">
        <w:rPr>
          <w:sz w:val="21"/>
          <w:szCs w:val="21"/>
        </w:rPr>
        <w:t>语言精粹</w:t>
      </w:r>
      <w:r w:rsidRPr="00A91162">
        <w:rPr>
          <w:sz w:val="21"/>
          <w:szCs w:val="21"/>
        </w:rPr>
        <w:t>(</w:t>
      </w:r>
      <w:r w:rsidRPr="00A91162">
        <w:rPr>
          <w:sz w:val="21"/>
          <w:szCs w:val="21"/>
        </w:rPr>
        <w:t>修订版</w:t>
      </w:r>
      <w:r w:rsidRPr="00A91162">
        <w:rPr>
          <w:sz w:val="21"/>
          <w:szCs w:val="21"/>
        </w:rPr>
        <w:t>) 2012</w:t>
      </w:r>
      <w:r w:rsidRPr="00A91162">
        <w:rPr>
          <w:sz w:val="21"/>
          <w:szCs w:val="21"/>
        </w:rPr>
        <w:t>年</w:t>
      </w:r>
      <w:r w:rsidRPr="00A91162">
        <w:rPr>
          <w:sz w:val="21"/>
          <w:szCs w:val="21"/>
        </w:rPr>
        <w:t xml:space="preserve"> </w:t>
      </w:r>
      <w:r w:rsidRPr="00A91162">
        <w:rPr>
          <w:sz w:val="21"/>
          <w:szCs w:val="21"/>
        </w:rPr>
        <w:t>电子工业出版社</w:t>
      </w:r>
    </w:p>
    <w:p w14:paraId="3C4C96D4" w14:textId="77777777" w:rsidR="009461AF" w:rsidRPr="00A91162" w:rsidRDefault="009461AF">
      <w:pPr>
        <w:ind w:left="322" w:hangingChars="147" w:hanging="322"/>
        <w:rPr>
          <w:sz w:val="21"/>
          <w:szCs w:val="21"/>
        </w:rPr>
      </w:pPr>
      <w:r w:rsidRPr="00A91162">
        <w:rPr>
          <w:sz w:val="21"/>
          <w:szCs w:val="21"/>
        </w:rPr>
        <w:t xml:space="preserve">[7] </w:t>
      </w:r>
      <w:r w:rsidRPr="00A91162">
        <w:rPr>
          <w:sz w:val="21"/>
          <w:szCs w:val="21"/>
        </w:rPr>
        <w:t>马科</w:t>
      </w:r>
      <w:r w:rsidRPr="00A91162">
        <w:rPr>
          <w:sz w:val="21"/>
          <w:szCs w:val="21"/>
        </w:rPr>
        <w:t>(</w:t>
      </w:r>
      <w:r w:rsidRPr="00A91162">
        <w:rPr>
          <w:sz w:val="21"/>
          <w:szCs w:val="21"/>
        </w:rPr>
        <w:t>主编</w:t>
      </w:r>
      <w:r w:rsidRPr="00A91162">
        <w:rPr>
          <w:sz w:val="21"/>
          <w:szCs w:val="21"/>
        </w:rPr>
        <w:t>) HTML5 App</w:t>
      </w:r>
      <w:r w:rsidRPr="00A91162">
        <w:rPr>
          <w:sz w:val="21"/>
          <w:szCs w:val="21"/>
        </w:rPr>
        <w:t>商业开发实战教程</w:t>
      </w:r>
      <w:r w:rsidRPr="00A91162">
        <w:rPr>
          <w:sz w:val="21"/>
          <w:szCs w:val="21"/>
        </w:rPr>
        <w:t>——</w:t>
      </w:r>
      <w:r w:rsidRPr="00A91162">
        <w:rPr>
          <w:sz w:val="21"/>
          <w:szCs w:val="21"/>
        </w:rPr>
        <w:t>基于</w:t>
      </w:r>
      <w:r w:rsidRPr="00A91162">
        <w:rPr>
          <w:sz w:val="21"/>
          <w:szCs w:val="21"/>
        </w:rPr>
        <w:t>WeX5</w:t>
      </w:r>
      <w:r w:rsidRPr="00A91162">
        <w:rPr>
          <w:sz w:val="21"/>
          <w:szCs w:val="21"/>
        </w:rPr>
        <w:t>可视化开发平台</w:t>
      </w:r>
      <w:r w:rsidRPr="00A91162">
        <w:rPr>
          <w:sz w:val="21"/>
          <w:szCs w:val="21"/>
        </w:rPr>
        <w:t>2016</w:t>
      </w:r>
      <w:r w:rsidRPr="00A91162">
        <w:rPr>
          <w:sz w:val="21"/>
          <w:szCs w:val="21"/>
        </w:rPr>
        <w:t>年</w:t>
      </w:r>
      <w:r w:rsidRPr="00A91162">
        <w:rPr>
          <w:sz w:val="21"/>
          <w:szCs w:val="21"/>
        </w:rPr>
        <w:t> </w:t>
      </w:r>
      <w:r w:rsidRPr="00A91162">
        <w:rPr>
          <w:sz w:val="21"/>
          <w:szCs w:val="21"/>
        </w:rPr>
        <w:t>高等教育出版社</w:t>
      </w:r>
    </w:p>
    <w:p w14:paraId="6143076C" w14:textId="77777777" w:rsidR="009461AF" w:rsidRPr="00A91162" w:rsidRDefault="009461AF">
      <w:pPr>
        <w:rPr>
          <w:sz w:val="21"/>
          <w:szCs w:val="21"/>
        </w:rPr>
      </w:pPr>
      <w:r w:rsidRPr="00A91162">
        <w:rPr>
          <w:sz w:val="21"/>
          <w:szCs w:val="21"/>
        </w:rPr>
        <w:t xml:space="preserve">[8] </w:t>
      </w:r>
      <w:r w:rsidRPr="00A91162">
        <w:rPr>
          <w:sz w:val="21"/>
          <w:szCs w:val="21"/>
        </w:rPr>
        <w:t>李刚</w:t>
      </w:r>
      <w:r w:rsidRPr="00A91162">
        <w:rPr>
          <w:sz w:val="21"/>
          <w:szCs w:val="21"/>
        </w:rPr>
        <w:t xml:space="preserve"> (</w:t>
      </w:r>
      <w:r w:rsidRPr="00A91162">
        <w:rPr>
          <w:sz w:val="21"/>
          <w:szCs w:val="21"/>
        </w:rPr>
        <w:t>作者</w:t>
      </w:r>
      <w:r w:rsidRPr="00A91162">
        <w:rPr>
          <w:sz w:val="21"/>
          <w:szCs w:val="21"/>
        </w:rPr>
        <w:t xml:space="preserve">) </w:t>
      </w:r>
      <w:r w:rsidRPr="00A91162">
        <w:rPr>
          <w:sz w:val="21"/>
          <w:szCs w:val="21"/>
        </w:rPr>
        <w:t>疯狂</w:t>
      </w:r>
      <w:r w:rsidRPr="00A91162">
        <w:rPr>
          <w:sz w:val="21"/>
          <w:szCs w:val="21"/>
        </w:rPr>
        <w:t>HTML 5/CSS3/JavaScript</w:t>
      </w:r>
      <w:r w:rsidRPr="00A91162">
        <w:rPr>
          <w:sz w:val="21"/>
          <w:szCs w:val="21"/>
        </w:rPr>
        <w:t>讲义</w:t>
      </w:r>
      <w:r w:rsidRPr="00A91162">
        <w:rPr>
          <w:sz w:val="21"/>
          <w:szCs w:val="21"/>
        </w:rPr>
        <w:t>2012</w:t>
      </w:r>
      <w:r w:rsidRPr="00A91162">
        <w:rPr>
          <w:sz w:val="21"/>
          <w:szCs w:val="21"/>
        </w:rPr>
        <w:t>年</w:t>
      </w:r>
      <w:r w:rsidRPr="00A91162">
        <w:rPr>
          <w:sz w:val="21"/>
          <w:szCs w:val="21"/>
        </w:rPr>
        <w:t xml:space="preserve"> </w:t>
      </w:r>
      <w:r w:rsidRPr="00A91162">
        <w:rPr>
          <w:sz w:val="21"/>
          <w:szCs w:val="21"/>
        </w:rPr>
        <w:t>电子工业出版社</w:t>
      </w:r>
    </w:p>
    <w:p w14:paraId="6380B437" w14:textId="77777777" w:rsidR="009461AF" w:rsidRPr="00A91162" w:rsidRDefault="009461AF">
      <w:pPr>
        <w:rPr>
          <w:sz w:val="21"/>
          <w:szCs w:val="21"/>
        </w:rPr>
      </w:pPr>
      <w:r w:rsidRPr="00A91162">
        <w:rPr>
          <w:sz w:val="21"/>
          <w:szCs w:val="21"/>
        </w:rPr>
        <w:t xml:space="preserve">[9] </w:t>
      </w:r>
      <w:r w:rsidRPr="00A91162">
        <w:rPr>
          <w:sz w:val="21"/>
          <w:szCs w:val="21"/>
        </w:rPr>
        <w:t>陆凌牛</w:t>
      </w:r>
      <w:r w:rsidRPr="00A91162">
        <w:rPr>
          <w:sz w:val="21"/>
          <w:szCs w:val="21"/>
        </w:rPr>
        <w:t>(</w:t>
      </w:r>
      <w:r w:rsidRPr="00A91162">
        <w:rPr>
          <w:sz w:val="21"/>
          <w:szCs w:val="21"/>
        </w:rPr>
        <w:t>作者</w:t>
      </w:r>
      <w:r w:rsidRPr="00A91162">
        <w:rPr>
          <w:sz w:val="21"/>
          <w:szCs w:val="21"/>
        </w:rPr>
        <w:t>) HTML5</w:t>
      </w:r>
      <w:r w:rsidRPr="00A91162">
        <w:rPr>
          <w:sz w:val="21"/>
          <w:szCs w:val="21"/>
        </w:rPr>
        <w:t>与</w:t>
      </w:r>
      <w:r w:rsidRPr="00A91162">
        <w:rPr>
          <w:sz w:val="21"/>
          <w:szCs w:val="21"/>
        </w:rPr>
        <w:t>CSS3</w:t>
      </w:r>
      <w:r w:rsidRPr="00A91162">
        <w:rPr>
          <w:sz w:val="21"/>
          <w:szCs w:val="21"/>
        </w:rPr>
        <w:t>权威指南</w:t>
      </w:r>
      <w:r w:rsidRPr="00A91162">
        <w:rPr>
          <w:sz w:val="21"/>
          <w:szCs w:val="21"/>
        </w:rPr>
        <w:t>(</w:t>
      </w:r>
      <w:r w:rsidRPr="00A91162">
        <w:rPr>
          <w:sz w:val="21"/>
          <w:szCs w:val="21"/>
        </w:rPr>
        <w:t>上下册</w:t>
      </w:r>
      <w:r w:rsidRPr="00A91162">
        <w:rPr>
          <w:sz w:val="21"/>
          <w:szCs w:val="21"/>
        </w:rPr>
        <w:t>)(</w:t>
      </w:r>
      <w:r w:rsidRPr="00A91162">
        <w:rPr>
          <w:sz w:val="21"/>
          <w:szCs w:val="21"/>
        </w:rPr>
        <w:t>第</w:t>
      </w:r>
      <w:r w:rsidRPr="00A91162">
        <w:rPr>
          <w:sz w:val="21"/>
          <w:szCs w:val="21"/>
        </w:rPr>
        <w:t>3</w:t>
      </w:r>
      <w:r w:rsidRPr="00A91162">
        <w:rPr>
          <w:sz w:val="21"/>
          <w:szCs w:val="21"/>
        </w:rPr>
        <w:t>版</w:t>
      </w:r>
      <w:r w:rsidRPr="00A91162">
        <w:rPr>
          <w:sz w:val="21"/>
          <w:szCs w:val="21"/>
        </w:rPr>
        <w:t>) 2015</w:t>
      </w:r>
      <w:r w:rsidRPr="00A91162">
        <w:rPr>
          <w:sz w:val="21"/>
          <w:szCs w:val="21"/>
        </w:rPr>
        <w:t>年机械工业出版社</w:t>
      </w:r>
    </w:p>
    <w:p w14:paraId="5B8E9718" w14:textId="77777777" w:rsidR="009461AF" w:rsidRPr="00A91162" w:rsidRDefault="009461AF">
      <w:pPr>
        <w:ind w:left="430" w:hangingChars="196" w:hanging="430"/>
        <w:rPr>
          <w:sz w:val="21"/>
          <w:szCs w:val="21"/>
        </w:rPr>
      </w:pPr>
      <w:r w:rsidRPr="00A91162">
        <w:rPr>
          <w:sz w:val="21"/>
          <w:szCs w:val="21"/>
        </w:rPr>
        <w:t xml:space="preserve">[10] </w:t>
      </w:r>
      <w:r w:rsidRPr="00A91162">
        <w:rPr>
          <w:sz w:val="21"/>
          <w:szCs w:val="21"/>
        </w:rPr>
        <w:t>陈婉凌</w:t>
      </w:r>
      <w:r w:rsidRPr="00A91162">
        <w:rPr>
          <w:sz w:val="21"/>
          <w:szCs w:val="21"/>
        </w:rPr>
        <w:t xml:space="preserve"> </w:t>
      </w:r>
      <w:r w:rsidRPr="00A91162">
        <w:rPr>
          <w:sz w:val="21"/>
          <w:szCs w:val="21"/>
        </w:rPr>
        <w:t>著</w:t>
      </w:r>
      <w:r w:rsidRPr="00A91162">
        <w:rPr>
          <w:sz w:val="21"/>
          <w:szCs w:val="21"/>
        </w:rPr>
        <w:t>HTML5+CSS3+jQuery Mobile</w:t>
      </w:r>
      <w:r w:rsidRPr="00A91162">
        <w:rPr>
          <w:sz w:val="21"/>
          <w:szCs w:val="21"/>
        </w:rPr>
        <w:t>轻松构造</w:t>
      </w:r>
      <w:r w:rsidRPr="00A91162">
        <w:rPr>
          <w:sz w:val="21"/>
          <w:szCs w:val="21"/>
        </w:rPr>
        <w:t>APP</w:t>
      </w:r>
      <w:r w:rsidRPr="00A91162">
        <w:rPr>
          <w:sz w:val="21"/>
          <w:szCs w:val="21"/>
        </w:rPr>
        <w:t>与移动网站</w:t>
      </w:r>
      <w:r w:rsidRPr="00A91162">
        <w:rPr>
          <w:sz w:val="21"/>
          <w:szCs w:val="21"/>
        </w:rPr>
        <w:t>2015</w:t>
      </w:r>
      <w:r w:rsidRPr="00A91162">
        <w:rPr>
          <w:sz w:val="21"/>
          <w:szCs w:val="21"/>
        </w:rPr>
        <w:t>年清华大学出版社</w:t>
      </w:r>
    </w:p>
    <w:p w14:paraId="084749E4" w14:textId="77777777" w:rsidR="009461AF" w:rsidRPr="00A91162" w:rsidRDefault="009461AF">
      <w:pPr>
        <w:rPr>
          <w:rStyle w:val="a4"/>
          <w:b w:val="0"/>
          <w:bCs w:val="0"/>
          <w:sz w:val="21"/>
          <w:szCs w:val="23"/>
        </w:rPr>
      </w:pPr>
      <w:r w:rsidRPr="00A91162">
        <w:rPr>
          <w:szCs w:val="21"/>
        </w:rPr>
        <w:t>[11]</w:t>
      </w:r>
      <w:r w:rsidRPr="00A91162">
        <w:rPr>
          <w:sz w:val="21"/>
          <w:szCs w:val="21"/>
        </w:rPr>
        <w:t xml:space="preserve"> </w:t>
      </w:r>
      <w:hyperlink r:id="rId23" w:tgtFrame="_blank" w:history="1">
        <w:r w:rsidRPr="00A91162">
          <w:rPr>
            <w:rStyle w:val="a4"/>
            <w:b w:val="0"/>
            <w:bCs w:val="0"/>
            <w:sz w:val="21"/>
            <w:szCs w:val="23"/>
          </w:rPr>
          <w:t>Essential JavaScript Design Patterns For Beginners</w:t>
        </w:r>
      </w:hyperlink>
    </w:p>
    <w:p w14:paraId="31EA5EF6" w14:textId="77777777" w:rsidR="009461AF" w:rsidRPr="00A91162" w:rsidRDefault="009461AF">
      <w:pPr>
        <w:rPr>
          <w:szCs w:val="21"/>
        </w:rPr>
      </w:pPr>
      <w:r w:rsidRPr="00A91162">
        <w:rPr>
          <w:rStyle w:val="a4"/>
          <w:b w:val="0"/>
          <w:bCs w:val="0"/>
          <w:sz w:val="21"/>
          <w:szCs w:val="23"/>
        </w:rPr>
        <w:t>[12]</w:t>
      </w:r>
      <w:hyperlink r:id="rId24" w:tgtFrame="_blank" w:history="1">
        <w:r w:rsidRPr="00A91162">
          <w:rPr>
            <w:rStyle w:val="apple-converted-space"/>
            <w:b/>
            <w:bCs/>
            <w:sz w:val="21"/>
            <w:szCs w:val="23"/>
          </w:rPr>
          <w:t> </w:t>
        </w:r>
        <w:r w:rsidRPr="00A91162">
          <w:rPr>
            <w:rStyle w:val="a4"/>
            <w:b w:val="0"/>
            <w:bCs w:val="0"/>
            <w:sz w:val="21"/>
            <w:szCs w:val="23"/>
          </w:rPr>
          <w:t>jQuery Fundamentals</w:t>
        </w:r>
      </w:hyperlink>
    </w:p>
    <w:p w14:paraId="0749C083" w14:textId="77777777" w:rsidR="009461AF" w:rsidRPr="00A91162" w:rsidRDefault="009461AF">
      <w:pPr>
        <w:rPr>
          <w:b/>
          <w:bCs/>
          <w:sz w:val="21"/>
          <w:szCs w:val="21"/>
        </w:rPr>
      </w:pPr>
      <w:r w:rsidRPr="00A91162">
        <w:rPr>
          <w:rStyle w:val="a4"/>
          <w:b w:val="0"/>
          <w:bCs w:val="0"/>
          <w:sz w:val="21"/>
          <w:szCs w:val="23"/>
        </w:rPr>
        <w:t>[13]</w:t>
      </w:r>
      <w:hyperlink r:id="rId25" w:tgtFrame="_blank" w:history="1">
        <w:r w:rsidRPr="00A91162">
          <w:rPr>
            <w:rStyle w:val="apple-converted-space"/>
            <w:b/>
            <w:bCs/>
            <w:sz w:val="21"/>
            <w:szCs w:val="23"/>
          </w:rPr>
          <w:t> </w:t>
        </w:r>
        <w:r w:rsidRPr="00A91162">
          <w:rPr>
            <w:rStyle w:val="a4"/>
            <w:b w:val="0"/>
            <w:bCs w:val="0"/>
            <w:sz w:val="21"/>
            <w:szCs w:val="23"/>
          </w:rPr>
          <w:t>Eloquent JavaScript</w:t>
        </w:r>
      </w:hyperlink>
    </w:p>
    <w:p w14:paraId="336B1D75" w14:textId="77777777" w:rsidR="009461AF" w:rsidRPr="00A91162" w:rsidRDefault="009461AF">
      <w:pPr>
        <w:rPr>
          <w:b/>
          <w:bCs/>
          <w:sz w:val="21"/>
          <w:szCs w:val="21"/>
        </w:rPr>
      </w:pPr>
      <w:r w:rsidRPr="00A91162">
        <w:rPr>
          <w:rStyle w:val="a4"/>
          <w:b w:val="0"/>
          <w:bCs w:val="0"/>
          <w:sz w:val="21"/>
          <w:szCs w:val="23"/>
        </w:rPr>
        <w:t xml:space="preserve">[14] </w:t>
      </w:r>
      <w:hyperlink r:id="rId26" w:tgtFrame="_blank" w:history="1">
        <w:r w:rsidRPr="00A91162">
          <w:rPr>
            <w:rStyle w:val="a4"/>
            <w:b w:val="0"/>
            <w:bCs w:val="0"/>
            <w:sz w:val="21"/>
            <w:szCs w:val="23"/>
          </w:rPr>
          <w:t>The Little Book on CoffeeScript</w:t>
        </w:r>
      </w:hyperlink>
    </w:p>
    <w:p w14:paraId="2F55F05D" w14:textId="77777777" w:rsidR="009461AF" w:rsidRPr="00A91162" w:rsidRDefault="009461AF">
      <w:pPr>
        <w:rPr>
          <w:szCs w:val="21"/>
        </w:rPr>
      </w:pPr>
      <w:r w:rsidRPr="00A91162">
        <w:rPr>
          <w:rStyle w:val="a4"/>
          <w:b w:val="0"/>
          <w:bCs w:val="0"/>
          <w:sz w:val="21"/>
          <w:szCs w:val="23"/>
        </w:rPr>
        <w:t>[15]</w:t>
      </w:r>
      <w:r w:rsidRPr="00A91162">
        <w:t xml:space="preserve"> </w:t>
      </w:r>
      <w:hyperlink r:id="rId27" w:tgtFrame="_blank" w:history="1">
        <w:r w:rsidRPr="00A91162">
          <w:rPr>
            <w:sz w:val="21"/>
            <w:szCs w:val="21"/>
          </w:rPr>
          <w:t>Sams Teach Yourself JavaScript in 24 Hours</w:t>
        </w:r>
      </w:hyperlink>
    </w:p>
    <w:p w14:paraId="0EF2F7FB" w14:textId="77777777" w:rsidR="009461AF" w:rsidRPr="00A91162" w:rsidRDefault="009461AF">
      <w:pPr>
        <w:ind w:firstLineChars="196" w:firstLine="430"/>
        <w:rPr>
          <w:sz w:val="21"/>
          <w:szCs w:val="21"/>
        </w:rPr>
      </w:pPr>
    </w:p>
    <w:p w14:paraId="1A2003A5" w14:textId="77777777" w:rsidR="009461AF" w:rsidRPr="00A91162" w:rsidRDefault="009461AF">
      <w:pPr>
        <w:ind w:rightChars="23" w:right="57"/>
        <w:jc w:val="center"/>
      </w:pPr>
      <w:r w:rsidRPr="00A91162">
        <w:rPr>
          <w:b/>
          <w:szCs w:val="48"/>
        </w:rPr>
        <w:br w:type="page"/>
      </w:r>
    </w:p>
    <w:p w14:paraId="593891E7" w14:textId="77777777" w:rsidR="009461AF" w:rsidRPr="00A91162" w:rsidRDefault="009461AF">
      <w:pPr>
        <w:pStyle w:val="1"/>
        <w:spacing w:beforeLines="50" w:before="156" w:afterLines="50" w:after="156" w:line="240" w:lineRule="auto"/>
        <w:jc w:val="center"/>
        <w:rPr>
          <w:rFonts w:eastAsia="黑体"/>
          <w:b w:val="0"/>
          <w:kern w:val="36"/>
          <w:sz w:val="36"/>
          <w:szCs w:val="36"/>
        </w:rPr>
      </w:pPr>
      <w:bookmarkStart w:id="65" w:name="_Toc7882206"/>
      <w:bookmarkStart w:id="66" w:name="_Toc7883914"/>
      <w:r w:rsidRPr="00A91162">
        <w:rPr>
          <w:kern w:val="36"/>
        </w:rPr>
        <w:lastRenderedPageBreak/>
        <w:t>致</w:t>
      </w:r>
      <w:r w:rsidRPr="00A91162">
        <w:rPr>
          <w:kern w:val="36"/>
        </w:rPr>
        <w:t xml:space="preserve">  </w:t>
      </w:r>
      <w:r w:rsidRPr="00A91162">
        <w:rPr>
          <w:kern w:val="36"/>
        </w:rPr>
        <w:t>谢</w:t>
      </w:r>
      <w:bookmarkEnd w:id="65"/>
      <w:bookmarkEnd w:id="66"/>
    </w:p>
    <w:p w14:paraId="6A423743" w14:textId="77777777" w:rsidR="009461AF" w:rsidRPr="00A91162" w:rsidRDefault="009461AF">
      <w:pPr>
        <w:ind w:firstLineChars="200" w:firstLine="439"/>
        <w:rPr>
          <w:sz w:val="21"/>
          <w:szCs w:val="21"/>
        </w:rPr>
      </w:pPr>
      <w:r w:rsidRPr="00A91162">
        <w:rPr>
          <w:sz w:val="21"/>
          <w:szCs w:val="21"/>
        </w:rPr>
        <w:t>在本次论文的撰写中，我得到了孙老师的精心指导，不管是从开始定方向还是在查资料准备的过程中，一直都耐心地给予我指导和意见，使我在总结学业及撰写论文方面都有了较大提高</w:t>
      </w:r>
      <w:r w:rsidRPr="00A91162">
        <w:rPr>
          <w:sz w:val="21"/>
          <w:szCs w:val="21"/>
        </w:rPr>
        <w:t>;</w:t>
      </w:r>
      <w:r w:rsidRPr="00A91162">
        <w:rPr>
          <w:sz w:val="21"/>
          <w:szCs w:val="21"/>
        </w:rPr>
        <w:t>同时也显示了老师高度的敬业精神和责任感。在此，我对孙老师表示诚挚的感谢以及真心的祝福。</w:t>
      </w:r>
    </w:p>
    <w:p w14:paraId="094EF835" w14:textId="77777777" w:rsidR="009461AF" w:rsidRPr="00A91162" w:rsidRDefault="009461AF">
      <w:pPr>
        <w:ind w:firstLineChars="200" w:firstLine="439"/>
        <w:rPr>
          <w:sz w:val="21"/>
          <w:szCs w:val="21"/>
        </w:rPr>
      </w:pPr>
      <w:r w:rsidRPr="00A91162">
        <w:rPr>
          <w:sz w:val="21"/>
          <w:szCs w:val="21"/>
        </w:rPr>
        <w:t>四年大学生活即将结束，回顾几年的历程，老师们给了我们很多指导和帮助。他们严谨的治学，优良的作风和敬业的态度，为我们树立了为人师表的典范。在此，我对所有的电信学院的老师表示感谢，祝你们身体健康，工作顺利</w:t>
      </w:r>
      <w:r w:rsidRPr="00A91162">
        <w:rPr>
          <w:sz w:val="21"/>
          <w:szCs w:val="21"/>
        </w:rPr>
        <w:t>!</w:t>
      </w:r>
    </w:p>
    <w:p w14:paraId="3594CE30" w14:textId="77777777" w:rsidR="009461AF" w:rsidRPr="00A91162" w:rsidRDefault="009461AF">
      <w:pPr>
        <w:jc w:val="center"/>
        <w:rPr>
          <w:sz w:val="18"/>
          <w:szCs w:val="18"/>
        </w:rPr>
      </w:pPr>
    </w:p>
    <w:p w14:paraId="28B6E579" w14:textId="77777777" w:rsidR="009461AF" w:rsidRPr="00A91162" w:rsidRDefault="009461AF">
      <w:pPr>
        <w:rPr>
          <w:sz w:val="18"/>
          <w:szCs w:val="18"/>
        </w:rPr>
        <w:sectPr w:rsidR="009461AF" w:rsidRPr="00A91162" w:rsidSect="0068299F">
          <w:headerReference w:type="default" r:id="rId28"/>
          <w:pgSz w:w="11906" w:h="16838"/>
          <w:pgMar w:top="2155" w:right="1361" w:bottom="2722" w:left="1361" w:header="1588" w:footer="2155" w:gutter="851"/>
          <w:pgNumType w:fmt="numberInDash" w:start="4"/>
          <w:cols w:space="720"/>
          <w:docGrid w:type="linesAndChars" w:linePitch="312" w:charSpace="1901"/>
        </w:sectPr>
      </w:pPr>
    </w:p>
    <w:p w14:paraId="0B8E2B3A" w14:textId="77777777" w:rsidR="009461AF" w:rsidRPr="00A91162" w:rsidRDefault="009461AF">
      <w:pPr>
        <w:spacing w:line="480" w:lineRule="exact"/>
        <w:ind w:firstLineChars="550" w:firstLine="1371"/>
        <w:rPr>
          <w:b/>
        </w:rPr>
      </w:pPr>
      <w:r w:rsidRPr="00A91162">
        <w:rPr>
          <w:b/>
        </w:rPr>
        <w:lastRenderedPageBreak/>
        <w:t>东北农业大学毕业设计（论文）任务书</w:t>
      </w:r>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630"/>
        <w:gridCol w:w="409"/>
        <w:gridCol w:w="1634"/>
        <w:gridCol w:w="818"/>
        <w:gridCol w:w="1940"/>
        <w:gridCol w:w="717"/>
        <w:gridCol w:w="2055"/>
      </w:tblGrid>
      <w:tr w:rsidR="009461AF" w:rsidRPr="00A91162" w14:paraId="59D4E753" w14:textId="77777777">
        <w:trPr>
          <w:trHeight w:val="533"/>
        </w:trPr>
        <w:tc>
          <w:tcPr>
            <w:tcW w:w="1039" w:type="dxa"/>
            <w:gridSpan w:val="2"/>
            <w:tcBorders>
              <w:top w:val="single" w:sz="4" w:space="0" w:color="auto"/>
              <w:left w:val="single" w:sz="4" w:space="0" w:color="auto"/>
              <w:bottom w:val="single" w:sz="4" w:space="0" w:color="auto"/>
              <w:right w:val="single" w:sz="4" w:space="0" w:color="auto"/>
            </w:tcBorders>
            <w:vAlign w:val="center"/>
          </w:tcPr>
          <w:p w14:paraId="681D027F" w14:textId="77777777" w:rsidR="009461AF" w:rsidRPr="00A91162" w:rsidRDefault="009461AF">
            <w:pPr>
              <w:spacing w:line="320" w:lineRule="exact"/>
              <w:jc w:val="center"/>
            </w:pPr>
            <w:r w:rsidRPr="00A91162">
              <w:t>论文题目</w:t>
            </w:r>
          </w:p>
        </w:tc>
        <w:tc>
          <w:tcPr>
            <w:tcW w:w="7164" w:type="dxa"/>
            <w:gridSpan w:val="5"/>
            <w:tcBorders>
              <w:top w:val="single" w:sz="4" w:space="0" w:color="auto"/>
              <w:left w:val="single" w:sz="4" w:space="0" w:color="auto"/>
              <w:bottom w:val="single" w:sz="4" w:space="0" w:color="auto"/>
              <w:right w:val="single" w:sz="4" w:space="0" w:color="auto"/>
            </w:tcBorders>
            <w:vAlign w:val="center"/>
          </w:tcPr>
          <w:p w14:paraId="3BF5A558" w14:textId="77777777" w:rsidR="009461AF" w:rsidRPr="00A91162" w:rsidRDefault="00DA18A3">
            <w:pPr>
              <w:spacing w:line="320" w:lineRule="exact"/>
              <w:jc w:val="center"/>
              <w:rPr>
                <w:b/>
                <w:szCs w:val="21"/>
              </w:rPr>
            </w:pPr>
            <w:r w:rsidRPr="00A91162">
              <w:rPr>
                <w:b/>
                <w:szCs w:val="21"/>
              </w:rPr>
              <w:t>基于</w:t>
            </w:r>
            <w:r w:rsidRPr="00A91162">
              <w:rPr>
                <w:b/>
                <w:szCs w:val="21"/>
              </w:rPr>
              <w:t>WEB</w:t>
            </w:r>
            <w:r w:rsidRPr="00A91162">
              <w:rPr>
                <w:b/>
                <w:szCs w:val="21"/>
              </w:rPr>
              <w:t>的奖学金评分管理系统</w:t>
            </w:r>
            <w:r w:rsidR="009461AF" w:rsidRPr="00A91162">
              <w:rPr>
                <w:b/>
                <w:szCs w:val="21"/>
              </w:rPr>
              <w:t>的设计与实现</w:t>
            </w:r>
          </w:p>
        </w:tc>
      </w:tr>
      <w:tr w:rsidR="009461AF" w:rsidRPr="00A91162" w14:paraId="44630174" w14:textId="77777777">
        <w:trPr>
          <w:trHeight w:val="547"/>
        </w:trPr>
        <w:tc>
          <w:tcPr>
            <w:tcW w:w="630" w:type="dxa"/>
            <w:tcBorders>
              <w:top w:val="single" w:sz="4" w:space="0" w:color="auto"/>
              <w:left w:val="single" w:sz="4" w:space="0" w:color="auto"/>
              <w:bottom w:val="single" w:sz="4" w:space="0" w:color="auto"/>
              <w:right w:val="single" w:sz="4" w:space="0" w:color="auto"/>
            </w:tcBorders>
            <w:vAlign w:val="center"/>
          </w:tcPr>
          <w:p w14:paraId="57BB4A7F" w14:textId="77777777" w:rsidR="009461AF" w:rsidRPr="00A91162" w:rsidRDefault="009461AF">
            <w:pPr>
              <w:spacing w:line="320" w:lineRule="exact"/>
              <w:jc w:val="center"/>
            </w:pPr>
            <w:r w:rsidRPr="00A91162">
              <w:t>学院</w:t>
            </w:r>
          </w:p>
        </w:tc>
        <w:tc>
          <w:tcPr>
            <w:tcW w:w="2043" w:type="dxa"/>
            <w:gridSpan w:val="2"/>
            <w:tcBorders>
              <w:top w:val="single" w:sz="4" w:space="0" w:color="auto"/>
              <w:left w:val="single" w:sz="4" w:space="0" w:color="auto"/>
              <w:bottom w:val="single" w:sz="4" w:space="0" w:color="auto"/>
              <w:right w:val="single" w:sz="4" w:space="0" w:color="auto"/>
            </w:tcBorders>
            <w:vAlign w:val="center"/>
          </w:tcPr>
          <w:p w14:paraId="4725C0D4" w14:textId="77777777" w:rsidR="009461AF" w:rsidRPr="00A91162" w:rsidRDefault="009461AF">
            <w:pPr>
              <w:spacing w:line="320" w:lineRule="exact"/>
              <w:jc w:val="center"/>
            </w:pPr>
            <w:r w:rsidRPr="00A91162">
              <w:t>电气与信息学院</w:t>
            </w:r>
          </w:p>
        </w:tc>
        <w:tc>
          <w:tcPr>
            <w:tcW w:w="818" w:type="dxa"/>
            <w:tcBorders>
              <w:top w:val="single" w:sz="4" w:space="0" w:color="auto"/>
              <w:left w:val="single" w:sz="4" w:space="0" w:color="auto"/>
              <w:bottom w:val="single" w:sz="4" w:space="0" w:color="auto"/>
              <w:right w:val="single" w:sz="4" w:space="0" w:color="auto"/>
            </w:tcBorders>
            <w:vAlign w:val="center"/>
          </w:tcPr>
          <w:p w14:paraId="0E6364ED" w14:textId="77777777" w:rsidR="009461AF" w:rsidRPr="00A91162" w:rsidRDefault="009461AF">
            <w:pPr>
              <w:spacing w:line="320" w:lineRule="exact"/>
              <w:jc w:val="center"/>
            </w:pPr>
            <w:r w:rsidRPr="00A91162">
              <w:t>专业</w:t>
            </w:r>
          </w:p>
        </w:tc>
        <w:tc>
          <w:tcPr>
            <w:tcW w:w="1940" w:type="dxa"/>
            <w:tcBorders>
              <w:top w:val="single" w:sz="4" w:space="0" w:color="auto"/>
              <w:left w:val="single" w:sz="4" w:space="0" w:color="auto"/>
              <w:bottom w:val="single" w:sz="4" w:space="0" w:color="auto"/>
              <w:right w:val="single" w:sz="4" w:space="0" w:color="auto"/>
            </w:tcBorders>
            <w:vAlign w:val="center"/>
          </w:tcPr>
          <w:p w14:paraId="16239EC2" w14:textId="77777777" w:rsidR="009461AF" w:rsidRPr="00A91162" w:rsidRDefault="00B51873">
            <w:pPr>
              <w:spacing w:line="320" w:lineRule="exact"/>
              <w:jc w:val="center"/>
            </w:pPr>
            <w:r w:rsidRPr="00A91162">
              <w:t>计算机科学与技术</w:t>
            </w:r>
          </w:p>
        </w:tc>
        <w:tc>
          <w:tcPr>
            <w:tcW w:w="717" w:type="dxa"/>
            <w:tcBorders>
              <w:top w:val="single" w:sz="4" w:space="0" w:color="auto"/>
              <w:left w:val="single" w:sz="4" w:space="0" w:color="auto"/>
              <w:bottom w:val="single" w:sz="4" w:space="0" w:color="auto"/>
              <w:right w:val="single" w:sz="4" w:space="0" w:color="auto"/>
            </w:tcBorders>
            <w:vAlign w:val="center"/>
          </w:tcPr>
          <w:p w14:paraId="6F8E36F7" w14:textId="77777777" w:rsidR="009461AF" w:rsidRPr="00A91162" w:rsidRDefault="009461AF">
            <w:pPr>
              <w:spacing w:line="320" w:lineRule="exact"/>
              <w:jc w:val="center"/>
            </w:pPr>
            <w:r w:rsidRPr="00A91162">
              <w:t>班级</w:t>
            </w:r>
          </w:p>
        </w:tc>
        <w:tc>
          <w:tcPr>
            <w:tcW w:w="2055" w:type="dxa"/>
            <w:tcBorders>
              <w:top w:val="single" w:sz="4" w:space="0" w:color="auto"/>
              <w:left w:val="single" w:sz="4" w:space="0" w:color="auto"/>
              <w:bottom w:val="single" w:sz="4" w:space="0" w:color="auto"/>
              <w:right w:val="single" w:sz="4" w:space="0" w:color="auto"/>
            </w:tcBorders>
            <w:vAlign w:val="center"/>
          </w:tcPr>
          <w:p w14:paraId="3DDF8E4D" w14:textId="77777777" w:rsidR="009461AF" w:rsidRPr="00A91162" w:rsidRDefault="00B51873">
            <w:pPr>
              <w:spacing w:line="320" w:lineRule="exact"/>
              <w:jc w:val="center"/>
            </w:pPr>
            <w:r w:rsidRPr="00A91162">
              <w:t>微机</w:t>
            </w:r>
            <w:r w:rsidR="009461AF" w:rsidRPr="00A91162">
              <w:t>1</w:t>
            </w:r>
            <w:r w:rsidRPr="00A91162">
              <w:t>5</w:t>
            </w:r>
            <w:r w:rsidR="009461AF" w:rsidRPr="00A91162">
              <w:t>0</w:t>
            </w:r>
            <w:r w:rsidRPr="00A91162">
              <w:t>4</w:t>
            </w:r>
          </w:p>
        </w:tc>
      </w:tr>
      <w:tr w:rsidR="009461AF" w:rsidRPr="00A91162" w14:paraId="1643CBED" w14:textId="77777777">
        <w:trPr>
          <w:trHeight w:val="1089"/>
        </w:trPr>
        <w:tc>
          <w:tcPr>
            <w:tcW w:w="8203" w:type="dxa"/>
            <w:gridSpan w:val="7"/>
            <w:tcBorders>
              <w:top w:val="single" w:sz="4" w:space="0" w:color="auto"/>
              <w:left w:val="single" w:sz="4" w:space="0" w:color="auto"/>
              <w:bottom w:val="single" w:sz="4" w:space="0" w:color="auto"/>
              <w:right w:val="single" w:sz="4" w:space="0" w:color="auto"/>
            </w:tcBorders>
          </w:tcPr>
          <w:p w14:paraId="253BA50C" w14:textId="77777777" w:rsidR="009461AF" w:rsidRPr="00A91162" w:rsidRDefault="009461AF">
            <w:pPr>
              <w:spacing w:line="320" w:lineRule="exact"/>
            </w:pPr>
            <w:r w:rsidRPr="00A91162">
              <w:t>毕业论文（设计）的要求</w:t>
            </w:r>
          </w:p>
          <w:p w14:paraId="7C377208" w14:textId="77777777" w:rsidR="009461AF" w:rsidRPr="00A91162" w:rsidRDefault="009461AF">
            <w:pPr>
              <w:spacing w:line="320" w:lineRule="exact"/>
            </w:pPr>
            <w:r w:rsidRPr="00A91162">
              <w:t xml:space="preserve">   </w:t>
            </w:r>
          </w:p>
          <w:p w14:paraId="761E9158" w14:textId="77777777" w:rsidR="009461AF" w:rsidRPr="00A91162" w:rsidRDefault="009461AF">
            <w:pPr>
              <w:spacing w:line="320" w:lineRule="exact"/>
            </w:pPr>
          </w:p>
          <w:p w14:paraId="0DBAC14D" w14:textId="77777777" w:rsidR="009461AF" w:rsidRPr="00A91162" w:rsidRDefault="009461AF">
            <w:pPr>
              <w:spacing w:line="320" w:lineRule="exact"/>
            </w:pPr>
          </w:p>
          <w:p w14:paraId="509662D7" w14:textId="77777777" w:rsidR="009461AF" w:rsidRPr="00A91162" w:rsidRDefault="009461AF">
            <w:pPr>
              <w:spacing w:line="320" w:lineRule="exact"/>
            </w:pPr>
          </w:p>
          <w:p w14:paraId="345AB0F7" w14:textId="77777777" w:rsidR="009461AF" w:rsidRPr="00A91162" w:rsidRDefault="009461AF">
            <w:pPr>
              <w:spacing w:line="320" w:lineRule="exact"/>
            </w:pPr>
          </w:p>
        </w:tc>
      </w:tr>
      <w:tr w:rsidR="009461AF" w:rsidRPr="00A91162" w14:paraId="51973C13" w14:textId="77777777">
        <w:trPr>
          <w:trHeight w:val="980"/>
        </w:trPr>
        <w:tc>
          <w:tcPr>
            <w:tcW w:w="8203" w:type="dxa"/>
            <w:gridSpan w:val="7"/>
            <w:tcBorders>
              <w:top w:val="single" w:sz="4" w:space="0" w:color="auto"/>
              <w:left w:val="single" w:sz="4" w:space="0" w:color="auto"/>
              <w:bottom w:val="single" w:sz="4" w:space="0" w:color="auto"/>
              <w:right w:val="single" w:sz="4" w:space="0" w:color="auto"/>
            </w:tcBorders>
          </w:tcPr>
          <w:p w14:paraId="41F2EE8E" w14:textId="77777777" w:rsidR="009461AF" w:rsidRPr="00A91162" w:rsidRDefault="009461AF">
            <w:pPr>
              <w:spacing w:line="320" w:lineRule="exact"/>
            </w:pPr>
            <w:r w:rsidRPr="00A91162">
              <w:t>毕业论文（设计）的内容与技术参数</w:t>
            </w:r>
          </w:p>
          <w:p w14:paraId="1FB6A4EA" w14:textId="77777777" w:rsidR="009461AF" w:rsidRPr="00A91162" w:rsidRDefault="009461AF">
            <w:pPr>
              <w:spacing w:line="320" w:lineRule="exact"/>
              <w:ind w:firstLineChars="148" w:firstLine="369"/>
            </w:pPr>
          </w:p>
          <w:p w14:paraId="3CE16AFE" w14:textId="77777777" w:rsidR="009461AF" w:rsidRPr="00A91162" w:rsidRDefault="009461AF">
            <w:pPr>
              <w:spacing w:line="320" w:lineRule="exact"/>
              <w:ind w:firstLineChars="148" w:firstLine="369"/>
            </w:pPr>
          </w:p>
          <w:p w14:paraId="2ED25EC7" w14:textId="77777777" w:rsidR="009461AF" w:rsidRPr="00A91162" w:rsidRDefault="009461AF">
            <w:pPr>
              <w:spacing w:line="320" w:lineRule="exact"/>
              <w:ind w:rightChars="-184" w:right="-459" w:firstLineChars="148" w:firstLine="369"/>
            </w:pPr>
          </w:p>
          <w:p w14:paraId="578ABD3A" w14:textId="77777777" w:rsidR="009461AF" w:rsidRPr="00A91162" w:rsidRDefault="009461AF">
            <w:pPr>
              <w:spacing w:line="320" w:lineRule="exact"/>
              <w:ind w:firstLineChars="148" w:firstLine="369"/>
            </w:pPr>
          </w:p>
          <w:p w14:paraId="008A381C" w14:textId="77777777" w:rsidR="009461AF" w:rsidRPr="00A91162" w:rsidRDefault="009461AF">
            <w:pPr>
              <w:spacing w:line="320" w:lineRule="exact"/>
              <w:ind w:firstLineChars="148" w:firstLine="369"/>
            </w:pPr>
          </w:p>
        </w:tc>
      </w:tr>
      <w:tr w:rsidR="009461AF" w:rsidRPr="00A91162" w14:paraId="000F3004" w14:textId="77777777">
        <w:trPr>
          <w:trHeight w:val="2199"/>
        </w:trPr>
        <w:tc>
          <w:tcPr>
            <w:tcW w:w="8203" w:type="dxa"/>
            <w:gridSpan w:val="7"/>
            <w:tcBorders>
              <w:top w:val="single" w:sz="4" w:space="0" w:color="auto"/>
              <w:left w:val="single" w:sz="4" w:space="0" w:color="auto"/>
              <w:bottom w:val="single" w:sz="4" w:space="0" w:color="auto"/>
              <w:right w:val="single" w:sz="4" w:space="0" w:color="auto"/>
            </w:tcBorders>
          </w:tcPr>
          <w:p w14:paraId="31E87DB2" w14:textId="77777777" w:rsidR="009461AF" w:rsidRPr="00A91162" w:rsidRDefault="009461AF">
            <w:pPr>
              <w:spacing w:line="320" w:lineRule="exact"/>
            </w:pPr>
            <w:r w:rsidRPr="00A91162">
              <w:t>毕业论文（设计）工作计划</w:t>
            </w:r>
          </w:p>
          <w:p w14:paraId="3F2ADDF8" w14:textId="77777777" w:rsidR="009461AF" w:rsidRPr="00A91162" w:rsidRDefault="009461AF">
            <w:pPr>
              <w:wordWrap w:val="0"/>
              <w:spacing w:line="320" w:lineRule="exact"/>
              <w:ind w:firstLineChars="150" w:firstLine="374"/>
              <w:jc w:val="left"/>
              <w:rPr>
                <w:b/>
                <w:szCs w:val="21"/>
              </w:rPr>
            </w:pPr>
          </w:p>
          <w:p w14:paraId="6A9257CC" w14:textId="77777777" w:rsidR="009461AF" w:rsidRPr="00A91162" w:rsidRDefault="009461AF">
            <w:pPr>
              <w:wordWrap w:val="0"/>
              <w:spacing w:line="320" w:lineRule="exact"/>
              <w:ind w:firstLineChars="150" w:firstLine="374"/>
              <w:jc w:val="left"/>
              <w:rPr>
                <w:b/>
                <w:szCs w:val="21"/>
              </w:rPr>
            </w:pPr>
          </w:p>
          <w:p w14:paraId="0B3F0BBF" w14:textId="77777777" w:rsidR="009461AF" w:rsidRPr="00A91162" w:rsidRDefault="009461AF">
            <w:pPr>
              <w:wordWrap w:val="0"/>
              <w:spacing w:line="320" w:lineRule="exact"/>
              <w:ind w:firstLineChars="150" w:firstLine="374"/>
              <w:jc w:val="left"/>
              <w:rPr>
                <w:b/>
                <w:szCs w:val="21"/>
              </w:rPr>
            </w:pPr>
          </w:p>
          <w:p w14:paraId="0CB261AD" w14:textId="77777777" w:rsidR="009461AF" w:rsidRPr="00A91162" w:rsidRDefault="009461AF">
            <w:pPr>
              <w:wordWrap w:val="0"/>
              <w:spacing w:line="320" w:lineRule="exact"/>
              <w:ind w:firstLineChars="150" w:firstLine="374"/>
              <w:jc w:val="left"/>
              <w:rPr>
                <w:b/>
                <w:szCs w:val="21"/>
              </w:rPr>
            </w:pPr>
          </w:p>
          <w:p w14:paraId="3259E1AC" w14:textId="77777777" w:rsidR="009461AF" w:rsidRPr="00A91162" w:rsidRDefault="009461AF">
            <w:pPr>
              <w:wordWrap w:val="0"/>
              <w:spacing w:line="320" w:lineRule="exact"/>
              <w:ind w:firstLineChars="150" w:firstLine="374"/>
              <w:jc w:val="left"/>
              <w:rPr>
                <w:b/>
                <w:szCs w:val="21"/>
              </w:rPr>
            </w:pPr>
          </w:p>
          <w:p w14:paraId="3D334353" w14:textId="77777777" w:rsidR="009461AF" w:rsidRPr="00A91162" w:rsidRDefault="009461AF">
            <w:pPr>
              <w:wordWrap w:val="0"/>
              <w:spacing w:line="320" w:lineRule="exact"/>
              <w:ind w:firstLineChars="150" w:firstLine="374"/>
              <w:jc w:val="left"/>
              <w:rPr>
                <w:b/>
                <w:szCs w:val="21"/>
              </w:rPr>
            </w:pPr>
          </w:p>
          <w:p w14:paraId="72AA97B3" w14:textId="77777777" w:rsidR="009461AF" w:rsidRPr="00A91162" w:rsidRDefault="009461AF">
            <w:pPr>
              <w:wordWrap w:val="0"/>
              <w:spacing w:line="320" w:lineRule="exact"/>
              <w:ind w:firstLineChars="150" w:firstLine="374"/>
              <w:jc w:val="left"/>
            </w:pPr>
          </w:p>
          <w:p w14:paraId="158A91FC" w14:textId="77777777" w:rsidR="009461AF" w:rsidRPr="00A91162" w:rsidRDefault="009461AF">
            <w:pPr>
              <w:wordWrap w:val="0"/>
              <w:spacing w:line="320" w:lineRule="exact"/>
              <w:jc w:val="left"/>
            </w:pPr>
          </w:p>
        </w:tc>
      </w:tr>
      <w:tr w:rsidR="009461AF" w:rsidRPr="00A91162" w14:paraId="31E78F6F" w14:textId="77777777">
        <w:trPr>
          <w:trHeight w:val="2774"/>
        </w:trPr>
        <w:tc>
          <w:tcPr>
            <w:tcW w:w="8203" w:type="dxa"/>
            <w:gridSpan w:val="7"/>
            <w:tcBorders>
              <w:top w:val="single" w:sz="4" w:space="0" w:color="auto"/>
              <w:left w:val="single" w:sz="4" w:space="0" w:color="auto"/>
              <w:bottom w:val="single" w:sz="4" w:space="0" w:color="auto"/>
              <w:right w:val="single" w:sz="4" w:space="0" w:color="auto"/>
            </w:tcBorders>
            <w:vAlign w:val="center"/>
          </w:tcPr>
          <w:p w14:paraId="61B1B728" w14:textId="77777777" w:rsidR="009461AF" w:rsidRPr="00A91162" w:rsidRDefault="009461AF">
            <w:pPr>
              <w:spacing w:line="520" w:lineRule="exact"/>
            </w:pPr>
            <w:r w:rsidRPr="00A91162">
              <w:t>接受任务日期</w:t>
            </w:r>
            <w:r w:rsidRPr="00A91162">
              <w:rPr>
                <w:u w:val="single"/>
              </w:rPr>
              <w:t xml:space="preserve"> 201</w:t>
            </w:r>
            <w:r w:rsidR="00B51873" w:rsidRPr="00A91162">
              <w:rPr>
                <w:u w:val="single"/>
              </w:rPr>
              <w:t>8</w:t>
            </w:r>
            <w:r w:rsidRPr="00A91162">
              <w:t>年</w:t>
            </w:r>
            <w:r w:rsidRPr="00A91162">
              <w:rPr>
                <w:u w:val="single"/>
              </w:rPr>
              <w:t xml:space="preserve"> 11 </w:t>
            </w:r>
            <w:r w:rsidRPr="00A91162">
              <w:t>月</w:t>
            </w:r>
            <w:r w:rsidRPr="00A91162">
              <w:rPr>
                <w:u w:val="single"/>
              </w:rPr>
              <w:t xml:space="preserve"> 1</w:t>
            </w:r>
            <w:r w:rsidRPr="00A91162">
              <w:t>日</w:t>
            </w:r>
            <w:r w:rsidRPr="00A91162">
              <w:t xml:space="preserve">        </w:t>
            </w:r>
            <w:r w:rsidRPr="00A91162">
              <w:t>要求完成日期</w:t>
            </w:r>
            <w:r w:rsidRPr="00A91162">
              <w:t xml:space="preserve"> </w:t>
            </w:r>
            <w:r w:rsidRPr="00A91162">
              <w:rPr>
                <w:u w:val="single"/>
              </w:rPr>
              <w:t xml:space="preserve"> 201</w:t>
            </w:r>
            <w:r w:rsidR="00B51873" w:rsidRPr="00A91162">
              <w:rPr>
                <w:u w:val="single"/>
              </w:rPr>
              <w:t>9</w:t>
            </w:r>
            <w:r w:rsidRPr="00A91162">
              <w:t>年</w:t>
            </w:r>
            <w:r w:rsidRPr="00A91162">
              <w:rPr>
                <w:u w:val="single"/>
              </w:rPr>
              <w:t xml:space="preserve"> 5</w:t>
            </w:r>
            <w:r w:rsidRPr="00A91162">
              <w:t>月</w:t>
            </w:r>
            <w:r w:rsidRPr="00A91162">
              <w:rPr>
                <w:u w:val="single"/>
              </w:rPr>
              <w:t xml:space="preserve"> 20</w:t>
            </w:r>
            <w:r w:rsidRPr="00A91162">
              <w:t>日</w:t>
            </w:r>
          </w:p>
          <w:p w14:paraId="79CC7217" w14:textId="77777777" w:rsidR="009461AF" w:rsidRPr="00A91162" w:rsidRDefault="009461AF">
            <w:pPr>
              <w:spacing w:line="520" w:lineRule="exact"/>
            </w:pPr>
            <w:r w:rsidRPr="00A91162">
              <w:t>学</w:t>
            </w:r>
            <w:r w:rsidRPr="00A91162">
              <w:t xml:space="preserve">        </w:t>
            </w:r>
            <w:r w:rsidRPr="00A91162">
              <w:t>生</w:t>
            </w:r>
            <w:r w:rsidRPr="00A91162">
              <w:rPr>
                <w:u w:val="single"/>
              </w:rPr>
              <w:t xml:space="preserve">               </w:t>
            </w:r>
            <w:r w:rsidRPr="00A91162">
              <w:t>(</w:t>
            </w:r>
            <w:r w:rsidRPr="00A91162">
              <w:t>签名</w:t>
            </w:r>
            <w:r w:rsidRPr="00A91162">
              <w:t xml:space="preserve">)                      </w:t>
            </w:r>
          </w:p>
          <w:p w14:paraId="3341CDCC" w14:textId="77777777" w:rsidR="009461AF" w:rsidRPr="00A91162" w:rsidRDefault="009461AF">
            <w:pPr>
              <w:spacing w:line="520" w:lineRule="exact"/>
              <w:rPr>
                <w:spacing w:val="6"/>
              </w:rPr>
            </w:pPr>
            <w:r w:rsidRPr="00A91162">
              <w:rPr>
                <w:spacing w:val="6"/>
              </w:rPr>
              <w:t>指</w:t>
            </w:r>
            <w:r w:rsidRPr="00A91162">
              <w:rPr>
                <w:spacing w:val="6"/>
              </w:rPr>
              <w:t xml:space="preserve"> </w:t>
            </w:r>
            <w:r w:rsidRPr="00A91162">
              <w:rPr>
                <w:spacing w:val="6"/>
              </w:rPr>
              <w:t>导</w:t>
            </w:r>
            <w:r w:rsidRPr="00A91162">
              <w:rPr>
                <w:spacing w:val="6"/>
              </w:rPr>
              <w:t xml:space="preserve"> </w:t>
            </w:r>
            <w:r w:rsidRPr="00A91162">
              <w:rPr>
                <w:spacing w:val="6"/>
              </w:rPr>
              <w:t>教</w:t>
            </w:r>
            <w:r w:rsidRPr="00A91162">
              <w:rPr>
                <w:spacing w:val="6"/>
              </w:rPr>
              <w:t xml:space="preserve"> </w:t>
            </w:r>
            <w:r w:rsidRPr="00A91162">
              <w:rPr>
                <w:spacing w:val="6"/>
              </w:rPr>
              <w:t>师</w:t>
            </w:r>
            <w:r w:rsidRPr="00A91162">
              <w:rPr>
                <w:u w:val="single"/>
              </w:rPr>
              <w:t xml:space="preserve">               </w:t>
            </w:r>
            <w:r w:rsidRPr="00A91162">
              <w:t>(</w:t>
            </w:r>
            <w:r w:rsidRPr="00A91162">
              <w:t>签名</w:t>
            </w:r>
            <w:r w:rsidRPr="00A91162">
              <w:t xml:space="preserve">)         </w:t>
            </w:r>
            <w:r w:rsidRPr="00A91162">
              <w:rPr>
                <w:spacing w:val="20"/>
              </w:rPr>
              <w:t xml:space="preserve"> </w:t>
            </w:r>
            <w:r w:rsidRPr="00A91162">
              <w:t xml:space="preserve">             </w:t>
            </w:r>
          </w:p>
          <w:p w14:paraId="7E80E53F" w14:textId="77777777" w:rsidR="009461AF" w:rsidRPr="00A91162" w:rsidRDefault="009461AF">
            <w:pPr>
              <w:spacing w:line="520" w:lineRule="exact"/>
              <w:ind w:left="1239" w:hangingChars="406" w:hanging="1239"/>
            </w:pPr>
            <w:r w:rsidRPr="00A91162">
              <w:rPr>
                <w:spacing w:val="28"/>
              </w:rPr>
              <w:t>院</w:t>
            </w:r>
            <w:r w:rsidRPr="00A91162">
              <w:rPr>
                <w:spacing w:val="28"/>
              </w:rPr>
              <w:t xml:space="preserve">    </w:t>
            </w:r>
            <w:r w:rsidRPr="00A91162">
              <w:rPr>
                <w:spacing w:val="28"/>
              </w:rPr>
              <w:t>长</w:t>
            </w:r>
            <w:r w:rsidRPr="00A91162">
              <w:rPr>
                <w:u w:val="single"/>
              </w:rPr>
              <w:t xml:space="preserve">               </w:t>
            </w:r>
            <w:r w:rsidRPr="00A91162">
              <w:t>(</w:t>
            </w:r>
            <w:r w:rsidRPr="00A91162">
              <w:t>签名</w:t>
            </w:r>
            <w:r w:rsidRPr="00A91162">
              <w:t xml:space="preserve">)                  </w:t>
            </w:r>
            <w:r w:rsidRPr="00A91162">
              <w:rPr>
                <w:u w:val="single"/>
              </w:rPr>
              <w:t xml:space="preserve">      </w:t>
            </w:r>
            <w:r w:rsidRPr="00A91162">
              <w:t>年</w:t>
            </w:r>
            <w:r w:rsidRPr="00A91162">
              <w:rPr>
                <w:u w:val="single"/>
              </w:rPr>
              <w:t xml:space="preserve">    </w:t>
            </w:r>
            <w:r w:rsidRPr="00A91162">
              <w:t>月</w:t>
            </w:r>
            <w:r w:rsidRPr="00A91162">
              <w:rPr>
                <w:u w:val="single"/>
              </w:rPr>
              <w:t xml:space="preserve">    </w:t>
            </w:r>
            <w:r w:rsidRPr="00A91162">
              <w:t>日</w:t>
            </w:r>
          </w:p>
        </w:tc>
      </w:tr>
    </w:tbl>
    <w:p w14:paraId="1B765E62" w14:textId="77777777" w:rsidR="009461AF" w:rsidRPr="00A91162" w:rsidRDefault="009461AF">
      <w:pPr>
        <w:spacing w:line="300" w:lineRule="auto"/>
      </w:pPr>
    </w:p>
    <w:p w14:paraId="270F8CE7" w14:textId="77777777" w:rsidR="009461AF" w:rsidRPr="00A91162" w:rsidRDefault="009461AF">
      <w:pPr>
        <w:spacing w:line="300" w:lineRule="auto"/>
        <w:ind w:firstLineChars="246" w:firstLine="761"/>
        <w:rPr>
          <w:b/>
        </w:rPr>
      </w:pPr>
      <w:r w:rsidRPr="00A91162">
        <w:rPr>
          <w:b/>
          <w:spacing w:val="30"/>
        </w:rPr>
        <w:t>东北农业大学本科毕业设计（论文）指导教师评语</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5"/>
        <w:gridCol w:w="1935"/>
        <w:gridCol w:w="1965"/>
        <w:gridCol w:w="2310"/>
      </w:tblGrid>
      <w:tr w:rsidR="009461AF" w:rsidRPr="00A91162" w14:paraId="1B5FE0C0" w14:textId="77777777">
        <w:trPr>
          <w:cantSplit/>
          <w:trHeight w:val="604"/>
        </w:trPr>
        <w:tc>
          <w:tcPr>
            <w:tcW w:w="1965" w:type="dxa"/>
            <w:vAlign w:val="center"/>
          </w:tcPr>
          <w:p w14:paraId="1A9D2F58" w14:textId="77777777" w:rsidR="009461AF" w:rsidRPr="00A91162" w:rsidRDefault="009461AF">
            <w:pPr>
              <w:spacing w:line="320" w:lineRule="exact"/>
              <w:jc w:val="center"/>
            </w:pPr>
            <w:r w:rsidRPr="00A91162">
              <w:t>学生姓名</w:t>
            </w:r>
          </w:p>
        </w:tc>
        <w:tc>
          <w:tcPr>
            <w:tcW w:w="1935" w:type="dxa"/>
            <w:vAlign w:val="center"/>
          </w:tcPr>
          <w:p w14:paraId="1B2E0A01" w14:textId="77777777" w:rsidR="009461AF" w:rsidRPr="00A91162" w:rsidRDefault="009461AF">
            <w:pPr>
              <w:spacing w:line="320" w:lineRule="exact"/>
              <w:jc w:val="center"/>
            </w:pPr>
          </w:p>
        </w:tc>
        <w:tc>
          <w:tcPr>
            <w:tcW w:w="1965" w:type="dxa"/>
            <w:vAlign w:val="center"/>
          </w:tcPr>
          <w:p w14:paraId="50428355" w14:textId="77777777" w:rsidR="009461AF" w:rsidRPr="00A91162" w:rsidRDefault="009461AF">
            <w:pPr>
              <w:spacing w:line="320" w:lineRule="exact"/>
              <w:jc w:val="center"/>
            </w:pPr>
            <w:r w:rsidRPr="00A91162">
              <w:t>所在班级</w:t>
            </w:r>
          </w:p>
        </w:tc>
        <w:tc>
          <w:tcPr>
            <w:tcW w:w="2310" w:type="dxa"/>
          </w:tcPr>
          <w:p w14:paraId="22B52BD9" w14:textId="77777777" w:rsidR="009461AF" w:rsidRPr="00A91162" w:rsidRDefault="009461AF">
            <w:pPr>
              <w:spacing w:line="320" w:lineRule="exact"/>
            </w:pPr>
          </w:p>
        </w:tc>
      </w:tr>
      <w:tr w:rsidR="009461AF" w:rsidRPr="00A91162" w14:paraId="08EEA1B2" w14:textId="77777777">
        <w:trPr>
          <w:cantSplit/>
          <w:trHeight w:val="604"/>
        </w:trPr>
        <w:tc>
          <w:tcPr>
            <w:tcW w:w="1965" w:type="dxa"/>
            <w:vAlign w:val="center"/>
          </w:tcPr>
          <w:p w14:paraId="483DF313" w14:textId="77777777" w:rsidR="009461AF" w:rsidRPr="00A91162" w:rsidRDefault="009461AF">
            <w:pPr>
              <w:spacing w:line="320" w:lineRule="exact"/>
              <w:jc w:val="center"/>
            </w:pPr>
            <w:r w:rsidRPr="00A91162">
              <w:t>论文题目</w:t>
            </w:r>
          </w:p>
        </w:tc>
        <w:tc>
          <w:tcPr>
            <w:tcW w:w="6210" w:type="dxa"/>
            <w:gridSpan w:val="3"/>
            <w:vAlign w:val="center"/>
          </w:tcPr>
          <w:p w14:paraId="0BA30B21" w14:textId="77777777" w:rsidR="009461AF" w:rsidRPr="00A91162" w:rsidRDefault="009461AF">
            <w:pPr>
              <w:spacing w:line="320" w:lineRule="exact"/>
            </w:pPr>
          </w:p>
        </w:tc>
      </w:tr>
      <w:tr w:rsidR="009461AF" w:rsidRPr="00A91162" w14:paraId="71EA8065" w14:textId="77777777">
        <w:trPr>
          <w:cantSplit/>
          <w:trHeight w:val="320"/>
        </w:trPr>
        <w:tc>
          <w:tcPr>
            <w:tcW w:w="8175" w:type="dxa"/>
            <w:gridSpan w:val="4"/>
          </w:tcPr>
          <w:p w14:paraId="45BDDFB0" w14:textId="77777777" w:rsidR="009461AF" w:rsidRPr="00A91162" w:rsidRDefault="009461AF">
            <w:pPr>
              <w:spacing w:line="320" w:lineRule="exact"/>
            </w:pPr>
          </w:p>
          <w:p w14:paraId="203B3B5B" w14:textId="77777777" w:rsidR="009461AF" w:rsidRPr="00A91162" w:rsidRDefault="009461AF">
            <w:pPr>
              <w:spacing w:line="320" w:lineRule="exact"/>
            </w:pPr>
            <w:r w:rsidRPr="00A91162">
              <w:t>指导教师评语：</w:t>
            </w:r>
          </w:p>
          <w:p w14:paraId="1B60D26D" w14:textId="77777777" w:rsidR="009461AF" w:rsidRPr="00A91162" w:rsidRDefault="009461AF">
            <w:pPr>
              <w:spacing w:line="320" w:lineRule="exact"/>
            </w:pPr>
          </w:p>
          <w:p w14:paraId="6C755432" w14:textId="77777777" w:rsidR="009461AF" w:rsidRPr="00A91162" w:rsidRDefault="009461AF">
            <w:pPr>
              <w:spacing w:line="320" w:lineRule="exact"/>
            </w:pPr>
          </w:p>
          <w:p w14:paraId="6C2BEFA2" w14:textId="77777777" w:rsidR="009461AF" w:rsidRPr="00A91162" w:rsidRDefault="009461AF">
            <w:pPr>
              <w:spacing w:line="320" w:lineRule="exact"/>
            </w:pPr>
          </w:p>
          <w:p w14:paraId="6C950239" w14:textId="77777777" w:rsidR="009461AF" w:rsidRPr="00A91162" w:rsidRDefault="009461AF">
            <w:pPr>
              <w:spacing w:line="320" w:lineRule="exact"/>
            </w:pPr>
          </w:p>
          <w:p w14:paraId="2B8345F6" w14:textId="77777777" w:rsidR="009461AF" w:rsidRPr="00A91162" w:rsidRDefault="009461AF">
            <w:pPr>
              <w:spacing w:line="320" w:lineRule="exact"/>
            </w:pPr>
          </w:p>
          <w:p w14:paraId="661FAE94" w14:textId="77777777" w:rsidR="009461AF" w:rsidRPr="00A91162" w:rsidRDefault="009461AF">
            <w:pPr>
              <w:spacing w:line="320" w:lineRule="exact"/>
            </w:pPr>
          </w:p>
          <w:p w14:paraId="68795727" w14:textId="77777777" w:rsidR="009461AF" w:rsidRPr="00A91162" w:rsidRDefault="009461AF">
            <w:pPr>
              <w:spacing w:line="320" w:lineRule="exact"/>
            </w:pPr>
          </w:p>
          <w:p w14:paraId="121168E2" w14:textId="77777777" w:rsidR="009461AF" w:rsidRPr="00A91162" w:rsidRDefault="009461AF">
            <w:pPr>
              <w:spacing w:line="320" w:lineRule="exact"/>
            </w:pPr>
          </w:p>
          <w:p w14:paraId="40F1674A" w14:textId="77777777" w:rsidR="009461AF" w:rsidRPr="00A91162" w:rsidRDefault="009461AF">
            <w:pPr>
              <w:spacing w:line="320" w:lineRule="exact"/>
            </w:pPr>
          </w:p>
          <w:p w14:paraId="08145CC6" w14:textId="77777777" w:rsidR="009461AF" w:rsidRPr="00A91162" w:rsidRDefault="009461AF">
            <w:pPr>
              <w:spacing w:line="320" w:lineRule="exact"/>
            </w:pPr>
          </w:p>
          <w:p w14:paraId="1037D812" w14:textId="77777777" w:rsidR="009461AF" w:rsidRPr="00A91162" w:rsidRDefault="009461AF">
            <w:pPr>
              <w:spacing w:line="320" w:lineRule="exact"/>
            </w:pPr>
          </w:p>
          <w:p w14:paraId="4968F099" w14:textId="77777777" w:rsidR="009461AF" w:rsidRPr="00A91162" w:rsidRDefault="009461AF">
            <w:pPr>
              <w:spacing w:line="320" w:lineRule="exact"/>
            </w:pPr>
          </w:p>
          <w:p w14:paraId="59E2F10D" w14:textId="77777777" w:rsidR="009461AF" w:rsidRPr="00A91162" w:rsidRDefault="009461AF">
            <w:pPr>
              <w:spacing w:line="320" w:lineRule="exact"/>
            </w:pPr>
          </w:p>
          <w:p w14:paraId="724666E5" w14:textId="77777777" w:rsidR="009461AF" w:rsidRPr="00A91162" w:rsidRDefault="009461AF">
            <w:pPr>
              <w:spacing w:line="320" w:lineRule="exact"/>
            </w:pPr>
          </w:p>
          <w:p w14:paraId="11E663F8" w14:textId="77777777" w:rsidR="009461AF" w:rsidRPr="00A91162" w:rsidRDefault="009461AF">
            <w:pPr>
              <w:spacing w:line="320" w:lineRule="exact"/>
            </w:pPr>
          </w:p>
          <w:p w14:paraId="4E95CF79" w14:textId="77777777" w:rsidR="009461AF" w:rsidRPr="00A91162" w:rsidRDefault="009461AF">
            <w:pPr>
              <w:spacing w:line="320" w:lineRule="exact"/>
            </w:pPr>
          </w:p>
          <w:p w14:paraId="64453F81" w14:textId="77777777" w:rsidR="009461AF" w:rsidRPr="00A91162" w:rsidRDefault="009461AF">
            <w:pPr>
              <w:spacing w:line="320" w:lineRule="exact"/>
            </w:pPr>
          </w:p>
          <w:p w14:paraId="4FA21CF1" w14:textId="77777777" w:rsidR="009461AF" w:rsidRPr="00A91162" w:rsidRDefault="009461AF">
            <w:pPr>
              <w:spacing w:line="320" w:lineRule="exact"/>
            </w:pPr>
          </w:p>
          <w:p w14:paraId="193D24AB" w14:textId="77777777" w:rsidR="009461AF" w:rsidRPr="00A91162" w:rsidRDefault="009461AF">
            <w:pPr>
              <w:spacing w:line="320" w:lineRule="exact"/>
            </w:pPr>
          </w:p>
          <w:p w14:paraId="59B462CD" w14:textId="77777777" w:rsidR="009461AF" w:rsidRPr="00A91162" w:rsidRDefault="009461AF">
            <w:pPr>
              <w:spacing w:line="320" w:lineRule="exact"/>
            </w:pPr>
          </w:p>
          <w:p w14:paraId="783F3287" w14:textId="77777777" w:rsidR="009461AF" w:rsidRPr="00A91162" w:rsidRDefault="009461AF">
            <w:pPr>
              <w:spacing w:line="320" w:lineRule="exact"/>
            </w:pPr>
          </w:p>
          <w:p w14:paraId="2B826000" w14:textId="77777777" w:rsidR="009461AF" w:rsidRPr="00A91162" w:rsidRDefault="009461AF">
            <w:pPr>
              <w:spacing w:line="320" w:lineRule="exact"/>
            </w:pPr>
          </w:p>
          <w:p w14:paraId="43A9BCB0" w14:textId="77777777" w:rsidR="009461AF" w:rsidRPr="00A91162" w:rsidRDefault="009461AF">
            <w:pPr>
              <w:spacing w:line="320" w:lineRule="exact"/>
            </w:pPr>
          </w:p>
          <w:p w14:paraId="61B879DC" w14:textId="77777777" w:rsidR="009461AF" w:rsidRPr="00A91162" w:rsidRDefault="009461AF">
            <w:pPr>
              <w:spacing w:line="320" w:lineRule="exact"/>
            </w:pPr>
            <w:r w:rsidRPr="00A91162">
              <w:t>成绩（满分</w:t>
            </w:r>
            <w:r w:rsidRPr="00A91162">
              <w:t>20</w:t>
            </w:r>
            <w:r w:rsidRPr="00A91162">
              <w:t>分）：</w:t>
            </w:r>
          </w:p>
          <w:p w14:paraId="7D27E986" w14:textId="77777777" w:rsidR="009461AF" w:rsidRPr="00A91162" w:rsidRDefault="009461AF">
            <w:pPr>
              <w:spacing w:line="320" w:lineRule="exact"/>
            </w:pPr>
          </w:p>
          <w:p w14:paraId="7F36BC80" w14:textId="77777777" w:rsidR="009461AF" w:rsidRPr="00A91162" w:rsidRDefault="009461AF">
            <w:pPr>
              <w:spacing w:line="320" w:lineRule="exact"/>
            </w:pPr>
          </w:p>
        </w:tc>
      </w:tr>
      <w:tr w:rsidR="009461AF" w:rsidRPr="00A91162" w14:paraId="71F391C9" w14:textId="77777777">
        <w:trPr>
          <w:cantSplit/>
          <w:trHeight w:val="792"/>
        </w:trPr>
        <w:tc>
          <w:tcPr>
            <w:tcW w:w="1965" w:type="dxa"/>
            <w:vAlign w:val="center"/>
          </w:tcPr>
          <w:p w14:paraId="4C4C934F" w14:textId="77777777" w:rsidR="009461AF" w:rsidRPr="00A91162" w:rsidRDefault="009461AF">
            <w:pPr>
              <w:spacing w:line="320" w:lineRule="exact"/>
              <w:jc w:val="center"/>
            </w:pPr>
            <w:r w:rsidRPr="00A91162">
              <w:t>指导教师签字</w:t>
            </w:r>
          </w:p>
        </w:tc>
        <w:tc>
          <w:tcPr>
            <w:tcW w:w="6210" w:type="dxa"/>
            <w:gridSpan w:val="3"/>
          </w:tcPr>
          <w:p w14:paraId="30BC17D7" w14:textId="77777777" w:rsidR="009461AF" w:rsidRPr="00A91162" w:rsidRDefault="009461AF">
            <w:pPr>
              <w:spacing w:line="320" w:lineRule="exact"/>
            </w:pPr>
          </w:p>
          <w:p w14:paraId="3AEB5A4A" w14:textId="77777777" w:rsidR="009461AF" w:rsidRPr="00A91162" w:rsidRDefault="009461AF">
            <w:pPr>
              <w:spacing w:line="320" w:lineRule="exact"/>
            </w:pPr>
            <w:r w:rsidRPr="00A91162">
              <w:t xml:space="preserve">                                   </w:t>
            </w:r>
            <w:r w:rsidRPr="00A91162">
              <w:t>年</w:t>
            </w:r>
            <w:r w:rsidRPr="00A91162">
              <w:t xml:space="preserve">     </w:t>
            </w:r>
            <w:r w:rsidRPr="00A91162">
              <w:t>月</w:t>
            </w:r>
            <w:r w:rsidRPr="00A91162">
              <w:t xml:space="preserve">     </w:t>
            </w:r>
            <w:r w:rsidRPr="00A91162">
              <w:t>日</w:t>
            </w:r>
          </w:p>
        </w:tc>
      </w:tr>
    </w:tbl>
    <w:p w14:paraId="282CC21C" w14:textId="77777777" w:rsidR="009461AF" w:rsidRPr="00A91162" w:rsidRDefault="009461AF">
      <w:pPr>
        <w:rPr>
          <w:spacing w:val="30"/>
          <w:szCs w:val="20"/>
        </w:rPr>
      </w:pPr>
    </w:p>
    <w:p w14:paraId="581F69D6" w14:textId="77777777" w:rsidR="009461AF" w:rsidRPr="00A91162" w:rsidRDefault="009461AF">
      <w:pPr>
        <w:ind w:firstLineChars="300" w:firstLine="928"/>
        <w:rPr>
          <w:b/>
          <w:spacing w:val="30"/>
        </w:rPr>
      </w:pPr>
      <w:r w:rsidRPr="00A91162">
        <w:rPr>
          <w:spacing w:val="30"/>
          <w:szCs w:val="20"/>
        </w:rPr>
        <w:br w:type="page"/>
      </w:r>
      <w:r w:rsidRPr="00A91162">
        <w:rPr>
          <w:b/>
          <w:spacing w:val="30"/>
        </w:rPr>
        <w:lastRenderedPageBreak/>
        <w:t>东北农业大学本科毕业设计（论文）评阅人意见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5"/>
        <w:gridCol w:w="1935"/>
        <w:gridCol w:w="1965"/>
        <w:gridCol w:w="2310"/>
      </w:tblGrid>
      <w:tr w:rsidR="009461AF" w:rsidRPr="00A91162" w14:paraId="1BCCF50A" w14:textId="77777777">
        <w:trPr>
          <w:cantSplit/>
          <w:trHeight w:val="604"/>
        </w:trPr>
        <w:tc>
          <w:tcPr>
            <w:tcW w:w="1965" w:type="dxa"/>
            <w:vAlign w:val="center"/>
          </w:tcPr>
          <w:p w14:paraId="482C2363" w14:textId="77777777" w:rsidR="009461AF" w:rsidRPr="00A91162" w:rsidRDefault="009461AF">
            <w:pPr>
              <w:spacing w:line="320" w:lineRule="exact"/>
              <w:jc w:val="center"/>
            </w:pPr>
            <w:r w:rsidRPr="00A91162">
              <w:t>学生姓名</w:t>
            </w:r>
          </w:p>
        </w:tc>
        <w:tc>
          <w:tcPr>
            <w:tcW w:w="1935" w:type="dxa"/>
            <w:vAlign w:val="center"/>
          </w:tcPr>
          <w:p w14:paraId="60567557" w14:textId="77777777" w:rsidR="009461AF" w:rsidRPr="00A91162" w:rsidRDefault="009461AF">
            <w:pPr>
              <w:spacing w:line="320" w:lineRule="exact"/>
              <w:jc w:val="center"/>
            </w:pPr>
          </w:p>
        </w:tc>
        <w:tc>
          <w:tcPr>
            <w:tcW w:w="1965" w:type="dxa"/>
            <w:vAlign w:val="center"/>
          </w:tcPr>
          <w:p w14:paraId="6FE0656A" w14:textId="77777777" w:rsidR="009461AF" w:rsidRPr="00A91162" w:rsidRDefault="009461AF">
            <w:pPr>
              <w:spacing w:line="320" w:lineRule="exact"/>
              <w:jc w:val="center"/>
            </w:pPr>
            <w:r w:rsidRPr="00A91162">
              <w:t>所在班级</w:t>
            </w:r>
          </w:p>
        </w:tc>
        <w:tc>
          <w:tcPr>
            <w:tcW w:w="2310" w:type="dxa"/>
          </w:tcPr>
          <w:p w14:paraId="0E9F9968" w14:textId="77777777" w:rsidR="009461AF" w:rsidRPr="00A91162" w:rsidRDefault="009461AF">
            <w:pPr>
              <w:spacing w:line="320" w:lineRule="exact"/>
            </w:pPr>
          </w:p>
        </w:tc>
      </w:tr>
      <w:tr w:rsidR="009461AF" w:rsidRPr="00A91162" w14:paraId="21D66088" w14:textId="77777777">
        <w:trPr>
          <w:cantSplit/>
          <w:trHeight w:val="604"/>
        </w:trPr>
        <w:tc>
          <w:tcPr>
            <w:tcW w:w="1965" w:type="dxa"/>
            <w:vAlign w:val="center"/>
          </w:tcPr>
          <w:p w14:paraId="20E13456" w14:textId="77777777" w:rsidR="009461AF" w:rsidRPr="00A91162" w:rsidRDefault="009461AF">
            <w:pPr>
              <w:spacing w:line="320" w:lineRule="exact"/>
              <w:jc w:val="center"/>
            </w:pPr>
            <w:r w:rsidRPr="00A91162">
              <w:t>论文题目</w:t>
            </w:r>
          </w:p>
        </w:tc>
        <w:tc>
          <w:tcPr>
            <w:tcW w:w="6210" w:type="dxa"/>
            <w:gridSpan w:val="3"/>
            <w:vAlign w:val="center"/>
          </w:tcPr>
          <w:p w14:paraId="7AA18774" w14:textId="77777777" w:rsidR="009461AF" w:rsidRPr="00A91162" w:rsidRDefault="009461AF">
            <w:pPr>
              <w:spacing w:line="320" w:lineRule="exact"/>
            </w:pPr>
          </w:p>
        </w:tc>
      </w:tr>
      <w:tr w:rsidR="009461AF" w:rsidRPr="00A91162" w14:paraId="14FD692C" w14:textId="77777777">
        <w:trPr>
          <w:cantSplit/>
          <w:trHeight w:val="320"/>
        </w:trPr>
        <w:tc>
          <w:tcPr>
            <w:tcW w:w="8175" w:type="dxa"/>
            <w:gridSpan w:val="4"/>
          </w:tcPr>
          <w:p w14:paraId="384210C2" w14:textId="77777777" w:rsidR="009461AF" w:rsidRPr="00A91162" w:rsidRDefault="009461AF">
            <w:pPr>
              <w:spacing w:line="320" w:lineRule="exact"/>
            </w:pPr>
          </w:p>
          <w:p w14:paraId="5989A3AA" w14:textId="77777777" w:rsidR="009461AF" w:rsidRPr="00A91162" w:rsidRDefault="009461AF">
            <w:pPr>
              <w:spacing w:line="320" w:lineRule="exact"/>
            </w:pPr>
            <w:r w:rsidRPr="00A91162">
              <w:t>评阅人评语：</w:t>
            </w:r>
          </w:p>
          <w:p w14:paraId="10588BA6" w14:textId="77777777" w:rsidR="009461AF" w:rsidRPr="00A91162" w:rsidRDefault="009461AF">
            <w:pPr>
              <w:spacing w:line="320" w:lineRule="exact"/>
            </w:pPr>
          </w:p>
          <w:p w14:paraId="2FF21F72" w14:textId="77777777" w:rsidR="009461AF" w:rsidRPr="00A91162" w:rsidRDefault="009461AF">
            <w:pPr>
              <w:spacing w:line="320" w:lineRule="exact"/>
            </w:pPr>
          </w:p>
          <w:p w14:paraId="76AD1E78" w14:textId="77777777" w:rsidR="009461AF" w:rsidRPr="00A91162" w:rsidRDefault="009461AF">
            <w:pPr>
              <w:spacing w:line="320" w:lineRule="exact"/>
            </w:pPr>
          </w:p>
          <w:p w14:paraId="6A76DB6D" w14:textId="77777777" w:rsidR="009461AF" w:rsidRPr="00A91162" w:rsidRDefault="009461AF">
            <w:pPr>
              <w:spacing w:line="320" w:lineRule="exact"/>
            </w:pPr>
          </w:p>
          <w:p w14:paraId="6CCCCBEC" w14:textId="77777777" w:rsidR="009461AF" w:rsidRPr="00A91162" w:rsidRDefault="009461AF">
            <w:pPr>
              <w:spacing w:line="320" w:lineRule="exact"/>
            </w:pPr>
          </w:p>
          <w:p w14:paraId="07B80916" w14:textId="77777777" w:rsidR="009461AF" w:rsidRPr="00A91162" w:rsidRDefault="009461AF">
            <w:pPr>
              <w:spacing w:line="320" w:lineRule="exact"/>
            </w:pPr>
          </w:p>
          <w:p w14:paraId="3A413748" w14:textId="77777777" w:rsidR="009461AF" w:rsidRPr="00A91162" w:rsidRDefault="009461AF">
            <w:pPr>
              <w:spacing w:line="320" w:lineRule="exact"/>
            </w:pPr>
          </w:p>
          <w:p w14:paraId="72F29806" w14:textId="77777777" w:rsidR="009461AF" w:rsidRPr="00A91162" w:rsidRDefault="009461AF">
            <w:pPr>
              <w:spacing w:line="320" w:lineRule="exact"/>
            </w:pPr>
          </w:p>
          <w:p w14:paraId="5FBF1A56" w14:textId="77777777" w:rsidR="009461AF" w:rsidRPr="00A91162" w:rsidRDefault="009461AF">
            <w:pPr>
              <w:spacing w:line="320" w:lineRule="exact"/>
            </w:pPr>
          </w:p>
          <w:p w14:paraId="41622E55" w14:textId="77777777" w:rsidR="009461AF" w:rsidRPr="00A91162" w:rsidRDefault="009461AF">
            <w:pPr>
              <w:spacing w:line="320" w:lineRule="exact"/>
            </w:pPr>
          </w:p>
          <w:p w14:paraId="6E984B97" w14:textId="77777777" w:rsidR="009461AF" w:rsidRPr="00A91162" w:rsidRDefault="009461AF">
            <w:pPr>
              <w:spacing w:line="320" w:lineRule="exact"/>
            </w:pPr>
          </w:p>
          <w:p w14:paraId="6398E274" w14:textId="77777777" w:rsidR="009461AF" w:rsidRPr="00A91162" w:rsidRDefault="009461AF">
            <w:pPr>
              <w:spacing w:line="320" w:lineRule="exact"/>
            </w:pPr>
          </w:p>
          <w:p w14:paraId="7B346D0E" w14:textId="77777777" w:rsidR="009461AF" w:rsidRPr="00A91162" w:rsidRDefault="009461AF">
            <w:pPr>
              <w:spacing w:line="320" w:lineRule="exact"/>
            </w:pPr>
          </w:p>
          <w:p w14:paraId="2548A806" w14:textId="77777777" w:rsidR="009461AF" w:rsidRPr="00A91162" w:rsidRDefault="009461AF">
            <w:pPr>
              <w:spacing w:line="320" w:lineRule="exact"/>
            </w:pPr>
          </w:p>
          <w:p w14:paraId="6F62C46B" w14:textId="77777777" w:rsidR="009461AF" w:rsidRPr="00A91162" w:rsidRDefault="009461AF">
            <w:pPr>
              <w:spacing w:line="320" w:lineRule="exact"/>
            </w:pPr>
          </w:p>
          <w:p w14:paraId="3B163FB2" w14:textId="77777777" w:rsidR="009461AF" w:rsidRPr="00A91162" w:rsidRDefault="009461AF">
            <w:pPr>
              <w:spacing w:line="320" w:lineRule="exact"/>
            </w:pPr>
          </w:p>
          <w:p w14:paraId="5F966F32" w14:textId="77777777" w:rsidR="009461AF" w:rsidRPr="00A91162" w:rsidRDefault="009461AF">
            <w:pPr>
              <w:spacing w:line="320" w:lineRule="exact"/>
            </w:pPr>
          </w:p>
          <w:p w14:paraId="2934C1B5" w14:textId="77777777" w:rsidR="009461AF" w:rsidRPr="00A91162" w:rsidRDefault="009461AF">
            <w:pPr>
              <w:spacing w:line="320" w:lineRule="exact"/>
            </w:pPr>
          </w:p>
          <w:p w14:paraId="67F80FD9" w14:textId="77777777" w:rsidR="009461AF" w:rsidRPr="00A91162" w:rsidRDefault="009461AF">
            <w:pPr>
              <w:spacing w:line="320" w:lineRule="exact"/>
            </w:pPr>
          </w:p>
          <w:p w14:paraId="3284E288" w14:textId="77777777" w:rsidR="009461AF" w:rsidRPr="00A91162" w:rsidRDefault="009461AF">
            <w:pPr>
              <w:spacing w:line="320" w:lineRule="exact"/>
            </w:pPr>
          </w:p>
          <w:p w14:paraId="2EF3480F" w14:textId="77777777" w:rsidR="009461AF" w:rsidRPr="00A91162" w:rsidRDefault="009461AF">
            <w:pPr>
              <w:spacing w:line="320" w:lineRule="exact"/>
            </w:pPr>
          </w:p>
          <w:p w14:paraId="46203A52" w14:textId="77777777" w:rsidR="009461AF" w:rsidRPr="00A91162" w:rsidRDefault="009461AF">
            <w:pPr>
              <w:spacing w:line="320" w:lineRule="exact"/>
            </w:pPr>
          </w:p>
          <w:p w14:paraId="5D6A3195" w14:textId="77777777" w:rsidR="009461AF" w:rsidRPr="00A91162" w:rsidRDefault="009461AF">
            <w:pPr>
              <w:spacing w:line="320" w:lineRule="exact"/>
            </w:pPr>
          </w:p>
          <w:p w14:paraId="4DFCFA25" w14:textId="77777777" w:rsidR="009461AF" w:rsidRPr="00A91162" w:rsidRDefault="009461AF">
            <w:pPr>
              <w:spacing w:line="320" w:lineRule="exact"/>
            </w:pPr>
            <w:r w:rsidRPr="00A91162">
              <w:t>成绩（满分</w:t>
            </w:r>
            <w:r w:rsidRPr="00A91162">
              <w:t>20</w:t>
            </w:r>
            <w:r w:rsidRPr="00A91162">
              <w:t>分）：</w:t>
            </w:r>
          </w:p>
          <w:p w14:paraId="7D152F2F" w14:textId="77777777" w:rsidR="009461AF" w:rsidRPr="00A91162" w:rsidRDefault="009461AF">
            <w:pPr>
              <w:spacing w:line="320" w:lineRule="exact"/>
            </w:pPr>
          </w:p>
          <w:p w14:paraId="30C024CC" w14:textId="77777777" w:rsidR="009461AF" w:rsidRPr="00A91162" w:rsidRDefault="009461AF">
            <w:pPr>
              <w:spacing w:line="320" w:lineRule="exact"/>
            </w:pPr>
          </w:p>
          <w:p w14:paraId="5650705D" w14:textId="77777777" w:rsidR="009461AF" w:rsidRPr="00A91162" w:rsidRDefault="009461AF">
            <w:pPr>
              <w:spacing w:line="320" w:lineRule="exact"/>
            </w:pPr>
            <w:r w:rsidRPr="00A91162">
              <w:t>评阅人签字：</w:t>
            </w:r>
          </w:p>
          <w:p w14:paraId="66F379D9" w14:textId="77777777" w:rsidR="009461AF" w:rsidRPr="00A91162" w:rsidRDefault="009461AF">
            <w:pPr>
              <w:spacing w:line="320" w:lineRule="exact"/>
            </w:pPr>
          </w:p>
          <w:p w14:paraId="25966069" w14:textId="77777777" w:rsidR="009461AF" w:rsidRPr="00A91162" w:rsidRDefault="009461AF">
            <w:pPr>
              <w:spacing w:line="320" w:lineRule="exact"/>
            </w:pPr>
            <w:r w:rsidRPr="00A91162">
              <w:t xml:space="preserve">                                                  </w:t>
            </w:r>
            <w:r w:rsidRPr="00A91162">
              <w:t>年</w:t>
            </w:r>
            <w:r w:rsidRPr="00A91162">
              <w:t xml:space="preserve">    </w:t>
            </w:r>
            <w:r w:rsidRPr="00A91162">
              <w:t>月</w:t>
            </w:r>
            <w:r w:rsidRPr="00A91162">
              <w:t xml:space="preserve">   </w:t>
            </w:r>
            <w:r w:rsidRPr="00A91162">
              <w:t>日</w:t>
            </w:r>
          </w:p>
        </w:tc>
      </w:tr>
    </w:tbl>
    <w:p w14:paraId="58B88C55" w14:textId="77777777" w:rsidR="009461AF" w:rsidRPr="00A91162" w:rsidRDefault="009461AF">
      <w:pPr>
        <w:rPr>
          <w:spacing w:val="30"/>
          <w:szCs w:val="20"/>
        </w:rPr>
      </w:pPr>
    </w:p>
    <w:p w14:paraId="3AEC806E" w14:textId="77777777" w:rsidR="009461AF" w:rsidRPr="00A91162" w:rsidRDefault="009461AF">
      <w:pPr>
        <w:ind w:firstLineChars="222" w:firstLine="687"/>
        <w:rPr>
          <w:b/>
          <w:spacing w:val="30"/>
        </w:rPr>
      </w:pPr>
      <w:r w:rsidRPr="00A91162">
        <w:rPr>
          <w:spacing w:val="30"/>
          <w:szCs w:val="20"/>
        </w:rPr>
        <w:br w:type="page"/>
      </w:r>
      <w:r w:rsidRPr="00A91162">
        <w:rPr>
          <w:b/>
          <w:spacing w:val="30"/>
        </w:rPr>
        <w:lastRenderedPageBreak/>
        <w:t>东北农业大学本科毕业设计（论文）答辩委员会意见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0"/>
        <w:gridCol w:w="1230"/>
        <w:gridCol w:w="5715"/>
      </w:tblGrid>
      <w:tr w:rsidR="009461AF" w:rsidRPr="00A91162" w14:paraId="7379529C" w14:textId="77777777">
        <w:trPr>
          <w:cantSplit/>
          <w:trHeight w:val="1575"/>
        </w:trPr>
        <w:tc>
          <w:tcPr>
            <w:tcW w:w="8175" w:type="dxa"/>
            <w:gridSpan w:val="3"/>
          </w:tcPr>
          <w:p w14:paraId="1E07D6DA" w14:textId="77777777" w:rsidR="009461AF" w:rsidRPr="00A91162" w:rsidRDefault="009461AF">
            <w:pPr>
              <w:spacing w:line="320" w:lineRule="exact"/>
              <w:rPr>
                <w:sz w:val="28"/>
                <w:szCs w:val="28"/>
              </w:rPr>
            </w:pPr>
          </w:p>
          <w:p w14:paraId="2DCA2956" w14:textId="77777777" w:rsidR="009461AF" w:rsidRPr="00A91162" w:rsidRDefault="009461AF">
            <w:pPr>
              <w:spacing w:line="320" w:lineRule="exact"/>
              <w:rPr>
                <w:szCs w:val="21"/>
              </w:rPr>
            </w:pPr>
            <w:r w:rsidRPr="00A91162">
              <w:rPr>
                <w:szCs w:val="21"/>
              </w:rPr>
              <w:t>答辩委员会评语：</w:t>
            </w:r>
          </w:p>
          <w:p w14:paraId="3FA08E4D" w14:textId="77777777" w:rsidR="009461AF" w:rsidRPr="00A91162" w:rsidRDefault="009461AF">
            <w:pPr>
              <w:spacing w:line="320" w:lineRule="exact"/>
              <w:rPr>
                <w:sz w:val="28"/>
                <w:szCs w:val="28"/>
              </w:rPr>
            </w:pPr>
          </w:p>
          <w:p w14:paraId="0D7FF372" w14:textId="77777777" w:rsidR="009461AF" w:rsidRPr="00A91162" w:rsidRDefault="009461AF">
            <w:pPr>
              <w:spacing w:line="320" w:lineRule="exact"/>
              <w:rPr>
                <w:sz w:val="28"/>
                <w:szCs w:val="28"/>
              </w:rPr>
            </w:pPr>
            <w:r w:rsidRPr="00A91162">
              <w:rPr>
                <w:sz w:val="28"/>
                <w:szCs w:val="28"/>
              </w:rPr>
              <w:t xml:space="preserve">   </w:t>
            </w:r>
          </w:p>
          <w:p w14:paraId="00AB1D3B" w14:textId="77777777" w:rsidR="009461AF" w:rsidRPr="00A91162" w:rsidRDefault="009461AF">
            <w:pPr>
              <w:spacing w:line="320" w:lineRule="exact"/>
              <w:rPr>
                <w:sz w:val="28"/>
                <w:szCs w:val="28"/>
              </w:rPr>
            </w:pPr>
          </w:p>
          <w:p w14:paraId="3F8D187B" w14:textId="77777777" w:rsidR="009461AF" w:rsidRPr="00A91162" w:rsidRDefault="009461AF">
            <w:pPr>
              <w:spacing w:line="320" w:lineRule="exact"/>
              <w:rPr>
                <w:sz w:val="28"/>
                <w:szCs w:val="28"/>
              </w:rPr>
            </w:pPr>
          </w:p>
          <w:p w14:paraId="22F0FB6E" w14:textId="77777777" w:rsidR="009461AF" w:rsidRPr="00A91162" w:rsidRDefault="009461AF">
            <w:pPr>
              <w:spacing w:line="320" w:lineRule="exact"/>
              <w:rPr>
                <w:sz w:val="28"/>
                <w:szCs w:val="28"/>
              </w:rPr>
            </w:pPr>
          </w:p>
          <w:p w14:paraId="11EA7A9D" w14:textId="77777777" w:rsidR="009461AF" w:rsidRPr="00A91162" w:rsidRDefault="009461AF">
            <w:pPr>
              <w:spacing w:line="320" w:lineRule="exact"/>
              <w:rPr>
                <w:sz w:val="28"/>
                <w:szCs w:val="28"/>
              </w:rPr>
            </w:pPr>
          </w:p>
          <w:p w14:paraId="6B6E8FBB" w14:textId="77777777" w:rsidR="009461AF" w:rsidRPr="00A91162" w:rsidRDefault="009461AF">
            <w:pPr>
              <w:spacing w:line="320" w:lineRule="exact"/>
              <w:rPr>
                <w:sz w:val="28"/>
                <w:szCs w:val="28"/>
              </w:rPr>
            </w:pPr>
          </w:p>
          <w:p w14:paraId="0B8CE9B4" w14:textId="77777777" w:rsidR="009461AF" w:rsidRPr="00A91162" w:rsidRDefault="009461AF">
            <w:pPr>
              <w:spacing w:line="320" w:lineRule="exact"/>
              <w:rPr>
                <w:sz w:val="28"/>
                <w:szCs w:val="28"/>
              </w:rPr>
            </w:pPr>
          </w:p>
          <w:p w14:paraId="37EE601B" w14:textId="77777777" w:rsidR="009461AF" w:rsidRPr="00A91162" w:rsidRDefault="009461AF">
            <w:pPr>
              <w:spacing w:line="320" w:lineRule="exact"/>
              <w:rPr>
                <w:sz w:val="28"/>
                <w:szCs w:val="28"/>
              </w:rPr>
            </w:pPr>
          </w:p>
          <w:p w14:paraId="4EE9AABF" w14:textId="77777777" w:rsidR="009461AF" w:rsidRPr="00A91162" w:rsidRDefault="009461AF">
            <w:pPr>
              <w:spacing w:line="320" w:lineRule="exact"/>
              <w:rPr>
                <w:sz w:val="28"/>
                <w:szCs w:val="28"/>
              </w:rPr>
            </w:pPr>
          </w:p>
          <w:p w14:paraId="75485167" w14:textId="77777777" w:rsidR="009461AF" w:rsidRPr="00A91162" w:rsidRDefault="009461AF">
            <w:pPr>
              <w:spacing w:line="320" w:lineRule="exact"/>
              <w:rPr>
                <w:sz w:val="28"/>
                <w:szCs w:val="28"/>
              </w:rPr>
            </w:pPr>
          </w:p>
          <w:p w14:paraId="7267CB75" w14:textId="77777777" w:rsidR="009461AF" w:rsidRPr="00A91162" w:rsidRDefault="009461AF">
            <w:pPr>
              <w:spacing w:line="320" w:lineRule="exact"/>
              <w:rPr>
                <w:sz w:val="28"/>
                <w:szCs w:val="28"/>
              </w:rPr>
            </w:pPr>
          </w:p>
          <w:p w14:paraId="12F54F34" w14:textId="77777777" w:rsidR="009461AF" w:rsidRPr="00A91162" w:rsidRDefault="009461AF">
            <w:pPr>
              <w:spacing w:line="320" w:lineRule="exact"/>
              <w:rPr>
                <w:sz w:val="28"/>
                <w:szCs w:val="28"/>
              </w:rPr>
            </w:pPr>
          </w:p>
          <w:p w14:paraId="67EC2F91" w14:textId="77777777" w:rsidR="009461AF" w:rsidRPr="00A91162" w:rsidRDefault="009461AF">
            <w:pPr>
              <w:spacing w:line="320" w:lineRule="exact"/>
              <w:rPr>
                <w:sz w:val="28"/>
                <w:szCs w:val="28"/>
              </w:rPr>
            </w:pPr>
          </w:p>
          <w:p w14:paraId="6AE9B7EC" w14:textId="77777777" w:rsidR="009461AF" w:rsidRPr="00A91162" w:rsidRDefault="009461AF">
            <w:pPr>
              <w:spacing w:line="320" w:lineRule="exact"/>
              <w:rPr>
                <w:sz w:val="28"/>
                <w:szCs w:val="28"/>
              </w:rPr>
            </w:pPr>
          </w:p>
          <w:p w14:paraId="2341C84E" w14:textId="77777777" w:rsidR="009461AF" w:rsidRPr="00A91162" w:rsidRDefault="009461AF">
            <w:pPr>
              <w:spacing w:line="320" w:lineRule="exact"/>
              <w:rPr>
                <w:sz w:val="28"/>
                <w:szCs w:val="28"/>
              </w:rPr>
            </w:pPr>
          </w:p>
          <w:p w14:paraId="2DAE1DA5" w14:textId="77777777" w:rsidR="009461AF" w:rsidRPr="00A91162" w:rsidRDefault="009461AF">
            <w:pPr>
              <w:spacing w:line="320" w:lineRule="exact"/>
              <w:rPr>
                <w:sz w:val="28"/>
                <w:szCs w:val="28"/>
              </w:rPr>
            </w:pPr>
          </w:p>
          <w:p w14:paraId="0BB41D75" w14:textId="77777777" w:rsidR="009461AF" w:rsidRPr="00A91162" w:rsidRDefault="009461AF">
            <w:pPr>
              <w:spacing w:line="320" w:lineRule="exact"/>
              <w:rPr>
                <w:sz w:val="28"/>
                <w:szCs w:val="28"/>
              </w:rPr>
            </w:pPr>
          </w:p>
          <w:p w14:paraId="17DAD52B" w14:textId="77777777" w:rsidR="009461AF" w:rsidRPr="00A91162" w:rsidRDefault="009461AF">
            <w:pPr>
              <w:spacing w:line="320" w:lineRule="exact"/>
              <w:rPr>
                <w:sz w:val="28"/>
                <w:szCs w:val="28"/>
              </w:rPr>
            </w:pPr>
          </w:p>
          <w:p w14:paraId="413086EC" w14:textId="77777777" w:rsidR="009461AF" w:rsidRPr="00A91162" w:rsidRDefault="009461AF">
            <w:pPr>
              <w:spacing w:line="320" w:lineRule="exact"/>
              <w:rPr>
                <w:szCs w:val="21"/>
              </w:rPr>
            </w:pPr>
            <w:r w:rsidRPr="00A91162">
              <w:rPr>
                <w:szCs w:val="21"/>
              </w:rPr>
              <w:t>成绩（满分</w:t>
            </w:r>
            <w:r w:rsidRPr="00A91162">
              <w:rPr>
                <w:szCs w:val="21"/>
              </w:rPr>
              <w:t>60</w:t>
            </w:r>
            <w:r w:rsidRPr="00A91162">
              <w:rPr>
                <w:szCs w:val="21"/>
              </w:rPr>
              <w:t>分）：</w:t>
            </w:r>
          </w:p>
          <w:p w14:paraId="7DB4DD54" w14:textId="77777777" w:rsidR="009461AF" w:rsidRPr="00A91162" w:rsidRDefault="009461AF">
            <w:pPr>
              <w:spacing w:line="320" w:lineRule="exact"/>
              <w:rPr>
                <w:szCs w:val="21"/>
              </w:rPr>
            </w:pPr>
          </w:p>
          <w:p w14:paraId="1E9BD84D" w14:textId="77777777" w:rsidR="009461AF" w:rsidRPr="00A91162" w:rsidRDefault="009461AF">
            <w:pPr>
              <w:spacing w:line="320" w:lineRule="exact"/>
              <w:rPr>
                <w:sz w:val="28"/>
                <w:szCs w:val="28"/>
              </w:rPr>
            </w:pPr>
          </w:p>
          <w:p w14:paraId="5BC5D451" w14:textId="77777777" w:rsidR="009461AF" w:rsidRPr="00A91162" w:rsidRDefault="009461AF">
            <w:pPr>
              <w:spacing w:line="320" w:lineRule="exact"/>
              <w:rPr>
                <w:sz w:val="28"/>
                <w:szCs w:val="28"/>
              </w:rPr>
            </w:pPr>
            <w:r w:rsidRPr="00A91162">
              <w:rPr>
                <w:sz w:val="28"/>
                <w:szCs w:val="28"/>
              </w:rPr>
              <w:t xml:space="preserve">      </w:t>
            </w:r>
          </w:p>
          <w:p w14:paraId="4F6F192B" w14:textId="77777777" w:rsidR="009461AF" w:rsidRPr="00A91162" w:rsidRDefault="009461AF">
            <w:pPr>
              <w:spacing w:line="320" w:lineRule="exact"/>
              <w:rPr>
                <w:szCs w:val="21"/>
              </w:rPr>
            </w:pPr>
            <w:r w:rsidRPr="00A91162">
              <w:rPr>
                <w:szCs w:val="21"/>
              </w:rPr>
              <w:t>答辩委员会主席签字：</w:t>
            </w:r>
          </w:p>
          <w:p w14:paraId="7425561E" w14:textId="77777777" w:rsidR="009461AF" w:rsidRPr="00A91162" w:rsidRDefault="009461AF">
            <w:pPr>
              <w:spacing w:line="320" w:lineRule="exact"/>
              <w:ind w:firstLineChars="200" w:firstLine="579"/>
              <w:rPr>
                <w:sz w:val="28"/>
                <w:szCs w:val="28"/>
              </w:rPr>
            </w:pPr>
          </w:p>
          <w:p w14:paraId="5765B263" w14:textId="77777777" w:rsidR="009461AF" w:rsidRPr="00A91162" w:rsidRDefault="009461AF">
            <w:pPr>
              <w:spacing w:line="320" w:lineRule="exact"/>
              <w:ind w:firstLineChars="200" w:firstLine="579"/>
              <w:rPr>
                <w:sz w:val="28"/>
                <w:szCs w:val="28"/>
              </w:rPr>
            </w:pPr>
          </w:p>
        </w:tc>
      </w:tr>
      <w:tr w:rsidR="009461AF" w:rsidRPr="00A91162" w14:paraId="7B701555" w14:textId="77777777">
        <w:trPr>
          <w:cantSplit/>
          <w:trHeight w:val="1448"/>
        </w:trPr>
        <w:tc>
          <w:tcPr>
            <w:tcW w:w="1230" w:type="dxa"/>
            <w:vAlign w:val="center"/>
          </w:tcPr>
          <w:p w14:paraId="106311ED" w14:textId="77777777" w:rsidR="009461AF" w:rsidRPr="00A91162" w:rsidRDefault="009461AF">
            <w:pPr>
              <w:spacing w:line="320" w:lineRule="exact"/>
              <w:rPr>
                <w:szCs w:val="21"/>
              </w:rPr>
            </w:pPr>
            <w:r w:rsidRPr="00A91162">
              <w:rPr>
                <w:szCs w:val="21"/>
              </w:rPr>
              <w:t>最终等级</w:t>
            </w:r>
          </w:p>
        </w:tc>
        <w:tc>
          <w:tcPr>
            <w:tcW w:w="1230" w:type="dxa"/>
            <w:vAlign w:val="center"/>
          </w:tcPr>
          <w:p w14:paraId="43B37043" w14:textId="77777777" w:rsidR="009461AF" w:rsidRPr="00A91162" w:rsidRDefault="009461AF">
            <w:pPr>
              <w:spacing w:line="320" w:lineRule="exact"/>
              <w:rPr>
                <w:szCs w:val="21"/>
              </w:rPr>
            </w:pPr>
          </w:p>
        </w:tc>
        <w:tc>
          <w:tcPr>
            <w:tcW w:w="5715" w:type="dxa"/>
            <w:vAlign w:val="center"/>
          </w:tcPr>
          <w:p w14:paraId="55E698E6" w14:textId="77777777" w:rsidR="009461AF" w:rsidRPr="00A91162" w:rsidRDefault="009461AF">
            <w:pPr>
              <w:spacing w:line="320" w:lineRule="exact"/>
              <w:rPr>
                <w:szCs w:val="21"/>
              </w:rPr>
            </w:pPr>
          </w:p>
          <w:p w14:paraId="0A84923D" w14:textId="77777777" w:rsidR="009461AF" w:rsidRPr="00A91162" w:rsidRDefault="009461AF">
            <w:pPr>
              <w:spacing w:line="320" w:lineRule="exact"/>
              <w:rPr>
                <w:szCs w:val="21"/>
              </w:rPr>
            </w:pPr>
            <w:r w:rsidRPr="00A91162">
              <w:rPr>
                <w:szCs w:val="21"/>
              </w:rPr>
              <w:t>学院意见：</w:t>
            </w:r>
          </w:p>
          <w:p w14:paraId="1AEAEA1B" w14:textId="77777777" w:rsidR="009461AF" w:rsidRPr="00A91162" w:rsidRDefault="009461AF">
            <w:pPr>
              <w:spacing w:line="320" w:lineRule="exact"/>
              <w:rPr>
                <w:szCs w:val="21"/>
              </w:rPr>
            </w:pPr>
          </w:p>
          <w:p w14:paraId="4123CD46" w14:textId="77777777" w:rsidR="009461AF" w:rsidRPr="00A91162" w:rsidRDefault="009461AF">
            <w:pPr>
              <w:spacing w:line="320" w:lineRule="exact"/>
              <w:rPr>
                <w:szCs w:val="21"/>
              </w:rPr>
            </w:pPr>
          </w:p>
          <w:p w14:paraId="1586CA81" w14:textId="77777777" w:rsidR="009461AF" w:rsidRPr="00A91162" w:rsidRDefault="009461AF">
            <w:pPr>
              <w:spacing w:line="320" w:lineRule="exact"/>
              <w:rPr>
                <w:szCs w:val="21"/>
              </w:rPr>
            </w:pPr>
          </w:p>
          <w:p w14:paraId="6F1362B2" w14:textId="77777777" w:rsidR="009461AF" w:rsidRPr="00A91162" w:rsidRDefault="009461AF">
            <w:pPr>
              <w:spacing w:line="320" w:lineRule="exact"/>
              <w:rPr>
                <w:szCs w:val="21"/>
              </w:rPr>
            </w:pPr>
            <w:r w:rsidRPr="00A91162">
              <w:rPr>
                <w:szCs w:val="21"/>
              </w:rPr>
              <w:t>院长（签字或盖章）：</w:t>
            </w:r>
          </w:p>
          <w:p w14:paraId="55BE2A78" w14:textId="77777777" w:rsidR="009461AF" w:rsidRPr="00A91162" w:rsidRDefault="009461AF">
            <w:pPr>
              <w:spacing w:line="320" w:lineRule="exact"/>
              <w:rPr>
                <w:szCs w:val="21"/>
              </w:rPr>
            </w:pPr>
            <w:r w:rsidRPr="00A91162">
              <w:rPr>
                <w:szCs w:val="21"/>
              </w:rPr>
              <w:t xml:space="preserve">                              </w:t>
            </w:r>
            <w:r w:rsidRPr="00A91162">
              <w:rPr>
                <w:szCs w:val="21"/>
              </w:rPr>
              <w:t>年</w:t>
            </w:r>
            <w:r w:rsidRPr="00A91162">
              <w:rPr>
                <w:szCs w:val="21"/>
              </w:rPr>
              <w:t xml:space="preserve">     </w:t>
            </w:r>
            <w:r w:rsidRPr="00A91162">
              <w:rPr>
                <w:szCs w:val="21"/>
              </w:rPr>
              <w:t>月</w:t>
            </w:r>
            <w:r w:rsidRPr="00A91162">
              <w:rPr>
                <w:szCs w:val="21"/>
              </w:rPr>
              <w:t xml:space="preserve">    </w:t>
            </w:r>
            <w:r w:rsidRPr="00A91162">
              <w:rPr>
                <w:szCs w:val="21"/>
              </w:rPr>
              <w:t>日</w:t>
            </w:r>
          </w:p>
        </w:tc>
      </w:tr>
    </w:tbl>
    <w:p w14:paraId="15EF529F" w14:textId="77777777" w:rsidR="009461AF" w:rsidRPr="00A91162" w:rsidRDefault="009461AF">
      <w:pPr>
        <w:spacing w:line="300" w:lineRule="auto"/>
      </w:pPr>
    </w:p>
    <w:p w14:paraId="1941513D" w14:textId="77777777" w:rsidR="009461AF" w:rsidRPr="00A91162" w:rsidRDefault="009461AF">
      <w:pPr>
        <w:pStyle w:val="a7"/>
        <w:spacing w:line="300" w:lineRule="auto"/>
        <w:ind w:firstLineChars="196" w:firstLine="606"/>
        <w:rPr>
          <w:rFonts w:ascii="Times New Roman" w:hAnsi="Times New Roman"/>
          <w:b/>
        </w:rPr>
      </w:pPr>
      <w:r w:rsidRPr="00A91162">
        <w:rPr>
          <w:rFonts w:ascii="Times New Roman" w:hAnsi="Times New Roman"/>
          <w:b/>
          <w:spacing w:val="30"/>
        </w:rPr>
        <w:t xml:space="preserve">     </w:t>
      </w:r>
      <w:r w:rsidRPr="00A91162">
        <w:rPr>
          <w:rFonts w:ascii="Times New Roman" w:hAnsi="Times New Roman"/>
          <w:b/>
        </w:rPr>
        <w:t>东北农业大学本科毕业设计（论文）评价指标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5979"/>
      </w:tblGrid>
      <w:tr w:rsidR="009461AF" w:rsidRPr="00A91162" w14:paraId="309A5EC5" w14:textId="77777777">
        <w:tc>
          <w:tcPr>
            <w:tcW w:w="8283" w:type="dxa"/>
            <w:gridSpan w:val="2"/>
            <w:vAlign w:val="center"/>
          </w:tcPr>
          <w:p w14:paraId="79D662D4" w14:textId="77777777" w:rsidR="009461AF" w:rsidRPr="00A91162" w:rsidRDefault="009461AF">
            <w:pPr>
              <w:spacing w:line="480" w:lineRule="auto"/>
              <w:jc w:val="center"/>
              <w:rPr>
                <w:b/>
                <w:bCs/>
                <w:szCs w:val="21"/>
              </w:rPr>
            </w:pPr>
            <w:r w:rsidRPr="00A91162">
              <w:rPr>
                <w:b/>
                <w:bCs/>
                <w:szCs w:val="21"/>
              </w:rPr>
              <w:t>评</w:t>
            </w:r>
            <w:r w:rsidRPr="00A91162">
              <w:rPr>
                <w:b/>
                <w:bCs/>
                <w:szCs w:val="21"/>
              </w:rPr>
              <w:t xml:space="preserve">  </w:t>
            </w:r>
            <w:r w:rsidRPr="00A91162">
              <w:rPr>
                <w:b/>
                <w:bCs/>
                <w:szCs w:val="21"/>
              </w:rPr>
              <w:t>价</w:t>
            </w:r>
            <w:r w:rsidRPr="00A91162">
              <w:rPr>
                <w:b/>
                <w:bCs/>
                <w:szCs w:val="21"/>
              </w:rPr>
              <w:t xml:space="preserve">  </w:t>
            </w:r>
            <w:r w:rsidRPr="00A91162">
              <w:rPr>
                <w:b/>
                <w:bCs/>
                <w:szCs w:val="21"/>
              </w:rPr>
              <w:t>指</w:t>
            </w:r>
            <w:r w:rsidRPr="00A91162">
              <w:rPr>
                <w:b/>
                <w:bCs/>
                <w:szCs w:val="21"/>
              </w:rPr>
              <w:t xml:space="preserve">  </w:t>
            </w:r>
            <w:r w:rsidRPr="00A91162">
              <w:rPr>
                <w:b/>
                <w:bCs/>
                <w:szCs w:val="21"/>
              </w:rPr>
              <w:t>标</w:t>
            </w:r>
          </w:p>
        </w:tc>
      </w:tr>
      <w:tr w:rsidR="009461AF" w:rsidRPr="00A91162" w14:paraId="5939605E" w14:textId="77777777">
        <w:trPr>
          <w:cantSplit/>
        </w:trPr>
        <w:tc>
          <w:tcPr>
            <w:tcW w:w="2304" w:type="dxa"/>
            <w:vMerge w:val="restart"/>
            <w:vAlign w:val="center"/>
          </w:tcPr>
          <w:p w14:paraId="2D3279DE" w14:textId="77777777" w:rsidR="009461AF" w:rsidRPr="00A91162" w:rsidRDefault="009461AF">
            <w:pPr>
              <w:spacing w:line="480" w:lineRule="auto"/>
              <w:jc w:val="center"/>
              <w:rPr>
                <w:szCs w:val="21"/>
              </w:rPr>
            </w:pPr>
            <w:r w:rsidRPr="00A91162">
              <w:rPr>
                <w:szCs w:val="21"/>
              </w:rPr>
              <w:t>选题质量</w:t>
            </w:r>
          </w:p>
        </w:tc>
        <w:tc>
          <w:tcPr>
            <w:tcW w:w="5979" w:type="dxa"/>
            <w:vAlign w:val="center"/>
          </w:tcPr>
          <w:p w14:paraId="047A0C60" w14:textId="77777777" w:rsidR="009461AF" w:rsidRPr="00A91162" w:rsidRDefault="009461AF">
            <w:pPr>
              <w:spacing w:line="480" w:lineRule="auto"/>
              <w:ind w:rightChars="-1851" w:right="-4614"/>
              <w:rPr>
                <w:szCs w:val="21"/>
              </w:rPr>
            </w:pPr>
            <w:r w:rsidRPr="00A91162">
              <w:rPr>
                <w:szCs w:val="21"/>
              </w:rPr>
              <w:t>选题符合专业培养目标、体现综合训练基本要求</w:t>
            </w:r>
          </w:p>
        </w:tc>
      </w:tr>
      <w:tr w:rsidR="009461AF" w:rsidRPr="00A91162" w14:paraId="564596B1" w14:textId="77777777">
        <w:trPr>
          <w:cantSplit/>
        </w:trPr>
        <w:tc>
          <w:tcPr>
            <w:tcW w:w="2304" w:type="dxa"/>
            <w:vMerge/>
            <w:vAlign w:val="center"/>
          </w:tcPr>
          <w:p w14:paraId="0932D769" w14:textId="77777777" w:rsidR="009461AF" w:rsidRPr="00A91162" w:rsidRDefault="009461AF">
            <w:pPr>
              <w:spacing w:line="480" w:lineRule="auto"/>
              <w:jc w:val="center"/>
              <w:rPr>
                <w:szCs w:val="21"/>
              </w:rPr>
            </w:pPr>
          </w:p>
        </w:tc>
        <w:tc>
          <w:tcPr>
            <w:tcW w:w="5979" w:type="dxa"/>
            <w:vAlign w:val="center"/>
          </w:tcPr>
          <w:p w14:paraId="7E7E81C6" w14:textId="77777777" w:rsidR="009461AF" w:rsidRPr="00A91162" w:rsidRDefault="009461AF">
            <w:pPr>
              <w:spacing w:line="480" w:lineRule="auto"/>
              <w:rPr>
                <w:szCs w:val="21"/>
              </w:rPr>
            </w:pPr>
            <w:r w:rsidRPr="00A91162">
              <w:rPr>
                <w:szCs w:val="21"/>
              </w:rPr>
              <w:t>题目难易程度</w:t>
            </w:r>
          </w:p>
        </w:tc>
      </w:tr>
      <w:tr w:rsidR="009461AF" w:rsidRPr="00A91162" w14:paraId="4CA62DF7" w14:textId="77777777">
        <w:trPr>
          <w:cantSplit/>
        </w:trPr>
        <w:tc>
          <w:tcPr>
            <w:tcW w:w="2304" w:type="dxa"/>
            <w:vMerge/>
            <w:vAlign w:val="center"/>
          </w:tcPr>
          <w:p w14:paraId="46B2F79E" w14:textId="77777777" w:rsidR="009461AF" w:rsidRPr="00A91162" w:rsidRDefault="009461AF">
            <w:pPr>
              <w:spacing w:line="480" w:lineRule="auto"/>
              <w:jc w:val="center"/>
              <w:rPr>
                <w:szCs w:val="21"/>
              </w:rPr>
            </w:pPr>
          </w:p>
        </w:tc>
        <w:tc>
          <w:tcPr>
            <w:tcW w:w="5979" w:type="dxa"/>
            <w:vAlign w:val="center"/>
          </w:tcPr>
          <w:p w14:paraId="5AD230C7" w14:textId="77777777" w:rsidR="009461AF" w:rsidRPr="00A91162" w:rsidRDefault="009461AF">
            <w:pPr>
              <w:spacing w:line="480" w:lineRule="auto"/>
              <w:rPr>
                <w:szCs w:val="21"/>
              </w:rPr>
            </w:pPr>
            <w:r w:rsidRPr="00A91162">
              <w:rPr>
                <w:szCs w:val="21"/>
              </w:rPr>
              <w:t>题目工作量</w:t>
            </w:r>
          </w:p>
        </w:tc>
      </w:tr>
      <w:tr w:rsidR="009461AF" w:rsidRPr="00A91162" w14:paraId="745EE885" w14:textId="77777777">
        <w:trPr>
          <w:cantSplit/>
        </w:trPr>
        <w:tc>
          <w:tcPr>
            <w:tcW w:w="2304" w:type="dxa"/>
            <w:vMerge/>
            <w:vAlign w:val="center"/>
          </w:tcPr>
          <w:p w14:paraId="1E3E373F" w14:textId="77777777" w:rsidR="009461AF" w:rsidRPr="00A91162" w:rsidRDefault="009461AF">
            <w:pPr>
              <w:spacing w:line="480" w:lineRule="auto"/>
              <w:jc w:val="center"/>
              <w:rPr>
                <w:szCs w:val="21"/>
              </w:rPr>
            </w:pPr>
          </w:p>
        </w:tc>
        <w:tc>
          <w:tcPr>
            <w:tcW w:w="5979" w:type="dxa"/>
            <w:vAlign w:val="center"/>
          </w:tcPr>
          <w:p w14:paraId="53DA2F8C" w14:textId="77777777" w:rsidR="009461AF" w:rsidRPr="00A91162" w:rsidRDefault="009461AF">
            <w:pPr>
              <w:spacing w:line="480" w:lineRule="auto"/>
              <w:rPr>
                <w:szCs w:val="21"/>
              </w:rPr>
            </w:pPr>
            <w:r w:rsidRPr="00A91162">
              <w:rPr>
                <w:szCs w:val="21"/>
              </w:rPr>
              <w:t>理论意义或实际价值</w:t>
            </w:r>
          </w:p>
        </w:tc>
      </w:tr>
      <w:tr w:rsidR="009461AF" w:rsidRPr="00A91162" w14:paraId="41DEEC46" w14:textId="77777777">
        <w:trPr>
          <w:cantSplit/>
        </w:trPr>
        <w:tc>
          <w:tcPr>
            <w:tcW w:w="2304" w:type="dxa"/>
            <w:vMerge w:val="restart"/>
            <w:vAlign w:val="center"/>
          </w:tcPr>
          <w:p w14:paraId="780B2E46" w14:textId="77777777" w:rsidR="009461AF" w:rsidRPr="00A91162" w:rsidRDefault="009461AF">
            <w:pPr>
              <w:spacing w:line="480" w:lineRule="auto"/>
              <w:jc w:val="center"/>
              <w:rPr>
                <w:szCs w:val="21"/>
              </w:rPr>
            </w:pPr>
            <w:r w:rsidRPr="00A91162">
              <w:rPr>
                <w:szCs w:val="21"/>
              </w:rPr>
              <w:t>能力水平</w:t>
            </w:r>
          </w:p>
        </w:tc>
        <w:tc>
          <w:tcPr>
            <w:tcW w:w="5979" w:type="dxa"/>
            <w:vAlign w:val="center"/>
          </w:tcPr>
          <w:p w14:paraId="5FFB2C4A" w14:textId="77777777" w:rsidR="009461AF" w:rsidRPr="00A91162" w:rsidRDefault="009461AF">
            <w:pPr>
              <w:spacing w:line="480" w:lineRule="auto"/>
              <w:rPr>
                <w:szCs w:val="21"/>
              </w:rPr>
            </w:pPr>
            <w:r w:rsidRPr="00A91162">
              <w:rPr>
                <w:szCs w:val="21"/>
              </w:rPr>
              <w:t>查阅文献资料能力</w:t>
            </w:r>
          </w:p>
        </w:tc>
      </w:tr>
      <w:tr w:rsidR="009461AF" w:rsidRPr="00A91162" w14:paraId="7D2981FE" w14:textId="77777777">
        <w:trPr>
          <w:cantSplit/>
        </w:trPr>
        <w:tc>
          <w:tcPr>
            <w:tcW w:w="2304" w:type="dxa"/>
            <w:vMerge/>
            <w:vAlign w:val="center"/>
          </w:tcPr>
          <w:p w14:paraId="201B07A8" w14:textId="77777777" w:rsidR="009461AF" w:rsidRPr="00A91162" w:rsidRDefault="009461AF">
            <w:pPr>
              <w:spacing w:line="480" w:lineRule="auto"/>
              <w:jc w:val="center"/>
              <w:rPr>
                <w:szCs w:val="21"/>
              </w:rPr>
            </w:pPr>
          </w:p>
        </w:tc>
        <w:tc>
          <w:tcPr>
            <w:tcW w:w="5979" w:type="dxa"/>
            <w:vAlign w:val="center"/>
          </w:tcPr>
          <w:p w14:paraId="480183C9" w14:textId="77777777" w:rsidR="009461AF" w:rsidRPr="00A91162" w:rsidRDefault="009461AF">
            <w:pPr>
              <w:spacing w:line="480" w:lineRule="auto"/>
              <w:rPr>
                <w:szCs w:val="21"/>
              </w:rPr>
            </w:pPr>
            <w:r w:rsidRPr="00A91162">
              <w:rPr>
                <w:szCs w:val="21"/>
              </w:rPr>
              <w:t>综合应用知识能力</w:t>
            </w:r>
          </w:p>
        </w:tc>
      </w:tr>
      <w:tr w:rsidR="009461AF" w:rsidRPr="00A91162" w14:paraId="4091D542" w14:textId="77777777">
        <w:trPr>
          <w:cantSplit/>
        </w:trPr>
        <w:tc>
          <w:tcPr>
            <w:tcW w:w="2304" w:type="dxa"/>
            <w:vMerge/>
            <w:vAlign w:val="center"/>
          </w:tcPr>
          <w:p w14:paraId="3C6CF485" w14:textId="77777777" w:rsidR="009461AF" w:rsidRPr="00A91162" w:rsidRDefault="009461AF">
            <w:pPr>
              <w:spacing w:line="480" w:lineRule="auto"/>
              <w:jc w:val="center"/>
              <w:rPr>
                <w:szCs w:val="21"/>
              </w:rPr>
            </w:pPr>
          </w:p>
        </w:tc>
        <w:tc>
          <w:tcPr>
            <w:tcW w:w="5979" w:type="dxa"/>
            <w:vAlign w:val="center"/>
          </w:tcPr>
          <w:p w14:paraId="3AED66E9" w14:textId="77777777" w:rsidR="009461AF" w:rsidRPr="00A91162" w:rsidRDefault="009461AF">
            <w:pPr>
              <w:spacing w:line="480" w:lineRule="auto"/>
              <w:rPr>
                <w:szCs w:val="21"/>
              </w:rPr>
            </w:pPr>
            <w:r w:rsidRPr="00A91162">
              <w:rPr>
                <w:szCs w:val="21"/>
              </w:rPr>
              <w:t>研究方案的设计能力</w:t>
            </w:r>
          </w:p>
        </w:tc>
      </w:tr>
      <w:tr w:rsidR="009461AF" w:rsidRPr="00A91162" w14:paraId="4BB2CF86" w14:textId="77777777">
        <w:trPr>
          <w:cantSplit/>
        </w:trPr>
        <w:tc>
          <w:tcPr>
            <w:tcW w:w="2304" w:type="dxa"/>
            <w:vMerge/>
            <w:vAlign w:val="center"/>
          </w:tcPr>
          <w:p w14:paraId="35AF0BEF" w14:textId="77777777" w:rsidR="009461AF" w:rsidRPr="00A91162" w:rsidRDefault="009461AF">
            <w:pPr>
              <w:spacing w:line="480" w:lineRule="auto"/>
              <w:jc w:val="center"/>
              <w:rPr>
                <w:szCs w:val="21"/>
              </w:rPr>
            </w:pPr>
          </w:p>
        </w:tc>
        <w:tc>
          <w:tcPr>
            <w:tcW w:w="5979" w:type="dxa"/>
            <w:vAlign w:val="center"/>
          </w:tcPr>
          <w:p w14:paraId="1769AA31" w14:textId="77777777" w:rsidR="009461AF" w:rsidRPr="00A91162" w:rsidRDefault="009461AF">
            <w:pPr>
              <w:spacing w:line="480" w:lineRule="auto"/>
              <w:rPr>
                <w:szCs w:val="21"/>
              </w:rPr>
            </w:pPr>
            <w:r w:rsidRPr="00A91162">
              <w:rPr>
                <w:szCs w:val="21"/>
              </w:rPr>
              <w:t>研究方法和手段的运用能力</w:t>
            </w:r>
          </w:p>
        </w:tc>
      </w:tr>
      <w:tr w:rsidR="009461AF" w:rsidRPr="00A91162" w14:paraId="69811C11" w14:textId="77777777">
        <w:trPr>
          <w:cantSplit/>
        </w:trPr>
        <w:tc>
          <w:tcPr>
            <w:tcW w:w="2304" w:type="dxa"/>
            <w:vMerge/>
            <w:vAlign w:val="center"/>
          </w:tcPr>
          <w:p w14:paraId="25D02A96" w14:textId="77777777" w:rsidR="009461AF" w:rsidRPr="00A91162" w:rsidRDefault="009461AF">
            <w:pPr>
              <w:spacing w:line="480" w:lineRule="auto"/>
              <w:jc w:val="center"/>
              <w:rPr>
                <w:szCs w:val="21"/>
              </w:rPr>
            </w:pPr>
          </w:p>
        </w:tc>
        <w:tc>
          <w:tcPr>
            <w:tcW w:w="5979" w:type="dxa"/>
            <w:vAlign w:val="center"/>
          </w:tcPr>
          <w:p w14:paraId="3DFE8D57" w14:textId="77777777" w:rsidR="009461AF" w:rsidRPr="00A91162" w:rsidRDefault="009461AF">
            <w:pPr>
              <w:spacing w:line="480" w:lineRule="auto"/>
              <w:rPr>
                <w:szCs w:val="21"/>
              </w:rPr>
            </w:pPr>
            <w:r w:rsidRPr="00A91162">
              <w:rPr>
                <w:szCs w:val="21"/>
              </w:rPr>
              <w:t>外文应用能力</w:t>
            </w:r>
          </w:p>
        </w:tc>
      </w:tr>
      <w:tr w:rsidR="009461AF" w:rsidRPr="00A91162" w14:paraId="7D6448CF" w14:textId="77777777">
        <w:trPr>
          <w:cantSplit/>
        </w:trPr>
        <w:tc>
          <w:tcPr>
            <w:tcW w:w="2304" w:type="dxa"/>
            <w:vMerge w:val="restart"/>
            <w:vAlign w:val="center"/>
          </w:tcPr>
          <w:p w14:paraId="191EB3BC" w14:textId="77777777" w:rsidR="009461AF" w:rsidRPr="00A91162" w:rsidRDefault="009461AF">
            <w:pPr>
              <w:spacing w:line="480" w:lineRule="auto"/>
              <w:jc w:val="center"/>
              <w:rPr>
                <w:szCs w:val="21"/>
              </w:rPr>
            </w:pPr>
            <w:r w:rsidRPr="00A91162">
              <w:rPr>
                <w:szCs w:val="21"/>
              </w:rPr>
              <w:t>成果质量</w:t>
            </w:r>
          </w:p>
        </w:tc>
        <w:tc>
          <w:tcPr>
            <w:tcW w:w="5979" w:type="dxa"/>
            <w:vAlign w:val="center"/>
          </w:tcPr>
          <w:p w14:paraId="49E1FAEE" w14:textId="77777777" w:rsidR="009461AF" w:rsidRPr="00A91162" w:rsidRDefault="009461AF">
            <w:pPr>
              <w:spacing w:line="480" w:lineRule="auto"/>
              <w:rPr>
                <w:szCs w:val="21"/>
              </w:rPr>
            </w:pPr>
            <w:r w:rsidRPr="00A91162">
              <w:rPr>
                <w:szCs w:val="21"/>
              </w:rPr>
              <w:t>文体相符</w:t>
            </w:r>
          </w:p>
        </w:tc>
      </w:tr>
      <w:tr w:rsidR="009461AF" w:rsidRPr="00A91162" w14:paraId="18636E5A" w14:textId="77777777">
        <w:trPr>
          <w:cantSplit/>
        </w:trPr>
        <w:tc>
          <w:tcPr>
            <w:tcW w:w="2304" w:type="dxa"/>
            <w:vMerge/>
            <w:vAlign w:val="center"/>
          </w:tcPr>
          <w:p w14:paraId="0B4A30ED" w14:textId="77777777" w:rsidR="009461AF" w:rsidRPr="00A91162" w:rsidRDefault="009461AF">
            <w:pPr>
              <w:spacing w:line="480" w:lineRule="auto"/>
              <w:jc w:val="center"/>
              <w:rPr>
                <w:szCs w:val="21"/>
              </w:rPr>
            </w:pPr>
          </w:p>
        </w:tc>
        <w:tc>
          <w:tcPr>
            <w:tcW w:w="5979" w:type="dxa"/>
            <w:vAlign w:val="center"/>
          </w:tcPr>
          <w:p w14:paraId="3843B42A" w14:textId="77777777" w:rsidR="009461AF" w:rsidRPr="00A91162" w:rsidRDefault="009461AF">
            <w:pPr>
              <w:spacing w:line="480" w:lineRule="auto"/>
              <w:rPr>
                <w:szCs w:val="21"/>
              </w:rPr>
            </w:pPr>
            <w:r w:rsidRPr="00A91162">
              <w:rPr>
                <w:szCs w:val="21"/>
              </w:rPr>
              <w:t>写作水平</w:t>
            </w:r>
          </w:p>
        </w:tc>
      </w:tr>
      <w:tr w:rsidR="009461AF" w:rsidRPr="00A91162" w14:paraId="256998B4" w14:textId="77777777">
        <w:trPr>
          <w:cantSplit/>
        </w:trPr>
        <w:tc>
          <w:tcPr>
            <w:tcW w:w="2304" w:type="dxa"/>
            <w:vMerge/>
            <w:vAlign w:val="center"/>
          </w:tcPr>
          <w:p w14:paraId="398D23ED" w14:textId="77777777" w:rsidR="009461AF" w:rsidRPr="00A91162" w:rsidRDefault="009461AF">
            <w:pPr>
              <w:spacing w:line="480" w:lineRule="auto"/>
              <w:jc w:val="center"/>
              <w:rPr>
                <w:szCs w:val="21"/>
              </w:rPr>
            </w:pPr>
          </w:p>
        </w:tc>
        <w:tc>
          <w:tcPr>
            <w:tcW w:w="5979" w:type="dxa"/>
            <w:vAlign w:val="center"/>
          </w:tcPr>
          <w:p w14:paraId="76A7FB88" w14:textId="77777777" w:rsidR="009461AF" w:rsidRPr="00A91162" w:rsidRDefault="009461AF">
            <w:pPr>
              <w:spacing w:line="480" w:lineRule="auto"/>
              <w:rPr>
                <w:szCs w:val="21"/>
              </w:rPr>
            </w:pPr>
            <w:r w:rsidRPr="00A91162">
              <w:rPr>
                <w:szCs w:val="21"/>
              </w:rPr>
              <w:t>写作规范</w:t>
            </w:r>
          </w:p>
        </w:tc>
      </w:tr>
      <w:tr w:rsidR="009461AF" w:rsidRPr="00A91162" w14:paraId="5D432E6F" w14:textId="77777777">
        <w:trPr>
          <w:cantSplit/>
        </w:trPr>
        <w:tc>
          <w:tcPr>
            <w:tcW w:w="2304" w:type="dxa"/>
            <w:vMerge/>
            <w:vAlign w:val="center"/>
          </w:tcPr>
          <w:p w14:paraId="5F13F473" w14:textId="77777777" w:rsidR="009461AF" w:rsidRPr="00A91162" w:rsidRDefault="009461AF">
            <w:pPr>
              <w:spacing w:line="480" w:lineRule="auto"/>
              <w:jc w:val="center"/>
              <w:rPr>
                <w:szCs w:val="21"/>
              </w:rPr>
            </w:pPr>
          </w:p>
        </w:tc>
        <w:tc>
          <w:tcPr>
            <w:tcW w:w="5979" w:type="dxa"/>
            <w:vAlign w:val="center"/>
          </w:tcPr>
          <w:p w14:paraId="1B95CF6C" w14:textId="77777777" w:rsidR="009461AF" w:rsidRPr="00A91162" w:rsidRDefault="009461AF">
            <w:pPr>
              <w:spacing w:line="480" w:lineRule="auto"/>
              <w:rPr>
                <w:szCs w:val="21"/>
              </w:rPr>
            </w:pPr>
            <w:r w:rsidRPr="00A91162">
              <w:rPr>
                <w:szCs w:val="21"/>
              </w:rPr>
              <w:t>篇幅</w:t>
            </w:r>
          </w:p>
        </w:tc>
      </w:tr>
      <w:tr w:rsidR="009461AF" w:rsidRPr="00A91162" w14:paraId="3ED43B25" w14:textId="77777777">
        <w:trPr>
          <w:cantSplit/>
        </w:trPr>
        <w:tc>
          <w:tcPr>
            <w:tcW w:w="2304" w:type="dxa"/>
            <w:vMerge/>
            <w:vAlign w:val="center"/>
          </w:tcPr>
          <w:p w14:paraId="75594E1C" w14:textId="77777777" w:rsidR="009461AF" w:rsidRPr="00A91162" w:rsidRDefault="009461AF">
            <w:pPr>
              <w:spacing w:line="480" w:lineRule="auto"/>
              <w:jc w:val="center"/>
              <w:rPr>
                <w:szCs w:val="21"/>
              </w:rPr>
            </w:pPr>
          </w:p>
        </w:tc>
        <w:tc>
          <w:tcPr>
            <w:tcW w:w="5979" w:type="dxa"/>
            <w:vAlign w:val="center"/>
          </w:tcPr>
          <w:p w14:paraId="7E1676B0" w14:textId="77777777" w:rsidR="009461AF" w:rsidRPr="00A91162" w:rsidRDefault="009461AF">
            <w:pPr>
              <w:spacing w:line="480" w:lineRule="auto"/>
              <w:rPr>
                <w:szCs w:val="21"/>
              </w:rPr>
            </w:pPr>
            <w:r w:rsidRPr="00A91162">
              <w:rPr>
                <w:szCs w:val="21"/>
              </w:rPr>
              <w:t>成果的理论或实际价值</w:t>
            </w:r>
          </w:p>
        </w:tc>
      </w:tr>
      <w:tr w:rsidR="009461AF" w:rsidRPr="00A91162" w14:paraId="32E4743C" w14:textId="77777777">
        <w:tc>
          <w:tcPr>
            <w:tcW w:w="2304" w:type="dxa"/>
            <w:vAlign w:val="center"/>
          </w:tcPr>
          <w:p w14:paraId="6EEDC1FF" w14:textId="77777777" w:rsidR="009461AF" w:rsidRPr="00A91162" w:rsidRDefault="009461AF">
            <w:pPr>
              <w:spacing w:line="480" w:lineRule="auto"/>
              <w:jc w:val="center"/>
              <w:rPr>
                <w:szCs w:val="21"/>
              </w:rPr>
            </w:pPr>
            <w:r w:rsidRPr="00A91162">
              <w:rPr>
                <w:szCs w:val="21"/>
              </w:rPr>
              <w:t>答辩</w:t>
            </w:r>
          </w:p>
        </w:tc>
        <w:tc>
          <w:tcPr>
            <w:tcW w:w="5979" w:type="dxa"/>
            <w:vAlign w:val="center"/>
          </w:tcPr>
          <w:p w14:paraId="32383F63" w14:textId="77777777" w:rsidR="009461AF" w:rsidRPr="00A91162" w:rsidRDefault="009461AF">
            <w:pPr>
              <w:spacing w:line="480" w:lineRule="auto"/>
              <w:rPr>
                <w:szCs w:val="21"/>
              </w:rPr>
            </w:pPr>
            <w:r w:rsidRPr="00A91162">
              <w:rPr>
                <w:szCs w:val="21"/>
              </w:rPr>
              <w:t>语言表达水平，答辩时的反应</w:t>
            </w:r>
          </w:p>
        </w:tc>
      </w:tr>
    </w:tbl>
    <w:p w14:paraId="014BEF47" w14:textId="77777777" w:rsidR="009461AF" w:rsidRPr="00A91162" w:rsidRDefault="009461AF">
      <w:pPr>
        <w:jc w:val="center"/>
        <w:rPr>
          <w:sz w:val="18"/>
          <w:szCs w:val="18"/>
        </w:rPr>
      </w:pPr>
    </w:p>
    <w:p w14:paraId="59272339" w14:textId="77777777" w:rsidR="009461AF" w:rsidRPr="00A91162" w:rsidRDefault="009461AF">
      <w:pPr>
        <w:jc w:val="center"/>
        <w:rPr>
          <w:sz w:val="18"/>
          <w:szCs w:val="18"/>
        </w:rPr>
      </w:pPr>
    </w:p>
    <w:p w14:paraId="4D7F36E5" w14:textId="77777777" w:rsidR="009461AF" w:rsidRPr="00A91162" w:rsidRDefault="009461AF">
      <w:pPr>
        <w:jc w:val="center"/>
        <w:rPr>
          <w:b/>
        </w:rPr>
      </w:pPr>
      <w:r w:rsidRPr="00A91162">
        <w:rPr>
          <w:b/>
        </w:rPr>
        <w:t>电气与信息学院本科生毕业设计（论文）质量评价体系</w:t>
      </w:r>
    </w:p>
    <w:p w14:paraId="2469D7CB" w14:textId="77777777" w:rsidR="009461AF" w:rsidRPr="00A91162" w:rsidRDefault="009461AF">
      <w:pPr>
        <w:jc w:val="center"/>
        <w:rPr>
          <w:b/>
        </w:rPr>
      </w:pPr>
    </w:p>
    <w:tbl>
      <w:tblPr>
        <w:tblW w:w="0" w:type="auto"/>
        <w:jc w:val="center"/>
        <w:tblLayout w:type="fixed"/>
        <w:tblCellMar>
          <w:left w:w="0" w:type="dxa"/>
          <w:right w:w="0" w:type="dxa"/>
        </w:tblCellMar>
        <w:tblLook w:val="0000" w:firstRow="0" w:lastRow="0" w:firstColumn="0" w:lastColumn="0" w:noHBand="0" w:noVBand="0"/>
      </w:tblPr>
      <w:tblGrid>
        <w:gridCol w:w="1080"/>
        <w:gridCol w:w="2160"/>
        <w:gridCol w:w="4848"/>
      </w:tblGrid>
      <w:tr w:rsidR="009461AF" w:rsidRPr="00A91162" w14:paraId="695961EB" w14:textId="77777777">
        <w:trPr>
          <w:cantSplit/>
          <w:trHeight w:val="312"/>
          <w:jc w:val="center"/>
        </w:trPr>
        <w:tc>
          <w:tcPr>
            <w:tcW w:w="1080" w:type="dxa"/>
            <w:vMerge w:val="restart"/>
            <w:tcBorders>
              <w:top w:val="single" w:sz="4" w:space="0" w:color="auto"/>
              <w:left w:val="single" w:sz="4" w:space="0" w:color="auto"/>
              <w:bottom w:val="single" w:sz="4" w:space="0" w:color="000000"/>
              <w:right w:val="single" w:sz="4" w:space="0" w:color="auto"/>
            </w:tcBorders>
            <w:tcMar>
              <w:top w:w="15" w:type="dxa"/>
              <w:left w:w="15" w:type="dxa"/>
              <w:bottom w:w="0" w:type="dxa"/>
              <w:right w:w="15" w:type="dxa"/>
            </w:tcMar>
            <w:vAlign w:val="center"/>
          </w:tcPr>
          <w:p w14:paraId="0B88501B" w14:textId="77777777" w:rsidR="009461AF" w:rsidRPr="00A91162" w:rsidRDefault="009461AF">
            <w:pPr>
              <w:jc w:val="center"/>
              <w:rPr>
                <w:sz w:val="18"/>
                <w:szCs w:val="18"/>
              </w:rPr>
            </w:pPr>
            <w:r w:rsidRPr="00A91162">
              <w:rPr>
                <w:sz w:val="18"/>
                <w:szCs w:val="18"/>
              </w:rPr>
              <w:t>指标</w:t>
            </w:r>
          </w:p>
        </w:tc>
        <w:tc>
          <w:tcPr>
            <w:tcW w:w="2160" w:type="dxa"/>
            <w:vMerge w:val="restart"/>
            <w:tcBorders>
              <w:top w:val="single" w:sz="4" w:space="0" w:color="auto"/>
              <w:left w:val="single" w:sz="4" w:space="0" w:color="auto"/>
              <w:bottom w:val="single" w:sz="4" w:space="0" w:color="000000"/>
              <w:right w:val="single" w:sz="4" w:space="0" w:color="000000"/>
            </w:tcBorders>
            <w:tcMar>
              <w:top w:w="15" w:type="dxa"/>
              <w:left w:w="15" w:type="dxa"/>
              <w:bottom w:w="0" w:type="dxa"/>
              <w:right w:w="15" w:type="dxa"/>
            </w:tcMar>
            <w:vAlign w:val="center"/>
          </w:tcPr>
          <w:p w14:paraId="0775C89F" w14:textId="77777777" w:rsidR="009461AF" w:rsidRPr="00A91162" w:rsidRDefault="009461AF">
            <w:pPr>
              <w:jc w:val="center"/>
              <w:rPr>
                <w:sz w:val="18"/>
                <w:szCs w:val="18"/>
              </w:rPr>
            </w:pPr>
            <w:r w:rsidRPr="00A91162">
              <w:rPr>
                <w:sz w:val="18"/>
                <w:szCs w:val="18"/>
              </w:rPr>
              <w:t>评价要素</w:t>
            </w:r>
          </w:p>
        </w:tc>
        <w:tc>
          <w:tcPr>
            <w:tcW w:w="4848" w:type="dxa"/>
            <w:vMerge w:val="restart"/>
            <w:tcBorders>
              <w:top w:val="single" w:sz="4" w:space="0" w:color="auto"/>
              <w:left w:val="single" w:sz="4" w:space="0" w:color="auto"/>
              <w:bottom w:val="single" w:sz="4" w:space="0" w:color="000000"/>
              <w:right w:val="single" w:sz="4" w:space="0" w:color="auto"/>
            </w:tcBorders>
            <w:tcMar>
              <w:top w:w="15" w:type="dxa"/>
              <w:left w:w="15" w:type="dxa"/>
              <w:bottom w:w="0" w:type="dxa"/>
              <w:right w:w="15" w:type="dxa"/>
            </w:tcMar>
            <w:vAlign w:val="center"/>
          </w:tcPr>
          <w:p w14:paraId="4C9E20B3" w14:textId="77777777" w:rsidR="009461AF" w:rsidRPr="00A91162" w:rsidRDefault="009461AF">
            <w:pPr>
              <w:jc w:val="center"/>
              <w:rPr>
                <w:sz w:val="18"/>
                <w:szCs w:val="18"/>
              </w:rPr>
            </w:pPr>
            <w:r w:rsidRPr="00A91162">
              <w:rPr>
                <w:sz w:val="18"/>
                <w:szCs w:val="18"/>
              </w:rPr>
              <w:t>评价指标内涵</w:t>
            </w:r>
          </w:p>
        </w:tc>
      </w:tr>
      <w:tr w:rsidR="009461AF" w:rsidRPr="00A91162" w14:paraId="3175C8A1" w14:textId="77777777">
        <w:trPr>
          <w:cantSplit/>
          <w:trHeight w:val="312"/>
          <w:jc w:val="center"/>
        </w:trPr>
        <w:tc>
          <w:tcPr>
            <w:tcW w:w="1080" w:type="dxa"/>
            <w:vMerge/>
            <w:tcBorders>
              <w:top w:val="single" w:sz="4" w:space="0" w:color="auto"/>
              <w:left w:val="single" w:sz="4" w:space="0" w:color="auto"/>
              <w:bottom w:val="single" w:sz="4" w:space="0" w:color="000000"/>
              <w:right w:val="single" w:sz="4" w:space="0" w:color="auto"/>
            </w:tcBorders>
            <w:vAlign w:val="center"/>
          </w:tcPr>
          <w:p w14:paraId="250E6DFB" w14:textId="77777777" w:rsidR="009461AF" w:rsidRPr="00A91162" w:rsidRDefault="009461AF">
            <w:pPr>
              <w:rPr>
                <w:sz w:val="18"/>
                <w:szCs w:val="18"/>
              </w:rPr>
            </w:pPr>
          </w:p>
        </w:tc>
        <w:tc>
          <w:tcPr>
            <w:tcW w:w="2160" w:type="dxa"/>
            <w:vMerge/>
            <w:tcBorders>
              <w:top w:val="single" w:sz="4" w:space="0" w:color="auto"/>
              <w:left w:val="single" w:sz="4" w:space="0" w:color="auto"/>
              <w:bottom w:val="single" w:sz="4" w:space="0" w:color="000000"/>
              <w:right w:val="single" w:sz="4" w:space="0" w:color="000000"/>
            </w:tcBorders>
            <w:vAlign w:val="center"/>
          </w:tcPr>
          <w:p w14:paraId="359E0875" w14:textId="77777777" w:rsidR="009461AF" w:rsidRPr="00A91162" w:rsidRDefault="009461AF">
            <w:pPr>
              <w:rPr>
                <w:sz w:val="18"/>
                <w:szCs w:val="18"/>
              </w:rPr>
            </w:pPr>
          </w:p>
        </w:tc>
        <w:tc>
          <w:tcPr>
            <w:tcW w:w="4848" w:type="dxa"/>
            <w:vMerge/>
            <w:tcBorders>
              <w:top w:val="single" w:sz="4" w:space="0" w:color="auto"/>
              <w:left w:val="single" w:sz="4" w:space="0" w:color="auto"/>
              <w:bottom w:val="single" w:sz="4" w:space="0" w:color="000000"/>
              <w:right w:val="single" w:sz="4" w:space="0" w:color="auto"/>
            </w:tcBorders>
            <w:vAlign w:val="center"/>
          </w:tcPr>
          <w:p w14:paraId="0AB734EB" w14:textId="77777777" w:rsidR="009461AF" w:rsidRPr="00A91162" w:rsidRDefault="009461AF">
            <w:pPr>
              <w:rPr>
                <w:sz w:val="18"/>
                <w:szCs w:val="18"/>
              </w:rPr>
            </w:pPr>
          </w:p>
        </w:tc>
      </w:tr>
      <w:tr w:rsidR="009461AF" w:rsidRPr="00A91162" w14:paraId="0C6CC5B0" w14:textId="77777777">
        <w:trPr>
          <w:cantSplit/>
          <w:trHeight w:val="675"/>
          <w:jc w:val="center"/>
        </w:trPr>
        <w:tc>
          <w:tcPr>
            <w:tcW w:w="1080" w:type="dxa"/>
            <w:vMerge w:val="restart"/>
            <w:tcBorders>
              <w:top w:val="nil"/>
              <w:left w:val="single" w:sz="4" w:space="0" w:color="auto"/>
              <w:bottom w:val="single" w:sz="4" w:space="0" w:color="000000"/>
              <w:right w:val="single" w:sz="4" w:space="0" w:color="auto"/>
            </w:tcBorders>
            <w:tcMar>
              <w:top w:w="15" w:type="dxa"/>
              <w:left w:w="15" w:type="dxa"/>
              <w:bottom w:w="0" w:type="dxa"/>
              <w:right w:w="15" w:type="dxa"/>
            </w:tcMar>
            <w:vAlign w:val="center"/>
          </w:tcPr>
          <w:p w14:paraId="0E9E973E" w14:textId="77777777" w:rsidR="009461AF" w:rsidRPr="00A91162" w:rsidRDefault="009461AF">
            <w:pPr>
              <w:jc w:val="center"/>
              <w:rPr>
                <w:sz w:val="18"/>
                <w:szCs w:val="18"/>
              </w:rPr>
            </w:pPr>
            <w:r w:rsidRPr="00A91162">
              <w:rPr>
                <w:sz w:val="18"/>
                <w:szCs w:val="18"/>
              </w:rPr>
              <w:t>选</w:t>
            </w:r>
          </w:p>
          <w:p w14:paraId="751CD553" w14:textId="77777777" w:rsidR="009461AF" w:rsidRPr="00A91162" w:rsidRDefault="009461AF">
            <w:pPr>
              <w:jc w:val="center"/>
              <w:rPr>
                <w:sz w:val="18"/>
                <w:szCs w:val="18"/>
              </w:rPr>
            </w:pPr>
            <w:r w:rsidRPr="00A91162">
              <w:rPr>
                <w:sz w:val="18"/>
                <w:szCs w:val="18"/>
              </w:rPr>
              <w:t>题</w:t>
            </w:r>
          </w:p>
          <w:p w14:paraId="6E30CD02" w14:textId="77777777" w:rsidR="009461AF" w:rsidRPr="00A91162" w:rsidRDefault="009461AF">
            <w:pPr>
              <w:jc w:val="center"/>
              <w:rPr>
                <w:sz w:val="18"/>
                <w:szCs w:val="18"/>
              </w:rPr>
            </w:pPr>
            <w:r w:rsidRPr="00A91162">
              <w:rPr>
                <w:sz w:val="18"/>
                <w:szCs w:val="18"/>
              </w:rPr>
              <w:t>质</w:t>
            </w:r>
          </w:p>
          <w:p w14:paraId="6135A94E" w14:textId="77777777" w:rsidR="009461AF" w:rsidRPr="00A91162" w:rsidRDefault="009461AF">
            <w:pPr>
              <w:jc w:val="center"/>
              <w:rPr>
                <w:sz w:val="18"/>
                <w:szCs w:val="18"/>
              </w:rPr>
            </w:pPr>
            <w:r w:rsidRPr="00A91162">
              <w:rPr>
                <w:sz w:val="18"/>
                <w:szCs w:val="18"/>
              </w:rPr>
              <w:t>量</w:t>
            </w:r>
          </w:p>
        </w:tc>
        <w:tc>
          <w:tcPr>
            <w:tcW w:w="2160" w:type="dxa"/>
            <w:tcBorders>
              <w:top w:val="nil"/>
              <w:left w:val="nil"/>
              <w:bottom w:val="single" w:sz="4" w:space="0" w:color="auto"/>
              <w:right w:val="single" w:sz="4" w:space="0" w:color="auto"/>
            </w:tcBorders>
            <w:tcMar>
              <w:top w:w="15" w:type="dxa"/>
              <w:left w:w="15" w:type="dxa"/>
              <w:bottom w:w="0" w:type="dxa"/>
              <w:right w:w="15" w:type="dxa"/>
            </w:tcMar>
            <w:vAlign w:val="center"/>
          </w:tcPr>
          <w:p w14:paraId="62ACFE9C" w14:textId="77777777" w:rsidR="009461AF" w:rsidRPr="00A91162" w:rsidRDefault="009461AF">
            <w:pPr>
              <w:jc w:val="center"/>
              <w:rPr>
                <w:sz w:val="18"/>
                <w:szCs w:val="18"/>
              </w:rPr>
            </w:pPr>
            <w:r w:rsidRPr="00A91162">
              <w:rPr>
                <w:sz w:val="18"/>
                <w:szCs w:val="18"/>
              </w:rPr>
              <w:t>1.</w:t>
            </w:r>
            <w:r w:rsidRPr="00A91162">
              <w:rPr>
                <w:sz w:val="18"/>
                <w:szCs w:val="18"/>
              </w:rPr>
              <w:t>选题符合综合训练基本要求</w:t>
            </w:r>
          </w:p>
        </w:tc>
        <w:tc>
          <w:tcPr>
            <w:tcW w:w="4848" w:type="dxa"/>
            <w:tcBorders>
              <w:top w:val="nil"/>
              <w:left w:val="nil"/>
              <w:bottom w:val="single" w:sz="4" w:space="0" w:color="auto"/>
              <w:right w:val="single" w:sz="4" w:space="0" w:color="auto"/>
            </w:tcBorders>
            <w:tcMar>
              <w:top w:w="15" w:type="dxa"/>
              <w:left w:w="15" w:type="dxa"/>
              <w:bottom w:w="0" w:type="dxa"/>
              <w:right w:w="15" w:type="dxa"/>
            </w:tcMar>
          </w:tcPr>
          <w:p w14:paraId="21B08861" w14:textId="77777777" w:rsidR="009461AF" w:rsidRPr="00A91162" w:rsidRDefault="009461AF">
            <w:pPr>
              <w:rPr>
                <w:sz w:val="18"/>
                <w:szCs w:val="18"/>
              </w:rPr>
            </w:pPr>
            <w:r w:rsidRPr="00A91162">
              <w:rPr>
                <w:sz w:val="18"/>
                <w:szCs w:val="18"/>
              </w:rPr>
              <w:t>符合培养目标，体现学科、专业特点和教学计划中对能力、知识结构的基本要求，达到毕业综合训练的目的。</w:t>
            </w:r>
          </w:p>
        </w:tc>
      </w:tr>
      <w:tr w:rsidR="009461AF" w:rsidRPr="00A91162" w14:paraId="7A1E9374" w14:textId="77777777">
        <w:trPr>
          <w:cantSplit/>
          <w:trHeight w:val="718"/>
          <w:jc w:val="center"/>
        </w:trPr>
        <w:tc>
          <w:tcPr>
            <w:tcW w:w="1080" w:type="dxa"/>
            <w:vMerge/>
            <w:tcBorders>
              <w:top w:val="nil"/>
              <w:left w:val="single" w:sz="4" w:space="0" w:color="auto"/>
              <w:bottom w:val="single" w:sz="4" w:space="0" w:color="000000"/>
              <w:right w:val="single" w:sz="4" w:space="0" w:color="auto"/>
            </w:tcBorders>
            <w:vAlign w:val="center"/>
          </w:tcPr>
          <w:p w14:paraId="43E89940" w14:textId="77777777" w:rsidR="009461AF" w:rsidRPr="00A91162" w:rsidRDefault="009461AF">
            <w:pPr>
              <w:rPr>
                <w:sz w:val="18"/>
                <w:szCs w:val="18"/>
              </w:rPr>
            </w:pPr>
          </w:p>
        </w:tc>
        <w:tc>
          <w:tcPr>
            <w:tcW w:w="2160" w:type="dxa"/>
            <w:tcBorders>
              <w:top w:val="nil"/>
              <w:left w:val="nil"/>
              <w:bottom w:val="single" w:sz="4" w:space="0" w:color="auto"/>
              <w:right w:val="single" w:sz="4" w:space="0" w:color="auto"/>
            </w:tcBorders>
            <w:tcMar>
              <w:top w:w="15" w:type="dxa"/>
              <w:left w:w="15" w:type="dxa"/>
              <w:bottom w:w="0" w:type="dxa"/>
              <w:right w:w="15" w:type="dxa"/>
            </w:tcMar>
            <w:vAlign w:val="center"/>
          </w:tcPr>
          <w:p w14:paraId="4D4BFB73" w14:textId="77777777" w:rsidR="009461AF" w:rsidRPr="00A91162" w:rsidRDefault="009461AF">
            <w:pPr>
              <w:jc w:val="center"/>
              <w:rPr>
                <w:sz w:val="18"/>
                <w:szCs w:val="18"/>
              </w:rPr>
            </w:pPr>
            <w:r w:rsidRPr="00A91162">
              <w:rPr>
                <w:sz w:val="18"/>
                <w:szCs w:val="18"/>
              </w:rPr>
              <w:t xml:space="preserve">2. </w:t>
            </w:r>
            <w:r w:rsidRPr="00A91162">
              <w:rPr>
                <w:sz w:val="18"/>
                <w:szCs w:val="18"/>
              </w:rPr>
              <w:t>题目难度及工作量</w:t>
            </w:r>
          </w:p>
        </w:tc>
        <w:tc>
          <w:tcPr>
            <w:tcW w:w="4848" w:type="dxa"/>
            <w:tcBorders>
              <w:top w:val="nil"/>
              <w:left w:val="nil"/>
              <w:bottom w:val="single" w:sz="4" w:space="0" w:color="auto"/>
              <w:right w:val="single" w:sz="4" w:space="0" w:color="auto"/>
            </w:tcBorders>
            <w:tcMar>
              <w:top w:w="15" w:type="dxa"/>
              <w:left w:w="15" w:type="dxa"/>
              <w:bottom w:w="0" w:type="dxa"/>
              <w:right w:w="15" w:type="dxa"/>
            </w:tcMar>
          </w:tcPr>
          <w:p w14:paraId="76FA4463" w14:textId="77777777" w:rsidR="009461AF" w:rsidRPr="00A91162" w:rsidRDefault="009461AF">
            <w:pPr>
              <w:rPr>
                <w:sz w:val="18"/>
                <w:szCs w:val="18"/>
              </w:rPr>
            </w:pPr>
            <w:r w:rsidRPr="00A91162">
              <w:rPr>
                <w:sz w:val="18"/>
                <w:szCs w:val="18"/>
              </w:rPr>
              <w:t>内容符合本专业大纲要求，题目贴切，有较强的科学性，难易度适中，题目规模适当。</w:t>
            </w:r>
          </w:p>
        </w:tc>
      </w:tr>
      <w:tr w:rsidR="009461AF" w:rsidRPr="00A91162" w14:paraId="27358BA8" w14:textId="77777777">
        <w:trPr>
          <w:cantSplit/>
          <w:trHeight w:val="450"/>
          <w:jc w:val="center"/>
        </w:trPr>
        <w:tc>
          <w:tcPr>
            <w:tcW w:w="1080" w:type="dxa"/>
            <w:vMerge/>
            <w:tcBorders>
              <w:top w:val="nil"/>
              <w:left w:val="single" w:sz="4" w:space="0" w:color="auto"/>
              <w:bottom w:val="single" w:sz="4" w:space="0" w:color="000000"/>
              <w:right w:val="single" w:sz="4" w:space="0" w:color="auto"/>
            </w:tcBorders>
            <w:vAlign w:val="center"/>
          </w:tcPr>
          <w:p w14:paraId="020BD556" w14:textId="77777777" w:rsidR="009461AF" w:rsidRPr="00A91162" w:rsidRDefault="009461AF">
            <w:pPr>
              <w:rPr>
                <w:sz w:val="18"/>
                <w:szCs w:val="18"/>
              </w:rPr>
            </w:pPr>
          </w:p>
        </w:tc>
        <w:tc>
          <w:tcPr>
            <w:tcW w:w="2160" w:type="dxa"/>
            <w:tcBorders>
              <w:top w:val="nil"/>
              <w:left w:val="nil"/>
              <w:bottom w:val="single" w:sz="4" w:space="0" w:color="auto"/>
              <w:right w:val="single" w:sz="4" w:space="0" w:color="auto"/>
            </w:tcBorders>
            <w:tcMar>
              <w:top w:w="15" w:type="dxa"/>
              <w:left w:w="15" w:type="dxa"/>
              <w:bottom w:w="0" w:type="dxa"/>
              <w:right w:w="15" w:type="dxa"/>
            </w:tcMar>
            <w:vAlign w:val="center"/>
          </w:tcPr>
          <w:p w14:paraId="1B03F207" w14:textId="77777777" w:rsidR="009461AF" w:rsidRPr="00A91162" w:rsidRDefault="009461AF">
            <w:pPr>
              <w:jc w:val="center"/>
              <w:rPr>
                <w:sz w:val="18"/>
                <w:szCs w:val="18"/>
              </w:rPr>
            </w:pPr>
            <w:r w:rsidRPr="00A91162">
              <w:rPr>
                <w:sz w:val="18"/>
                <w:szCs w:val="18"/>
              </w:rPr>
              <w:t>3.</w:t>
            </w:r>
            <w:r w:rsidRPr="00A91162">
              <w:rPr>
                <w:sz w:val="18"/>
                <w:szCs w:val="18"/>
              </w:rPr>
              <w:t>结合实际程度</w:t>
            </w:r>
          </w:p>
        </w:tc>
        <w:tc>
          <w:tcPr>
            <w:tcW w:w="4848" w:type="dxa"/>
            <w:tcBorders>
              <w:top w:val="nil"/>
              <w:left w:val="nil"/>
              <w:bottom w:val="single" w:sz="4" w:space="0" w:color="auto"/>
              <w:right w:val="single" w:sz="4" w:space="0" w:color="auto"/>
            </w:tcBorders>
            <w:tcMar>
              <w:top w:w="15" w:type="dxa"/>
              <w:left w:w="15" w:type="dxa"/>
              <w:bottom w:w="0" w:type="dxa"/>
              <w:right w:w="15" w:type="dxa"/>
            </w:tcMar>
          </w:tcPr>
          <w:p w14:paraId="0168A95A" w14:textId="77777777" w:rsidR="009461AF" w:rsidRPr="00A91162" w:rsidRDefault="009461AF">
            <w:pPr>
              <w:rPr>
                <w:sz w:val="18"/>
                <w:szCs w:val="18"/>
              </w:rPr>
            </w:pPr>
            <w:r w:rsidRPr="00A91162">
              <w:rPr>
                <w:sz w:val="18"/>
                <w:szCs w:val="18"/>
              </w:rPr>
              <w:t>符合本学科的理论发展，解决学科建设、科学发展的理论或方法问题，有一定的科学意义，符合我国经济建设和社会发展的需要，解决应用性研究中的某个理论或方法问题，具有一定的实际价值。</w:t>
            </w:r>
          </w:p>
        </w:tc>
      </w:tr>
      <w:tr w:rsidR="009461AF" w:rsidRPr="00A91162" w14:paraId="6597E73C" w14:textId="77777777">
        <w:trPr>
          <w:cantSplit/>
          <w:trHeight w:val="465"/>
          <w:jc w:val="center"/>
        </w:trPr>
        <w:tc>
          <w:tcPr>
            <w:tcW w:w="1080" w:type="dxa"/>
            <w:vMerge w:val="restart"/>
            <w:tcBorders>
              <w:top w:val="nil"/>
              <w:left w:val="single" w:sz="4" w:space="0" w:color="auto"/>
              <w:right w:val="single" w:sz="4" w:space="0" w:color="auto"/>
            </w:tcBorders>
            <w:tcMar>
              <w:top w:w="15" w:type="dxa"/>
              <w:left w:w="15" w:type="dxa"/>
              <w:bottom w:w="0" w:type="dxa"/>
              <w:right w:w="15" w:type="dxa"/>
            </w:tcMar>
            <w:vAlign w:val="center"/>
          </w:tcPr>
          <w:p w14:paraId="4C3B7B15" w14:textId="77777777" w:rsidR="009461AF" w:rsidRPr="00A91162" w:rsidRDefault="009461AF">
            <w:pPr>
              <w:jc w:val="center"/>
              <w:rPr>
                <w:sz w:val="18"/>
                <w:szCs w:val="18"/>
              </w:rPr>
            </w:pPr>
            <w:r w:rsidRPr="00A91162">
              <w:rPr>
                <w:sz w:val="18"/>
                <w:szCs w:val="18"/>
              </w:rPr>
              <w:t>能</w:t>
            </w:r>
          </w:p>
          <w:p w14:paraId="20EDABCF" w14:textId="77777777" w:rsidR="009461AF" w:rsidRPr="00A91162" w:rsidRDefault="009461AF">
            <w:pPr>
              <w:jc w:val="center"/>
              <w:rPr>
                <w:sz w:val="18"/>
                <w:szCs w:val="18"/>
              </w:rPr>
            </w:pPr>
            <w:r w:rsidRPr="00A91162">
              <w:rPr>
                <w:sz w:val="18"/>
                <w:szCs w:val="18"/>
              </w:rPr>
              <w:t>力</w:t>
            </w:r>
          </w:p>
          <w:p w14:paraId="58E4F7D1" w14:textId="77777777" w:rsidR="009461AF" w:rsidRPr="00A91162" w:rsidRDefault="009461AF">
            <w:pPr>
              <w:jc w:val="center"/>
              <w:rPr>
                <w:sz w:val="18"/>
                <w:szCs w:val="18"/>
              </w:rPr>
            </w:pPr>
            <w:r w:rsidRPr="00A91162">
              <w:rPr>
                <w:sz w:val="18"/>
                <w:szCs w:val="18"/>
              </w:rPr>
              <w:t>水</w:t>
            </w:r>
          </w:p>
          <w:p w14:paraId="63040209" w14:textId="77777777" w:rsidR="009461AF" w:rsidRPr="00A91162" w:rsidRDefault="009461AF">
            <w:pPr>
              <w:ind w:firstLineChars="250" w:firstLine="473"/>
              <w:rPr>
                <w:sz w:val="18"/>
                <w:szCs w:val="18"/>
              </w:rPr>
            </w:pPr>
            <w:r w:rsidRPr="00A91162">
              <w:rPr>
                <w:sz w:val="18"/>
                <w:szCs w:val="18"/>
              </w:rPr>
              <w:t>平</w:t>
            </w:r>
          </w:p>
        </w:tc>
        <w:tc>
          <w:tcPr>
            <w:tcW w:w="2160" w:type="dxa"/>
            <w:tcBorders>
              <w:top w:val="nil"/>
              <w:left w:val="nil"/>
              <w:bottom w:val="single" w:sz="4" w:space="0" w:color="auto"/>
              <w:right w:val="single" w:sz="4" w:space="0" w:color="auto"/>
            </w:tcBorders>
            <w:tcMar>
              <w:top w:w="15" w:type="dxa"/>
              <w:left w:w="15" w:type="dxa"/>
              <w:bottom w:w="0" w:type="dxa"/>
              <w:right w:w="15" w:type="dxa"/>
            </w:tcMar>
            <w:vAlign w:val="center"/>
          </w:tcPr>
          <w:p w14:paraId="2BCF0FCD" w14:textId="77777777" w:rsidR="009461AF" w:rsidRPr="00A91162" w:rsidRDefault="009461AF">
            <w:pPr>
              <w:jc w:val="center"/>
              <w:rPr>
                <w:sz w:val="18"/>
                <w:szCs w:val="18"/>
              </w:rPr>
            </w:pPr>
            <w:r w:rsidRPr="00A91162">
              <w:rPr>
                <w:sz w:val="18"/>
                <w:szCs w:val="18"/>
              </w:rPr>
              <w:t xml:space="preserve">4. </w:t>
            </w:r>
            <w:r w:rsidRPr="00A91162">
              <w:rPr>
                <w:sz w:val="18"/>
                <w:szCs w:val="18"/>
              </w:rPr>
              <w:t>综合运用知识能力</w:t>
            </w:r>
          </w:p>
        </w:tc>
        <w:tc>
          <w:tcPr>
            <w:tcW w:w="4848" w:type="dxa"/>
            <w:tcBorders>
              <w:top w:val="nil"/>
              <w:left w:val="nil"/>
              <w:bottom w:val="single" w:sz="4" w:space="0" w:color="auto"/>
              <w:right w:val="single" w:sz="4" w:space="0" w:color="auto"/>
            </w:tcBorders>
            <w:tcMar>
              <w:top w:w="15" w:type="dxa"/>
              <w:left w:w="15" w:type="dxa"/>
              <w:bottom w:w="0" w:type="dxa"/>
              <w:right w:w="15" w:type="dxa"/>
            </w:tcMar>
          </w:tcPr>
          <w:p w14:paraId="419E00F7" w14:textId="77777777" w:rsidR="009461AF" w:rsidRPr="00A91162" w:rsidRDefault="009461AF">
            <w:pPr>
              <w:rPr>
                <w:sz w:val="18"/>
                <w:szCs w:val="18"/>
              </w:rPr>
            </w:pPr>
            <w:r w:rsidRPr="00A91162">
              <w:rPr>
                <w:sz w:val="18"/>
                <w:szCs w:val="18"/>
              </w:rPr>
              <w:t>理论依据充分，数据准确，公式推倒正确，能将所学的知识技能用于毕业设计中。</w:t>
            </w:r>
          </w:p>
        </w:tc>
      </w:tr>
      <w:tr w:rsidR="009461AF" w:rsidRPr="00A91162" w14:paraId="2DC27792" w14:textId="77777777">
        <w:trPr>
          <w:cantSplit/>
          <w:trHeight w:val="900"/>
          <w:jc w:val="center"/>
        </w:trPr>
        <w:tc>
          <w:tcPr>
            <w:tcW w:w="1080" w:type="dxa"/>
            <w:vMerge/>
            <w:tcBorders>
              <w:left w:val="single" w:sz="4" w:space="0" w:color="auto"/>
              <w:right w:val="single" w:sz="4" w:space="0" w:color="auto"/>
            </w:tcBorders>
            <w:vAlign w:val="center"/>
          </w:tcPr>
          <w:p w14:paraId="0F8ECB08" w14:textId="77777777" w:rsidR="009461AF" w:rsidRPr="00A91162" w:rsidRDefault="009461AF">
            <w:pPr>
              <w:rPr>
                <w:sz w:val="18"/>
                <w:szCs w:val="18"/>
              </w:rPr>
            </w:pPr>
          </w:p>
        </w:tc>
        <w:tc>
          <w:tcPr>
            <w:tcW w:w="2160" w:type="dxa"/>
            <w:tcBorders>
              <w:top w:val="nil"/>
              <w:left w:val="nil"/>
              <w:bottom w:val="single" w:sz="4" w:space="0" w:color="auto"/>
              <w:right w:val="single" w:sz="4" w:space="0" w:color="auto"/>
            </w:tcBorders>
            <w:tcMar>
              <w:top w:w="15" w:type="dxa"/>
              <w:left w:w="15" w:type="dxa"/>
              <w:bottom w:w="0" w:type="dxa"/>
              <w:right w:w="15" w:type="dxa"/>
            </w:tcMar>
            <w:vAlign w:val="center"/>
          </w:tcPr>
          <w:p w14:paraId="740FAA66" w14:textId="77777777" w:rsidR="009461AF" w:rsidRPr="00A91162" w:rsidRDefault="009461AF">
            <w:pPr>
              <w:jc w:val="center"/>
              <w:rPr>
                <w:sz w:val="18"/>
                <w:szCs w:val="18"/>
              </w:rPr>
            </w:pPr>
            <w:r w:rsidRPr="00A91162">
              <w:rPr>
                <w:sz w:val="18"/>
                <w:szCs w:val="18"/>
              </w:rPr>
              <w:t xml:space="preserve">5. </w:t>
            </w:r>
            <w:r w:rsidRPr="00A91162">
              <w:rPr>
                <w:sz w:val="18"/>
                <w:szCs w:val="18"/>
              </w:rPr>
              <w:t>查阅文献资料能力</w:t>
            </w:r>
          </w:p>
        </w:tc>
        <w:tc>
          <w:tcPr>
            <w:tcW w:w="4848" w:type="dxa"/>
            <w:tcBorders>
              <w:top w:val="nil"/>
              <w:left w:val="nil"/>
              <w:bottom w:val="single" w:sz="4" w:space="0" w:color="auto"/>
              <w:right w:val="single" w:sz="4" w:space="0" w:color="auto"/>
            </w:tcBorders>
            <w:tcMar>
              <w:top w:w="15" w:type="dxa"/>
              <w:left w:w="15" w:type="dxa"/>
              <w:bottom w:w="0" w:type="dxa"/>
              <w:right w:w="15" w:type="dxa"/>
            </w:tcMar>
          </w:tcPr>
          <w:p w14:paraId="1809099D" w14:textId="77777777" w:rsidR="009461AF" w:rsidRPr="00A91162" w:rsidRDefault="009461AF">
            <w:pPr>
              <w:rPr>
                <w:sz w:val="18"/>
                <w:szCs w:val="18"/>
              </w:rPr>
            </w:pPr>
            <w:r w:rsidRPr="00A91162">
              <w:rPr>
                <w:sz w:val="18"/>
                <w:szCs w:val="18"/>
              </w:rPr>
              <w:t>能独立查阅相关文献资料，归纳总结本领域有关科学成果。运用所学专业知识分析论述有关问题，能对占有资料进行分析整理并适当运用，概念清楚，能以恰当的论据对科学论点进行有说服力的论证。</w:t>
            </w:r>
          </w:p>
        </w:tc>
      </w:tr>
      <w:tr w:rsidR="009461AF" w:rsidRPr="00A91162" w14:paraId="78B2F088" w14:textId="77777777">
        <w:trPr>
          <w:cantSplit/>
          <w:trHeight w:val="465"/>
          <w:jc w:val="center"/>
        </w:trPr>
        <w:tc>
          <w:tcPr>
            <w:tcW w:w="1080" w:type="dxa"/>
            <w:vMerge/>
            <w:tcBorders>
              <w:left w:val="single" w:sz="4" w:space="0" w:color="auto"/>
              <w:right w:val="single" w:sz="4" w:space="0" w:color="auto"/>
            </w:tcBorders>
            <w:vAlign w:val="center"/>
          </w:tcPr>
          <w:p w14:paraId="1871E3F9" w14:textId="77777777" w:rsidR="009461AF" w:rsidRPr="00A91162" w:rsidRDefault="009461AF">
            <w:pPr>
              <w:rPr>
                <w:sz w:val="18"/>
                <w:szCs w:val="18"/>
              </w:rPr>
            </w:pPr>
          </w:p>
        </w:tc>
        <w:tc>
          <w:tcPr>
            <w:tcW w:w="2160" w:type="dxa"/>
            <w:tcBorders>
              <w:top w:val="nil"/>
              <w:left w:val="nil"/>
              <w:bottom w:val="single" w:sz="4" w:space="0" w:color="auto"/>
              <w:right w:val="single" w:sz="4" w:space="0" w:color="auto"/>
            </w:tcBorders>
            <w:tcMar>
              <w:top w:w="15" w:type="dxa"/>
              <w:left w:w="15" w:type="dxa"/>
              <w:bottom w:w="0" w:type="dxa"/>
              <w:right w:w="15" w:type="dxa"/>
            </w:tcMar>
            <w:vAlign w:val="center"/>
          </w:tcPr>
          <w:p w14:paraId="64438951" w14:textId="77777777" w:rsidR="009461AF" w:rsidRPr="00A91162" w:rsidRDefault="009461AF">
            <w:pPr>
              <w:jc w:val="center"/>
              <w:rPr>
                <w:sz w:val="18"/>
                <w:szCs w:val="18"/>
              </w:rPr>
            </w:pPr>
            <w:r w:rsidRPr="00A91162">
              <w:rPr>
                <w:sz w:val="18"/>
                <w:szCs w:val="18"/>
              </w:rPr>
              <w:t>6.</w:t>
            </w:r>
            <w:r w:rsidRPr="00A91162">
              <w:rPr>
                <w:sz w:val="18"/>
                <w:szCs w:val="18"/>
              </w:rPr>
              <w:t>设计（实验）能力</w:t>
            </w:r>
          </w:p>
        </w:tc>
        <w:tc>
          <w:tcPr>
            <w:tcW w:w="4848" w:type="dxa"/>
            <w:tcBorders>
              <w:top w:val="nil"/>
              <w:left w:val="nil"/>
              <w:bottom w:val="single" w:sz="4" w:space="0" w:color="auto"/>
              <w:right w:val="single" w:sz="4" w:space="0" w:color="auto"/>
            </w:tcBorders>
            <w:tcMar>
              <w:top w:w="15" w:type="dxa"/>
              <w:left w:w="15" w:type="dxa"/>
              <w:bottom w:w="0" w:type="dxa"/>
              <w:right w:w="15" w:type="dxa"/>
            </w:tcMar>
          </w:tcPr>
          <w:p w14:paraId="0DF7DBAB" w14:textId="77777777" w:rsidR="009461AF" w:rsidRPr="00A91162" w:rsidRDefault="009461AF">
            <w:pPr>
              <w:rPr>
                <w:sz w:val="18"/>
                <w:szCs w:val="18"/>
              </w:rPr>
            </w:pPr>
            <w:r w:rsidRPr="00A91162">
              <w:rPr>
                <w:sz w:val="18"/>
                <w:szCs w:val="18"/>
              </w:rPr>
              <w:t>能理论联系实际，运用科学的研究方法，对工程技术实际问题进行分析、设计；熟练掌握程序设计语言</w:t>
            </w:r>
            <w:r w:rsidRPr="00A91162">
              <w:rPr>
                <w:sz w:val="18"/>
                <w:szCs w:val="18"/>
              </w:rPr>
              <w:t>1-2</w:t>
            </w:r>
            <w:r w:rsidRPr="00A91162">
              <w:rPr>
                <w:sz w:val="18"/>
                <w:szCs w:val="18"/>
              </w:rPr>
              <w:t>门，能完成应用程序的设计与开发。</w:t>
            </w:r>
          </w:p>
        </w:tc>
      </w:tr>
      <w:tr w:rsidR="009461AF" w:rsidRPr="00A91162" w14:paraId="6C07573D" w14:textId="77777777">
        <w:trPr>
          <w:cantSplit/>
          <w:trHeight w:val="685"/>
          <w:jc w:val="center"/>
        </w:trPr>
        <w:tc>
          <w:tcPr>
            <w:tcW w:w="1080" w:type="dxa"/>
            <w:vMerge/>
            <w:tcBorders>
              <w:left w:val="single" w:sz="4" w:space="0" w:color="auto"/>
              <w:right w:val="single" w:sz="4" w:space="0" w:color="auto"/>
            </w:tcBorders>
            <w:vAlign w:val="center"/>
          </w:tcPr>
          <w:p w14:paraId="03C28134" w14:textId="77777777" w:rsidR="009461AF" w:rsidRPr="00A91162" w:rsidRDefault="009461AF">
            <w:pPr>
              <w:rPr>
                <w:sz w:val="18"/>
                <w:szCs w:val="18"/>
              </w:rPr>
            </w:pPr>
          </w:p>
        </w:tc>
        <w:tc>
          <w:tcPr>
            <w:tcW w:w="2160" w:type="dxa"/>
            <w:tcBorders>
              <w:top w:val="nil"/>
              <w:left w:val="nil"/>
              <w:bottom w:val="single" w:sz="4" w:space="0" w:color="auto"/>
              <w:right w:val="single" w:sz="4" w:space="0" w:color="auto"/>
            </w:tcBorders>
            <w:tcMar>
              <w:top w:w="15" w:type="dxa"/>
              <w:left w:w="15" w:type="dxa"/>
              <w:bottom w:w="0" w:type="dxa"/>
              <w:right w:w="15" w:type="dxa"/>
            </w:tcMar>
            <w:vAlign w:val="center"/>
          </w:tcPr>
          <w:p w14:paraId="57E35BAA" w14:textId="77777777" w:rsidR="009461AF" w:rsidRPr="00A91162" w:rsidRDefault="009461AF">
            <w:pPr>
              <w:jc w:val="center"/>
              <w:rPr>
                <w:sz w:val="18"/>
                <w:szCs w:val="18"/>
              </w:rPr>
            </w:pPr>
            <w:r w:rsidRPr="00A91162">
              <w:rPr>
                <w:sz w:val="18"/>
                <w:szCs w:val="18"/>
              </w:rPr>
              <w:t xml:space="preserve">7. </w:t>
            </w:r>
            <w:r w:rsidRPr="00A91162">
              <w:rPr>
                <w:sz w:val="18"/>
                <w:szCs w:val="18"/>
              </w:rPr>
              <w:t>外文应用能力</w:t>
            </w:r>
          </w:p>
        </w:tc>
        <w:tc>
          <w:tcPr>
            <w:tcW w:w="4848" w:type="dxa"/>
            <w:tcBorders>
              <w:top w:val="nil"/>
              <w:left w:val="nil"/>
              <w:bottom w:val="single" w:sz="4" w:space="0" w:color="auto"/>
              <w:right w:val="single" w:sz="4" w:space="0" w:color="auto"/>
            </w:tcBorders>
            <w:tcMar>
              <w:top w:w="15" w:type="dxa"/>
              <w:left w:w="15" w:type="dxa"/>
              <w:bottom w:w="0" w:type="dxa"/>
              <w:right w:w="15" w:type="dxa"/>
            </w:tcMar>
          </w:tcPr>
          <w:p w14:paraId="4840764E" w14:textId="77777777" w:rsidR="009461AF" w:rsidRPr="00A91162" w:rsidRDefault="009461AF">
            <w:pPr>
              <w:rPr>
                <w:sz w:val="18"/>
                <w:szCs w:val="18"/>
              </w:rPr>
            </w:pPr>
            <w:r w:rsidRPr="00A91162">
              <w:rPr>
                <w:sz w:val="18"/>
                <w:szCs w:val="18"/>
              </w:rPr>
              <w:t>结合毕业设计完成一定的外文资料查阅及翻译任务，有外文文献和外文参考书目。</w:t>
            </w:r>
          </w:p>
        </w:tc>
      </w:tr>
      <w:tr w:rsidR="009461AF" w:rsidRPr="00A91162" w14:paraId="476F34EA" w14:textId="77777777">
        <w:trPr>
          <w:cantSplit/>
          <w:trHeight w:val="675"/>
          <w:jc w:val="center"/>
        </w:trPr>
        <w:tc>
          <w:tcPr>
            <w:tcW w:w="1080" w:type="dxa"/>
            <w:vMerge/>
            <w:tcBorders>
              <w:left w:val="single" w:sz="4" w:space="0" w:color="auto"/>
              <w:right w:val="single" w:sz="4" w:space="0" w:color="auto"/>
            </w:tcBorders>
            <w:vAlign w:val="center"/>
          </w:tcPr>
          <w:p w14:paraId="70AAB53F" w14:textId="77777777" w:rsidR="009461AF" w:rsidRPr="00A91162" w:rsidRDefault="009461AF">
            <w:pPr>
              <w:rPr>
                <w:sz w:val="18"/>
                <w:szCs w:val="18"/>
              </w:rPr>
            </w:pPr>
          </w:p>
        </w:tc>
        <w:tc>
          <w:tcPr>
            <w:tcW w:w="2160" w:type="dxa"/>
            <w:tcBorders>
              <w:top w:val="nil"/>
              <w:left w:val="nil"/>
              <w:bottom w:val="single" w:sz="4" w:space="0" w:color="auto"/>
              <w:right w:val="single" w:sz="4" w:space="0" w:color="auto"/>
            </w:tcBorders>
            <w:tcMar>
              <w:top w:w="15" w:type="dxa"/>
              <w:left w:w="15" w:type="dxa"/>
              <w:bottom w:w="0" w:type="dxa"/>
              <w:right w:w="15" w:type="dxa"/>
            </w:tcMar>
            <w:vAlign w:val="center"/>
          </w:tcPr>
          <w:p w14:paraId="5FF815EA" w14:textId="77777777" w:rsidR="009461AF" w:rsidRPr="00A91162" w:rsidRDefault="009461AF">
            <w:pPr>
              <w:jc w:val="center"/>
              <w:rPr>
                <w:sz w:val="18"/>
                <w:szCs w:val="18"/>
              </w:rPr>
            </w:pPr>
            <w:r w:rsidRPr="00A91162">
              <w:rPr>
                <w:sz w:val="18"/>
                <w:szCs w:val="18"/>
              </w:rPr>
              <w:t>8.</w:t>
            </w:r>
            <w:r w:rsidRPr="00A91162">
              <w:rPr>
                <w:sz w:val="18"/>
                <w:szCs w:val="18"/>
              </w:rPr>
              <w:t>计算机应用能力</w:t>
            </w:r>
          </w:p>
        </w:tc>
        <w:tc>
          <w:tcPr>
            <w:tcW w:w="4848" w:type="dxa"/>
            <w:tcBorders>
              <w:top w:val="nil"/>
              <w:left w:val="nil"/>
              <w:bottom w:val="single" w:sz="4" w:space="0" w:color="auto"/>
              <w:right w:val="single" w:sz="4" w:space="0" w:color="auto"/>
            </w:tcBorders>
            <w:tcMar>
              <w:top w:w="15" w:type="dxa"/>
              <w:left w:w="15" w:type="dxa"/>
              <w:bottom w:w="0" w:type="dxa"/>
              <w:right w:w="15" w:type="dxa"/>
            </w:tcMar>
          </w:tcPr>
          <w:p w14:paraId="4B6D9EBA" w14:textId="77777777" w:rsidR="009461AF" w:rsidRPr="00A91162" w:rsidRDefault="009461AF">
            <w:pPr>
              <w:rPr>
                <w:sz w:val="18"/>
                <w:szCs w:val="18"/>
              </w:rPr>
            </w:pPr>
            <w:r w:rsidRPr="00A91162">
              <w:rPr>
                <w:sz w:val="18"/>
                <w:szCs w:val="18"/>
              </w:rPr>
              <w:t>能熟练应用计算机软件进行编程、绘图、资料搜集录入、加工、排版等。</w:t>
            </w:r>
          </w:p>
        </w:tc>
      </w:tr>
      <w:tr w:rsidR="009461AF" w:rsidRPr="00A91162" w14:paraId="0FA1A553" w14:textId="77777777">
        <w:trPr>
          <w:cantSplit/>
          <w:trHeight w:val="675"/>
          <w:jc w:val="center"/>
        </w:trPr>
        <w:tc>
          <w:tcPr>
            <w:tcW w:w="1080" w:type="dxa"/>
            <w:vMerge/>
            <w:tcBorders>
              <w:left w:val="single" w:sz="4" w:space="0" w:color="auto"/>
              <w:right w:val="single" w:sz="4" w:space="0" w:color="auto"/>
            </w:tcBorders>
            <w:vAlign w:val="center"/>
          </w:tcPr>
          <w:p w14:paraId="104DCBB4" w14:textId="77777777" w:rsidR="009461AF" w:rsidRPr="00A91162" w:rsidRDefault="009461AF">
            <w:pPr>
              <w:rPr>
                <w:sz w:val="18"/>
                <w:szCs w:val="18"/>
              </w:rPr>
            </w:pPr>
          </w:p>
        </w:tc>
        <w:tc>
          <w:tcPr>
            <w:tcW w:w="2160" w:type="dxa"/>
            <w:tcBorders>
              <w:top w:val="nil"/>
              <w:left w:val="nil"/>
              <w:bottom w:val="single" w:sz="4" w:space="0" w:color="auto"/>
              <w:right w:val="single" w:sz="4" w:space="0" w:color="auto"/>
            </w:tcBorders>
            <w:tcMar>
              <w:top w:w="15" w:type="dxa"/>
              <w:left w:w="15" w:type="dxa"/>
              <w:bottom w:w="0" w:type="dxa"/>
              <w:right w:w="15" w:type="dxa"/>
            </w:tcMar>
            <w:vAlign w:val="center"/>
          </w:tcPr>
          <w:p w14:paraId="138C71F0" w14:textId="77777777" w:rsidR="009461AF" w:rsidRPr="00A91162" w:rsidRDefault="009461AF">
            <w:pPr>
              <w:jc w:val="center"/>
              <w:rPr>
                <w:sz w:val="18"/>
                <w:szCs w:val="18"/>
              </w:rPr>
            </w:pPr>
            <w:r w:rsidRPr="00A91162">
              <w:rPr>
                <w:sz w:val="18"/>
                <w:szCs w:val="18"/>
              </w:rPr>
              <w:t>9.</w:t>
            </w:r>
            <w:r w:rsidRPr="00A91162">
              <w:rPr>
                <w:sz w:val="18"/>
                <w:szCs w:val="18"/>
              </w:rPr>
              <w:t>创新能力及学术水平</w:t>
            </w:r>
          </w:p>
        </w:tc>
        <w:tc>
          <w:tcPr>
            <w:tcW w:w="4848" w:type="dxa"/>
            <w:tcBorders>
              <w:top w:val="nil"/>
              <w:left w:val="nil"/>
              <w:bottom w:val="single" w:sz="4" w:space="0" w:color="auto"/>
              <w:right w:val="single" w:sz="4" w:space="0" w:color="auto"/>
            </w:tcBorders>
            <w:tcMar>
              <w:top w:w="15" w:type="dxa"/>
              <w:left w:w="15" w:type="dxa"/>
              <w:bottom w:w="0" w:type="dxa"/>
              <w:right w:w="15" w:type="dxa"/>
            </w:tcMar>
          </w:tcPr>
          <w:p w14:paraId="0DFBCAD9" w14:textId="77777777" w:rsidR="009461AF" w:rsidRPr="00A91162" w:rsidRDefault="009461AF">
            <w:pPr>
              <w:rPr>
                <w:sz w:val="18"/>
                <w:szCs w:val="18"/>
              </w:rPr>
            </w:pPr>
            <w:r w:rsidRPr="00A91162">
              <w:rPr>
                <w:sz w:val="18"/>
                <w:szCs w:val="18"/>
              </w:rPr>
              <w:t>论文有独特见解，富有新意或对某个问题有较深刻的分析，有较高的学术价值或较强的应用价值。</w:t>
            </w:r>
          </w:p>
        </w:tc>
      </w:tr>
      <w:tr w:rsidR="009461AF" w:rsidRPr="00A91162" w14:paraId="1014BD71" w14:textId="77777777">
        <w:trPr>
          <w:cantSplit/>
          <w:trHeight w:val="675"/>
          <w:jc w:val="center"/>
        </w:trPr>
        <w:tc>
          <w:tcPr>
            <w:tcW w:w="1080" w:type="dxa"/>
            <w:vMerge/>
            <w:tcBorders>
              <w:left w:val="single" w:sz="4" w:space="0" w:color="auto"/>
              <w:bottom w:val="single" w:sz="4" w:space="0" w:color="000000"/>
              <w:right w:val="single" w:sz="4" w:space="0" w:color="auto"/>
            </w:tcBorders>
            <w:vAlign w:val="center"/>
          </w:tcPr>
          <w:p w14:paraId="4750275C" w14:textId="77777777" w:rsidR="009461AF" w:rsidRPr="00A91162" w:rsidRDefault="009461AF">
            <w:pPr>
              <w:rPr>
                <w:sz w:val="18"/>
                <w:szCs w:val="18"/>
              </w:rPr>
            </w:pPr>
          </w:p>
        </w:tc>
        <w:tc>
          <w:tcPr>
            <w:tcW w:w="2160" w:type="dxa"/>
            <w:tcBorders>
              <w:top w:val="nil"/>
              <w:left w:val="nil"/>
              <w:bottom w:val="single" w:sz="4" w:space="0" w:color="auto"/>
              <w:right w:val="single" w:sz="4" w:space="0" w:color="auto"/>
            </w:tcBorders>
            <w:tcMar>
              <w:top w:w="15" w:type="dxa"/>
              <w:left w:w="15" w:type="dxa"/>
              <w:bottom w:w="0" w:type="dxa"/>
              <w:right w:w="15" w:type="dxa"/>
            </w:tcMar>
            <w:vAlign w:val="center"/>
          </w:tcPr>
          <w:p w14:paraId="6902D5D4" w14:textId="77777777" w:rsidR="009461AF" w:rsidRPr="00A91162" w:rsidRDefault="009461AF">
            <w:pPr>
              <w:jc w:val="center"/>
              <w:rPr>
                <w:sz w:val="18"/>
                <w:szCs w:val="18"/>
              </w:rPr>
            </w:pPr>
            <w:r w:rsidRPr="00A91162">
              <w:rPr>
                <w:sz w:val="18"/>
                <w:szCs w:val="18"/>
              </w:rPr>
              <w:t>10.</w:t>
            </w:r>
            <w:r w:rsidRPr="00A91162">
              <w:rPr>
                <w:sz w:val="18"/>
                <w:szCs w:val="18"/>
              </w:rPr>
              <w:t>技术经济分析能力</w:t>
            </w:r>
          </w:p>
        </w:tc>
        <w:tc>
          <w:tcPr>
            <w:tcW w:w="4848" w:type="dxa"/>
            <w:tcBorders>
              <w:top w:val="nil"/>
              <w:left w:val="nil"/>
              <w:bottom w:val="single" w:sz="4" w:space="0" w:color="auto"/>
              <w:right w:val="single" w:sz="4" w:space="0" w:color="auto"/>
            </w:tcBorders>
            <w:tcMar>
              <w:top w:w="15" w:type="dxa"/>
              <w:left w:w="15" w:type="dxa"/>
              <w:bottom w:w="0" w:type="dxa"/>
              <w:right w:w="15" w:type="dxa"/>
            </w:tcMar>
          </w:tcPr>
          <w:p w14:paraId="2CD204F4" w14:textId="77777777" w:rsidR="009461AF" w:rsidRPr="00A91162" w:rsidRDefault="009461AF">
            <w:pPr>
              <w:rPr>
                <w:sz w:val="18"/>
                <w:szCs w:val="18"/>
              </w:rPr>
            </w:pPr>
            <w:r w:rsidRPr="00A91162">
              <w:rPr>
                <w:sz w:val="18"/>
                <w:szCs w:val="18"/>
              </w:rPr>
              <w:t>能对科研项目作技术可靠性分析、经济合理性分析和综合评价。</w:t>
            </w:r>
          </w:p>
        </w:tc>
      </w:tr>
      <w:tr w:rsidR="009461AF" w:rsidRPr="00A91162" w14:paraId="3ECD7F68" w14:textId="77777777">
        <w:trPr>
          <w:cantSplit/>
          <w:trHeight w:val="450"/>
          <w:jc w:val="center"/>
        </w:trPr>
        <w:tc>
          <w:tcPr>
            <w:tcW w:w="1080" w:type="dxa"/>
            <w:vMerge w:val="restart"/>
            <w:tcBorders>
              <w:top w:val="nil"/>
              <w:left w:val="single" w:sz="4" w:space="0" w:color="auto"/>
              <w:bottom w:val="single" w:sz="4" w:space="0" w:color="000000"/>
              <w:right w:val="single" w:sz="4" w:space="0" w:color="auto"/>
            </w:tcBorders>
            <w:tcMar>
              <w:top w:w="15" w:type="dxa"/>
              <w:left w:w="15" w:type="dxa"/>
              <w:bottom w:w="0" w:type="dxa"/>
              <w:right w:w="15" w:type="dxa"/>
            </w:tcMar>
            <w:vAlign w:val="center"/>
          </w:tcPr>
          <w:p w14:paraId="06B43F64" w14:textId="77777777" w:rsidR="009461AF" w:rsidRPr="00A91162" w:rsidRDefault="009461AF">
            <w:pPr>
              <w:jc w:val="center"/>
              <w:rPr>
                <w:sz w:val="18"/>
                <w:szCs w:val="18"/>
              </w:rPr>
            </w:pPr>
            <w:r w:rsidRPr="00A91162">
              <w:rPr>
                <w:sz w:val="18"/>
                <w:szCs w:val="18"/>
              </w:rPr>
              <w:t>成</w:t>
            </w:r>
          </w:p>
          <w:p w14:paraId="4BF0A0AA" w14:textId="77777777" w:rsidR="009461AF" w:rsidRPr="00A91162" w:rsidRDefault="009461AF">
            <w:pPr>
              <w:jc w:val="center"/>
              <w:rPr>
                <w:sz w:val="18"/>
                <w:szCs w:val="18"/>
              </w:rPr>
            </w:pPr>
            <w:r w:rsidRPr="00A91162">
              <w:rPr>
                <w:sz w:val="18"/>
                <w:szCs w:val="18"/>
              </w:rPr>
              <w:t>果</w:t>
            </w:r>
          </w:p>
          <w:p w14:paraId="69508295" w14:textId="77777777" w:rsidR="009461AF" w:rsidRPr="00A91162" w:rsidRDefault="009461AF">
            <w:pPr>
              <w:jc w:val="center"/>
              <w:rPr>
                <w:sz w:val="18"/>
                <w:szCs w:val="18"/>
              </w:rPr>
            </w:pPr>
            <w:r w:rsidRPr="00A91162">
              <w:rPr>
                <w:sz w:val="18"/>
                <w:szCs w:val="18"/>
              </w:rPr>
              <w:t>质</w:t>
            </w:r>
          </w:p>
          <w:p w14:paraId="50AE6C63" w14:textId="77777777" w:rsidR="009461AF" w:rsidRPr="00A91162" w:rsidRDefault="009461AF">
            <w:pPr>
              <w:jc w:val="center"/>
              <w:rPr>
                <w:sz w:val="18"/>
                <w:szCs w:val="18"/>
              </w:rPr>
            </w:pPr>
            <w:r w:rsidRPr="00A91162">
              <w:rPr>
                <w:sz w:val="18"/>
                <w:szCs w:val="18"/>
              </w:rPr>
              <w:t>量</w:t>
            </w:r>
          </w:p>
        </w:tc>
        <w:tc>
          <w:tcPr>
            <w:tcW w:w="2160" w:type="dxa"/>
            <w:tcBorders>
              <w:top w:val="nil"/>
              <w:left w:val="nil"/>
              <w:bottom w:val="single" w:sz="4" w:space="0" w:color="auto"/>
              <w:right w:val="single" w:sz="4" w:space="0" w:color="auto"/>
            </w:tcBorders>
            <w:tcMar>
              <w:top w:w="15" w:type="dxa"/>
              <w:left w:w="15" w:type="dxa"/>
              <w:bottom w:w="0" w:type="dxa"/>
              <w:right w:w="15" w:type="dxa"/>
            </w:tcMar>
            <w:vAlign w:val="center"/>
          </w:tcPr>
          <w:p w14:paraId="4E80FF23" w14:textId="77777777" w:rsidR="009461AF" w:rsidRPr="00A91162" w:rsidRDefault="009461AF">
            <w:pPr>
              <w:jc w:val="center"/>
              <w:rPr>
                <w:sz w:val="18"/>
                <w:szCs w:val="18"/>
              </w:rPr>
            </w:pPr>
            <w:r w:rsidRPr="00A91162">
              <w:rPr>
                <w:sz w:val="18"/>
                <w:szCs w:val="18"/>
              </w:rPr>
              <w:t>11.</w:t>
            </w:r>
            <w:r w:rsidRPr="00A91162">
              <w:rPr>
                <w:sz w:val="18"/>
                <w:szCs w:val="18"/>
              </w:rPr>
              <w:t>文题相符</w:t>
            </w:r>
          </w:p>
        </w:tc>
        <w:tc>
          <w:tcPr>
            <w:tcW w:w="4848" w:type="dxa"/>
            <w:tcBorders>
              <w:top w:val="nil"/>
              <w:left w:val="nil"/>
              <w:bottom w:val="single" w:sz="4" w:space="0" w:color="auto"/>
              <w:right w:val="single" w:sz="4" w:space="0" w:color="auto"/>
            </w:tcBorders>
            <w:tcMar>
              <w:top w:w="15" w:type="dxa"/>
              <w:left w:w="15" w:type="dxa"/>
              <w:bottom w:w="0" w:type="dxa"/>
              <w:right w:w="15" w:type="dxa"/>
            </w:tcMar>
          </w:tcPr>
          <w:p w14:paraId="45C8AE24" w14:textId="77777777" w:rsidR="009461AF" w:rsidRPr="00A91162" w:rsidRDefault="009461AF">
            <w:pPr>
              <w:rPr>
                <w:sz w:val="18"/>
                <w:szCs w:val="18"/>
              </w:rPr>
            </w:pPr>
            <w:r w:rsidRPr="00A91162">
              <w:rPr>
                <w:sz w:val="18"/>
                <w:szCs w:val="18"/>
              </w:rPr>
              <w:t>论文较完整地回答了题目所设定的有关问题。</w:t>
            </w:r>
          </w:p>
        </w:tc>
      </w:tr>
      <w:tr w:rsidR="009461AF" w:rsidRPr="00A91162" w14:paraId="4AF3F728" w14:textId="77777777">
        <w:trPr>
          <w:cantSplit/>
          <w:trHeight w:val="450"/>
          <w:jc w:val="center"/>
        </w:trPr>
        <w:tc>
          <w:tcPr>
            <w:tcW w:w="1080" w:type="dxa"/>
            <w:vMerge/>
            <w:tcBorders>
              <w:top w:val="nil"/>
              <w:left w:val="single" w:sz="4" w:space="0" w:color="auto"/>
              <w:bottom w:val="single" w:sz="4" w:space="0" w:color="000000"/>
              <w:right w:val="single" w:sz="4" w:space="0" w:color="auto"/>
            </w:tcBorders>
            <w:vAlign w:val="center"/>
          </w:tcPr>
          <w:p w14:paraId="6C9D9AEF" w14:textId="77777777" w:rsidR="009461AF" w:rsidRPr="00A91162" w:rsidRDefault="009461AF">
            <w:pPr>
              <w:rPr>
                <w:sz w:val="18"/>
                <w:szCs w:val="18"/>
              </w:rPr>
            </w:pPr>
          </w:p>
        </w:tc>
        <w:tc>
          <w:tcPr>
            <w:tcW w:w="2160" w:type="dxa"/>
            <w:tcBorders>
              <w:top w:val="nil"/>
              <w:left w:val="nil"/>
              <w:bottom w:val="single" w:sz="4" w:space="0" w:color="auto"/>
              <w:right w:val="single" w:sz="4" w:space="0" w:color="auto"/>
            </w:tcBorders>
            <w:tcMar>
              <w:top w:w="15" w:type="dxa"/>
              <w:left w:w="15" w:type="dxa"/>
              <w:bottom w:w="0" w:type="dxa"/>
              <w:right w:w="15" w:type="dxa"/>
            </w:tcMar>
            <w:vAlign w:val="center"/>
          </w:tcPr>
          <w:p w14:paraId="754DC113" w14:textId="77777777" w:rsidR="009461AF" w:rsidRPr="00A91162" w:rsidRDefault="009461AF">
            <w:pPr>
              <w:jc w:val="center"/>
              <w:rPr>
                <w:sz w:val="18"/>
                <w:szCs w:val="18"/>
              </w:rPr>
            </w:pPr>
            <w:r w:rsidRPr="00A91162">
              <w:rPr>
                <w:sz w:val="18"/>
                <w:szCs w:val="18"/>
              </w:rPr>
              <w:t>12.</w:t>
            </w:r>
            <w:r w:rsidRPr="00A91162">
              <w:rPr>
                <w:sz w:val="18"/>
                <w:szCs w:val="18"/>
              </w:rPr>
              <w:t>写作水平</w:t>
            </w:r>
          </w:p>
        </w:tc>
        <w:tc>
          <w:tcPr>
            <w:tcW w:w="4848" w:type="dxa"/>
            <w:tcBorders>
              <w:top w:val="nil"/>
              <w:left w:val="nil"/>
              <w:bottom w:val="single" w:sz="4" w:space="0" w:color="auto"/>
              <w:right w:val="single" w:sz="4" w:space="0" w:color="auto"/>
            </w:tcBorders>
            <w:tcMar>
              <w:top w:w="15" w:type="dxa"/>
              <w:left w:w="15" w:type="dxa"/>
              <w:bottom w:w="0" w:type="dxa"/>
              <w:right w:w="15" w:type="dxa"/>
            </w:tcMar>
          </w:tcPr>
          <w:p w14:paraId="42F4F8A7" w14:textId="77777777" w:rsidR="009461AF" w:rsidRPr="00A91162" w:rsidRDefault="009461AF">
            <w:pPr>
              <w:rPr>
                <w:sz w:val="18"/>
                <w:szCs w:val="18"/>
              </w:rPr>
            </w:pPr>
            <w:r w:rsidRPr="00A91162">
              <w:rPr>
                <w:sz w:val="18"/>
                <w:szCs w:val="18"/>
              </w:rPr>
              <w:t>论点鲜明，观点正确，论据充分，论证有力，条理分明，语言流畅。</w:t>
            </w:r>
          </w:p>
        </w:tc>
      </w:tr>
      <w:tr w:rsidR="009461AF" w:rsidRPr="00A91162" w14:paraId="046F5A58" w14:textId="77777777">
        <w:trPr>
          <w:cantSplit/>
          <w:trHeight w:val="675"/>
          <w:jc w:val="center"/>
        </w:trPr>
        <w:tc>
          <w:tcPr>
            <w:tcW w:w="1080" w:type="dxa"/>
            <w:vMerge/>
            <w:tcBorders>
              <w:top w:val="nil"/>
              <w:left w:val="single" w:sz="4" w:space="0" w:color="auto"/>
              <w:bottom w:val="single" w:sz="4" w:space="0" w:color="000000"/>
              <w:right w:val="single" w:sz="4" w:space="0" w:color="auto"/>
            </w:tcBorders>
            <w:vAlign w:val="center"/>
          </w:tcPr>
          <w:p w14:paraId="0C5DA73B" w14:textId="77777777" w:rsidR="009461AF" w:rsidRPr="00A91162" w:rsidRDefault="009461AF">
            <w:pPr>
              <w:rPr>
                <w:sz w:val="18"/>
                <w:szCs w:val="18"/>
              </w:rPr>
            </w:pPr>
          </w:p>
        </w:tc>
        <w:tc>
          <w:tcPr>
            <w:tcW w:w="2160" w:type="dxa"/>
            <w:tcBorders>
              <w:top w:val="nil"/>
              <w:left w:val="nil"/>
              <w:bottom w:val="single" w:sz="4" w:space="0" w:color="auto"/>
              <w:right w:val="single" w:sz="4" w:space="0" w:color="auto"/>
            </w:tcBorders>
            <w:tcMar>
              <w:top w:w="15" w:type="dxa"/>
              <w:left w:w="15" w:type="dxa"/>
              <w:bottom w:w="0" w:type="dxa"/>
              <w:right w:w="15" w:type="dxa"/>
            </w:tcMar>
            <w:vAlign w:val="center"/>
          </w:tcPr>
          <w:p w14:paraId="7FE532E9" w14:textId="77777777" w:rsidR="009461AF" w:rsidRPr="00A91162" w:rsidRDefault="009461AF">
            <w:pPr>
              <w:jc w:val="center"/>
              <w:rPr>
                <w:sz w:val="18"/>
                <w:szCs w:val="18"/>
              </w:rPr>
            </w:pPr>
            <w:r w:rsidRPr="00A91162">
              <w:rPr>
                <w:sz w:val="18"/>
                <w:szCs w:val="18"/>
              </w:rPr>
              <w:t>13.</w:t>
            </w:r>
            <w:r w:rsidRPr="00A91162">
              <w:rPr>
                <w:sz w:val="18"/>
                <w:szCs w:val="18"/>
              </w:rPr>
              <w:t>写作规范</w:t>
            </w:r>
          </w:p>
        </w:tc>
        <w:tc>
          <w:tcPr>
            <w:tcW w:w="4848" w:type="dxa"/>
            <w:tcBorders>
              <w:top w:val="nil"/>
              <w:left w:val="nil"/>
              <w:bottom w:val="single" w:sz="4" w:space="0" w:color="auto"/>
              <w:right w:val="single" w:sz="4" w:space="0" w:color="auto"/>
            </w:tcBorders>
            <w:tcMar>
              <w:top w:w="15" w:type="dxa"/>
              <w:left w:w="15" w:type="dxa"/>
              <w:bottom w:w="0" w:type="dxa"/>
              <w:right w:w="15" w:type="dxa"/>
            </w:tcMar>
          </w:tcPr>
          <w:p w14:paraId="16DF027E" w14:textId="77777777" w:rsidR="009461AF" w:rsidRPr="00A91162" w:rsidRDefault="009461AF">
            <w:pPr>
              <w:rPr>
                <w:sz w:val="18"/>
                <w:szCs w:val="18"/>
              </w:rPr>
            </w:pPr>
            <w:r w:rsidRPr="00A91162">
              <w:rPr>
                <w:sz w:val="18"/>
                <w:szCs w:val="18"/>
              </w:rPr>
              <w:t>符合科学论文的基本要求，设计（论文）中的用语格式、图表、数据、各种资料的运用及引用都要规范化。</w:t>
            </w:r>
          </w:p>
        </w:tc>
      </w:tr>
    </w:tbl>
    <w:p w14:paraId="3EE988C8" w14:textId="77777777" w:rsidR="009461AF" w:rsidRPr="00A91162" w:rsidRDefault="009461AF">
      <w:pPr>
        <w:rPr>
          <w:rFonts w:hint="eastAsia"/>
          <w:sz w:val="18"/>
          <w:szCs w:val="18"/>
        </w:rPr>
      </w:pPr>
    </w:p>
    <w:sectPr w:rsidR="009461AF" w:rsidRPr="00A91162">
      <w:headerReference w:type="default" r:id="rId29"/>
      <w:footerReference w:type="default" r:id="rId30"/>
      <w:pgSz w:w="11906" w:h="16838"/>
      <w:pgMar w:top="2155" w:right="1361" w:bottom="2722" w:left="1361" w:header="1588" w:footer="2155" w:gutter="851"/>
      <w:cols w:space="720"/>
      <w:docGrid w:type="linesAndChars" w:linePitch="312" w:charSpace="190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6310D" w14:textId="77777777" w:rsidR="00C77DE3" w:rsidRDefault="00C77DE3">
      <w:r>
        <w:separator/>
      </w:r>
    </w:p>
  </w:endnote>
  <w:endnote w:type="continuationSeparator" w:id="0">
    <w:p w14:paraId="27D40B8A" w14:textId="77777777" w:rsidR="00C77DE3" w:rsidRDefault="00C77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36F58" w14:textId="77777777" w:rsidR="00F410CC" w:rsidRDefault="00F410CC" w:rsidP="00F410CC">
    <w:pPr>
      <w:pStyle w:val="aa"/>
      <w:framePr w:wrap="none"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6879332" w14:textId="77777777" w:rsidR="00F410CC" w:rsidRDefault="00F410CC">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287CE" w14:textId="77777777" w:rsidR="00F410CC" w:rsidRDefault="00F410CC">
    <w:pPr>
      <w:pStyle w:val="aa"/>
      <w:jc w:val="center"/>
      <w:rPr>
        <w:rStyle w:val="a5"/>
      </w:rPr>
    </w:pPr>
    <w:r>
      <w:rPr>
        <w:rStyle w:val="a5"/>
        <w:rFonts w:hint="eastAsia"/>
      </w:rPr>
      <w:t>-</w:t>
    </w:r>
    <w:r>
      <w:fldChar w:fldCharType="begin"/>
    </w:r>
    <w:r>
      <w:rPr>
        <w:rStyle w:val="a5"/>
      </w:rPr>
      <w:instrText xml:space="preserve"> PAGE </w:instrText>
    </w:r>
    <w:r>
      <w:fldChar w:fldCharType="separate"/>
    </w:r>
    <w:r w:rsidR="008D5A3F">
      <w:rPr>
        <w:rStyle w:val="a5"/>
        <w:noProof/>
      </w:rPr>
      <w:t>II</w:t>
    </w:r>
    <w:r>
      <w:fldChar w:fldCharType="end"/>
    </w:r>
    <w:r>
      <w:rPr>
        <w:rStyle w:val="a5"/>
        <w:rFonts w:hint="eastAsia"/>
      </w:rPr>
      <w:t>-</w:t>
    </w:r>
  </w:p>
  <w:p w14:paraId="0300E77F" w14:textId="77777777" w:rsidR="00F410CC" w:rsidRDefault="00F410CC">
    <w:pPr>
      <w:pStyle w:val="aa"/>
      <w:jc w:val="center"/>
      <w:rPr>
        <w:color w:val="0000FF"/>
      </w:rPr>
    </w:pPr>
  </w:p>
  <w:p w14:paraId="54BD97C7" w14:textId="77777777" w:rsidR="00F410CC" w:rsidRDefault="00F410CC">
    <w:pPr>
      <w:rPr>
        <w:color w:val="0000FF"/>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36CFE" w14:textId="77777777" w:rsidR="00F410CC" w:rsidRDefault="00F410CC" w:rsidP="00F410CC">
    <w:pPr>
      <w:pStyle w:val="aa"/>
      <w:framePr w:wrap="none"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40880">
      <w:rPr>
        <w:rStyle w:val="a5"/>
        <w:noProof/>
      </w:rPr>
      <w:t>- 18 -</w:t>
    </w:r>
    <w:r>
      <w:rPr>
        <w:rStyle w:val="a5"/>
      </w:rPr>
      <w:fldChar w:fldCharType="end"/>
    </w:r>
  </w:p>
  <w:p w14:paraId="76238FFA" w14:textId="410306F4" w:rsidR="00F410CC" w:rsidRPr="000456EC" w:rsidRDefault="00F410CC" w:rsidP="005875F0">
    <w:pPr>
      <w:pStyle w:val="aa"/>
      <w:ind w:firstLineChars="50" w:firstLine="90"/>
      <w:jc w:val="center"/>
      <w:rPr>
        <w:rFonts w:hint="eastAsia"/>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9BC14" w14:textId="77777777" w:rsidR="00F410CC" w:rsidRDefault="00F410CC">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4A873" w14:textId="77777777" w:rsidR="00C77DE3" w:rsidRDefault="00C77DE3">
      <w:r>
        <w:separator/>
      </w:r>
    </w:p>
  </w:footnote>
  <w:footnote w:type="continuationSeparator" w:id="0">
    <w:p w14:paraId="548AE5D0" w14:textId="77777777" w:rsidR="00C77DE3" w:rsidRDefault="00C77D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C324" w14:textId="77777777" w:rsidR="00F410CC" w:rsidRDefault="00F410CC">
    <w:pPr>
      <w:pStyle w:val="ab"/>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03E64" w14:textId="77777777" w:rsidR="00F410CC" w:rsidRDefault="00F410CC">
    <w:pPr>
      <w:pStyle w:val="ab"/>
      <w:pBdr>
        <w:bottom w:val="thinThickSmallGap" w:sz="24" w:space="1" w:color="auto"/>
      </w:pBdr>
      <w:ind w:firstLineChars="50" w:firstLine="90"/>
      <w:jc w:val="both"/>
    </w:pPr>
    <w:r>
      <w:rPr>
        <w:rFonts w:hint="eastAsia"/>
      </w:rPr>
      <w:t>基于</w:t>
    </w:r>
    <w:r>
      <w:rPr>
        <w:rFonts w:hint="eastAsia"/>
      </w:rPr>
      <w:t>WEB</w:t>
    </w:r>
    <w:r>
      <w:rPr>
        <w:rFonts w:hint="eastAsia"/>
      </w:rPr>
      <w:t>奖学金评分管理系统</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B77CB" w14:textId="77777777" w:rsidR="00F410CC" w:rsidRDefault="00F410CC"/>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CE953" w14:textId="77777777" w:rsidR="00F410CC" w:rsidRDefault="00F410CC" w:rsidP="004D1F87">
    <w:pPr>
      <w:pStyle w:val="ab"/>
      <w:pBdr>
        <w:bottom w:val="thinThickSmallGap" w:sz="24" w:space="1" w:color="auto"/>
      </w:pBdr>
      <w:ind w:firstLineChars="50" w:firstLine="90"/>
      <w:jc w:val="both"/>
    </w:pPr>
    <w:r>
      <w:rPr>
        <w:rFonts w:hint="eastAsia"/>
      </w:rPr>
      <w:t>基于</w:t>
    </w:r>
    <w:r>
      <w:rPr>
        <w:rFonts w:hint="eastAsia"/>
      </w:rPr>
      <w:t>WEB</w:t>
    </w:r>
    <w:r>
      <w:rPr>
        <w:rFonts w:hint="eastAsia"/>
      </w:rPr>
      <w:t>的奖学金评分管理系统</w:t>
    </w:r>
  </w:p>
  <w:p w14:paraId="286FCF00" w14:textId="77777777" w:rsidR="00F410CC" w:rsidRPr="004D1F87" w:rsidRDefault="00F410CC" w:rsidP="004D1F87">
    <w:pPr>
      <w:pStyle w:val="ab"/>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7046D" w14:textId="77777777" w:rsidR="00F410CC" w:rsidRPr="004D1F87" w:rsidRDefault="00F410CC" w:rsidP="005875F0">
    <w:pPr>
      <w:pStyle w:val="ab"/>
      <w:jc w:val="both"/>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1251B" w14:textId="77777777" w:rsidR="00F410CC" w:rsidRDefault="00F410CC">
    <w:pPr>
      <w:pStyle w:val="ab"/>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93CA01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isplayBackgroundShape/>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9"/>
  <w:drawingGridVerticalSpacing w:val="156"/>
  <w:displayHorizontalDrawingGridEvery w:val="0"/>
  <w:displayVerticalDrawingGridEvery w:val="2"/>
  <w:characterSpacingControl w:val="compressPunctuation"/>
  <w:doNotValidateAgainstSchema/>
  <w:doNotDemarcateInvalidXml/>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D83"/>
    <w:rsid w:val="00006372"/>
    <w:rsid w:val="00007263"/>
    <w:rsid w:val="00016FFC"/>
    <w:rsid w:val="00017585"/>
    <w:rsid w:val="000244F5"/>
    <w:rsid w:val="000357E6"/>
    <w:rsid w:val="00040126"/>
    <w:rsid w:val="000410DB"/>
    <w:rsid w:val="000447C7"/>
    <w:rsid w:val="000456EC"/>
    <w:rsid w:val="000502C7"/>
    <w:rsid w:val="000529ED"/>
    <w:rsid w:val="00053DEC"/>
    <w:rsid w:val="00064DFD"/>
    <w:rsid w:val="00075F00"/>
    <w:rsid w:val="0008006E"/>
    <w:rsid w:val="000807DB"/>
    <w:rsid w:val="00084FD9"/>
    <w:rsid w:val="00086152"/>
    <w:rsid w:val="000A2438"/>
    <w:rsid w:val="000A6595"/>
    <w:rsid w:val="000B14F5"/>
    <w:rsid w:val="000B14FB"/>
    <w:rsid w:val="000B5DEE"/>
    <w:rsid w:val="000B60C1"/>
    <w:rsid w:val="000C1F37"/>
    <w:rsid w:val="000C204C"/>
    <w:rsid w:val="000D4669"/>
    <w:rsid w:val="000E4DA1"/>
    <w:rsid w:val="000F4A36"/>
    <w:rsid w:val="00102DD3"/>
    <w:rsid w:val="00112C2A"/>
    <w:rsid w:val="001144BE"/>
    <w:rsid w:val="00124908"/>
    <w:rsid w:val="001253A6"/>
    <w:rsid w:val="00125F9C"/>
    <w:rsid w:val="0013109F"/>
    <w:rsid w:val="001424AB"/>
    <w:rsid w:val="001472D3"/>
    <w:rsid w:val="00150E16"/>
    <w:rsid w:val="001531C3"/>
    <w:rsid w:val="00153E86"/>
    <w:rsid w:val="001706EC"/>
    <w:rsid w:val="00172A27"/>
    <w:rsid w:val="00181DFA"/>
    <w:rsid w:val="00182A17"/>
    <w:rsid w:val="001937FD"/>
    <w:rsid w:val="00193864"/>
    <w:rsid w:val="00194A24"/>
    <w:rsid w:val="00194DAC"/>
    <w:rsid w:val="001A044E"/>
    <w:rsid w:val="001A2F14"/>
    <w:rsid w:val="001B084E"/>
    <w:rsid w:val="001B5721"/>
    <w:rsid w:val="001D0BFA"/>
    <w:rsid w:val="001F142D"/>
    <w:rsid w:val="002033E1"/>
    <w:rsid w:val="0020513D"/>
    <w:rsid w:val="00212090"/>
    <w:rsid w:val="002201A7"/>
    <w:rsid w:val="00220EE7"/>
    <w:rsid w:val="00222BA2"/>
    <w:rsid w:val="002319BC"/>
    <w:rsid w:val="00231B4C"/>
    <w:rsid w:val="00233F7E"/>
    <w:rsid w:val="00237038"/>
    <w:rsid w:val="00240880"/>
    <w:rsid w:val="002472FD"/>
    <w:rsid w:val="0025449F"/>
    <w:rsid w:val="002603E6"/>
    <w:rsid w:val="00265E64"/>
    <w:rsid w:val="002723A5"/>
    <w:rsid w:val="002767FD"/>
    <w:rsid w:val="00277A6F"/>
    <w:rsid w:val="00283828"/>
    <w:rsid w:val="002857AA"/>
    <w:rsid w:val="002A1178"/>
    <w:rsid w:val="002A128D"/>
    <w:rsid w:val="002A444C"/>
    <w:rsid w:val="002A6F95"/>
    <w:rsid w:val="002A7F29"/>
    <w:rsid w:val="002B0371"/>
    <w:rsid w:val="002B323D"/>
    <w:rsid w:val="002B4BBF"/>
    <w:rsid w:val="002C20BB"/>
    <w:rsid w:val="002C3FF6"/>
    <w:rsid w:val="002D742B"/>
    <w:rsid w:val="002D7A83"/>
    <w:rsid w:val="002D7C28"/>
    <w:rsid w:val="002E5F1E"/>
    <w:rsid w:val="002E6CC3"/>
    <w:rsid w:val="002F50D0"/>
    <w:rsid w:val="002F783C"/>
    <w:rsid w:val="00300F01"/>
    <w:rsid w:val="00317331"/>
    <w:rsid w:val="00320595"/>
    <w:rsid w:val="00340FE7"/>
    <w:rsid w:val="00354A09"/>
    <w:rsid w:val="003579E4"/>
    <w:rsid w:val="0036209F"/>
    <w:rsid w:val="00370060"/>
    <w:rsid w:val="00370CB0"/>
    <w:rsid w:val="00372FED"/>
    <w:rsid w:val="00380642"/>
    <w:rsid w:val="0038339A"/>
    <w:rsid w:val="00391183"/>
    <w:rsid w:val="003928B1"/>
    <w:rsid w:val="00392DEF"/>
    <w:rsid w:val="003A315C"/>
    <w:rsid w:val="003B1D84"/>
    <w:rsid w:val="003B2EC1"/>
    <w:rsid w:val="003B5BF2"/>
    <w:rsid w:val="003C7CB4"/>
    <w:rsid w:val="003D41B7"/>
    <w:rsid w:val="003E614D"/>
    <w:rsid w:val="003F4FF6"/>
    <w:rsid w:val="00417191"/>
    <w:rsid w:val="00421928"/>
    <w:rsid w:val="0045348E"/>
    <w:rsid w:val="00490285"/>
    <w:rsid w:val="004928F9"/>
    <w:rsid w:val="00493F86"/>
    <w:rsid w:val="004A63D4"/>
    <w:rsid w:val="004B37A5"/>
    <w:rsid w:val="004C153F"/>
    <w:rsid w:val="004C286B"/>
    <w:rsid w:val="004C39B8"/>
    <w:rsid w:val="004D1F87"/>
    <w:rsid w:val="004D5C75"/>
    <w:rsid w:val="004E63E7"/>
    <w:rsid w:val="004E7A48"/>
    <w:rsid w:val="004F1141"/>
    <w:rsid w:val="004F3B7D"/>
    <w:rsid w:val="005005FA"/>
    <w:rsid w:val="00500B16"/>
    <w:rsid w:val="0050136F"/>
    <w:rsid w:val="0050368F"/>
    <w:rsid w:val="00516CB9"/>
    <w:rsid w:val="00517774"/>
    <w:rsid w:val="00523F05"/>
    <w:rsid w:val="0054029C"/>
    <w:rsid w:val="00541915"/>
    <w:rsid w:val="00544574"/>
    <w:rsid w:val="005875F0"/>
    <w:rsid w:val="00592139"/>
    <w:rsid w:val="005A4036"/>
    <w:rsid w:val="005B641D"/>
    <w:rsid w:val="005B64FE"/>
    <w:rsid w:val="005B6585"/>
    <w:rsid w:val="005B7CE7"/>
    <w:rsid w:val="005C16FC"/>
    <w:rsid w:val="005C3634"/>
    <w:rsid w:val="005D2809"/>
    <w:rsid w:val="005E64FD"/>
    <w:rsid w:val="005F7CB6"/>
    <w:rsid w:val="006039AA"/>
    <w:rsid w:val="0060686A"/>
    <w:rsid w:val="006069FF"/>
    <w:rsid w:val="00606DA0"/>
    <w:rsid w:val="00613826"/>
    <w:rsid w:val="00620D25"/>
    <w:rsid w:val="0063071F"/>
    <w:rsid w:val="006312D1"/>
    <w:rsid w:val="00636FFA"/>
    <w:rsid w:val="00644FCF"/>
    <w:rsid w:val="006461CB"/>
    <w:rsid w:val="00661CB5"/>
    <w:rsid w:val="00677EAB"/>
    <w:rsid w:val="0068299F"/>
    <w:rsid w:val="0069121B"/>
    <w:rsid w:val="00693CB6"/>
    <w:rsid w:val="006B6E33"/>
    <w:rsid w:val="006C2CFD"/>
    <w:rsid w:val="006C5DD0"/>
    <w:rsid w:val="006D0CD1"/>
    <w:rsid w:val="006E32F9"/>
    <w:rsid w:val="006F15D9"/>
    <w:rsid w:val="006F33EF"/>
    <w:rsid w:val="006F7AF0"/>
    <w:rsid w:val="007055DD"/>
    <w:rsid w:val="00706105"/>
    <w:rsid w:val="00707284"/>
    <w:rsid w:val="007261FD"/>
    <w:rsid w:val="00727BC6"/>
    <w:rsid w:val="00730153"/>
    <w:rsid w:val="007340B0"/>
    <w:rsid w:val="007361C3"/>
    <w:rsid w:val="00751EFE"/>
    <w:rsid w:val="00752534"/>
    <w:rsid w:val="00760FB4"/>
    <w:rsid w:val="00766787"/>
    <w:rsid w:val="00770FE3"/>
    <w:rsid w:val="00777CB1"/>
    <w:rsid w:val="007822EA"/>
    <w:rsid w:val="007909B0"/>
    <w:rsid w:val="007A1F54"/>
    <w:rsid w:val="007B20E4"/>
    <w:rsid w:val="007C03FC"/>
    <w:rsid w:val="007C137B"/>
    <w:rsid w:val="007C400F"/>
    <w:rsid w:val="007D272F"/>
    <w:rsid w:val="007D57C1"/>
    <w:rsid w:val="007E289A"/>
    <w:rsid w:val="007E4B3D"/>
    <w:rsid w:val="007F20D0"/>
    <w:rsid w:val="007F75E2"/>
    <w:rsid w:val="00800BC2"/>
    <w:rsid w:val="0080216F"/>
    <w:rsid w:val="008022D0"/>
    <w:rsid w:val="00802A75"/>
    <w:rsid w:val="00816BAA"/>
    <w:rsid w:val="00817266"/>
    <w:rsid w:val="00826F9C"/>
    <w:rsid w:val="00830777"/>
    <w:rsid w:val="00832A33"/>
    <w:rsid w:val="00841162"/>
    <w:rsid w:val="00843D9B"/>
    <w:rsid w:val="008447D1"/>
    <w:rsid w:val="00845630"/>
    <w:rsid w:val="00852C2C"/>
    <w:rsid w:val="008531A6"/>
    <w:rsid w:val="008549C2"/>
    <w:rsid w:val="00862A93"/>
    <w:rsid w:val="00881BDB"/>
    <w:rsid w:val="00884BC8"/>
    <w:rsid w:val="00897D13"/>
    <w:rsid w:val="008B1755"/>
    <w:rsid w:val="008B4979"/>
    <w:rsid w:val="008B7042"/>
    <w:rsid w:val="008D5A3F"/>
    <w:rsid w:val="008D6AF3"/>
    <w:rsid w:val="008E053B"/>
    <w:rsid w:val="008F4387"/>
    <w:rsid w:val="00902335"/>
    <w:rsid w:val="00913ABB"/>
    <w:rsid w:val="009259F5"/>
    <w:rsid w:val="00930E98"/>
    <w:rsid w:val="0093310A"/>
    <w:rsid w:val="009461AF"/>
    <w:rsid w:val="00954774"/>
    <w:rsid w:val="00955A31"/>
    <w:rsid w:val="0096184F"/>
    <w:rsid w:val="00962E77"/>
    <w:rsid w:val="00966528"/>
    <w:rsid w:val="009672AB"/>
    <w:rsid w:val="0097344A"/>
    <w:rsid w:val="0097447A"/>
    <w:rsid w:val="00981E51"/>
    <w:rsid w:val="00995A06"/>
    <w:rsid w:val="009A1193"/>
    <w:rsid w:val="009B461A"/>
    <w:rsid w:val="009B4E53"/>
    <w:rsid w:val="009C0DF5"/>
    <w:rsid w:val="009C3531"/>
    <w:rsid w:val="009D06F3"/>
    <w:rsid w:val="009D6B08"/>
    <w:rsid w:val="009E2D79"/>
    <w:rsid w:val="009E613C"/>
    <w:rsid w:val="009F36FE"/>
    <w:rsid w:val="009F5B90"/>
    <w:rsid w:val="009F6749"/>
    <w:rsid w:val="00A10E57"/>
    <w:rsid w:val="00A20128"/>
    <w:rsid w:val="00A24F0F"/>
    <w:rsid w:val="00A25C7F"/>
    <w:rsid w:val="00A31B6A"/>
    <w:rsid w:val="00A3267A"/>
    <w:rsid w:val="00A37549"/>
    <w:rsid w:val="00A52B5A"/>
    <w:rsid w:val="00A60EDF"/>
    <w:rsid w:val="00A6490D"/>
    <w:rsid w:val="00A6795A"/>
    <w:rsid w:val="00A760A2"/>
    <w:rsid w:val="00A8700D"/>
    <w:rsid w:val="00A91162"/>
    <w:rsid w:val="00A95F9B"/>
    <w:rsid w:val="00AA5102"/>
    <w:rsid w:val="00AB79E6"/>
    <w:rsid w:val="00AE220A"/>
    <w:rsid w:val="00AE3C5D"/>
    <w:rsid w:val="00AE4A31"/>
    <w:rsid w:val="00AF0F3E"/>
    <w:rsid w:val="00AF1069"/>
    <w:rsid w:val="00AF2CBF"/>
    <w:rsid w:val="00AF33AE"/>
    <w:rsid w:val="00B05BE1"/>
    <w:rsid w:val="00B13096"/>
    <w:rsid w:val="00B22A76"/>
    <w:rsid w:val="00B24D02"/>
    <w:rsid w:val="00B27249"/>
    <w:rsid w:val="00B47CB8"/>
    <w:rsid w:val="00B50C39"/>
    <w:rsid w:val="00B51873"/>
    <w:rsid w:val="00B54D90"/>
    <w:rsid w:val="00B56936"/>
    <w:rsid w:val="00B6706E"/>
    <w:rsid w:val="00B70FFA"/>
    <w:rsid w:val="00B72F67"/>
    <w:rsid w:val="00B7514C"/>
    <w:rsid w:val="00B75D01"/>
    <w:rsid w:val="00B76E17"/>
    <w:rsid w:val="00B81A9C"/>
    <w:rsid w:val="00B8411E"/>
    <w:rsid w:val="00B90C50"/>
    <w:rsid w:val="00BA4807"/>
    <w:rsid w:val="00BA4AEB"/>
    <w:rsid w:val="00BB00E0"/>
    <w:rsid w:val="00BB7B2A"/>
    <w:rsid w:val="00BC7F95"/>
    <w:rsid w:val="00BD18FE"/>
    <w:rsid w:val="00BD306E"/>
    <w:rsid w:val="00BD4394"/>
    <w:rsid w:val="00BE1196"/>
    <w:rsid w:val="00BF0D42"/>
    <w:rsid w:val="00BF7E84"/>
    <w:rsid w:val="00C04593"/>
    <w:rsid w:val="00C129DF"/>
    <w:rsid w:val="00C245B5"/>
    <w:rsid w:val="00C3218D"/>
    <w:rsid w:val="00C37C81"/>
    <w:rsid w:val="00C402BE"/>
    <w:rsid w:val="00C403CF"/>
    <w:rsid w:val="00C50621"/>
    <w:rsid w:val="00C52CC3"/>
    <w:rsid w:val="00C62BFA"/>
    <w:rsid w:val="00C65506"/>
    <w:rsid w:val="00C71AEB"/>
    <w:rsid w:val="00C77AB0"/>
    <w:rsid w:val="00C77DE3"/>
    <w:rsid w:val="00C95E80"/>
    <w:rsid w:val="00C97986"/>
    <w:rsid w:val="00CA24B2"/>
    <w:rsid w:val="00CD5DCC"/>
    <w:rsid w:val="00CD5F5D"/>
    <w:rsid w:val="00CE0A69"/>
    <w:rsid w:val="00CE1744"/>
    <w:rsid w:val="00CE5982"/>
    <w:rsid w:val="00CE7AC0"/>
    <w:rsid w:val="00CF3BE9"/>
    <w:rsid w:val="00CF514A"/>
    <w:rsid w:val="00CF5310"/>
    <w:rsid w:val="00CF5E71"/>
    <w:rsid w:val="00D4476C"/>
    <w:rsid w:val="00D469DD"/>
    <w:rsid w:val="00D61998"/>
    <w:rsid w:val="00D726CA"/>
    <w:rsid w:val="00D752DF"/>
    <w:rsid w:val="00D762D3"/>
    <w:rsid w:val="00D800E5"/>
    <w:rsid w:val="00D85074"/>
    <w:rsid w:val="00D86C02"/>
    <w:rsid w:val="00D9007A"/>
    <w:rsid w:val="00D9210F"/>
    <w:rsid w:val="00D9633E"/>
    <w:rsid w:val="00DA14D5"/>
    <w:rsid w:val="00DA18A3"/>
    <w:rsid w:val="00DA2D7C"/>
    <w:rsid w:val="00DA72AE"/>
    <w:rsid w:val="00DB00F6"/>
    <w:rsid w:val="00DB0545"/>
    <w:rsid w:val="00DC4D59"/>
    <w:rsid w:val="00DD00DE"/>
    <w:rsid w:val="00DD09C0"/>
    <w:rsid w:val="00DE3B97"/>
    <w:rsid w:val="00DF44D3"/>
    <w:rsid w:val="00E21A06"/>
    <w:rsid w:val="00E3278C"/>
    <w:rsid w:val="00E327A0"/>
    <w:rsid w:val="00E336D8"/>
    <w:rsid w:val="00E372FB"/>
    <w:rsid w:val="00E50290"/>
    <w:rsid w:val="00E516B1"/>
    <w:rsid w:val="00E51790"/>
    <w:rsid w:val="00E6019E"/>
    <w:rsid w:val="00E60D79"/>
    <w:rsid w:val="00E664DD"/>
    <w:rsid w:val="00E708CD"/>
    <w:rsid w:val="00E72DDC"/>
    <w:rsid w:val="00E766F7"/>
    <w:rsid w:val="00E80422"/>
    <w:rsid w:val="00E83F37"/>
    <w:rsid w:val="00E91D2C"/>
    <w:rsid w:val="00E93D6C"/>
    <w:rsid w:val="00EA7577"/>
    <w:rsid w:val="00EB583E"/>
    <w:rsid w:val="00EB7279"/>
    <w:rsid w:val="00EC4015"/>
    <w:rsid w:val="00EE2834"/>
    <w:rsid w:val="00EE4767"/>
    <w:rsid w:val="00EE6B6B"/>
    <w:rsid w:val="00EE7DB4"/>
    <w:rsid w:val="00EF689B"/>
    <w:rsid w:val="00F00DCE"/>
    <w:rsid w:val="00F01EC4"/>
    <w:rsid w:val="00F219F3"/>
    <w:rsid w:val="00F3120A"/>
    <w:rsid w:val="00F37E5D"/>
    <w:rsid w:val="00F410CC"/>
    <w:rsid w:val="00F52809"/>
    <w:rsid w:val="00F5797B"/>
    <w:rsid w:val="00F61B7D"/>
    <w:rsid w:val="00F6346E"/>
    <w:rsid w:val="00F6465A"/>
    <w:rsid w:val="00F6507B"/>
    <w:rsid w:val="00F70368"/>
    <w:rsid w:val="00F71AB1"/>
    <w:rsid w:val="00F9571C"/>
    <w:rsid w:val="00FA767C"/>
    <w:rsid w:val="00FC04B0"/>
    <w:rsid w:val="00FC125E"/>
    <w:rsid w:val="00FD3B1E"/>
    <w:rsid w:val="00FD4B2A"/>
    <w:rsid w:val="00FD7910"/>
    <w:rsid w:val="00FE798D"/>
    <w:rsid w:val="00FF0C27"/>
    <w:rsid w:val="00FF2C9B"/>
    <w:rsid w:val="00FF3BAE"/>
    <w:rsid w:val="4CFB6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stroke="f">
      <v:fill on="f"/>
      <v:stroke on="f"/>
    </o:shapedefaults>
    <o:shapelayout v:ext="edit">
      <o:idmap v:ext="edit" data="1"/>
    </o:shapelayout>
  </w:shapeDefaults>
  <w:decimalSymbol w:val="."/>
  <w:listSeparator w:val=","/>
  <w14:docId w14:val="21FD69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uiPriority="99"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qFormat="1"/>
    <w:lsdException w:name="Colorful Grid" w:uiPriority="99" w:qFormat="1"/>
    <w:lsdException w:name="Light Shading Accent 1" w:uiPriority="99"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style>
  <w:style w:type="character" w:styleId="a3">
    <w:name w:val="Hyperlink"/>
    <w:rPr>
      <w:color w:val="000000"/>
      <w:u w:val="single"/>
    </w:rPr>
  </w:style>
  <w:style w:type="character" w:styleId="a4">
    <w:name w:val="Strong"/>
    <w:qFormat/>
    <w:rPr>
      <w:b/>
      <w:bCs/>
    </w:rPr>
  </w:style>
  <w:style w:type="character" w:styleId="a5">
    <w:name w:val="page number"/>
    <w:basedOn w:val="a0"/>
  </w:style>
  <w:style w:type="paragraph" w:styleId="a6">
    <w:name w:val="Balloon Text"/>
    <w:basedOn w:val="a"/>
    <w:rPr>
      <w:sz w:val="18"/>
      <w:szCs w:val="18"/>
    </w:rPr>
  </w:style>
  <w:style w:type="paragraph" w:styleId="a7">
    <w:name w:val="Plain Text"/>
    <w:basedOn w:val="a"/>
    <w:pPr>
      <w:widowControl/>
      <w:spacing w:before="100" w:beforeAutospacing="1" w:after="100" w:afterAutospacing="1"/>
      <w:jc w:val="left"/>
    </w:pPr>
    <w:rPr>
      <w:rFonts w:ascii="宋体" w:hAnsi="宋体"/>
      <w:kern w:val="0"/>
    </w:rPr>
  </w:style>
  <w:style w:type="paragraph" w:styleId="30">
    <w:name w:val="toc 3"/>
    <w:basedOn w:val="a"/>
    <w:next w:val="a"/>
    <w:uiPriority w:val="39"/>
    <w:pPr>
      <w:ind w:leftChars="400" w:left="400"/>
    </w:pPr>
  </w:style>
  <w:style w:type="paragraph" w:styleId="a8">
    <w:name w:val="Document Map"/>
    <w:basedOn w:val="a"/>
    <w:pPr>
      <w:shd w:val="clear" w:color="auto" w:fill="000080"/>
    </w:pPr>
  </w:style>
  <w:style w:type="paragraph" w:styleId="a9">
    <w:name w:val="Date"/>
    <w:basedOn w:val="a"/>
    <w:next w:val="a"/>
    <w:pPr>
      <w:ind w:leftChars="2500" w:left="2500"/>
    </w:pPr>
  </w:style>
  <w:style w:type="paragraph" w:styleId="aa">
    <w:name w:val="footer"/>
    <w:basedOn w:val="a"/>
    <w:pPr>
      <w:tabs>
        <w:tab w:val="center" w:pos="4153"/>
        <w:tab w:val="right" w:pos="8306"/>
      </w:tabs>
      <w:snapToGrid w:val="0"/>
      <w:jc w:val="left"/>
    </w:pPr>
    <w:rPr>
      <w:sz w:val="18"/>
      <w:szCs w:val="18"/>
    </w:rPr>
  </w:style>
  <w:style w:type="paragraph" w:customStyle="1" w:styleId="4">
    <w:name w:val="小标题4"/>
    <w:basedOn w:val="31"/>
    <w:pPr>
      <w:ind w:firstLine="579"/>
    </w:pPr>
    <w:rPr>
      <w:sz w:val="24"/>
    </w:rPr>
  </w:style>
  <w:style w:type="paragraph" w:customStyle="1" w:styleId="20">
    <w:name w:val="样式2"/>
    <w:basedOn w:val="a"/>
    <w:pPr>
      <w:ind w:firstLineChars="200" w:firstLine="579"/>
    </w:pPr>
    <w:rPr>
      <w:rFonts w:ascii="黑体" w:eastAsia="黑体"/>
      <w:sz w:val="28"/>
      <w:szCs w:val="28"/>
    </w:r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customStyle="1" w:styleId="32">
    <w:name w:val="标题3"/>
    <w:basedOn w:val="a"/>
    <w:next w:val="a"/>
    <w:pPr>
      <w:ind w:firstLineChars="100" w:firstLine="309"/>
      <w:outlineLvl w:val="2"/>
    </w:pPr>
    <w:rPr>
      <w:rFonts w:ascii="黑体" w:eastAsia="黑体" w:hAnsi="宋体"/>
      <w:sz w:val="30"/>
      <w:szCs w:val="30"/>
    </w:rPr>
  </w:style>
  <w:style w:type="paragraph" w:styleId="21">
    <w:name w:val="toc 2"/>
    <w:basedOn w:val="a"/>
    <w:next w:val="a"/>
    <w:uiPriority w:val="39"/>
    <w:pPr>
      <w:ind w:leftChars="200" w:left="200"/>
    </w:pPr>
  </w:style>
  <w:style w:type="paragraph" w:styleId="10">
    <w:name w:val="toc 1"/>
    <w:basedOn w:val="a"/>
    <w:next w:val="a"/>
    <w:uiPriority w:val="39"/>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c">
    <w:name w:val="Normal (Web)"/>
    <w:basedOn w:val="a"/>
    <w:pPr>
      <w:widowControl/>
      <w:spacing w:before="100" w:beforeAutospacing="1" w:after="100" w:afterAutospacing="1"/>
      <w:jc w:val="left"/>
    </w:pPr>
    <w:rPr>
      <w:rFonts w:ascii="宋体" w:cs="宋体"/>
      <w:kern w:val="0"/>
    </w:rPr>
  </w:style>
  <w:style w:type="paragraph" w:customStyle="1" w:styleId="11">
    <w:name w:val="样式 标题 1 + (中文) 黑体 小二 非加粗"/>
    <w:basedOn w:val="1"/>
    <w:pPr>
      <w:spacing w:beforeLines="50" w:before="156" w:afterLines="50" w:after="156" w:line="240" w:lineRule="auto"/>
    </w:pPr>
    <w:rPr>
      <w:rFonts w:eastAsia="黑体"/>
      <w:b w:val="0"/>
      <w:bCs w:val="0"/>
      <w:kern w:val="0"/>
      <w:sz w:val="36"/>
    </w:rPr>
  </w:style>
  <w:style w:type="paragraph" w:styleId="ad">
    <w:name w:val="Title"/>
    <w:basedOn w:val="a"/>
    <w:qFormat/>
    <w:pPr>
      <w:ind w:firstLineChars="200" w:firstLine="200"/>
      <w:jc w:val="center"/>
    </w:pPr>
    <w:rPr>
      <w:sz w:val="36"/>
    </w:rPr>
  </w:style>
  <w:style w:type="paragraph" w:customStyle="1" w:styleId="31">
    <w:name w:val="样式 标题 3 + (中文) 黑体 四号 非加粗"/>
    <w:basedOn w:val="3"/>
    <w:pPr>
      <w:spacing w:before="0" w:after="0" w:line="240" w:lineRule="auto"/>
      <w:ind w:firstLineChars="200" w:firstLine="200"/>
    </w:pPr>
    <w:rPr>
      <w:rFonts w:eastAsia="黑体"/>
      <w:b w:val="0"/>
      <w:bCs w:val="0"/>
      <w:sz w:val="28"/>
    </w:rPr>
  </w:style>
  <w:style w:type="paragraph" w:customStyle="1" w:styleId="200">
    <w:name w:val="样式 标题 2 + 黑体 小三 非加粗 段前: 0 磅 段后: 0 磅 行距: 单倍行距"/>
    <w:basedOn w:val="2"/>
    <w:pPr>
      <w:spacing w:before="0" w:after="0" w:line="240" w:lineRule="auto"/>
      <w:ind w:firstLineChars="100" w:firstLine="100"/>
    </w:pPr>
    <w:rPr>
      <w:rFonts w:ascii="黑体" w:cs="宋体"/>
      <w:b w:val="0"/>
      <w:bCs w:val="0"/>
      <w:sz w:val="30"/>
      <w:szCs w:val="20"/>
    </w:rPr>
  </w:style>
  <w:style w:type="paragraph" w:customStyle="1" w:styleId="12">
    <w:name w:val="样式1"/>
    <w:basedOn w:val="a"/>
    <w:pPr>
      <w:shd w:val="clear" w:color="auto" w:fill="FFFFFF"/>
      <w:spacing w:afterAutospacing="1"/>
    </w:pPr>
    <w:rPr>
      <w:rFonts w:ascii="宋体" w:hAnsi="宋体" w:cs="宋体"/>
      <w:color w:val="333333"/>
      <w:kern w:val="0"/>
      <w:szCs w:val="21"/>
    </w:rPr>
  </w:style>
  <w:style w:type="paragraph" w:customStyle="1" w:styleId="20006">
    <w:name w:val="样式 样式 标题 2 + 黑体 小三 非加粗 段前: 0 磅 段后: 0 磅 行距: 单倍行距 + 首行缩进:  0.6 字符"/>
    <w:basedOn w:val="200"/>
  </w:style>
  <w:style w:type="paragraph" w:customStyle="1" w:styleId="315">
    <w:name w:val="样式 样式 标题 3 + (中文) 黑体 四号 非加粗 + 首行缩进:  1.5 字符"/>
    <w:basedOn w:val="31"/>
    <w:rPr>
      <w:rFonts w:cs="宋体"/>
      <w:szCs w:val="20"/>
    </w:rPr>
  </w:style>
  <w:style w:type="paragraph" w:styleId="40">
    <w:name w:val="toc 4"/>
    <w:basedOn w:val="a"/>
    <w:next w:val="a"/>
    <w:autoRedefine/>
    <w:rsid w:val="0068299F"/>
    <w:pPr>
      <w:ind w:left="720"/>
    </w:pPr>
  </w:style>
  <w:style w:type="paragraph" w:styleId="5">
    <w:name w:val="toc 5"/>
    <w:basedOn w:val="a"/>
    <w:next w:val="a"/>
    <w:autoRedefine/>
    <w:rsid w:val="0068299F"/>
    <w:pPr>
      <w:ind w:left="960"/>
    </w:pPr>
  </w:style>
  <w:style w:type="paragraph" w:styleId="6">
    <w:name w:val="toc 6"/>
    <w:basedOn w:val="a"/>
    <w:next w:val="a"/>
    <w:autoRedefine/>
    <w:rsid w:val="0068299F"/>
    <w:pPr>
      <w:ind w:left="1200"/>
    </w:pPr>
  </w:style>
  <w:style w:type="paragraph" w:styleId="7">
    <w:name w:val="toc 7"/>
    <w:basedOn w:val="a"/>
    <w:next w:val="a"/>
    <w:autoRedefine/>
    <w:rsid w:val="0068299F"/>
    <w:pPr>
      <w:ind w:left="1440"/>
    </w:pPr>
  </w:style>
  <w:style w:type="paragraph" w:styleId="8">
    <w:name w:val="toc 8"/>
    <w:basedOn w:val="a"/>
    <w:next w:val="a"/>
    <w:autoRedefine/>
    <w:rsid w:val="0068299F"/>
    <w:pPr>
      <w:ind w:left="1680"/>
    </w:pPr>
  </w:style>
  <w:style w:type="paragraph" w:styleId="9">
    <w:name w:val="toc 9"/>
    <w:basedOn w:val="a"/>
    <w:next w:val="a"/>
    <w:autoRedefine/>
    <w:rsid w:val="0068299F"/>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file:///C:\Users\Administrator\AppData\Roaming\Tencent\Users\799251374\QQ\WinTemp\RichOle\YLURRUWJON_R6K~Z1%60ZK16K.png" TargetMode="Externa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hyperlink" Target="http://addyosmani.com/resources/essentialjsdesignpatterns/book/" TargetMode="External"/><Relationship Id="rId24" Type="http://schemas.openxmlformats.org/officeDocument/2006/relationships/hyperlink" Target="http://jqfundamentals.com/" TargetMode="External"/><Relationship Id="rId25" Type="http://schemas.openxmlformats.org/officeDocument/2006/relationships/hyperlink" Target="http://eloquentjavascript.net/" TargetMode="External"/><Relationship Id="rId26" Type="http://schemas.openxmlformats.org/officeDocument/2006/relationships/hyperlink" Target="http://arcturo.github.com/library/coffeescript/" TargetMode="External"/><Relationship Id="rId27" Type="http://schemas.openxmlformats.org/officeDocument/2006/relationships/hyperlink" Target="http://www.informit.com/library/library.aspx?b=STY_JavaScript_24_hours" TargetMode="External"/><Relationship Id="rId28" Type="http://schemas.openxmlformats.org/officeDocument/2006/relationships/header" Target="header5.xml"/><Relationship Id="rId29" Type="http://schemas.openxmlformats.org/officeDocument/2006/relationships/header" Target="header6.xml"/><Relationship Id="rId30" Type="http://schemas.openxmlformats.org/officeDocument/2006/relationships/footer" Target="footer4.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31</Pages>
  <Words>2532</Words>
  <Characters>14436</Characters>
  <Application>Microsoft Macintosh Word</Application>
  <DocSecurity>0</DocSecurity>
  <PresentationFormat/>
  <Lines>120</Lines>
  <Paragraphs>33</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东北农业大学学士学位论文                             学号：A0705000</vt:lpstr>
    </vt:vector>
  </TitlesOfParts>
  <Manager/>
  <Company>nea</Company>
  <LinksUpToDate>false</LinksUpToDate>
  <CharactersWithSpaces>16935</CharactersWithSpaces>
  <SharedDoc>false</SharedDoc>
  <HLinks>
    <vt:vector size="240" baseType="variant">
      <vt:variant>
        <vt:i4>5963888</vt:i4>
      </vt:variant>
      <vt:variant>
        <vt:i4>207</vt:i4>
      </vt:variant>
      <vt:variant>
        <vt:i4>0</vt:i4>
      </vt:variant>
      <vt:variant>
        <vt:i4>5</vt:i4>
      </vt:variant>
      <vt:variant>
        <vt:lpwstr>http://www.informit.com/library/library.aspx?b=STY_JavaScript_24_hours</vt:lpwstr>
      </vt:variant>
      <vt:variant>
        <vt:lpwstr/>
      </vt:variant>
      <vt:variant>
        <vt:i4>7274518</vt:i4>
      </vt:variant>
      <vt:variant>
        <vt:i4>204</vt:i4>
      </vt:variant>
      <vt:variant>
        <vt:i4>0</vt:i4>
      </vt:variant>
      <vt:variant>
        <vt:i4>5</vt:i4>
      </vt:variant>
      <vt:variant>
        <vt:lpwstr>http://arcturo.github.com/library/coffeescript/</vt:lpwstr>
      </vt:variant>
      <vt:variant>
        <vt:lpwstr/>
      </vt:variant>
      <vt:variant>
        <vt:i4>3342433</vt:i4>
      </vt:variant>
      <vt:variant>
        <vt:i4>201</vt:i4>
      </vt:variant>
      <vt:variant>
        <vt:i4>0</vt:i4>
      </vt:variant>
      <vt:variant>
        <vt:i4>5</vt:i4>
      </vt:variant>
      <vt:variant>
        <vt:lpwstr>http://eloquentjavascript.net/</vt:lpwstr>
      </vt:variant>
      <vt:variant>
        <vt:lpwstr/>
      </vt:variant>
      <vt:variant>
        <vt:i4>3866742</vt:i4>
      </vt:variant>
      <vt:variant>
        <vt:i4>198</vt:i4>
      </vt:variant>
      <vt:variant>
        <vt:i4>0</vt:i4>
      </vt:variant>
      <vt:variant>
        <vt:i4>5</vt:i4>
      </vt:variant>
      <vt:variant>
        <vt:lpwstr>http://jqfundamentals.com/</vt:lpwstr>
      </vt:variant>
      <vt:variant>
        <vt:lpwstr/>
      </vt:variant>
      <vt:variant>
        <vt:i4>2293855</vt:i4>
      </vt:variant>
      <vt:variant>
        <vt:i4>195</vt:i4>
      </vt:variant>
      <vt:variant>
        <vt:i4>0</vt:i4>
      </vt:variant>
      <vt:variant>
        <vt:i4>5</vt:i4>
      </vt:variant>
      <vt:variant>
        <vt:lpwstr>http://addyosmani.com/resources/essentialjsdesignpatterns/book/</vt:lpwstr>
      </vt:variant>
      <vt:variant>
        <vt:lpwstr/>
      </vt:variant>
      <vt:variant>
        <vt:i4>1179651</vt:i4>
      </vt:variant>
      <vt:variant>
        <vt:i4>188</vt:i4>
      </vt:variant>
      <vt:variant>
        <vt:i4>0</vt:i4>
      </vt:variant>
      <vt:variant>
        <vt:i4>5</vt:i4>
      </vt:variant>
      <vt:variant>
        <vt:lpwstr/>
      </vt:variant>
      <vt:variant>
        <vt:lpwstr>_Toc481837227</vt:lpwstr>
      </vt:variant>
      <vt:variant>
        <vt:i4>1179650</vt:i4>
      </vt:variant>
      <vt:variant>
        <vt:i4>182</vt:i4>
      </vt:variant>
      <vt:variant>
        <vt:i4>0</vt:i4>
      </vt:variant>
      <vt:variant>
        <vt:i4>5</vt:i4>
      </vt:variant>
      <vt:variant>
        <vt:lpwstr/>
      </vt:variant>
      <vt:variant>
        <vt:lpwstr>_Toc481837226</vt:lpwstr>
      </vt:variant>
      <vt:variant>
        <vt:i4>1179649</vt:i4>
      </vt:variant>
      <vt:variant>
        <vt:i4>176</vt:i4>
      </vt:variant>
      <vt:variant>
        <vt:i4>0</vt:i4>
      </vt:variant>
      <vt:variant>
        <vt:i4>5</vt:i4>
      </vt:variant>
      <vt:variant>
        <vt:lpwstr/>
      </vt:variant>
      <vt:variant>
        <vt:lpwstr>_Toc481837225</vt:lpwstr>
      </vt:variant>
      <vt:variant>
        <vt:i4>1179648</vt:i4>
      </vt:variant>
      <vt:variant>
        <vt:i4>170</vt:i4>
      </vt:variant>
      <vt:variant>
        <vt:i4>0</vt:i4>
      </vt:variant>
      <vt:variant>
        <vt:i4>5</vt:i4>
      </vt:variant>
      <vt:variant>
        <vt:lpwstr/>
      </vt:variant>
      <vt:variant>
        <vt:lpwstr>_Toc481837224</vt:lpwstr>
      </vt:variant>
      <vt:variant>
        <vt:i4>1179655</vt:i4>
      </vt:variant>
      <vt:variant>
        <vt:i4>164</vt:i4>
      </vt:variant>
      <vt:variant>
        <vt:i4>0</vt:i4>
      </vt:variant>
      <vt:variant>
        <vt:i4>5</vt:i4>
      </vt:variant>
      <vt:variant>
        <vt:lpwstr/>
      </vt:variant>
      <vt:variant>
        <vt:lpwstr>_Toc481837223</vt:lpwstr>
      </vt:variant>
      <vt:variant>
        <vt:i4>1179654</vt:i4>
      </vt:variant>
      <vt:variant>
        <vt:i4>158</vt:i4>
      </vt:variant>
      <vt:variant>
        <vt:i4>0</vt:i4>
      </vt:variant>
      <vt:variant>
        <vt:i4>5</vt:i4>
      </vt:variant>
      <vt:variant>
        <vt:lpwstr/>
      </vt:variant>
      <vt:variant>
        <vt:lpwstr>_Toc481837222</vt:lpwstr>
      </vt:variant>
      <vt:variant>
        <vt:i4>1179653</vt:i4>
      </vt:variant>
      <vt:variant>
        <vt:i4>152</vt:i4>
      </vt:variant>
      <vt:variant>
        <vt:i4>0</vt:i4>
      </vt:variant>
      <vt:variant>
        <vt:i4>5</vt:i4>
      </vt:variant>
      <vt:variant>
        <vt:lpwstr/>
      </vt:variant>
      <vt:variant>
        <vt:lpwstr>_Toc481837221</vt:lpwstr>
      </vt:variant>
      <vt:variant>
        <vt:i4>1179652</vt:i4>
      </vt:variant>
      <vt:variant>
        <vt:i4>146</vt:i4>
      </vt:variant>
      <vt:variant>
        <vt:i4>0</vt:i4>
      </vt:variant>
      <vt:variant>
        <vt:i4>5</vt:i4>
      </vt:variant>
      <vt:variant>
        <vt:lpwstr/>
      </vt:variant>
      <vt:variant>
        <vt:lpwstr>_Toc481837220</vt:lpwstr>
      </vt:variant>
      <vt:variant>
        <vt:i4>1114125</vt:i4>
      </vt:variant>
      <vt:variant>
        <vt:i4>140</vt:i4>
      </vt:variant>
      <vt:variant>
        <vt:i4>0</vt:i4>
      </vt:variant>
      <vt:variant>
        <vt:i4>5</vt:i4>
      </vt:variant>
      <vt:variant>
        <vt:lpwstr/>
      </vt:variant>
      <vt:variant>
        <vt:lpwstr>_Toc481837219</vt:lpwstr>
      </vt:variant>
      <vt:variant>
        <vt:i4>1114124</vt:i4>
      </vt:variant>
      <vt:variant>
        <vt:i4>134</vt:i4>
      </vt:variant>
      <vt:variant>
        <vt:i4>0</vt:i4>
      </vt:variant>
      <vt:variant>
        <vt:i4>5</vt:i4>
      </vt:variant>
      <vt:variant>
        <vt:lpwstr/>
      </vt:variant>
      <vt:variant>
        <vt:lpwstr>_Toc481837218</vt:lpwstr>
      </vt:variant>
      <vt:variant>
        <vt:i4>1114115</vt:i4>
      </vt:variant>
      <vt:variant>
        <vt:i4>128</vt:i4>
      </vt:variant>
      <vt:variant>
        <vt:i4>0</vt:i4>
      </vt:variant>
      <vt:variant>
        <vt:i4>5</vt:i4>
      </vt:variant>
      <vt:variant>
        <vt:lpwstr/>
      </vt:variant>
      <vt:variant>
        <vt:lpwstr>_Toc481837217</vt:lpwstr>
      </vt:variant>
      <vt:variant>
        <vt:i4>1114114</vt:i4>
      </vt:variant>
      <vt:variant>
        <vt:i4>122</vt:i4>
      </vt:variant>
      <vt:variant>
        <vt:i4>0</vt:i4>
      </vt:variant>
      <vt:variant>
        <vt:i4>5</vt:i4>
      </vt:variant>
      <vt:variant>
        <vt:lpwstr/>
      </vt:variant>
      <vt:variant>
        <vt:lpwstr>_Toc481837216</vt:lpwstr>
      </vt:variant>
      <vt:variant>
        <vt:i4>1114113</vt:i4>
      </vt:variant>
      <vt:variant>
        <vt:i4>116</vt:i4>
      </vt:variant>
      <vt:variant>
        <vt:i4>0</vt:i4>
      </vt:variant>
      <vt:variant>
        <vt:i4>5</vt:i4>
      </vt:variant>
      <vt:variant>
        <vt:lpwstr/>
      </vt:variant>
      <vt:variant>
        <vt:lpwstr>_Toc481837215</vt:lpwstr>
      </vt:variant>
      <vt:variant>
        <vt:i4>1114112</vt:i4>
      </vt:variant>
      <vt:variant>
        <vt:i4>110</vt:i4>
      </vt:variant>
      <vt:variant>
        <vt:i4>0</vt:i4>
      </vt:variant>
      <vt:variant>
        <vt:i4>5</vt:i4>
      </vt:variant>
      <vt:variant>
        <vt:lpwstr/>
      </vt:variant>
      <vt:variant>
        <vt:lpwstr>_Toc481837214</vt:lpwstr>
      </vt:variant>
      <vt:variant>
        <vt:i4>1114119</vt:i4>
      </vt:variant>
      <vt:variant>
        <vt:i4>104</vt:i4>
      </vt:variant>
      <vt:variant>
        <vt:i4>0</vt:i4>
      </vt:variant>
      <vt:variant>
        <vt:i4>5</vt:i4>
      </vt:variant>
      <vt:variant>
        <vt:lpwstr/>
      </vt:variant>
      <vt:variant>
        <vt:lpwstr>_Toc481837213</vt:lpwstr>
      </vt:variant>
      <vt:variant>
        <vt:i4>1114118</vt:i4>
      </vt:variant>
      <vt:variant>
        <vt:i4>98</vt:i4>
      </vt:variant>
      <vt:variant>
        <vt:i4>0</vt:i4>
      </vt:variant>
      <vt:variant>
        <vt:i4>5</vt:i4>
      </vt:variant>
      <vt:variant>
        <vt:lpwstr/>
      </vt:variant>
      <vt:variant>
        <vt:lpwstr>_Toc481837212</vt:lpwstr>
      </vt:variant>
      <vt:variant>
        <vt:i4>1114117</vt:i4>
      </vt:variant>
      <vt:variant>
        <vt:i4>92</vt:i4>
      </vt:variant>
      <vt:variant>
        <vt:i4>0</vt:i4>
      </vt:variant>
      <vt:variant>
        <vt:i4>5</vt:i4>
      </vt:variant>
      <vt:variant>
        <vt:lpwstr/>
      </vt:variant>
      <vt:variant>
        <vt:lpwstr>_Toc481837211</vt:lpwstr>
      </vt:variant>
      <vt:variant>
        <vt:i4>1114116</vt:i4>
      </vt:variant>
      <vt:variant>
        <vt:i4>86</vt:i4>
      </vt:variant>
      <vt:variant>
        <vt:i4>0</vt:i4>
      </vt:variant>
      <vt:variant>
        <vt:i4>5</vt:i4>
      </vt:variant>
      <vt:variant>
        <vt:lpwstr/>
      </vt:variant>
      <vt:variant>
        <vt:lpwstr>_Toc481837210</vt:lpwstr>
      </vt:variant>
      <vt:variant>
        <vt:i4>1048589</vt:i4>
      </vt:variant>
      <vt:variant>
        <vt:i4>80</vt:i4>
      </vt:variant>
      <vt:variant>
        <vt:i4>0</vt:i4>
      </vt:variant>
      <vt:variant>
        <vt:i4>5</vt:i4>
      </vt:variant>
      <vt:variant>
        <vt:lpwstr/>
      </vt:variant>
      <vt:variant>
        <vt:lpwstr>_Toc481837209</vt:lpwstr>
      </vt:variant>
      <vt:variant>
        <vt:i4>1048588</vt:i4>
      </vt:variant>
      <vt:variant>
        <vt:i4>74</vt:i4>
      </vt:variant>
      <vt:variant>
        <vt:i4>0</vt:i4>
      </vt:variant>
      <vt:variant>
        <vt:i4>5</vt:i4>
      </vt:variant>
      <vt:variant>
        <vt:lpwstr/>
      </vt:variant>
      <vt:variant>
        <vt:lpwstr>_Toc481837208</vt:lpwstr>
      </vt:variant>
      <vt:variant>
        <vt:i4>1048579</vt:i4>
      </vt:variant>
      <vt:variant>
        <vt:i4>68</vt:i4>
      </vt:variant>
      <vt:variant>
        <vt:i4>0</vt:i4>
      </vt:variant>
      <vt:variant>
        <vt:i4>5</vt:i4>
      </vt:variant>
      <vt:variant>
        <vt:lpwstr/>
      </vt:variant>
      <vt:variant>
        <vt:lpwstr>_Toc481837207</vt:lpwstr>
      </vt:variant>
      <vt:variant>
        <vt:i4>1048578</vt:i4>
      </vt:variant>
      <vt:variant>
        <vt:i4>62</vt:i4>
      </vt:variant>
      <vt:variant>
        <vt:i4>0</vt:i4>
      </vt:variant>
      <vt:variant>
        <vt:i4>5</vt:i4>
      </vt:variant>
      <vt:variant>
        <vt:lpwstr/>
      </vt:variant>
      <vt:variant>
        <vt:lpwstr>_Toc481837206</vt:lpwstr>
      </vt:variant>
      <vt:variant>
        <vt:i4>1048577</vt:i4>
      </vt:variant>
      <vt:variant>
        <vt:i4>56</vt:i4>
      </vt:variant>
      <vt:variant>
        <vt:i4>0</vt:i4>
      </vt:variant>
      <vt:variant>
        <vt:i4>5</vt:i4>
      </vt:variant>
      <vt:variant>
        <vt:lpwstr/>
      </vt:variant>
      <vt:variant>
        <vt:lpwstr>_Toc481837205</vt:lpwstr>
      </vt:variant>
      <vt:variant>
        <vt:i4>1048576</vt:i4>
      </vt:variant>
      <vt:variant>
        <vt:i4>50</vt:i4>
      </vt:variant>
      <vt:variant>
        <vt:i4>0</vt:i4>
      </vt:variant>
      <vt:variant>
        <vt:i4>5</vt:i4>
      </vt:variant>
      <vt:variant>
        <vt:lpwstr/>
      </vt:variant>
      <vt:variant>
        <vt:lpwstr>_Toc481837204</vt:lpwstr>
      </vt:variant>
      <vt:variant>
        <vt:i4>1048583</vt:i4>
      </vt:variant>
      <vt:variant>
        <vt:i4>44</vt:i4>
      </vt:variant>
      <vt:variant>
        <vt:i4>0</vt:i4>
      </vt:variant>
      <vt:variant>
        <vt:i4>5</vt:i4>
      </vt:variant>
      <vt:variant>
        <vt:lpwstr/>
      </vt:variant>
      <vt:variant>
        <vt:lpwstr>_Toc481837203</vt:lpwstr>
      </vt:variant>
      <vt:variant>
        <vt:i4>1048582</vt:i4>
      </vt:variant>
      <vt:variant>
        <vt:i4>38</vt:i4>
      </vt:variant>
      <vt:variant>
        <vt:i4>0</vt:i4>
      </vt:variant>
      <vt:variant>
        <vt:i4>5</vt:i4>
      </vt:variant>
      <vt:variant>
        <vt:lpwstr/>
      </vt:variant>
      <vt:variant>
        <vt:lpwstr>_Toc481837202</vt:lpwstr>
      </vt:variant>
      <vt:variant>
        <vt:i4>1048581</vt:i4>
      </vt:variant>
      <vt:variant>
        <vt:i4>32</vt:i4>
      </vt:variant>
      <vt:variant>
        <vt:i4>0</vt:i4>
      </vt:variant>
      <vt:variant>
        <vt:i4>5</vt:i4>
      </vt:variant>
      <vt:variant>
        <vt:lpwstr/>
      </vt:variant>
      <vt:variant>
        <vt:lpwstr>_Toc481837201</vt:lpwstr>
      </vt:variant>
      <vt:variant>
        <vt:i4>1048580</vt:i4>
      </vt:variant>
      <vt:variant>
        <vt:i4>26</vt:i4>
      </vt:variant>
      <vt:variant>
        <vt:i4>0</vt:i4>
      </vt:variant>
      <vt:variant>
        <vt:i4>5</vt:i4>
      </vt:variant>
      <vt:variant>
        <vt:lpwstr/>
      </vt:variant>
      <vt:variant>
        <vt:lpwstr>_Toc481837200</vt:lpwstr>
      </vt:variant>
      <vt:variant>
        <vt:i4>1638414</vt:i4>
      </vt:variant>
      <vt:variant>
        <vt:i4>20</vt:i4>
      </vt:variant>
      <vt:variant>
        <vt:i4>0</vt:i4>
      </vt:variant>
      <vt:variant>
        <vt:i4>5</vt:i4>
      </vt:variant>
      <vt:variant>
        <vt:lpwstr/>
      </vt:variant>
      <vt:variant>
        <vt:lpwstr>_Toc481837199</vt:lpwstr>
      </vt:variant>
      <vt:variant>
        <vt:i4>1638415</vt:i4>
      </vt:variant>
      <vt:variant>
        <vt:i4>14</vt:i4>
      </vt:variant>
      <vt:variant>
        <vt:i4>0</vt:i4>
      </vt:variant>
      <vt:variant>
        <vt:i4>5</vt:i4>
      </vt:variant>
      <vt:variant>
        <vt:lpwstr/>
      </vt:variant>
      <vt:variant>
        <vt:lpwstr>_Toc481837198</vt:lpwstr>
      </vt:variant>
      <vt:variant>
        <vt:i4>1638400</vt:i4>
      </vt:variant>
      <vt:variant>
        <vt:i4>8</vt:i4>
      </vt:variant>
      <vt:variant>
        <vt:i4>0</vt:i4>
      </vt:variant>
      <vt:variant>
        <vt:i4>5</vt:i4>
      </vt:variant>
      <vt:variant>
        <vt:lpwstr/>
      </vt:variant>
      <vt:variant>
        <vt:lpwstr>_Toc481837197</vt:lpwstr>
      </vt:variant>
      <vt:variant>
        <vt:i4>1638401</vt:i4>
      </vt:variant>
      <vt:variant>
        <vt:i4>2</vt:i4>
      </vt:variant>
      <vt:variant>
        <vt:i4>0</vt:i4>
      </vt:variant>
      <vt:variant>
        <vt:i4>5</vt:i4>
      </vt:variant>
      <vt:variant>
        <vt:lpwstr/>
      </vt:variant>
      <vt:variant>
        <vt:lpwstr>_Toc481837196</vt:lpwstr>
      </vt:variant>
      <vt:variant>
        <vt:i4>3539042</vt:i4>
      </vt:variant>
      <vt:variant>
        <vt:i4>-1</vt:i4>
      </vt:variant>
      <vt:variant>
        <vt:i4>1036</vt:i4>
      </vt:variant>
      <vt:variant>
        <vt:i4>1</vt:i4>
      </vt:variant>
      <vt:variant>
        <vt:lpwstr>C:\Users\Administrator\AppData\Roaming\Tencent\Users\799251374\QQ\WinTemp\RichOle\SX)NHJ`MOFHSK$NIA~QC5VR.png</vt:lpwstr>
      </vt:variant>
      <vt:variant>
        <vt:lpwstr/>
      </vt:variant>
      <vt:variant>
        <vt:i4>5701654</vt:i4>
      </vt:variant>
      <vt:variant>
        <vt:i4>-1</vt:i4>
      </vt:variant>
      <vt:variant>
        <vt:i4>1035</vt:i4>
      </vt:variant>
      <vt:variant>
        <vt:i4>1</vt:i4>
      </vt:variant>
      <vt:variant>
        <vt:lpwstr>C:\Users\Administrator\AppData\Roaming\Tencent\Users\799251374\QQ\WinTemp\RichOle\UJH8]L$ZA2O[F`GLA3C`C1Y.png</vt:lpwstr>
      </vt:variant>
      <vt:variant>
        <vt:lpwstr/>
      </vt:variant>
      <vt:variant>
        <vt:i4>2424837</vt:i4>
      </vt:variant>
      <vt:variant>
        <vt:i4>-1</vt:i4>
      </vt:variant>
      <vt:variant>
        <vt:i4>1034</vt:i4>
      </vt:variant>
      <vt:variant>
        <vt:i4>1</vt:i4>
      </vt:variant>
      <vt:variant>
        <vt:lpwstr>C:\Users\Administrator\AppData\Roaming\Tencent\Users\799251374\QQ\WinTemp\RichOle\YLURRUWJON_R6K~Z1`ZK16K.png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东北农业大学学士学位论文                             学号：A0705000</dc:title>
  <dc:subject/>
  <dc:creator>USE</dc:creator>
  <cp:keywords>的 系统 dsp 设计 数据 </cp:keywords>
  <dc:description>　　（5）高速缓存的使用_x000d_（1）高效的软件_x000d_2.1.2 TMS320VC33的指令系统_x000d_4.3.1 DSP系统级的设置_x000d_（）具有32位的指令字，24位的地址线；_x000d_</dc:description>
  <cp:lastModifiedBy>孙 云龙</cp:lastModifiedBy>
  <cp:revision>54</cp:revision>
  <cp:lastPrinted>2009-06-10T23:35:00Z</cp:lastPrinted>
  <dcterms:created xsi:type="dcterms:W3CDTF">2019-04-30T16:33:00Z</dcterms:created>
  <dcterms:modified xsi:type="dcterms:W3CDTF">2019-05-04T09:39:00Z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