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CB" w:rsidRDefault="006B72CB" w:rsidP="006B72CB">
      <w:r w:rsidRPr="006B72CB">
        <w:rPr>
          <w:rFonts w:hint="eastAsia"/>
          <w:color w:val="FF0000"/>
        </w:rPr>
        <w:t>编译源码包过程介绍</w:t>
      </w:r>
      <w:r>
        <w:rPr>
          <w:rFonts w:hint="eastAsia"/>
        </w:rPr>
        <w:t>。</w:t>
      </w:r>
    </w:p>
    <w:p w:rsidR="006B72CB" w:rsidRDefault="006B72CB" w:rsidP="006B72CB">
      <w:r>
        <w:rPr>
          <w:rFonts w:hint="eastAsia"/>
        </w:rPr>
        <w:t xml:space="preserve">         </w:t>
      </w:r>
      <w:r>
        <w:rPr>
          <w:rFonts w:hint="eastAsia"/>
        </w:rPr>
        <w:t>采用源码包编译的方式安装软件包时，有哪些基本过程、各自的作用是什么？</w:t>
      </w:r>
    </w:p>
    <w:p w:rsidR="006B72CB" w:rsidRDefault="006B72CB" w:rsidP="006B72CB">
      <w:r w:rsidRPr="006B72CB">
        <w:rPr>
          <w:rFonts w:hint="eastAsia"/>
        </w:rPr>
        <w:t>参考答案</w:t>
      </w:r>
      <w:r>
        <w:rPr>
          <w:rFonts w:hint="eastAsia"/>
        </w:rPr>
        <w:t>：</w:t>
      </w:r>
    </w:p>
    <w:p w:rsidR="006B72CB" w:rsidRDefault="006B72CB" w:rsidP="006B72CB">
      <w:r>
        <w:rPr>
          <w:rFonts w:hint="eastAsia"/>
        </w:rPr>
        <w:t xml:space="preserve">         tar </w:t>
      </w:r>
      <w:r>
        <w:rPr>
          <w:rFonts w:hint="eastAsia"/>
        </w:rPr>
        <w:t>解包：解压、释放安装包内的文件</w:t>
      </w:r>
    </w:p>
    <w:p w:rsidR="006B72CB" w:rsidRDefault="006B72CB" w:rsidP="006B72CB">
      <w:r>
        <w:rPr>
          <w:rFonts w:hint="eastAsia"/>
        </w:rPr>
        <w:t xml:space="preserve">         ./configure </w:t>
      </w:r>
      <w:r>
        <w:rPr>
          <w:rFonts w:hint="eastAsia"/>
        </w:rPr>
        <w:t>配置：针对当前系统环境指定安装目录、选择功能等设置。</w:t>
      </w:r>
    </w:p>
    <w:p w:rsidR="006B72CB" w:rsidRDefault="006B72CB" w:rsidP="006B72CB">
      <w:r>
        <w:rPr>
          <w:rFonts w:hint="eastAsia"/>
        </w:rPr>
        <w:t xml:space="preserve">         make </w:t>
      </w:r>
      <w:r>
        <w:rPr>
          <w:rFonts w:hint="eastAsia"/>
        </w:rPr>
        <w:t>编译：将源代码编译成二进制的可执行程序、库文件等数据。</w:t>
      </w:r>
    </w:p>
    <w:p w:rsidR="006B72CB" w:rsidRDefault="006B72CB" w:rsidP="006B72CB">
      <w:r>
        <w:rPr>
          <w:rFonts w:hint="eastAsia"/>
        </w:rPr>
        <w:t xml:space="preserve">         make install</w:t>
      </w:r>
      <w:r>
        <w:rPr>
          <w:rFonts w:hint="eastAsia"/>
        </w:rPr>
        <w:t>：将编译好的程序文件、配置文档等复制到对应的安装目录</w:t>
      </w:r>
    </w:p>
    <w:p w:rsidR="006B72CB" w:rsidRDefault="006B72CB" w:rsidP="006B72CB"/>
    <w:p w:rsidR="006B72CB" w:rsidRDefault="006B72CB" w:rsidP="006B72CB"/>
    <w:p w:rsidR="006B72CB" w:rsidRDefault="006B72CB" w:rsidP="006B72CB">
      <w:r w:rsidRPr="006B72CB">
        <w:rPr>
          <w:rFonts w:hint="eastAsia"/>
          <w:color w:val="00B050"/>
        </w:rPr>
        <w:t>描述</w:t>
      </w:r>
      <w:r w:rsidRPr="006B72CB">
        <w:rPr>
          <w:rFonts w:hint="eastAsia"/>
          <w:color w:val="00B050"/>
        </w:rPr>
        <w:t xml:space="preserve"> Linux </w:t>
      </w:r>
      <w:r w:rsidRPr="006B72CB">
        <w:rPr>
          <w:rFonts w:hint="eastAsia"/>
          <w:color w:val="00B050"/>
        </w:rPr>
        <w:t>运行级别</w:t>
      </w:r>
      <w:r w:rsidRPr="006B72CB">
        <w:rPr>
          <w:rFonts w:hint="eastAsia"/>
          <w:color w:val="00B050"/>
        </w:rPr>
        <w:t xml:space="preserve"> 0-6 </w:t>
      </w:r>
      <w:r w:rsidRPr="006B72CB">
        <w:rPr>
          <w:rFonts w:hint="eastAsia"/>
          <w:color w:val="00B050"/>
        </w:rPr>
        <w:t>的各自含义</w:t>
      </w:r>
    </w:p>
    <w:p w:rsidR="006B72CB" w:rsidRDefault="006B72CB" w:rsidP="006B72CB">
      <w:r>
        <w:rPr>
          <w:rFonts w:hint="eastAsia"/>
        </w:rPr>
        <w:t xml:space="preserve">   0</w:t>
      </w:r>
      <w:r>
        <w:rPr>
          <w:rFonts w:hint="eastAsia"/>
        </w:rPr>
        <w:t>：关机模式</w:t>
      </w:r>
    </w:p>
    <w:p w:rsidR="006B72CB" w:rsidRDefault="006B72CB" w:rsidP="006B72CB">
      <w:r>
        <w:rPr>
          <w:rFonts w:hint="eastAsia"/>
        </w:rPr>
        <w:t xml:space="preserve">   1</w:t>
      </w:r>
      <w:r>
        <w:rPr>
          <w:rFonts w:hint="eastAsia"/>
        </w:rPr>
        <w:t>：单用户模式</w:t>
      </w:r>
      <w:r>
        <w:rPr>
          <w:rFonts w:hint="eastAsia"/>
        </w:rPr>
        <w:t>&lt;==</w:t>
      </w:r>
      <w:r>
        <w:rPr>
          <w:rFonts w:hint="eastAsia"/>
        </w:rPr>
        <w:t>破解</w:t>
      </w:r>
      <w:r>
        <w:rPr>
          <w:rFonts w:hint="eastAsia"/>
        </w:rPr>
        <w:t xml:space="preserve"> root </w:t>
      </w:r>
      <w:r>
        <w:rPr>
          <w:rFonts w:hint="eastAsia"/>
        </w:rPr>
        <w:t>密码</w:t>
      </w:r>
    </w:p>
    <w:p w:rsidR="006B72CB" w:rsidRDefault="006B72CB" w:rsidP="006B72CB">
      <w:r>
        <w:rPr>
          <w:rFonts w:hint="eastAsia"/>
        </w:rPr>
        <w:t xml:space="preserve">   2</w:t>
      </w:r>
      <w:r>
        <w:rPr>
          <w:rFonts w:hint="eastAsia"/>
        </w:rPr>
        <w:t>：无网络支持的多用户模式</w:t>
      </w:r>
    </w:p>
    <w:p w:rsidR="006B72CB" w:rsidRDefault="006B72CB" w:rsidP="006B72CB">
      <w:r>
        <w:rPr>
          <w:rFonts w:hint="eastAsia"/>
        </w:rPr>
        <w:t xml:space="preserve">   3</w:t>
      </w:r>
      <w:r>
        <w:rPr>
          <w:rFonts w:hint="eastAsia"/>
        </w:rPr>
        <w:t>：有网络支持的多用户模式（文本模式，工作中最常用的模式）</w:t>
      </w:r>
    </w:p>
    <w:p w:rsidR="006B72CB" w:rsidRDefault="006B72CB" w:rsidP="006B72CB">
      <w:r>
        <w:rPr>
          <w:rFonts w:hint="eastAsia"/>
        </w:rPr>
        <w:t xml:space="preserve">   4</w:t>
      </w:r>
      <w:r>
        <w:rPr>
          <w:rFonts w:hint="eastAsia"/>
        </w:rPr>
        <w:t>：保留，未使用</w:t>
      </w:r>
    </w:p>
    <w:p w:rsidR="006B72CB" w:rsidRDefault="006B72CB" w:rsidP="006B72CB">
      <w:r>
        <w:rPr>
          <w:rFonts w:hint="eastAsia"/>
        </w:rPr>
        <w:t xml:space="preserve">   5</w:t>
      </w:r>
      <w:r>
        <w:rPr>
          <w:rFonts w:hint="eastAsia"/>
        </w:rPr>
        <w:t>：有网络支持的</w:t>
      </w:r>
      <w:r>
        <w:rPr>
          <w:rFonts w:hint="eastAsia"/>
        </w:rPr>
        <w:t xml:space="preserve"> X-windows </w:t>
      </w:r>
      <w:r>
        <w:rPr>
          <w:rFonts w:hint="eastAsia"/>
        </w:rPr>
        <w:t>支持多用户模式（桌面）</w:t>
      </w:r>
    </w:p>
    <w:p w:rsidR="006B72CB" w:rsidRDefault="006B72CB" w:rsidP="006B72CB">
      <w:r>
        <w:rPr>
          <w:rFonts w:hint="eastAsia"/>
        </w:rPr>
        <w:t xml:space="preserve">   6: </w:t>
      </w:r>
      <w:r>
        <w:rPr>
          <w:rFonts w:hint="eastAsia"/>
        </w:rPr>
        <w:t>重新引导系统，即重启</w:t>
      </w:r>
    </w:p>
    <w:p w:rsidR="006B72CB" w:rsidRDefault="006B72CB" w:rsidP="006B72CB"/>
    <w:p w:rsidR="006B72CB" w:rsidRPr="006B72CB" w:rsidRDefault="006B72CB" w:rsidP="006B72CB">
      <w:pPr>
        <w:rPr>
          <w:color w:val="FF0000"/>
        </w:rPr>
      </w:pPr>
      <w:r w:rsidRPr="006B72CB">
        <w:rPr>
          <w:rFonts w:hint="eastAsia"/>
          <w:color w:val="FF0000"/>
        </w:rPr>
        <w:t>简述</w:t>
      </w:r>
      <w:r w:rsidRPr="006B72CB">
        <w:rPr>
          <w:rFonts w:hint="eastAsia"/>
          <w:color w:val="FF0000"/>
        </w:rPr>
        <w:t xml:space="preserve"> MySQL </w:t>
      </w:r>
      <w:r w:rsidRPr="006B72CB">
        <w:rPr>
          <w:rFonts w:hint="eastAsia"/>
          <w:color w:val="FF0000"/>
        </w:rPr>
        <w:t>数据库访问的执行过程。</w:t>
      </w:r>
    </w:p>
    <w:p w:rsidR="006B72CB" w:rsidRDefault="006B72CB" w:rsidP="006B72CB">
      <w:r>
        <w:rPr>
          <w:rFonts w:hint="eastAsia"/>
        </w:rPr>
        <w:t>参考答案</w:t>
      </w:r>
    </w:p>
    <w:p w:rsidR="006B72CB" w:rsidRDefault="006B72CB" w:rsidP="006B72CB">
      <w:r>
        <w:rPr>
          <w:rFonts w:hint="eastAsia"/>
        </w:rPr>
        <w:t xml:space="preserve">  1</w:t>
      </w:r>
      <w:r>
        <w:rPr>
          <w:rFonts w:hint="eastAsia"/>
        </w:rPr>
        <w:t>）客户端发出请求。</w:t>
      </w:r>
    </w:p>
    <w:p w:rsidR="006B72CB" w:rsidRDefault="006B72CB" w:rsidP="006B72CB">
      <w:r>
        <w:rPr>
          <w:rFonts w:hint="eastAsia"/>
        </w:rPr>
        <w:t xml:space="preserve">  2</w:t>
      </w:r>
      <w:r>
        <w:rPr>
          <w:rFonts w:hint="eastAsia"/>
        </w:rPr>
        <w:t>）服务器端开辟线程响应客户端请求。</w:t>
      </w:r>
    </w:p>
    <w:p w:rsidR="006B72CB" w:rsidRDefault="006B72CB" w:rsidP="006B72CB">
      <w:r>
        <w:rPr>
          <w:rFonts w:hint="eastAsia"/>
        </w:rPr>
        <w:t xml:space="preserve">  3</w:t>
      </w:r>
      <w:r>
        <w:rPr>
          <w:rFonts w:hint="eastAsia"/>
        </w:rPr>
        <w:t>）客户端发起</w:t>
      </w:r>
      <w:r>
        <w:rPr>
          <w:rFonts w:hint="eastAsia"/>
        </w:rPr>
        <w:t xml:space="preserve"> sql </w:t>
      </w:r>
      <w:r>
        <w:rPr>
          <w:rFonts w:hint="eastAsia"/>
        </w:rPr>
        <w:t>语句查询数据库。</w:t>
      </w:r>
    </w:p>
    <w:p w:rsidR="006B72CB" w:rsidRDefault="006B72CB" w:rsidP="006B72CB">
      <w:r>
        <w:rPr>
          <w:rFonts w:hint="eastAsia"/>
        </w:rPr>
        <w:t xml:space="preserve">  4</w:t>
      </w:r>
      <w:r>
        <w:rPr>
          <w:rFonts w:hint="eastAsia"/>
        </w:rPr>
        <w:t>）查询缓存：记录用户的</w:t>
      </w:r>
      <w:r>
        <w:rPr>
          <w:rFonts w:hint="eastAsia"/>
        </w:rPr>
        <w:t xml:space="preserve"> sql </w:t>
      </w:r>
      <w:r>
        <w:rPr>
          <w:rFonts w:hint="eastAsia"/>
        </w:rPr>
        <w:t>查询语句，如果查询内容相同，直接从查询缓存回复。</w:t>
      </w:r>
    </w:p>
    <w:p w:rsidR="006B72CB" w:rsidRDefault="006B72CB" w:rsidP="006B72CB">
      <w:r>
        <w:rPr>
          <w:rFonts w:hint="eastAsia"/>
        </w:rPr>
        <w:t xml:space="preserve">  5</w:t>
      </w:r>
      <w:r>
        <w:rPr>
          <w:rFonts w:hint="eastAsia"/>
        </w:rPr>
        <w:t>）如果缓存没有进入分析器。</w:t>
      </w:r>
    </w:p>
    <w:p w:rsidR="006B72CB" w:rsidRDefault="006B72CB" w:rsidP="006B72CB">
      <w:r>
        <w:rPr>
          <w:rFonts w:hint="eastAsia"/>
        </w:rPr>
        <w:t xml:space="preserve">  6</w:t>
      </w:r>
      <w:r>
        <w:rPr>
          <w:rFonts w:hint="eastAsia"/>
        </w:rPr>
        <w:t>）分析器：分析用户命令语法是否正确，将用户的命令进行切片，一个词一个词用空格隔开，获得用户要查询的</w:t>
      </w:r>
    </w:p>
    <w:p w:rsidR="006B72CB" w:rsidRDefault="006B72CB" w:rsidP="006B72CB">
      <w:r>
        <w:rPr>
          <w:rFonts w:hint="eastAsia"/>
        </w:rPr>
        <w:t>表、内容、用户的权限等。</w:t>
      </w:r>
    </w:p>
    <w:p w:rsidR="006B72CB" w:rsidRDefault="006B72CB" w:rsidP="006B72CB">
      <w:r>
        <w:rPr>
          <w:rFonts w:hint="eastAsia"/>
        </w:rPr>
        <w:t xml:space="preserve">  7</w:t>
      </w:r>
      <w:r>
        <w:rPr>
          <w:rFonts w:hint="eastAsia"/>
        </w:rPr>
        <w:t>）优化器：执行路径的选择，生成执行树。（每个</w:t>
      </w:r>
      <w:r>
        <w:rPr>
          <w:rFonts w:hint="eastAsia"/>
        </w:rPr>
        <w:t xml:space="preserve"> SQL </w:t>
      </w:r>
      <w:r>
        <w:rPr>
          <w:rFonts w:hint="eastAsia"/>
        </w:rPr>
        <w:t>语句都有很多执行路径，优化的目的就是在这些执行路径</w:t>
      </w:r>
    </w:p>
    <w:p w:rsidR="006B72CB" w:rsidRDefault="006B72CB" w:rsidP="006B72CB">
      <w:r>
        <w:rPr>
          <w:rFonts w:hint="eastAsia"/>
        </w:rPr>
        <w:t>里选择最优的执行路径）。</w:t>
      </w:r>
    </w:p>
    <w:p w:rsidR="006B72CB" w:rsidRDefault="006B72CB" w:rsidP="006B72CB">
      <w:r>
        <w:rPr>
          <w:rFonts w:hint="eastAsia"/>
        </w:rPr>
        <w:t xml:space="preserve">  8</w:t>
      </w:r>
      <w:r>
        <w:rPr>
          <w:rFonts w:hint="eastAsia"/>
        </w:rPr>
        <w:t>）存储引擎：用于管理存储的文件系统，不同的存储引擎有不同的功能和存储方式。</w:t>
      </w:r>
    </w:p>
    <w:p w:rsidR="006B72CB" w:rsidRDefault="006B72CB" w:rsidP="006B72CB"/>
    <w:p w:rsidR="006B72CB" w:rsidRPr="006B72CB" w:rsidRDefault="006B72CB" w:rsidP="006B72CB">
      <w:pPr>
        <w:rPr>
          <w:color w:val="FF0000"/>
        </w:rPr>
      </w:pPr>
      <w:r w:rsidRPr="006B72CB">
        <w:rPr>
          <w:rFonts w:hint="eastAsia"/>
          <w:color w:val="FF0000"/>
        </w:rPr>
        <w:t xml:space="preserve">MySQL </w:t>
      </w:r>
      <w:r w:rsidRPr="006B72CB">
        <w:rPr>
          <w:rFonts w:hint="eastAsia"/>
          <w:color w:val="FF0000"/>
        </w:rPr>
        <w:t>主从复制原理？</w:t>
      </w:r>
    </w:p>
    <w:p w:rsidR="006B72CB" w:rsidRDefault="006B72CB" w:rsidP="006B72CB">
      <w:r>
        <w:rPr>
          <w:rFonts w:hint="eastAsia"/>
        </w:rPr>
        <w:t>答案：</w:t>
      </w:r>
    </w:p>
    <w:p w:rsidR="006B72CB" w:rsidRDefault="006B72CB" w:rsidP="006B72CB">
      <w:r>
        <w:rPr>
          <w:rFonts w:hint="eastAsia"/>
        </w:rPr>
        <w:t>分为同步复制和异步复制，实际复制架构中大部分为异步复制。</w:t>
      </w:r>
    </w:p>
    <w:p w:rsidR="006B72CB" w:rsidRDefault="006B72CB" w:rsidP="006B72CB">
      <w:r>
        <w:rPr>
          <w:rFonts w:hint="eastAsia"/>
        </w:rPr>
        <w:t>复制的基本过程如下：</w:t>
      </w:r>
    </w:p>
    <w:p w:rsidR="006B72CB" w:rsidRDefault="006B72CB" w:rsidP="006B72CB">
      <w:r>
        <w:rPr>
          <w:rFonts w:hint="eastAsia"/>
        </w:rPr>
        <w:t>1)</w:t>
      </w:r>
      <w:r>
        <w:rPr>
          <w:rFonts w:hint="eastAsia"/>
        </w:rPr>
        <w:t>、</w:t>
      </w:r>
      <w:r>
        <w:rPr>
          <w:rFonts w:hint="eastAsia"/>
        </w:rPr>
        <w:t xml:space="preserve"> Slave </w:t>
      </w:r>
      <w:r>
        <w:rPr>
          <w:rFonts w:hint="eastAsia"/>
        </w:rPr>
        <w:t>上面的</w:t>
      </w:r>
      <w:r>
        <w:rPr>
          <w:rFonts w:hint="eastAsia"/>
        </w:rPr>
        <w:t xml:space="preserve"> IO </w:t>
      </w:r>
      <w:r>
        <w:rPr>
          <w:rFonts w:hint="eastAsia"/>
        </w:rPr>
        <w:t>进程连接上</w:t>
      </w:r>
      <w:r>
        <w:rPr>
          <w:rFonts w:hint="eastAsia"/>
        </w:rPr>
        <w:t xml:space="preserve"> Master</w:t>
      </w:r>
      <w:r>
        <w:rPr>
          <w:rFonts w:hint="eastAsia"/>
        </w:rPr>
        <w:t>，并请求从指定日志文件的指定位置（或者从最开始的日志）之后的</w:t>
      </w:r>
    </w:p>
    <w:p w:rsidR="006B72CB" w:rsidRDefault="006B72CB" w:rsidP="006B72CB">
      <w:r>
        <w:rPr>
          <w:rFonts w:hint="eastAsia"/>
        </w:rPr>
        <w:t>日志内容；</w:t>
      </w:r>
    </w:p>
    <w:p w:rsidR="006B72CB" w:rsidRDefault="006B72CB" w:rsidP="006B72CB">
      <w:r>
        <w:rPr>
          <w:rFonts w:hint="eastAsia"/>
        </w:rPr>
        <w:t>2)</w:t>
      </w:r>
      <w:r>
        <w:rPr>
          <w:rFonts w:hint="eastAsia"/>
        </w:rPr>
        <w:t>、</w:t>
      </w:r>
      <w:r>
        <w:rPr>
          <w:rFonts w:hint="eastAsia"/>
        </w:rPr>
        <w:t xml:space="preserve"> Master </w:t>
      </w:r>
      <w:r>
        <w:rPr>
          <w:rFonts w:hint="eastAsia"/>
        </w:rPr>
        <w:t>接收到来自</w:t>
      </w:r>
      <w:r>
        <w:rPr>
          <w:rFonts w:hint="eastAsia"/>
        </w:rPr>
        <w:t xml:space="preserve"> Slave </w:t>
      </w:r>
      <w:r>
        <w:rPr>
          <w:rFonts w:hint="eastAsia"/>
        </w:rPr>
        <w:t>的</w:t>
      </w:r>
      <w:r>
        <w:rPr>
          <w:rFonts w:hint="eastAsia"/>
        </w:rPr>
        <w:t xml:space="preserve"> IO </w:t>
      </w:r>
      <w:r>
        <w:rPr>
          <w:rFonts w:hint="eastAsia"/>
        </w:rPr>
        <w:t>进程的请求后，通过负责复制的</w:t>
      </w:r>
      <w:r>
        <w:rPr>
          <w:rFonts w:hint="eastAsia"/>
        </w:rPr>
        <w:t xml:space="preserve"> IO </w:t>
      </w:r>
      <w:r>
        <w:rPr>
          <w:rFonts w:hint="eastAsia"/>
        </w:rPr>
        <w:t>进程根据请求信息读取制定日志指定位</w:t>
      </w:r>
    </w:p>
    <w:p w:rsidR="006B72CB" w:rsidRDefault="006B72CB" w:rsidP="006B72CB">
      <w:r>
        <w:rPr>
          <w:rFonts w:hint="eastAsia"/>
        </w:rPr>
        <w:t>置之后的日志信息，返回给</w:t>
      </w:r>
      <w:r>
        <w:rPr>
          <w:rFonts w:hint="eastAsia"/>
        </w:rPr>
        <w:t xml:space="preserve"> Slave </w:t>
      </w:r>
      <w:r>
        <w:rPr>
          <w:rFonts w:hint="eastAsia"/>
        </w:rPr>
        <w:t>的</w:t>
      </w:r>
      <w:r>
        <w:rPr>
          <w:rFonts w:hint="eastAsia"/>
        </w:rPr>
        <w:t xml:space="preserve"> IO </w:t>
      </w:r>
      <w:r>
        <w:rPr>
          <w:rFonts w:hint="eastAsia"/>
        </w:rPr>
        <w:t>进程。返回信息中除了日志所包含的信息之外，还包括本次返回的信息已</w:t>
      </w:r>
    </w:p>
    <w:p w:rsidR="006B72CB" w:rsidRDefault="006B72CB" w:rsidP="006B72CB">
      <w:r>
        <w:rPr>
          <w:rFonts w:hint="eastAsia"/>
        </w:rPr>
        <w:lastRenderedPageBreak/>
        <w:t>经到</w:t>
      </w:r>
      <w:r>
        <w:rPr>
          <w:rFonts w:hint="eastAsia"/>
        </w:rPr>
        <w:t xml:space="preserve"> Master </w:t>
      </w:r>
      <w:r>
        <w:rPr>
          <w:rFonts w:hint="eastAsia"/>
        </w:rPr>
        <w:t>端的</w:t>
      </w:r>
      <w:r>
        <w:rPr>
          <w:rFonts w:hint="eastAsia"/>
        </w:rPr>
        <w:t xml:space="preserve"> bin-log </w:t>
      </w:r>
      <w:r>
        <w:rPr>
          <w:rFonts w:hint="eastAsia"/>
        </w:rPr>
        <w:t>文件的名称以及</w:t>
      </w:r>
      <w:r>
        <w:rPr>
          <w:rFonts w:hint="eastAsia"/>
        </w:rPr>
        <w:t xml:space="preserve"> bin-log </w:t>
      </w:r>
      <w:r>
        <w:rPr>
          <w:rFonts w:hint="eastAsia"/>
        </w:rPr>
        <w:t>的位置；</w:t>
      </w:r>
    </w:p>
    <w:p w:rsidR="006B72CB" w:rsidRDefault="006B72CB" w:rsidP="006B72CB">
      <w:r>
        <w:rPr>
          <w:rFonts w:hint="eastAsia"/>
        </w:rPr>
        <w:t>3)</w:t>
      </w:r>
      <w:r>
        <w:rPr>
          <w:rFonts w:hint="eastAsia"/>
        </w:rPr>
        <w:t>、</w:t>
      </w:r>
      <w:r>
        <w:rPr>
          <w:rFonts w:hint="eastAsia"/>
        </w:rPr>
        <w:t xml:space="preserve"> Slave </w:t>
      </w:r>
      <w:r>
        <w:rPr>
          <w:rFonts w:hint="eastAsia"/>
        </w:rPr>
        <w:t>的</w:t>
      </w:r>
      <w:r>
        <w:rPr>
          <w:rFonts w:hint="eastAsia"/>
        </w:rPr>
        <w:t xml:space="preserve"> IO </w:t>
      </w:r>
      <w:r>
        <w:rPr>
          <w:rFonts w:hint="eastAsia"/>
        </w:rPr>
        <w:t>进程接收到信息后，将接收到的日志内容依次添加到</w:t>
      </w:r>
      <w:r>
        <w:rPr>
          <w:rFonts w:hint="eastAsia"/>
        </w:rPr>
        <w:t xml:space="preserve"> Slave </w:t>
      </w:r>
      <w:r>
        <w:rPr>
          <w:rFonts w:hint="eastAsia"/>
        </w:rPr>
        <w:t>端的</w:t>
      </w:r>
      <w:r>
        <w:rPr>
          <w:rFonts w:hint="eastAsia"/>
        </w:rPr>
        <w:t xml:space="preserve"> relay-log </w:t>
      </w:r>
      <w:r>
        <w:rPr>
          <w:rFonts w:hint="eastAsia"/>
        </w:rPr>
        <w:t>文件的最末端，并</w:t>
      </w:r>
    </w:p>
    <w:p w:rsidR="006B72CB" w:rsidRDefault="006B72CB" w:rsidP="006B72CB">
      <w:r>
        <w:rPr>
          <w:rFonts w:hint="eastAsia"/>
        </w:rPr>
        <w:t>将读取到的</w:t>
      </w:r>
      <w:r>
        <w:rPr>
          <w:rFonts w:hint="eastAsia"/>
        </w:rPr>
        <w:t xml:space="preserve"> Master </w:t>
      </w:r>
      <w:r>
        <w:rPr>
          <w:rFonts w:hint="eastAsia"/>
        </w:rPr>
        <w:t>端的</w:t>
      </w:r>
      <w:r>
        <w:rPr>
          <w:rFonts w:hint="eastAsia"/>
        </w:rPr>
        <w:t xml:space="preserve"> bin-log </w:t>
      </w:r>
      <w:r>
        <w:rPr>
          <w:rFonts w:hint="eastAsia"/>
        </w:rPr>
        <w:t>的文件名和位置记录到</w:t>
      </w:r>
      <w:r>
        <w:rPr>
          <w:rFonts w:hint="eastAsia"/>
        </w:rPr>
        <w:t xml:space="preserve"> master-info </w:t>
      </w:r>
      <w:r>
        <w:rPr>
          <w:rFonts w:hint="eastAsia"/>
        </w:rPr>
        <w:t>文件中，以便在下一次读取的时候能够清楚</w:t>
      </w:r>
    </w:p>
    <w:p w:rsidR="006B72CB" w:rsidRDefault="006B72CB" w:rsidP="006B72CB">
      <w:r>
        <w:rPr>
          <w:rFonts w:hint="eastAsia"/>
        </w:rPr>
        <w:t>的告诉</w:t>
      </w:r>
      <w:r>
        <w:rPr>
          <w:rFonts w:hint="eastAsia"/>
        </w:rPr>
        <w:t xml:space="preserve"> Master</w:t>
      </w:r>
      <w:r>
        <w:rPr>
          <w:rFonts w:hint="eastAsia"/>
        </w:rPr>
        <w:t>“我需要从某个</w:t>
      </w:r>
      <w:r>
        <w:rPr>
          <w:rFonts w:hint="eastAsia"/>
        </w:rPr>
        <w:t xml:space="preserve"> bin-log </w:t>
      </w:r>
      <w:r>
        <w:rPr>
          <w:rFonts w:hint="eastAsia"/>
        </w:rPr>
        <w:t>的哪个位置开始往后的日志内容，请发给我”；</w:t>
      </w:r>
    </w:p>
    <w:p w:rsidR="006B72CB" w:rsidRDefault="006B72CB" w:rsidP="006B72CB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 xml:space="preserve"> Slave </w:t>
      </w:r>
      <w:r>
        <w:rPr>
          <w:rFonts w:hint="eastAsia"/>
        </w:rPr>
        <w:t>的</w:t>
      </w:r>
      <w:r>
        <w:rPr>
          <w:rFonts w:hint="eastAsia"/>
        </w:rPr>
        <w:t xml:space="preserve"> Sql </w:t>
      </w:r>
      <w:r>
        <w:rPr>
          <w:rFonts w:hint="eastAsia"/>
        </w:rPr>
        <w:t>进程检测到</w:t>
      </w:r>
      <w:r>
        <w:rPr>
          <w:rFonts w:hint="eastAsia"/>
        </w:rPr>
        <w:t xml:space="preserve"> relay-log </w:t>
      </w:r>
      <w:r>
        <w:rPr>
          <w:rFonts w:hint="eastAsia"/>
        </w:rPr>
        <w:t>中新增加了内容后，会马上解析</w:t>
      </w:r>
      <w:r>
        <w:rPr>
          <w:rFonts w:hint="eastAsia"/>
        </w:rPr>
        <w:t xml:space="preserve"> relay-log </w:t>
      </w:r>
      <w:r>
        <w:rPr>
          <w:rFonts w:hint="eastAsia"/>
        </w:rPr>
        <w:t>的内容成为在</w:t>
      </w:r>
      <w:r>
        <w:rPr>
          <w:rFonts w:hint="eastAsia"/>
        </w:rPr>
        <w:t xml:space="preserve"> Master </w:t>
      </w:r>
      <w:r>
        <w:rPr>
          <w:rFonts w:hint="eastAsia"/>
        </w:rPr>
        <w:t>端真</w:t>
      </w:r>
    </w:p>
    <w:p w:rsidR="006B72CB" w:rsidRDefault="006B72CB" w:rsidP="006B72CB">
      <w:r>
        <w:rPr>
          <w:rFonts w:hint="eastAsia"/>
        </w:rPr>
        <w:t>实执行时候的那些可执行的内容，并在自身执行。</w:t>
      </w:r>
    </w:p>
    <w:p w:rsidR="006B72CB" w:rsidRDefault="006B72CB" w:rsidP="006B72CB">
      <w:r>
        <w:rPr>
          <w:rFonts w:hint="eastAsia"/>
        </w:rPr>
        <w:t xml:space="preserve">Mysql </w:t>
      </w:r>
      <w:r>
        <w:rPr>
          <w:rFonts w:hint="eastAsia"/>
        </w:rPr>
        <w:t>为了解决这个风险并提高复制的性能，将</w:t>
      </w:r>
      <w:r>
        <w:rPr>
          <w:rFonts w:hint="eastAsia"/>
        </w:rPr>
        <w:t xml:space="preserve"> Slave </w:t>
      </w:r>
      <w:r>
        <w:rPr>
          <w:rFonts w:hint="eastAsia"/>
        </w:rPr>
        <w:t>端的复制改为两个进程来完成。提出这个改进方案的人</w:t>
      </w:r>
    </w:p>
    <w:p w:rsidR="006B72CB" w:rsidRDefault="006B72CB" w:rsidP="006B72CB">
      <w:r>
        <w:rPr>
          <w:rFonts w:hint="eastAsia"/>
        </w:rPr>
        <w:t>是</w:t>
      </w:r>
      <w:r>
        <w:rPr>
          <w:rFonts w:hint="eastAsia"/>
        </w:rPr>
        <w:t xml:space="preserve"> Yahoo!</w:t>
      </w:r>
      <w:r>
        <w:rPr>
          <w:rFonts w:hint="eastAsia"/>
        </w:rPr>
        <w:t>的一位工程师“</w:t>
      </w:r>
      <w:r>
        <w:rPr>
          <w:rFonts w:hint="eastAsia"/>
        </w:rPr>
        <w:t>Jeremy Zawodny</w:t>
      </w:r>
      <w:r>
        <w:rPr>
          <w:rFonts w:hint="eastAsia"/>
        </w:rPr>
        <w:t>”。这样既解决了性能问题，又缩短了异步的延时时间，同时也减少了可</w:t>
      </w:r>
    </w:p>
    <w:p w:rsidR="006B72CB" w:rsidRDefault="006B72CB" w:rsidP="006B72CB">
      <w:r>
        <w:rPr>
          <w:rFonts w:hint="eastAsia"/>
        </w:rPr>
        <w:t>能存在的数据丢失量。当然，即使是换成了现在这样两个线程处理以后，同样也还是存在</w:t>
      </w:r>
      <w:r>
        <w:rPr>
          <w:rFonts w:hint="eastAsia"/>
        </w:rPr>
        <w:t xml:space="preserve"> slave </w:t>
      </w:r>
      <w:r>
        <w:rPr>
          <w:rFonts w:hint="eastAsia"/>
        </w:rPr>
        <w:t>数据延时以及数据</w:t>
      </w:r>
    </w:p>
    <w:p w:rsidR="006B72CB" w:rsidRDefault="006B72CB" w:rsidP="006B72CB">
      <w:r>
        <w:rPr>
          <w:rFonts w:hint="eastAsia"/>
        </w:rPr>
        <w:t>丢失的可能性的，毕竟这个复制是异步的。只要数据的更改不是在一个事物中，这些问题都是会存在的。如果要完</w:t>
      </w:r>
    </w:p>
    <w:p w:rsidR="006B72CB" w:rsidRDefault="006B72CB" w:rsidP="006B72CB">
      <w:r>
        <w:rPr>
          <w:rFonts w:hint="eastAsia"/>
        </w:rPr>
        <w:t>全避免这些问题，就只能用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cluster </w:t>
      </w:r>
      <w:r>
        <w:rPr>
          <w:rFonts w:hint="eastAsia"/>
        </w:rPr>
        <w:t>来解决了。不过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cluster </w:t>
      </w:r>
      <w:r>
        <w:rPr>
          <w:rFonts w:hint="eastAsia"/>
        </w:rPr>
        <w:t>是内存数据库的解决方案，需要将</w:t>
      </w:r>
    </w:p>
    <w:p w:rsidR="006B72CB" w:rsidRDefault="006B72CB" w:rsidP="006B72CB">
      <w:r>
        <w:rPr>
          <w:rFonts w:hint="eastAsia"/>
        </w:rPr>
        <w:t>所有数据都</w:t>
      </w:r>
      <w:r>
        <w:rPr>
          <w:rFonts w:hint="eastAsia"/>
        </w:rPr>
        <w:t xml:space="preserve"> load </w:t>
      </w:r>
      <w:r>
        <w:rPr>
          <w:rFonts w:hint="eastAsia"/>
        </w:rPr>
        <w:t>到内存中，这样就对内存的要求就非常大了，对于一般的应用来说可实施性不是太大。</w:t>
      </w:r>
    </w:p>
    <w:p w:rsidR="006B72CB" w:rsidRDefault="006B72CB" w:rsidP="006B72CB">
      <w:r>
        <w:rPr>
          <w:rFonts w:hint="eastAsia"/>
        </w:rPr>
        <w:t>复制常用架构</w:t>
      </w:r>
    </w:p>
    <w:p w:rsidR="006B72CB" w:rsidRDefault="006B72CB" w:rsidP="006B72CB">
      <w:r>
        <w:rPr>
          <w:rFonts w:hint="eastAsia"/>
        </w:rPr>
        <w:t xml:space="preserve">Mysql </w:t>
      </w:r>
      <w:r>
        <w:rPr>
          <w:rFonts w:hint="eastAsia"/>
        </w:rPr>
        <w:t>复制环境</w:t>
      </w:r>
      <w:r>
        <w:rPr>
          <w:rFonts w:hint="eastAsia"/>
        </w:rPr>
        <w:t xml:space="preserve"> 90%</w:t>
      </w:r>
      <w:r>
        <w:rPr>
          <w:rFonts w:hint="eastAsia"/>
        </w:rPr>
        <w:t>以上都是一个</w:t>
      </w:r>
      <w:r>
        <w:rPr>
          <w:rFonts w:hint="eastAsia"/>
        </w:rPr>
        <w:t xml:space="preserve"> Master </w:t>
      </w:r>
      <w:r>
        <w:rPr>
          <w:rFonts w:hint="eastAsia"/>
        </w:rPr>
        <w:t>带一个或者多个</w:t>
      </w:r>
      <w:r>
        <w:rPr>
          <w:rFonts w:hint="eastAsia"/>
        </w:rPr>
        <w:t xml:space="preserve"> Slave </w:t>
      </w:r>
      <w:r>
        <w:rPr>
          <w:rFonts w:hint="eastAsia"/>
        </w:rPr>
        <w:t>的架构模式，主要用于读压力比较大的应用的</w:t>
      </w:r>
    </w:p>
    <w:p w:rsidR="006B72CB" w:rsidRDefault="006B72CB" w:rsidP="006B72CB">
      <w:r>
        <w:rPr>
          <w:rFonts w:hint="eastAsia"/>
        </w:rPr>
        <w:t>数据库端廉价扩展解决方案。因为只要</w:t>
      </w:r>
      <w:r>
        <w:rPr>
          <w:rFonts w:hint="eastAsia"/>
        </w:rPr>
        <w:t xml:space="preserve"> master </w:t>
      </w:r>
      <w:r>
        <w:rPr>
          <w:rFonts w:hint="eastAsia"/>
        </w:rPr>
        <w:t>和</w:t>
      </w:r>
      <w:r>
        <w:rPr>
          <w:rFonts w:hint="eastAsia"/>
        </w:rPr>
        <w:t xml:space="preserve"> slave </w:t>
      </w:r>
      <w:r>
        <w:rPr>
          <w:rFonts w:hint="eastAsia"/>
        </w:rPr>
        <w:t>的压力不是太大（尤其是</w:t>
      </w:r>
      <w:r>
        <w:rPr>
          <w:rFonts w:hint="eastAsia"/>
        </w:rPr>
        <w:t xml:space="preserve"> slave </w:t>
      </w:r>
      <w:r>
        <w:rPr>
          <w:rFonts w:hint="eastAsia"/>
        </w:rPr>
        <w:t>端压力）的话，异步复制</w:t>
      </w:r>
    </w:p>
    <w:p w:rsidR="006B72CB" w:rsidRDefault="006B72CB" w:rsidP="006B72CB">
      <w:r>
        <w:rPr>
          <w:rFonts w:hint="eastAsia"/>
        </w:rPr>
        <w:t>的延时一般都很少很少。尤其是自</w:t>
      </w:r>
      <w:r>
        <w:rPr>
          <w:rFonts w:hint="eastAsia"/>
        </w:rPr>
        <w:t xml:space="preserve"> slave </w:t>
      </w:r>
      <w:r>
        <w:rPr>
          <w:rFonts w:hint="eastAsia"/>
        </w:rPr>
        <w:t>端的复制方式改成两个进程处理之后，更是减小了</w:t>
      </w:r>
      <w:r>
        <w:rPr>
          <w:rFonts w:hint="eastAsia"/>
        </w:rPr>
        <w:t xml:space="preserve"> slave </w:t>
      </w:r>
      <w:r>
        <w:rPr>
          <w:rFonts w:hint="eastAsia"/>
        </w:rPr>
        <w:t>端的延时。而带</w:t>
      </w:r>
    </w:p>
    <w:p w:rsidR="006B72CB" w:rsidRDefault="006B72CB" w:rsidP="006B72CB">
      <w:r>
        <w:rPr>
          <w:rFonts w:hint="eastAsia"/>
        </w:rPr>
        <w:t>来的效益是，对于数据实时性要求不是特别的敏感度的应用，只需要通过廉价的</w:t>
      </w:r>
      <w:r>
        <w:rPr>
          <w:rFonts w:hint="eastAsia"/>
        </w:rPr>
        <w:t xml:space="preserve"> pc server </w:t>
      </w:r>
      <w:r>
        <w:rPr>
          <w:rFonts w:hint="eastAsia"/>
        </w:rPr>
        <w:t>来扩展</w:t>
      </w:r>
      <w:r>
        <w:rPr>
          <w:rFonts w:hint="eastAsia"/>
        </w:rPr>
        <w:t xml:space="preserve"> slave </w:t>
      </w:r>
      <w:r>
        <w:rPr>
          <w:rFonts w:hint="eastAsia"/>
        </w:rPr>
        <w:t>的数量，</w:t>
      </w:r>
    </w:p>
    <w:p w:rsidR="006B72CB" w:rsidRDefault="006B72CB" w:rsidP="006B72CB">
      <w:r>
        <w:rPr>
          <w:rFonts w:hint="eastAsia"/>
        </w:rPr>
        <w:t>将读压力分散到多台</w:t>
      </w:r>
      <w:r>
        <w:rPr>
          <w:rFonts w:hint="eastAsia"/>
        </w:rPr>
        <w:t xml:space="preserve"> slave </w:t>
      </w:r>
      <w:r>
        <w:rPr>
          <w:rFonts w:hint="eastAsia"/>
        </w:rPr>
        <w:t>的机器上面，即可解决数据库端的读压力瓶颈。这在很大程度上解决了目前很多中小型</w:t>
      </w:r>
    </w:p>
    <w:p w:rsidR="006B72CB" w:rsidRDefault="006B72CB" w:rsidP="006B72CB">
      <w:r>
        <w:rPr>
          <w:rFonts w:hint="eastAsia"/>
        </w:rPr>
        <w:t>网站的数据库压力瓶颈问题，甚至有些大型网站也在使用类似方案解决数据库瓶颈。</w:t>
      </w:r>
      <w:r w:rsidRPr="006B72CB">
        <w:rPr>
          <w:rFonts w:hint="eastAsia"/>
          <w:color w:val="FF0000"/>
        </w:rPr>
        <w:t>{</w:t>
      </w:r>
      <w:r w:rsidRPr="006B72CB">
        <w:rPr>
          <w:rFonts w:hint="eastAsia"/>
          <w:color w:val="FF0000"/>
        </w:rPr>
        <w:t>自己组织语言，没必要背这么多</w:t>
      </w:r>
      <w:r w:rsidRPr="006B72CB">
        <w:rPr>
          <w:rFonts w:hint="eastAsia"/>
          <w:color w:val="FF0000"/>
        </w:rPr>
        <w:t>}</w:t>
      </w:r>
      <w:r>
        <w:rPr>
          <w:rFonts w:hint="eastAsia"/>
        </w:rPr>
        <w:t>；</w:t>
      </w:r>
    </w:p>
    <w:p w:rsidR="006B72CB" w:rsidRDefault="006B72CB" w:rsidP="006B72CB"/>
    <w:p w:rsidR="006B72CB" w:rsidRDefault="006B72CB" w:rsidP="006B72CB">
      <w:pPr>
        <w:rPr>
          <w:rStyle w:val="fontstyle21"/>
          <w:rFonts w:hint="default"/>
          <w:color w:val="000000" w:themeColor="text1"/>
          <w:sz w:val="22"/>
        </w:rPr>
      </w:pPr>
      <w:r>
        <w:rPr>
          <w:rStyle w:val="fontstyle01"/>
        </w:rPr>
        <w:t xml:space="preserve">Nginx </w:t>
      </w:r>
      <w:r>
        <w:rPr>
          <w:rStyle w:val="fontstyle21"/>
          <w:rFonts w:hint="default"/>
        </w:rPr>
        <w:t>的优点</w:t>
      </w:r>
      <w:r>
        <w:rPr>
          <w:rStyle w:val="fontstyle01"/>
        </w:rPr>
        <w:t>?</w:t>
      </w:r>
      <w:r>
        <w:rPr>
          <w:rFonts w:ascii="Calibri" w:hAnsi="Calibri"/>
          <w:b/>
          <w:bCs/>
          <w:color w:val="FF0000"/>
          <w:sz w:val="32"/>
          <w:szCs w:val="32"/>
        </w:rPr>
        <w:br/>
      </w:r>
      <w:r w:rsidRPr="006B72CB">
        <w:rPr>
          <w:rStyle w:val="fontstyle21"/>
          <w:rFonts w:hint="default"/>
          <w:color w:val="000000" w:themeColor="text1"/>
          <w:sz w:val="22"/>
        </w:rPr>
        <w:t>答案：</w:t>
      </w:r>
      <w:r w:rsidRPr="006B72CB">
        <w:rPr>
          <w:rFonts w:hint="eastAsia"/>
          <w:color w:val="000000" w:themeColor="text1"/>
          <w:sz w:val="22"/>
        </w:rPr>
        <w:br/>
      </w:r>
      <w:r w:rsidRPr="006B72CB">
        <w:rPr>
          <w:rStyle w:val="fontstyle21"/>
          <w:rFonts w:hint="default"/>
          <w:color w:val="000000" w:themeColor="text1"/>
          <w:sz w:val="22"/>
        </w:rPr>
        <w:t>（1） 它可以高并发连接：官方测试连接数（5 万） 实际生产环境中可支撑（2~4 万）</w:t>
      </w:r>
      <w:r w:rsidRPr="006B72CB">
        <w:rPr>
          <w:rFonts w:hint="eastAsia"/>
          <w:color w:val="000000" w:themeColor="text1"/>
          <w:sz w:val="22"/>
        </w:rPr>
        <w:br/>
      </w:r>
      <w:r w:rsidRPr="006B72CB">
        <w:rPr>
          <w:rStyle w:val="fontstyle21"/>
          <w:rFonts w:hint="default"/>
          <w:color w:val="000000" w:themeColor="text1"/>
          <w:sz w:val="22"/>
        </w:rPr>
        <w:t>（2） 内存消耗少</w:t>
      </w:r>
      <w:r w:rsidRPr="006B72CB">
        <w:rPr>
          <w:rFonts w:hint="eastAsia"/>
          <w:color w:val="000000" w:themeColor="text1"/>
          <w:sz w:val="22"/>
        </w:rPr>
        <w:br/>
      </w:r>
      <w:r w:rsidRPr="006B72CB">
        <w:rPr>
          <w:rStyle w:val="fontstyle21"/>
          <w:rFonts w:hint="default"/>
          <w:color w:val="000000" w:themeColor="text1"/>
          <w:sz w:val="22"/>
        </w:rPr>
        <w:t>（3） 成本低廉</w:t>
      </w:r>
      <w:r w:rsidRPr="006B72CB">
        <w:rPr>
          <w:rFonts w:hint="eastAsia"/>
          <w:color w:val="000000" w:themeColor="text1"/>
          <w:sz w:val="22"/>
        </w:rPr>
        <w:br/>
      </w:r>
      <w:r w:rsidRPr="006B72CB">
        <w:rPr>
          <w:rStyle w:val="fontstyle21"/>
          <w:rFonts w:hint="default"/>
          <w:color w:val="000000" w:themeColor="text1"/>
          <w:sz w:val="22"/>
        </w:rPr>
        <w:t>（4） 其他理由（配置文件非常简单， 支持 Rewrite 重写规则）</w:t>
      </w:r>
      <w:r w:rsidRPr="006B72CB">
        <w:rPr>
          <w:rFonts w:hint="eastAsia"/>
          <w:color w:val="000000" w:themeColor="text1"/>
          <w:sz w:val="22"/>
        </w:rPr>
        <w:br/>
      </w:r>
      <w:r w:rsidRPr="006B72CB">
        <w:rPr>
          <w:rStyle w:val="fontstyle21"/>
          <w:rFonts w:hint="default"/>
          <w:color w:val="000000" w:themeColor="text1"/>
          <w:sz w:val="22"/>
        </w:rPr>
        <w:t>（5） 内置的健康检查功能</w:t>
      </w:r>
      <w:r w:rsidRPr="006B72CB">
        <w:rPr>
          <w:rFonts w:hint="eastAsia"/>
          <w:color w:val="000000" w:themeColor="text1"/>
          <w:sz w:val="22"/>
        </w:rPr>
        <w:br/>
      </w:r>
      <w:r w:rsidRPr="006B72CB">
        <w:rPr>
          <w:rStyle w:val="fontstyle21"/>
          <w:rFonts w:hint="default"/>
          <w:color w:val="000000" w:themeColor="text1"/>
          <w:sz w:val="22"/>
        </w:rPr>
        <w:t>（6） 节省宽带（支持 GZIP 压缩，可以添加浏览器本地缓存的 Header 头）</w:t>
      </w:r>
      <w:r w:rsidRPr="006B72CB">
        <w:rPr>
          <w:rFonts w:hint="eastAsia"/>
          <w:color w:val="000000" w:themeColor="text1"/>
          <w:sz w:val="22"/>
        </w:rPr>
        <w:br/>
      </w:r>
      <w:r w:rsidRPr="006B72CB">
        <w:rPr>
          <w:rStyle w:val="fontstyle21"/>
          <w:rFonts w:hint="default"/>
          <w:color w:val="000000" w:themeColor="text1"/>
          <w:sz w:val="22"/>
        </w:rPr>
        <w:lastRenderedPageBreak/>
        <w:t>（7） 稳定性高</w:t>
      </w:r>
      <w:r w:rsidRPr="006B72CB">
        <w:rPr>
          <w:rFonts w:hint="eastAsia"/>
          <w:color w:val="000000" w:themeColor="text1"/>
          <w:sz w:val="22"/>
        </w:rPr>
        <w:br/>
      </w:r>
      <w:r w:rsidRPr="006B72CB">
        <w:rPr>
          <w:rStyle w:val="fontstyle21"/>
          <w:rFonts w:hint="default"/>
          <w:color w:val="000000" w:themeColor="text1"/>
          <w:sz w:val="22"/>
        </w:rPr>
        <w:t>（8） 支持热部署</w:t>
      </w:r>
    </w:p>
    <w:p w:rsidR="006B72CB" w:rsidRDefault="006B72CB" w:rsidP="006B72CB">
      <w:pPr>
        <w:rPr>
          <w:rStyle w:val="fontstyle21"/>
          <w:rFonts w:hint="default"/>
          <w:color w:val="000000" w:themeColor="text1"/>
          <w:sz w:val="22"/>
        </w:rPr>
      </w:pPr>
    </w:p>
    <w:p w:rsidR="006B72CB" w:rsidRPr="006B72CB" w:rsidRDefault="006B72CB" w:rsidP="006B72CB">
      <w:pPr>
        <w:rPr>
          <w:color w:val="FF0000"/>
        </w:rPr>
      </w:pPr>
      <w:r w:rsidRPr="006B72CB">
        <w:rPr>
          <w:rFonts w:hint="eastAsia"/>
          <w:color w:val="FF0000"/>
        </w:rPr>
        <w:t>如何动态访问日志</w:t>
      </w:r>
      <w:r w:rsidR="008F256C">
        <w:rPr>
          <w:rFonts w:hint="eastAsia"/>
          <w:color w:val="FF0000"/>
        </w:rPr>
        <w:t>或文件</w:t>
      </w:r>
      <w:r w:rsidRPr="006B72CB">
        <w:rPr>
          <w:rFonts w:hint="eastAsia"/>
          <w:color w:val="FF0000"/>
        </w:rPr>
        <w:t>：</w:t>
      </w:r>
    </w:p>
    <w:p w:rsidR="006B72CB" w:rsidRDefault="006B72CB" w:rsidP="006B72C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tailf  </w:t>
      </w:r>
      <w:r>
        <w:rPr>
          <w:rFonts w:hint="eastAsia"/>
          <w:color w:val="000000" w:themeColor="text1"/>
        </w:rPr>
        <w:t>日志路径</w:t>
      </w:r>
    </w:p>
    <w:p w:rsidR="006B72CB" w:rsidRDefault="008F256C" w:rsidP="006B72C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cat </w:t>
      </w:r>
      <w:r>
        <w:rPr>
          <w:rFonts w:hint="eastAsia"/>
          <w:color w:val="000000" w:themeColor="text1"/>
        </w:rPr>
        <w:t>路径</w:t>
      </w:r>
      <w:r>
        <w:rPr>
          <w:rFonts w:hint="eastAsia"/>
          <w:color w:val="000000" w:themeColor="text1"/>
        </w:rPr>
        <w:t xml:space="preserve"> | less </w:t>
      </w:r>
    </w:p>
    <w:p w:rsidR="000471E7" w:rsidRDefault="000471E7" w:rsidP="006B72CB">
      <w:pPr>
        <w:rPr>
          <w:rFonts w:ascii="宋体" w:eastAsia="宋体" w:hAnsi="宋体" w:hint="eastAsia"/>
          <w:color w:val="FF0000"/>
          <w:sz w:val="32"/>
          <w:szCs w:val="32"/>
        </w:rPr>
      </w:pPr>
    </w:p>
    <w:p w:rsidR="006B72CB" w:rsidRDefault="006B72CB" w:rsidP="006B72CB">
      <w:pPr>
        <w:rPr>
          <w:rFonts w:ascii="宋体" w:eastAsia="宋体" w:hAnsi="宋体"/>
          <w:color w:val="000000"/>
          <w:sz w:val="22"/>
          <w:szCs w:val="32"/>
        </w:rPr>
      </w:pPr>
      <w:r w:rsidRPr="006B72CB">
        <w:rPr>
          <w:rFonts w:ascii="宋体" w:eastAsia="宋体" w:hAnsi="宋体"/>
          <w:color w:val="FF0000"/>
          <w:sz w:val="32"/>
          <w:szCs w:val="32"/>
        </w:rPr>
        <w:t xml:space="preserve">简单描述 </w:t>
      </w:r>
      <w:r w:rsidRPr="006B72CB">
        <w:rPr>
          <w:rFonts w:ascii="Calibri" w:hAnsi="Calibri"/>
          <w:b/>
          <w:bCs/>
          <w:color w:val="FF0000"/>
          <w:sz w:val="32"/>
          <w:szCs w:val="32"/>
        </w:rPr>
        <w:t xml:space="preserve">Zabbix </w:t>
      </w:r>
      <w:r w:rsidRPr="006B72CB">
        <w:rPr>
          <w:rFonts w:ascii="宋体" w:eastAsia="宋体" w:hAnsi="宋体"/>
          <w:color w:val="FF0000"/>
          <w:sz w:val="32"/>
          <w:szCs w:val="32"/>
        </w:rPr>
        <w:t>具有哪些监控功能</w:t>
      </w:r>
      <w:r w:rsidRPr="006B72CB">
        <w:rPr>
          <w:rFonts w:hint="eastAsia"/>
          <w:color w:val="FF0000"/>
          <w:sz w:val="32"/>
          <w:szCs w:val="32"/>
        </w:rPr>
        <w:br/>
      </w:r>
      <w:r w:rsidRPr="006B72CB">
        <w:rPr>
          <w:rFonts w:ascii="宋体" w:eastAsia="宋体" w:hAnsi="宋体"/>
          <w:color w:val="000000"/>
          <w:sz w:val="22"/>
          <w:szCs w:val="32"/>
        </w:rPr>
        <w:t>参考答案</w:t>
      </w:r>
      <w:r w:rsidRPr="006B72CB">
        <w:rPr>
          <w:rFonts w:hint="eastAsia"/>
          <w:color w:val="000000"/>
          <w:sz w:val="22"/>
        </w:rPr>
        <w:br/>
      </w:r>
      <w:r w:rsidRPr="006B72CB">
        <w:rPr>
          <w:rFonts w:ascii="宋体" w:eastAsia="宋体" w:hAnsi="宋体"/>
          <w:color w:val="000000"/>
          <w:sz w:val="22"/>
          <w:szCs w:val="32"/>
        </w:rPr>
        <w:t>具备常见的商业监控软件所具备的功能</w:t>
      </w:r>
      <w:r w:rsidRPr="006B72CB">
        <w:rPr>
          <w:rFonts w:hint="eastAsia"/>
          <w:color w:val="000000"/>
          <w:sz w:val="22"/>
        </w:rPr>
        <w:br/>
      </w:r>
      <w:r w:rsidRPr="006B72CB">
        <w:rPr>
          <w:rFonts w:ascii="宋体" w:eastAsia="宋体" w:hAnsi="宋体"/>
          <w:color w:val="000000"/>
          <w:sz w:val="22"/>
          <w:szCs w:val="32"/>
        </w:rPr>
        <w:t>主机性能监控、网络设备监控、数据库监控等</w:t>
      </w:r>
      <w:r w:rsidRPr="006B72CB">
        <w:rPr>
          <w:rFonts w:hint="eastAsia"/>
          <w:color w:val="000000"/>
          <w:sz w:val="22"/>
        </w:rPr>
        <w:br/>
      </w:r>
      <w:r w:rsidRPr="006B72CB">
        <w:rPr>
          <w:rFonts w:ascii="宋体" w:eastAsia="宋体" w:hAnsi="宋体"/>
          <w:color w:val="000000"/>
          <w:sz w:val="22"/>
          <w:szCs w:val="32"/>
        </w:rPr>
        <w:t>支持多种报警机制</w:t>
      </w:r>
      <w:r w:rsidRPr="006B72CB">
        <w:rPr>
          <w:rFonts w:hint="eastAsia"/>
          <w:color w:val="000000"/>
          <w:sz w:val="22"/>
        </w:rPr>
        <w:br/>
      </w:r>
      <w:r w:rsidRPr="006B72CB">
        <w:rPr>
          <w:rFonts w:ascii="宋体" w:eastAsia="宋体" w:hAnsi="宋体"/>
          <w:color w:val="000000"/>
          <w:sz w:val="22"/>
          <w:szCs w:val="32"/>
        </w:rPr>
        <w:t>支持自动发现网络设备和服务器</w:t>
      </w:r>
      <w:r w:rsidRPr="006B72CB">
        <w:rPr>
          <w:rFonts w:hint="eastAsia"/>
          <w:color w:val="000000"/>
          <w:sz w:val="22"/>
        </w:rPr>
        <w:br/>
      </w:r>
      <w:r w:rsidRPr="006B72CB">
        <w:rPr>
          <w:rFonts w:ascii="宋体" w:eastAsia="宋体" w:hAnsi="宋体"/>
          <w:color w:val="000000"/>
          <w:sz w:val="22"/>
          <w:szCs w:val="32"/>
        </w:rPr>
        <w:t>可以通过配置自动发现服务器规则来实现</w:t>
      </w:r>
      <w:r w:rsidRPr="006B72CB">
        <w:rPr>
          <w:rFonts w:hint="eastAsia"/>
          <w:color w:val="000000"/>
          <w:sz w:val="22"/>
        </w:rPr>
        <w:br/>
      </w:r>
      <w:r w:rsidRPr="006B72CB">
        <w:rPr>
          <w:rFonts w:ascii="宋体" w:eastAsia="宋体" w:hAnsi="宋体"/>
          <w:color w:val="000000"/>
          <w:sz w:val="22"/>
          <w:szCs w:val="32"/>
        </w:rPr>
        <w:t>支持分布式，能集中展示、管理分布式的监控点</w:t>
      </w:r>
      <w:r w:rsidRPr="006B72CB">
        <w:rPr>
          <w:rFonts w:hint="eastAsia"/>
          <w:color w:val="000000"/>
          <w:sz w:val="22"/>
        </w:rPr>
        <w:br/>
      </w:r>
      <w:r w:rsidRPr="006B72CB">
        <w:rPr>
          <w:rFonts w:ascii="宋体" w:eastAsia="宋体" w:hAnsi="宋体"/>
          <w:color w:val="000000"/>
          <w:sz w:val="22"/>
          <w:szCs w:val="32"/>
        </w:rPr>
        <w:t>编写插件容易，可以自定义监控项</w:t>
      </w:r>
      <w:r w:rsidRPr="006B72CB">
        <w:rPr>
          <w:rFonts w:hint="eastAsia"/>
          <w:color w:val="000000"/>
          <w:sz w:val="22"/>
        </w:rPr>
        <w:br/>
      </w:r>
      <w:r w:rsidRPr="006B72CB">
        <w:rPr>
          <w:rFonts w:ascii="宋体" w:eastAsia="宋体" w:hAnsi="宋体"/>
          <w:color w:val="000000"/>
          <w:sz w:val="22"/>
          <w:szCs w:val="32"/>
        </w:rPr>
        <w:t>具有实时绘图功能</w:t>
      </w:r>
    </w:p>
    <w:p w:rsidR="000471E7" w:rsidRDefault="000471E7" w:rsidP="006B72CB">
      <w:pPr>
        <w:rPr>
          <w:rFonts w:hint="eastAsia"/>
          <w:color w:val="000000" w:themeColor="text1"/>
        </w:rPr>
      </w:pPr>
    </w:p>
    <w:p w:rsidR="000471E7" w:rsidRPr="000471E7" w:rsidRDefault="000471E7" w:rsidP="006B72CB">
      <w:pPr>
        <w:rPr>
          <w:rFonts w:hint="eastAsia"/>
          <w:color w:val="FF0000"/>
        </w:rPr>
      </w:pPr>
      <w:r w:rsidRPr="000471E7">
        <w:rPr>
          <w:color w:val="FF0000"/>
        </w:rPr>
        <w:t>C</w:t>
      </w:r>
      <w:r w:rsidRPr="000471E7">
        <w:rPr>
          <w:rFonts w:hint="eastAsia"/>
          <w:color w:val="FF0000"/>
        </w:rPr>
        <w:t>acti</w:t>
      </w:r>
      <w:r w:rsidRPr="000471E7">
        <w:rPr>
          <w:rFonts w:hint="eastAsia"/>
          <w:color w:val="FF0000"/>
        </w:rPr>
        <w:t>和</w:t>
      </w:r>
      <w:r w:rsidRPr="000471E7">
        <w:rPr>
          <w:rFonts w:hint="eastAsia"/>
          <w:color w:val="FF0000"/>
        </w:rPr>
        <w:t>nagios</w:t>
      </w:r>
      <w:r w:rsidRPr="000471E7">
        <w:rPr>
          <w:rFonts w:hint="eastAsia"/>
          <w:color w:val="FF0000"/>
        </w:rPr>
        <w:t>的区别</w:t>
      </w:r>
    </w:p>
    <w:p w:rsidR="000471E7" w:rsidRDefault="000471E7" w:rsidP="006B72CB">
      <w:pPr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acti</w:t>
      </w:r>
      <w:r>
        <w:rPr>
          <w:rFonts w:hint="eastAsia"/>
          <w:color w:val="000000" w:themeColor="text1"/>
        </w:rPr>
        <w:t>：在监控方面绘图计较不错，在流量与图形展现比较存在优势</w:t>
      </w:r>
    </w:p>
    <w:p w:rsidR="000471E7" w:rsidRDefault="000471E7" w:rsidP="006B72CB">
      <w:pPr>
        <w:rPr>
          <w:rFonts w:hint="eastAsia"/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agios</w:t>
      </w:r>
      <w:r>
        <w:rPr>
          <w:rFonts w:hint="eastAsia"/>
          <w:color w:val="000000" w:themeColor="text1"/>
        </w:rPr>
        <w:t>：在故障分析比较不错，</w:t>
      </w:r>
      <w:r w:rsidR="007D0977">
        <w:rPr>
          <w:rFonts w:hint="eastAsia"/>
          <w:color w:val="000000" w:themeColor="text1"/>
        </w:rPr>
        <w:t>报警机制相对来说比较好，</w:t>
      </w:r>
      <w:r w:rsidR="007D0977">
        <w:rPr>
          <w:rFonts w:hint="eastAsia"/>
          <w:color w:val="000000" w:themeColor="text1"/>
        </w:rPr>
        <w:t xml:space="preserve"> </w:t>
      </w:r>
      <w:r w:rsidR="007D0977">
        <w:rPr>
          <w:rFonts w:hint="eastAsia"/>
          <w:color w:val="000000" w:themeColor="text1"/>
        </w:rPr>
        <w:t>报警机制：邮箱、短信等，而且比</w:t>
      </w:r>
      <w:r w:rsidR="007D0977">
        <w:rPr>
          <w:rFonts w:hint="eastAsia"/>
          <w:color w:val="000000" w:themeColor="text1"/>
        </w:rPr>
        <w:t>cacti</w:t>
      </w:r>
      <w:r w:rsidR="007D0977">
        <w:rPr>
          <w:rFonts w:hint="eastAsia"/>
          <w:color w:val="000000" w:themeColor="text1"/>
        </w:rPr>
        <w:t>灵活；同事使用大量服务器以及服务器上面大批服务状态是否正常，重点不在图形化，而在状态故障的监控。</w:t>
      </w:r>
    </w:p>
    <w:p w:rsidR="007D0977" w:rsidRDefault="007D0977" w:rsidP="006B72CB">
      <w:pPr>
        <w:rPr>
          <w:rFonts w:hint="eastAsia"/>
          <w:color w:val="000000" w:themeColor="text1"/>
        </w:rPr>
      </w:pPr>
    </w:p>
    <w:p w:rsidR="007D0977" w:rsidRDefault="007D0977" w:rsidP="006B72CB">
      <w:pPr>
        <w:rPr>
          <w:rFonts w:hint="eastAsia"/>
          <w:color w:val="FF0000"/>
        </w:rPr>
      </w:pPr>
      <w:r w:rsidRPr="007D0977">
        <w:rPr>
          <w:color w:val="FF0000"/>
        </w:rPr>
        <w:t>Z</w:t>
      </w:r>
      <w:r w:rsidRPr="007D0977">
        <w:rPr>
          <w:rFonts w:hint="eastAsia"/>
          <w:color w:val="FF0000"/>
        </w:rPr>
        <w:t>abbix</w:t>
      </w:r>
      <w:r w:rsidRPr="007D0977">
        <w:rPr>
          <w:rFonts w:hint="eastAsia"/>
          <w:color w:val="FF0000"/>
        </w:rPr>
        <w:t>的构架图</w:t>
      </w:r>
    </w:p>
    <w:p w:rsidR="007D0977" w:rsidRPr="007D0977" w:rsidRDefault="007D0977" w:rsidP="006B72CB">
      <w:pPr>
        <w:rPr>
          <w:rFonts w:hint="eastAsia"/>
          <w:color w:val="FF0000"/>
        </w:rPr>
      </w:pPr>
    </w:p>
    <w:p w:rsidR="007D0977" w:rsidRDefault="007D0977" w:rsidP="006B72CB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17207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KioL1mwz0fgozvLAABaZyDluHI119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85" cy="29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E7" w:rsidRDefault="000471E7" w:rsidP="006B72CB">
      <w:pPr>
        <w:rPr>
          <w:rFonts w:hint="eastAsia"/>
          <w:color w:val="000000" w:themeColor="text1"/>
        </w:rPr>
      </w:pPr>
    </w:p>
    <w:p w:rsidR="000471E7" w:rsidRPr="007D0977" w:rsidRDefault="007D0977" w:rsidP="006B72CB">
      <w:pPr>
        <w:rPr>
          <w:rFonts w:hint="eastAsia"/>
          <w:color w:val="FF0000"/>
          <w:sz w:val="36"/>
        </w:rPr>
      </w:pPr>
      <w:r w:rsidRPr="007D0977">
        <w:rPr>
          <w:rFonts w:hint="eastAsia"/>
          <w:color w:val="FF0000"/>
          <w:sz w:val="36"/>
        </w:rPr>
        <w:lastRenderedPageBreak/>
        <w:t>简单命令基础</w:t>
      </w:r>
      <w:r>
        <w:rPr>
          <w:rFonts w:hint="eastAsia"/>
          <w:color w:val="FF0000"/>
          <w:sz w:val="36"/>
        </w:rPr>
        <w:t>（无答案）</w:t>
      </w:r>
    </w:p>
    <w:p w:rsidR="000471E7" w:rsidRDefault="000471E7" w:rsidP="006B72CB">
      <w:pPr>
        <w:rPr>
          <w:rFonts w:hint="eastAsia"/>
          <w:color w:val="000000" w:themeColor="text1"/>
        </w:rPr>
      </w:pPr>
    </w:p>
    <w:p w:rsidR="00F4182D" w:rsidRPr="007D0977" w:rsidRDefault="00F4182D" w:rsidP="006B72CB">
      <w:pPr>
        <w:rPr>
          <w:color w:val="FF0000"/>
        </w:rPr>
      </w:pPr>
      <w:r>
        <w:rPr>
          <w:rFonts w:hint="eastAsia"/>
          <w:color w:val="FF0000"/>
        </w:rPr>
        <w:t>显示当前用户</w:t>
      </w:r>
    </w:p>
    <w:p w:rsidR="00F4182D" w:rsidRDefault="00F4182D" w:rsidP="006B72CB">
      <w:pPr>
        <w:rPr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 xml:space="preserve">rep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find</w:t>
      </w:r>
      <w:r>
        <w:rPr>
          <w:rFonts w:hint="eastAsia"/>
          <w:color w:val="FF0000"/>
        </w:rPr>
        <w:t>命令的使用</w:t>
      </w:r>
    </w:p>
    <w:p w:rsidR="00F4182D" w:rsidRDefault="00F4182D" w:rsidP="006B72CB">
      <w:pPr>
        <w:rPr>
          <w:rFonts w:hint="eastAsia"/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im</w:t>
      </w:r>
      <w:r>
        <w:rPr>
          <w:rFonts w:hint="eastAsia"/>
          <w:color w:val="FF0000"/>
        </w:rPr>
        <w:t>中显示行号</w:t>
      </w:r>
      <w:r w:rsidR="007D0977">
        <w:rPr>
          <w:rFonts w:hint="eastAsia"/>
          <w:color w:val="FF0000"/>
        </w:rPr>
        <w:t>、行首、删除、复制、粘贴、替换</w:t>
      </w:r>
    </w:p>
    <w:p w:rsidR="007D0977" w:rsidRDefault="007D0977" w:rsidP="006B72CB">
      <w:pPr>
        <w:rPr>
          <w:color w:val="FF0000"/>
        </w:rPr>
      </w:pPr>
      <w:r>
        <w:rPr>
          <w:rFonts w:hint="eastAsia"/>
          <w:color w:val="FF0000"/>
        </w:rPr>
        <w:t>查看隐藏文件</w:t>
      </w:r>
      <w:bookmarkStart w:id="0" w:name="_GoBack"/>
      <w:bookmarkEnd w:id="0"/>
    </w:p>
    <w:p w:rsidR="00F4182D" w:rsidRDefault="00F4182D" w:rsidP="006B72CB">
      <w:pPr>
        <w:rPr>
          <w:color w:val="FF0000"/>
        </w:rPr>
      </w:pPr>
      <w:r>
        <w:rPr>
          <w:rFonts w:hint="eastAsia"/>
          <w:color w:val="FF0000"/>
        </w:rPr>
        <w:t>查看当前系统的的字符编码</w:t>
      </w:r>
    </w:p>
    <w:p w:rsidR="00F4182D" w:rsidRDefault="00F4182D" w:rsidP="006B72CB">
      <w:pPr>
        <w:rPr>
          <w:color w:val="FF0000"/>
        </w:rPr>
      </w:pPr>
    </w:p>
    <w:p w:rsidR="008F256C" w:rsidRPr="008F256C" w:rsidRDefault="008F256C" w:rsidP="006B72CB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sectPr w:rsidR="008F256C" w:rsidRPr="008F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C5"/>
    <w:rsid w:val="000471E7"/>
    <w:rsid w:val="000D78F7"/>
    <w:rsid w:val="000F6FB1"/>
    <w:rsid w:val="000F7FC5"/>
    <w:rsid w:val="006B72CB"/>
    <w:rsid w:val="007D0977"/>
    <w:rsid w:val="008F256C"/>
    <w:rsid w:val="00C22F4D"/>
    <w:rsid w:val="00F4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B72CB"/>
    <w:rPr>
      <w:rFonts w:ascii="Calibri" w:hAnsi="Calibri" w:hint="default"/>
      <w:b/>
      <w:bCs/>
      <w:i w:val="0"/>
      <w:iCs w:val="0"/>
      <w:color w:val="FF0000"/>
      <w:sz w:val="32"/>
      <w:szCs w:val="32"/>
    </w:rPr>
  </w:style>
  <w:style w:type="character" w:customStyle="1" w:styleId="fontstyle21">
    <w:name w:val="fontstyle21"/>
    <w:basedOn w:val="a0"/>
    <w:rsid w:val="006B72CB"/>
    <w:rPr>
      <w:rFonts w:ascii="宋体" w:eastAsia="宋体" w:hAnsi="宋体" w:hint="eastAsia"/>
      <w:b w:val="0"/>
      <w:bCs w:val="0"/>
      <w:i w:val="0"/>
      <w:iCs w:val="0"/>
      <w:color w:val="FF0000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D09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09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B72CB"/>
    <w:rPr>
      <w:rFonts w:ascii="Calibri" w:hAnsi="Calibri" w:hint="default"/>
      <w:b/>
      <w:bCs/>
      <w:i w:val="0"/>
      <w:iCs w:val="0"/>
      <w:color w:val="FF0000"/>
      <w:sz w:val="32"/>
      <w:szCs w:val="32"/>
    </w:rPr>
  </w:style>
  <w:style w:type="character" w:customStyle="1" w:styleId="fontstyle21">
    <w:name w:val="fontstyle21"/>
    <w:basedOn w:val="a0"/>
    <w:rsid w:val="006B72CB"/>
    <w:rPr>
      <w:rFonts w:ascii="宋体" w:eastAsia="宋体" w:hAnsi="宋体" w:hint="eastAsia"/>
      <w:b w:val="0"/>
      <w:bCs w:val="0"/>
      <w:i w:val="0"/>
      <w:iCs w:val="0"/>
      <w:color w:val="FF0000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D09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0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35E618-FE34-448C-A922-869CA9C5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2018-04-11T03:44:00Z</dcterms:created>
  <dcterms:modified xsi:type="dcterms:W3CDTF">2018-04-16T02:15:00Z</dcterms:modified>
</cp:coreProperties>
</file>