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154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0918C86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16CC7361" w14:textId="77777777" w:rsidR="009E519D" w:rsidRDefault="00000000">
      <w:pPr>
        <w:widowControl/>
        <w:jc w:val="center"/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  <w:t>昆 明 理 工 大 学</w:t>
      </w:r>
    </w:p>
    <w:p w14:paraId="3C731BEB" w14:textId="77777777" w:rsidR="009E519D" w:rsidRDefault="00000000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  <w:t>Kunming University of Science and Technology</w:t>
      </w:r>
    </w:p>
    <w:p w14:paraId="00456D21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09EFFB18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3C060308" w14:textId="4DAF2578" w:rsidR="00A05C04" w:rsidRPr="0088611A" w:rsidRDefault="00F373EC" w:rsidP="00A05C04">
      <w:pPr>
        <w:widowControl/>
        <w:jc w:val="center"/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  <w:t>《计算力学》课程作业</w:t>
      </w:r>
    </w:p>
    <w:p w14:paraId="1808B44A" w14:textId="4E169237" w:rsidR="009E519D" w:rsidRPr="00A05C04" w:rsidRDefault="00A05C04">
      <w:pPr>
        <w:widowControl/>
        <w:jc w:val="center"/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</w:pPr>
      <w:r w:rsidRPr="00A05C04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2.2单元刚度</w:t>
      </w:r>
      <w:r w:rsidR="001B5326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矩阵</w:t>
      </w:r>
    </w:p>
    <w:p w14:paraId="20F93435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3548702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7D7461A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4B7D8F3D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5CD29698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2CCC2295" w14:textId="125056E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姓    名：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孙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紫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晨</w:t>
      </w:r>
    </w:p>
    <w:p w14:paraId="2E577337" w14:textId="77777777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学    号： </w:t>
      </w:r>
      <w:r>
        <w:rPr>
          <w:rFonts w:ascii="Times New Roman" w:eastAsia="黑体" w:hAnsi="Times New Roman" w:cs="Times New Roman"/>
          <w:color w:val="000000"/>
          <w:kern w:val="0"/>
          <w:sz w:val="28"/>
          <w:szCs w:val="28"/>
          <w:u w:val="single"/>
          <w:lang w:bidi="ar"/>
        </w:rPr>
        <w:t>20252110020</w:t>
      </w:r>
    </w:p>
    <w:p w14:paraId="6BEBCA96" w14:textId="226E6EB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班    级：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力  学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3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班</w:t>
      </w:r>
    </w:p>
    <w:p w14:paraId="4FC7D2E1" w14:textId="64CA4173" w:rsidR="009E519D" w:rsidRPr="00F373EC" w:rsidRDefault="00000000">
      <w:pPr>
        <w:widowControl/>
        <w:ind w:firstLineChars="1000" w:firstLine="2800"/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指导老师：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肖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     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姚</w:t>
      </w:r>
    </w:p>
    <w:p w14:paraId="3FF1DB47" w14:textId="77777777" w:rsidR="009E519D" w:rsidRDefault="009E519D"/>
    <w:p w14:paraId="3C760EF5" w14:textId="77777777" w:rsidR="009E519D" w:rsidRDefault="009E519D"/>
    <w:p w14:paraId="18289084" w14:textId="77777777" w:rsidR="009E519D" w:rsidRDefault="009E519D"/>
    <w:p w14:paraId="673CE4AD" w14:textId="77777777" w:rsidR="009E519D" w:rsidRDefault="009E519D"/>
    <w:p w14:paraId="261DC10D" w14:textId="77777777" w:rsidR="009E519D" w:rsidRDefault="009E519D"/>
    <w:p w14:paraId="5E83E165" w14:textId="77777777" w:rsidR="009E519D" w:rsidRDefault="009E519D"/>
    <w:p w14:paraId="046AB916" w14:textId="77777777" w:rsidR="009E519D" w:rsidRDefault="009E519D"/>
    <w:p w14:paraId="0D4B28DC" w14:textId="77777777" w:rsidR="009E519D" w:rsidRDefault="009E519D"/>
    <w:p w14:paraId="176B2550" w14:textId="77777777" w:rsidR="009E519D" w:rsidRDefault="009E519D"/>
    <w:p w14:paraId="04833A0B" w14:textId="77777777" w:rsidR="009E519D" w:rsidRDefault="009E519D"/>
    <w:p w14:paraId="39567284" w14:textId="77777777" w:rsidR="009E519D" w:rsidRDefault="009E519D"/>
    <w:p w14:paraId="44740679" w14:textId="77777777" w:rsidR="009E519D" w:rsidRDefault="009E519D"/>
    <w:p w14:paraId="3229259A" w14:textId="77777777" w:rsidR="009E519D" w:rsidRDefault="009E519D"/>
    <w:p w14:paraId="6F945005" w14:textId="77777777" w:rsidR="009E519D" w:rsidRDefault="009E519D"/>
    <w:p w14:paraId="27CED02C" w14:textId="77777777" w:rsidR="009E519D" w:rsidRDefault="009E519D"/>
    <w:p w14:paraId="4414E14E" w14:textId="77777777" w:rsidR="009E519D" w:rsidRDefault="009E519D"/>
    <w:p w14:paraId="70144573" w14:textId="77777777" w:rsidR="009E519D" w:rsidRDefault="009E519D"/>
    <w:p w14:paraId="54B93DFE" w14:textId="77777777" w:rsidR="009E519D" w:rsidRDefault="009E519D"/>
    <w:p w14:paraId="618C24CB" w14:textId="77777777" w:rsidR="009E519D" w:rsidRDefault="009E519D"/>
    <w:p w14:paraId="586C72AF" w14:textId="77777777" w:rsidR="009E519D" w:rsidRDefault="009E519D"/>
    <w:p w14:paraId="537895D7" w14:textId="77777777" w:rsidR="009E519D" w:rsidRDefault="009E519D"/>
    <w:p w14:paraId="54193305" w14:textId="77777777" w:rsidR="009E519D" w:rsidRDefault="009E519D"/>
    <w:p w14:paraId="65C71F74" w14:textId="77777777" w:rsidR="009E519D" w:rsidRDefault="009E519D"/>
    <w:p w14:paraId="230EA0C6" w14:textId="77777777" w:rsidR="009E519D" w:rsidRDefault="009E519D"/>
    <w:p w14:paraId="033A9A89" w14:textId="77777777" w:rsidR="009E519D" w:rsidRDefault="009E519D"/>
    <w:p w14:paraId="7A471BA2" w14:textId="77777777" w:rsidR="009E519D" w:rsidRDefault="009E519D"/>
    <w:p w14:paraId="14FC19F5" w14:textId="77777777" w:rsidR="009E519D" w:rsidRDefault="009E519D"/>
    <w:p w14:paraId="267C790A" w14:textId="77777777" w:rsidR="009E519D" w:rsidRDefault="009E519D"/>
    <w:p w14:paraId="103C2E7B" w14:textId="77777777" w:rsidR="009E519D" w:rsidRDefault="009E519D"/>
    <w:p w14:paraId="6FCFE0D9" w14:textId="77777777" w:rsidR="009E519D" w:rsidRDefault="009E519D"/>
    <w:p w14:paraId="14F1DF91" w14:textId="77777777" w:rsidR="009E519D" w:rsidRDefault="009E519D"/>
    <w:p w14:paraId="1E1A8589" w14:textId="77777777" w:rsidR="009E519D" w:rsidRDefault="009E519D"/>
    <w:p w14:paraId="7A8193A9" w14:textId="77777777" w:rsidR="009E519D" w:rsidRDefault="009E519D"/>
    <w:p w14:paraId="580AB1C1" w14:textId="77777777" w:rsidR="009E519D" w:rsidRDefault="009E519D"/>
    <w:p w14:paraId="2D522097" w14:textId="77777777" w:rsidR="009E519D" w:rsidRDefault="009E519D"/>
    <w:p w14:paraId="42B914C6" w14:textId="77777777" w:rsidR="009E519D" w:rsidRDefault="009E519D"/>
    <w:p w14:paraId="515EDA8D" w14:textId="77777777" w:rsidR="009E519D" w:rsidRDefault="009E519D"/>
    <w:p w14:paraId="3EF33F45" w14:textId="77777777" w:rsidR="009E519D" w:rsidRDefault="009E519D"/>
    <w:p w14:paraId="14CF1110" w14:textId="77777777" w:rsidR="009E519D" w:rsidRDefault="009E519D"/>
    <w:p w14:paraId="66CE41DE" w14:textId="77777777" w:rsidR="009E519D" w:rsidRDefault="009E519D"/>
    <w:p w14:paraId="11C1BE30" w14:textId="77777777" w:rsidR="009E519D" w:rsidRDefault="009E519D"/>
    <w:p w14:paraId="50A9F76D" w14:textId="77777777" w:rsidR="009E519D" w:rsidRDefault="009E519D"/>
    <w:p w14:paraId="5B5743B7" w14:textId="77777777" w:rsidR="009E519D" w:rsidRDefault="009E519D">
      <w:pPr>
        <w:jc w:val="left"/>
        <w:rPr>
          <w:rFonts w:ascii="黑体" w:eastAsia="黑体" w:hAnsi="黑体" w:cs="黑体" w:hint="eastAsia"/>
          <w:sz w:val="24"/>
        </w:rPr>
      </w:pPr>
    </w:p>
    <w:sdt>
      <w:sdtPr>
        <w:rPr>
          <w:rFonts w:ascii="宋体" w:eastAsia="宋体" w:hAnsi="宋体"/>
        </w:rPr>
        <w:id w:val="147455215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/>
        </w:rPr>
      </w:sdtEndPr>
      <w:sdtContent>
        <w:p w14:paraId="3DCDAC88" w14:textId="77777777" w:rsidR="009E519D" w:rsidRPr="004275E4" w:rsidRDefault="00000000">
          <w:pPr>
            <w:spacing w:beforeLines="100" w:before="312" w:afterLines="100" w:after="312" w:line="440" w:lineRule="exact"/>
            <w:jc w:val="center"/>
            <w:rPr>
              <w:rFonts w:ascii="黑体" w:eastAsia="黑体" w:hAnsi="黑体" w:cs="黑体" w:hint="eastAsia"/>
              <w:sz w:val="36"/>
              <w:szCs w:val="36"/>
            </w:rPr>
          </w:pPr>
          <w:r w:rsidRPr="004275E4">
            <w:rPr>
              <w:rFonts w:ascii="黑体" w:eastAsia="黑体" w:hAnsi="黑体" w:cs="黑体" w:hint="eastAsia"/>
              <w:sz w:val="36"/>
              <w:szCs w:val="36"/>
            </w:rPr>
            <w:t>目  录</w:t>
          </w:r>
        </w:p>
        <w:p w14:paraId="180AE252" w14:textId="690A6074" w:rsidR="000E34B5" w:rsidRDefault="0000000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r>
            <w:rPr>
              <w:rFonts w:cs="黑体"/>
            </w:rPr>
            <w:fldChar w:fldCharType="begin"/>
          </w:r>
          <w:r>
            <w:rPr>
              <w:rFonts w:cs="黑体"/>
            </w:rPr>
            <w:instrText xml:space="preserve">TOC \o "1-3" \h \u </w:instrText>
          </w:r>
          <w:r>
            <w:rPr>
              <w:rFonts w:cs="黑体"/>
            </w:rPr>
            <w:fldChar w:fldCharType="separate"/>
          </w:r>
          <w:hyperlink w:anchor="_Toc231564888" w:history="1">
            <w:r w:rsidR="000E34B5" w:rsidRPr="00EA7E1F">
              <w:rPr>
                <w:rStyle w:val="aa"/>
              </w:rPr>
              <w:t>第1章 作业背景与目标</w:t>
            </w:r>
            <w:r w:rsidR="000E34B5">
              <w:rPr>
                <w:rFonts w:hint="eastAsia"/>
              </w:rPr>
              <w:tab/>
            </w:r>
            <w:r w:rsidR="000E34B5">
              <w:rPr>
                <w:rFonts w:hint="eastAsia"/>
              </w:rPr>
              <w:fldChar w:fldCharType="begin"/>
            </w:r>
            <w:r w:rsidR="000E34B5">
              <w:rPr>
                <w:rFonts w:hint="eastAsia"/>
              </w:rPr>
              <w:instrText xml:space="preserve"> </w:instrText>
            </w:r>
            <w:r w:rsidR="000E34B5">
              <w:instrText>PAGEREF _Toc231564888 \h</w:instrText>
            </w:r>
            <w:r w:rsidR="000E34B5">
              <w:rPr>
                <w:rFonts w:hint="eastAsia"/>
              </w:rPr>
              <w:instrText xml:space="preserve"> </w:instrText>
            </w:r>
            <w:r w:rsidR="000E34B5">
              <w:rPr>
                <w:rFonts w:hint="eastAsia"/>
              </w:rPr>
            </w:r>
            <w:r w:rsidR="000E34B5">
              <w:rPr>
                <w:rFonts w:hint="eastAsia"/>
              </w:rPr>
              <w:fldChar w:fldCharType="separate"/>
            </w:r>
            <w:r w:rsidR="000E34B5">
              <w:rPr>
                <w:rFonts w:hint="eastAsia"/>
              </w:rPr>
              <w:t>1</w:t>
            </w:r>
            <w:r w:rsidR="000E34B5">
              <w:rPr>
                <w:rFonts w:hint="eastAsia"/>
              </w:rPr>
              <w:fldChar w:fldCharType="end"/>
            </w:r>
          </w:hyperlink>
        </w:p>
        <w:p w14:paraId="74993456" w14:textId="35BB696C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89" w:history="1">
            <w:r w:rsidRPr="00EA7E1F">
              <w:rPr>
                <w:rStyle w:val="aa"/>
                <w:noProof/>
              </w:rPr>
              <w:t xml:space="preserve">1.1 </w:t>
            </w:r>
            <w:r w:rsidRPr="00EA7E1F">
              <w:rPr>
                <w:rStyle w:val="aa"/>
                <w:noProof/>
              </w:rPr>
              <w:t>作业背景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9AB33" w14:textId="27B35F8B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0" w:history="1">
            <w:r w:rsidRPr="00EA7E1F">
              <w:rPr>
                <w:rStyle w:val="aa"/>
                <w:noProof/>
              </w:rPr>
              <w:t xml:space="preserve">1.2 </w:t>
            </w:r>
            <w:r w:rsidRPr="00EA7E1F">
              <w:rPr>
                <w:rStyle w:val="aa"/>
                <w:noProof/>
              </w:rPr>
              <w:t>学习目标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A982FE" w14:textId="6B263B55" w:rsidR="000E34B5" w:rsidRDefault="000E34B5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1564891" w:history="1">
            <w:r w:rsidRPr="00EA7E1F">
              <w:rPr>
                <w:rStyle w:val="aa"/>
              </w:rPr>
              <w:t>第2章 理论推导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_Toc231564891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14131E59" w14:textId="23394854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2" w:history="1">
            <w:r w:rsidRPr="00EA7E1F">
              <w:rPr>
                <w:rStyle w:val="aa"/>
                <w:noProof/>
              </w:rPr>
              <w:t xml:space="preserve">2.1 </w:t>
            </w:r>
            <w:r w:rsidRPr="00EA7E1F">
              <w:rPr>
                <w:rStyle w:val="aa"/>
                <w:rFonts w:cs="Times New Roman"/>
                <w:noProof/>
              </w:rPr>
              <w:t>单元长度与方向余弦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7FE82A" w14:textId="61A4290D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3" w:history="1">
            <w:r w:rsidRPr="00EA7E1F">
              <w:rPr>
                <w:rStyle w:val="aa"/>
                <w:noProof/>
              </w:rPr>
              <w:t xml:space="preserve">2.2 </w:t>
            </w:r>
            <w:r w:rsidRPr="00EA7E1F">
              <w:rPr>
                <w:rStyle w:val="aa"/>
                <w:noProof/>
              </w:rPr>
              <w:t>轴向伸长量与节点位移关系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FA7711" w14:textId="17E7B0F9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4" w:history="1">
            <w:r w:rsidRPr="00EA7E1F">
              <w:rPr>
                <w:rStyle w:val="aa"/>
                <w:noProof/>
              </w:rPr>
              <w:t xml:space="preserve">2.3 </w:t>
            </w:r>
            <w:r w:rsidRPr="00EA7E1F">
              <w:rPr>
                <w:rStyle w:val="aa"/>
                <w:noProof/>
              </w:rPr>
              <w:t>应变</w:t>
            </w:r>
            <w:r w:rsidRPr="00EA7E1F">
              <w:rPr>
                <w:rStyle w:val="aa"/>
                <w:noProof/>
              </w:rPr>
              <w:t>-</w:t>
            </w:r>
            <w:r w:rsidRPr="00EA7E1F">
              <w:rPr>
                <w:rStyle w:val="aa"/>
                <w:noProof/>
              </w:rPr>
              <w:t>位移矩阵</w:t>
            </w:r>
            <m:oMath>
              <m:r>
                <m:rPr>
                  <m:sty m:val="p"/>
                </m:rPr>
                <w:rPr>
                  <w:rStyle w:val="aa"/>
                  <w:rFonts w:ascii="Cambria Math" w:hAnsi="Cambria Math"/>
                  <w:noProof/>
                </w:rPr>
                <m:t>Be</m:t>
              </m:r>
            </m:oMath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B6788E" w14:textId="0EE5789D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5" w:history="1">
            <w:r w:rsidRPr="00EA7E1F">
              <w:rPr>
                <w:rStyle w:val="aa"/>
                <w:noProof/>
              </w:rPr>
              <w:t xml:space="preserve">2.4 </w:t>
            </w:r>
            <w:r w:rsidRPr="00EA7E1F">
              <w:rPr>
                <w:rStyle w:val="aa"/>
                <w:noProof/>
              </w:rPr>
              <w:t>单元刚度矩阵推导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3BADF7" w14:textId="7DDC23E9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896" w:history="1">
            <w:r w:rsidRPr="00EA7E1F">
              <w:rPr>
                <w:rStyle w:val="aa"/>
                <w:noProof/>
              </w:rPr>
              <w:t xml:space="preserve">2.4.1 </w:t>
            </w:r>
            <w:r w:rsidRPr="00EA7E1F">
              <w:rPr>
                <w:rStyle w:val="aa"/>
                <w:noProof/>
              </w:rPr>
              <w:t>局部坐标系下的刚度矩阵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8D900F" w14:textId="0C9E17FB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897" w:history="1">
            <w:r w:rsidRPr="00EA7E1F">
              <w:rPr>
                <w:rStyle w:val="aa"/>
                <w:noProof/>
              </w:rPr>
              <w:t>2.4.2</w:t>
            </w:r>
            <w:r w:rsidRPr="00EA7E1F">
              <w:rPr>
                <w:rStyle w:val="aa"/>
                <w:noProof/>
              </w:rPr>
              <w:t>坐标变换关系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DC5331" w14:textId="3B62BB56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898" w:history="1">
            <w:r w:rsidRPr="00EA7E1F">
              <w:rPr>
                <w:rStyle w:val="aa"/>
                <w:noProof/>
              </w:rPr>
              <w:t>2.4.3</w:t>
            </w:r>
            <w:r w:rsidRPr="00EA7E1F">
              <w:rPr>
                <w:rStyle w:val="aa"/>
                <w:noProof/>
              </w:rPr>
              <w:t>全局坐标系下的刚度矩阵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702AB6" w14:textId="4FE199A1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899" w:history="1">
            <w:r w:rsidRPr="00EA7E1F">
              <w:rPr>
                <w:rStyle w:val="aa"/>
                <w:noProof/>
              </w:rPr>
              <w:t xml:space="preserve">2.5 </w:t>
            </w:r>
            <w:r w:rsidRPr="00EA7E1F">
              <w:rPr>
                <w:rStyle w:val="aa"/>
                <w:noProof/>
              </w:rPr>
              <w:t>应力与轴力计算格式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_Toc231564899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234C86" w14:textId="611F222B" w:rsidR="000E34B5" w:rsidRDefault="000E34B5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1564900" w:history="1">
            <w:r w:rsidRPr="00EA7E1F">
              <w:rPr>
                <w:rStyle w:val="aa"/>
              </w:rPr>
              <w:t>第3章 程序实现与说明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_Toc231564900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663BAAA9" w14:textId="6E57BD4A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01" w:history="1">
            <w:r w:rsidRPr="00EA7E1F">
              <w:rPr>
                <w:rStyle w:val="aa"/>
                <w:noProof/>
              </w:rPr>
              <w:t xml:space="preserve">3.1 </w:t>
            </w:r>
            <w:r w:rsidRPr="00EA7E1F">
              <w:rPr>
                <w:rStyle w:val="aa"/>
                <w:noProof/>
              </w:rPr>
              <w:t>函数一：</w:t>
            </w:r>
            <w:r w:rsidRPr="00EA7E1F">
              <w:rPr>
                <w:rStyle w:val="aa"/>
                <w:noProof/>
              </w:rPr>
              <w:t>truss3d_element_stiffness(x1, x2, E, A)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0F0A83" w14:textId="704B4FD3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2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3.1.1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12F365" w14:textId="4B545E08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3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3.1.2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输入参数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103F2F" w14:textId="173F2916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4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3.1.3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返回值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54D195" w14:textId="48FADD63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5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3.1.4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实现步骤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F8FCFE" w14:textId="73FBD806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06" w:history="1">
            <w:r w:rsidRPr="00EA7E1F">
              <w:rPr>
                <w:rStyle w:val="aa"/>
                <w:noProof/>
              </w:rPr>
              <w:t xml:space="preserve">3.2 </w:t>
            </w:r>
            <w:r w:rsidRPr="00EA7E1F">
              <w:rPr>
                <w:rStyle w:val="aa"/>
                <w:noProof/>
              </w:rPr>
              <w:t>函数二：</w:t>
            </w:r>
            <w:r w:rsidRPr="00EA7E1F">
              <w:rPr>
                <w:rStyle w:val="aa"/>
                <w:noProof/>
              </w:rPr>
              <w:t>truss3d_element_stress(x1, x2, E, A, de)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0EA17F" w14:textId="25CE6F5E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7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3.2.1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565D79" w14:textId="5A83A0D5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8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3.2.2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输入参数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4CF115" w14:textId="3FFDD0C6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09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3.2.3</w:t>
            </w:r>
            <w:r w:rsidRPr="00EA7E1F">
              <w:rPr>
                <w:rStyle w:val="aa"/>
                <w:noProof/>
              </w:rPr>
              <w:t xml:space="preserve"> </w:t>
            </w:r>
            <w:r w:rsidRPr="00EA7E1F">
              <w:rPr>
                <w:rStyle w:val="aa"/>
                <w:noProof/>
              </w:rPr>
              <w:t>返回值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C96B80" w14:textId="17645893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10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>3.2.4</w:t>
            </w:r>
            <w:r w:rsidRPr="00EA7E1F">
              <w:rPr>
                <w:rStyle w:val="aa"/>
                <w:noProof/>
              </w:rPr>
              <w:t>实现步骤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2DE22B" w14:textId="38433DC2" w:rsidR="000E34B5" w:rsidRDefault="000E34B5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1564911" w:history="1">
            <w:r w:rsidRPr="00EA7E1F">
              <w:rPr>
                <w:rStyle w:val="aa"/>
              </w:rPr>
              <w:t>第4章 算例验证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_Toc231564911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04A6F33" w14:textId="03CE3185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12" w:history="1">
            <w:r w:rsidRPr="00EA7E1F">
              <w:rPr>
                <w:rStyle w:val="aa"/>
                <w:noProof/>
              </w:rPr>
              <w:t xml:space="preserve">4.1 </w:t>
            </w:r>
            <w:r w:rsidRPr="00EA7E1F">
              <w:rPr>
                <w:rStyle w:val="aa"/>
                <w:noProof/>
              </w:rPr>
              <w:t>算例</w:t>
            </w:r>
            <w:r w:rsidRPr="00EA7E1F">
              <w:rPr>
                <w:rStyle w:val="aa"/>
                <w:noProof/>
              </w:rPr>
              <w:t>1</w:t>
            </w:r>
            <w:r w:rsidRPr="00EA7E1F">
              <w:rPr>
                <w:rStyle w:val="aa"/>
                <w:noProof/>
              </w:rPr>
              <w:t>：沿</w:t>
            </w:r>
            <w:r w:rsidRPr="00EA7E1F">
              <w:rPr>
                <w:rStyle w:val="aa"/>
                <w:noProof/>
              </w:rPr>
              <w:t>X</w:t>
            </w:r>
            <w:r w:rsidRPr="00EA7E1F">
              <w:rPr>
                <w:rStyle w:val="aa"/>
                <w:noProof/>
              </w:rPr>
              <w:t>轴一维杆单元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98E0BA" w14:textId="129E8333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13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4.1.1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输入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F21A4F" w14:textId="5936C4D4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14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4.1.2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E82143" w14:textId="4F93B85A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15" w:history="1">
            <w:r w:rsidRPr="00EA7E1F">
              <w:rPr>
                <w:rStyle w:val="aa"/>
                <w:noProof/>
              </w:rPr>
              <w:t xml:space="preserve">4.2 </w:t>
            </w:r>
            <w:r w:rsidRPr="00EA7E1F">
              <w:rPr>
                <w:rStyle w:val="aa"/>
                <w:noProof/>
              </w:rPr>
              <w:t>算例</w:t>
            </w:r>
            <w:r w:rsidRPr="00EA7E1F">
              <w:rPr>
                <w:rStyle w:val="aa"/>
                <w:noProof/>
              </w:rPr>
              <w:t>2</w:t>
            </w:r>
            <w:r w:rsidRPr="00EA7E1F">
              <w:rPr>
                <w:rStyle w:val="aa"/>
                <w:noProof/>
              </w:rPr>
              <w:t>：空间任意方向杆单元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50FC00" w14:textId="2F978071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16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4.2.1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输入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E08517" w14:textId="1572438B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17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4.2.2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5E64D9" w14:textId="1E449764" w:rsidR="000E34B5" w:rsidRDefault="000E34B5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1564918" w:history="1">
            <w:r w:rsidRPr="00EA7E1F">
              <w:rPr>
                <w:rStyle w:val="aa"/>
              </w:rPr>
              <w:t>第5章 刚度矩阵性质验证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_Toc231564918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244FBA17" w14:textId="245B268A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19" w:history="1">
            <w:r w:rsidRPr="00EA7E1F">
              <w:rPr>
                <w:rStyle w:val="aa"/>
                <w:noProof/>
              </w:rPr>
              <w:t xml:space="preserve">5.1 </w:t>
            </w:r>
            <w:r w:rsidRPr="00EA7E1F">
              <w:rPr>
                <w:rStyle w:val="aa"/>
                <w:noProof/>
              </w:rPr>
              <w:t>对称性验证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A2D55B" w14:textId="1DF56691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20" w:history="1">
            <w:r w:rsidRPr="00EA7E1F">
              <w:rPr>
                <w:rStyle w:val="aa"/>
                <w:noProof/>
              </w:rPr>
              <w:t xml:space="preserve">5.2 </w:t>
            </w:r>
            <w:r w:rsidRPr="00EA7E1F">
              <w:rPr>
                <w:rStyle w:val="aa"/>
                <w:noProof/>
              </w:rPr>
              <w:t>刚体位移检验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DFC518" w14:textId="615099E7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21" w:history="1">
            <w:r w:rsidRPr="00EA7E1F">
              <w:rPr>
                <w:rStyle w:val="aa"/>
                <w:noProof/>
              </w:rPr>
              <w:t xml:space="preserve">5.3 </w:t>
            </w:r>
            <w:r w:rsidRPr="00EA7E1F">
              <w:rPr>
                <w:rStyle w:val="aa"/>
                <w:noProof/>
              </w:rPr>
              <w:t>特征值分析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991D08" w14:textId="1BD2CC29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2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5.3.1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特征值计算结果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FBAABA" w14:textId="6EC1FCE6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3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5.3.2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奇异性说明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D16DDA" w14:textId="36E0589C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4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5.3.2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半正定性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6FF439" w14:textId="36D1BF76" w:rsidR="000E34B5" w:rsidRDefault="000E34B5">
          <w:pPr>
            <w:pStyle w:val="TOC2"/>
            <w:rPr>
              <w:noProof/>
              <w:sz w:val="22"/>
              <w14:ligatures w14:val="standardContextual"/>
            </w:rPr>
          </w:pPr>
          <w:hyperlink w:anchor="_Toc231564925" w:history="1">
            <w:r w:rsidRPr="00EA7E1F">
              <w:rPr>
                <w:rStyle w:val="aa"/>
                <w:noProof/>
              </w:rPr>
              <w:t xml:space="preserve">5.4 </w:t>
            </w:r>
            <w:r w:rsidRPr="00EA7E1F">
              <w:rPr>
                <w:rStyle w:val="aa"/>
                <w:noProof/>
              </w:rPr>
              <w:t>刚度矩阵各列的物理意义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9191B" w14:textId="62103CB6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6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5.4.1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物理意义定义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44F7F3" w14:textId="2D867AE0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7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5.4.2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验证方法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E908A2" w14:textId="67C44375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8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5.4.3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验证结果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FD0326" w14:textId="5661328F" w:rsidR="000E34B5" w:rsidRDefault="000E34B5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1564929" w:history="1">
            <w:r w:rsidRPr="00EA7E1F">
              <w:rPr>
                <w:rStyle w:val="aa"/>
                <w:rFonts w:ascii="Times New Roman" w:hAnsi="Times New Roman" w:cs="Times New Roman"/>
                <w:noProof/>
              </w:rPr>
              <w:t xml:space="preserve">5.4.4 </w:t>
            </w:r>
            <w:r w:rsidRPr="00EA7E1F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_Toc231564929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6E898B" w14:textId="6F7FE2C2" w:rsidR="000E34B5" w:rsidRDefault="000E34B5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1564930" w:history="1">
            <w:r w:rsidRPr="00EA7E1F">
              <w:rPr>
                <w:rStyle w:val="aa"/>
              </w:rPr>
              <w:t>第6章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_Toc231564930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1DB3E5CA" w14:textId="799F70EF" w:rsidR="009E519D" w:rsidRDefault="00000000">
          <w:pPr>
            <w:ind w:left="480"/>
            <w:jc w:val="left"/>
            <w:rPr>
              <w:rFonts w:ascii="黑体" w:eastAsia="黑体" w:hAnsi="黑体" w:cs="黑体" w:hint="eastAsia"/>
            </w:rPr>
          </w:pPr>
          <w:r>
            <w:rPr>
              <w:rFonts w:ascii="黑体" w:eastAsia="黑体" w:hAnsi="黑体" w:cs="黑体"/>
            </w:rPr>
            <w:fldChar w:fldCharType="end"/>
          </w:r>
        </w:p>
      </w:sdtContent>
    </w:sdt>
    <w:p w14:paraId="1983443C" w14:textId="77777777" w:rsidR="009E519D" w:rsidRDefault="009E519D">
      <w:pPr>
        <w:ind w:left="480"/>
        <w:jc w:val="left"/>
        <w:rPr>
          <w:rFonts w:ascii="黑体" w:eastAsia="黑体" w:hAnsi="黑体" w:cs="黑体" w:hint="eastAsia"/>
        </w:rPr>
      </w:pPr>
    </w:p>
    <w:p w14:paraId="5BDD8112" w14:textId="77777777" w:rsidR="009E519D" w:rsidRDefault="009E519D">
      <w:pPr>
        <w:ind w:left="480"/>
        <w:jc w:val="left"/>
        <w:rPr>
          <w:rFonts w:ascii="黑体" w:eastAsia="黑体" w:hAnsi="黑体" w:cs="黑体" w:hint="eastAsia"/>
          <w:sz w:val="24"/>
        </w:rPr>
      </w:pPr>
    </w:p>
    <w:p w14:paraId="2C8D43E7" w14:textId="77777777" w:rsidR="009E519D" w:rsidRDefault="009E519D">
      <w:pPr>
        <w:spacing w:beforeLines="100" w:before="312" w:afterLines="100" w:after="312" w:line="440" w:lineRule="exact"/>
        <w:rPr>
          <w:rFonts w:ascii="黑体" w:eastAsia="黑体" w:hAnsi="黑体" w:cs="黑体" w:hint="eastAsia"/>
          <w:sz w:val="36"/>
          <w:szCs w:val="36"/>
        </w:rPr>
        <w:sectPr w:rsidR="009E519D">
          <w:pgSz w:w="11906" w:h="16838"/>
          <w:pgMar w:top="1587" w:right="1417" w:bottom="1587" w:left="1417" w:header="851" w:footer="992" w:gutter="0"/>
          <w:cols w:space="425"/>
          <w:docGrid w:type="lines" w:linePitch="312"/>
        </w:sectPr>
      </w:pPr>
    </w:p>
    <w:p w14:paraId="4272C10C" w14:textId="5352F62E" w:rsidR="009E519D" w:rsidRPr="00C33EA0" w:rsidRDefault="00000000" w:rsidP="00C33EA0">
      <w:pPr>
        <w:pStyle w:val="1"/>
        <w:spacing w:before="312" w:after="312"/>
        <w:ind w:firstLine="720"/>
      </w:pPr>
      <w:bookmarkStart w:id="0" w:name="_Toc231564888"/>
      <w:r w:rsidRPr="00C33EA0">
        <w:rPr>
          <w:rFonts w:hint="eastAsia"/>
        </w:rPr>
        <w:lastRenderedPageBreak/>
        <w:t>第</w:t>
      </w:r>
      <w:r w:rsidRPr="00C33EA0">
        <w:t>1</w:t>
      </w:r>
      <w:r w:rsidRPr="00C33EA0">
        <w:rPr>
          <w:rFonts w:hint="eastAsia"/>
        </w:rPr>
        <w:t>章</w:t>
      </w:r>
      <w:r w:rsidRPr="00C33EA0">
        <w:rPr>
          <w:rFonts w:hint="eastAsia"/>
        </w:rPr>
        <w:t xml:space="preserve"> </w:t>
      </w:r>
      <w:r w:rsidR="00DA213C">
        <w:rPr>
          <w:rFonts w:hint="eastAsia"/>
        </w:rPr>
        <w:t>作业背景与目标</w:t>
      </w:r>
      <w:bookmarkEnd w:id="0"/>
    </w:p>
    <w:p w14:paraId="7F861A88" w14:textId="76520744" w:rsidR="004F3F68" w:rsidRDefault="00000000" w:rsidP="004F3F68">
      <w:pPr>
        <w:pStyle w:val="2"/>
        <w:spacing w:before="156" w:after="156"/>
      </w:pPr>
      <w:bookmarkStart w:id="1" w:name="_Toc231564889"/>
      <w:r>
        <w:t>1.1</w:t>
      </w:r>
      <w:r>
        <w:rPr>
          <w:rFonts w:hint="eastAsia"/>
        </w:rPr>
        <w:t xml:space="preserve"> </w:t>
      </w:r>
      <w:r w:rsidR="00F373EC">
        <w:rPr>
          <w:rFonts w:hint="eastAsia"/>
        </w:rPr>
        <w:t>作业背景</w:t>
      </w:r>
      <w:bookmarkEnd w:id="1"/>
    </w:p>
    <w:p w14:paraId="03081D8D" w14:textId="4AB51282" w:rsidR="00746CE0" w:rsidRDefault="00DA213C" w:rsidP="004F3F68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DA213C">
        <w:rPr>
          <w:rFonts w:ascii="宋体" w:eastAsia="宋体" w:hAnsi="宋体" w:cs="宋体"/>
          <w:color w:val="0F1115"/>
          <w:shd w:val="clear" w:color="auto" w:fill="FFFFFF"/>
        </w:rPr>
        <w:t>本次作业对应课程《第</w:t>
      </w:r>
      <w:r w:rsidRPr="00DA213C">
        <w:rPr>
          <w:rFonts w:ascii="Times New Roman" w:eastAsia="宋体" w:hAnsi="Times New Roman"/>
          <w:color w:val="0F1115"/>
          <w:shd w:val="clear" w:color="auto" w:fill="FFFFFF"/>
        </w:rPr>
        <w:t>2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章 直接刚度法》第</w:t>
      </w:r>
      <w:r w:rsidRPr="00DA213C">
        <w:rPr>
          <w:rFonts w:ascii="Times New Roman" w:eastAsia="宋体" w:hAnsi="Times New Roman"/>
          <w:color w:val="0F1115"/>
          <w:shd w:val="clear" w:color="auto" w:fill="FFFFFF"/>
        </w:rPr>
        <w:t>2.2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节“单元刚度方程”的内容。课件从一维杆单元出发，建立了单元节点内力与节点位移之间的线性关系，并进一步讨论了二维、三维空间中任意方向杆单元的刚度方程和应力计算格式</w:t>
      </w:r>
      <w:r w:rsidR="007F36FB">
        <w:rPr>
          <w:rFonts w:ascii="宋体" w:eastAsia="宋体" w:hAnsi="宋体" w:cs="宋体" w:hint="eastAsia"/>
          <w:color w:val="0F1115"/>
          <w:shd w:val="clear" w:color="auto" w:fill="FFFFFF"/>
        </w:rPr>
        <w:t>，以及单元刚度矩阵的物理意义和基本性质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。</w:t>
      </w:r>
    </w:p>
    <w:p w14:paraId="646FC653" w14:textId="3B475E43" w:rsidR="00DA213C" w:rsidRDefault="00DA213C" w:rsidP="004F3F68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DA213C">
        <w:rPr>
          <w:rFonts w:ascii="宋体" w:eastAsia="宋体" w:hAnsi="宋体" w:cs="宋体"/>
          <w:color w:val="0F1115"/>
          <w:shd w:val="clear" w:color="auto" w:fill="FFFFFF"/>
        </w:rPr>
        <w:t>本作业要求编写程序，实现三维杆单元（空间桁架单元）的刚度矩阵计算，并根据节点位移计算单元应变、应力和轴力。</w:t>
      </w:r>
    </w:p>
    <w:p w14:paraId="4CC7D6AD" w14:textId="7BC23203" w:rsidR="007F36FB" w:rsidRDefault="007F36FB" w:rsidP="007F36FB">
      <w:pPr>
        <w:pStyle w:val="2"/>
        <w:spacing w:before="156" w:after="156"/>
      </w:pPr>
      <w:bookmarkStart w:id="2" w:name="_Toc231564890"/>
      <w:r>
        <w:t>1.</w:t>
      </w:r>
      <w:r w:rsidR="001006A9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学习目标</w:t>
      </w:r>
      <w:bookmarkEnd w:id="2"/>
    </w:p>
    <w:p w14:paraId="29837DB8" w14:textId="2538AB8C" w:rsidR="007F36FB" w:rsidRDefault="007F36FB" w:rsidP="007F36FB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完成本作业后，应能够：</w:t>
      </w:r>
    </w:p>
    <w:p w14:paraId="347AD1A3" w14:textId="6826B9C5" w:rsidR="007F36FB" w:rsidRDefault="001B65B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B65BD">
        <w:rPr>
          <w:rFonts w:ascii="宋体" w:eastAsia="宋体" w:hAnsi="宋体" w:cs="宋体"/>
          <w:color w:val="0F1115"/>
          <w:shd w:val="clear" w:color="auto" w:fill="FFFFFF"/>
        </w:rPr>
        <w:t>根据两节点坐标计算三维杆单元长度和方向余弦</w:t>
      </w:r>
    </w:p>
    <w:p w14:paraId="159CDDEF" w14:textId="7AA90C59" w:rsidR="001B65BD" w:rsidRDefault="001B65B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B65BD">
        <w:rPr>
          <w:rFonts w:ascii="宋体" w:eastAsia="宋体" w:hAnsi="宋体" w:cs="宋体"/>
          <w:color w:val="0F1115"/>
          <w:shd w:val="clear" w:color="auto" w:fill="FFFFFF"/>
        </w:rPr>
        <w:t>建立三维杆单元在全局坐标系下的单元刚度矩阵</w:t>
      </w:r>
    </w:p>
    <w:p w14:paraId="6BF63022" w14:textId="342CA278" w:rsidR="001B65BD" w:rsidRDefault="001B65B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B65BD">
        <w:rPr>
          <w:rFonts w:ascii="宋体" w:eastAsia="宋体" w:hAnsi="宋体" w:cs="宋体"/>
          <w:color w:val="0F1115"/>
          <w:shd w:val="clear" w:color="auto" w:fill="FFFFFF"/>
        </w:rPr>
        <w:t>根据单元节点位移计算杆单元轴向应变、应力和轴力</w:t>
      </w:r>
    </w:p>
    <w:p w14:paraId="5234FFC1" w14:textId="665EC69A" w:rsidR="001B65BD" w:rsidRDefault="001B65B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B65BD">
        <w:rPr>
          <w:rFonts w:ascii="宋体" w:eastAsia="宋体" w:hAnsi="宋体" w:cs="宋体"/>
          <w:color w:val="0F1115"/>
          <w:shd w:val="clear" w:color="auto" w:fill="FFFFFF"/>
        </w:rPr>
        <w:t>通过程序检验单元刚度矩阵的对称性、奇异性、半正定性和刚体位移特征</w:t>
      </w:r>
    </w:p>
    <w:p w14:paraId="63392EEF" w14:textId="15DC9929" w:rsidR="001B65BD" w:rsidRDefault="001B65B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B65BD">
        <w:rPr>
          <w:rFonts w:ascii="宋体" w:eastAsia="宋体" w:hAnsi="宋体" w:cs="宋体"/>
          <w:color w:val="0F1115"/>
          <w:shd w:val="clear" w:color="auto" w:fill="FFFFFF"/>
        </w:rPr>
        <w:t>理解单元刚度矩阵中各列的物理意义</w:t>
      </w:r>
    </w:p>
    <w:p w14:paraId="696268B6" w14:textId="0B5BE04A" w:rsidR="00746CE0" w:rsidRDefault="00746CE0">
      <w:pPr>
        <w:pStyle w:val="1"/>
        <w:spacing w:before="312" w:after="312"/>
        <w:ind w:firstLine="720"/>
        <w:rPr>
          <w:rFonts w:ascii="黑体" w:hAnsi="黑体" w:cs="黑体" w:hint="eastAsia"/>
          <w:color w:val="0F1115"/>
          <w:szCs w:val="36"/>
          <w:shd w:val="clear" w:color="auto" w:fill="FFFFFF"/>
        </w:rPr>
      </w:pPr>
      <w:bookmarkStart w:id="3" w:name="_Toc231564891"/>
      <w:r>
        <w:rPr>
          <w:rFonts w:hint="eastAsia"/>
        </w:rPr>
        <w:t>第</w:t>
      </w:r>
      <w: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F373EC">
        <w:rPr>
          <w:rFonts w:hint="eastAsia"/>
        </w:rPr>
        <w:t>理论推导</w:t>
      </w:r>
      <w:bookmarkEnd w:id="3"/>
    </w:p>
    <w:p w14:paraId="210886FB" w14:textId="122FDD35" w:rsidR="006C00E6" w:rsidRPr="006C00E6" w:rsidRDefault="00746CE0" w:rsidP="006C00E6">
      <w:pPr>
        <w:pStyle w:val="2"/>
        <w:spacing w:before="156" w:after="156"/>
        <w:rPr>
          <w:b/>
        </w:rPr>
      </w:pPr>
      <w:bookmarkStart w:id="4" w:name="_Toc231564892"/>
      <w:r>
        <w:t>2.1</w:t>
      </w:r>
      <w:r>
        <w:rPr>
          <w:rFonts w:hint="eastAsia"/>
        </w:rPr>
        <w:t xml:space="preserve"> </w:t>
      </w:r>
      <w:r w:rsidR="00F373EC">
        <w:rPr>
          <w:rFonts w:cs="Times New Roman" w:hint="eastAsia"/>
          <w:bCs w:val="0"/>
        </w:rPr>
        <w:t>单元长度与方向余弦</w:t>
      </w:r>
      <w:bookmarkEnd w:id="4"/>
    </w:p>
    <w:p w14:paraId="55EF3643" w14:textId="6403B591" w:rsidR="009E519D" w:rsidRDefault="001006A9" w:rsidP="006C00E6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设三维杆单元</w:t>
      </w:r>
      <w:r w:rsidR="00574772">
        <w:rPr>
          <w:rFonts w:ascii="宋体" w:eastAsia="宋体" w:hAnsi="宋体" w:cs="宋体" w:hint="eastAsia"/>
          <w:color w:val="0F1115"/>
          <w:shd w:val="clear" w:color="auto" w:fill="FFFFFF"/>
        </w:rPr>
        <w:t>有两个节点，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两节点坐标分别为节点1（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1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1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1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），节点2（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2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2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2</m:t>
            </m:r>
          </m:sub>
        </m:sSub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），则单元长度为</w:t>
      </w:r>
    </w:p>
    <w:p w14:paraId="209E1B4E" w14:textId="6B97D6ED" w:rsidR="001006A9" w:rsidRPr="006C00E6" w:rsidRDefault="001006A9" w:rsidP="001006A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L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hd w:val="clear" w:color="auto" w:fill="FFFFFF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(2-1)</m:t>
          </m:r>
        </m:oMath>
      </m:oMathPara>
    </w:p>
    <w:p w14:paraId="02ED1D9C" w14:textId="06649B81" w:rsidR="001006A9" w:rsidRDefault="001006A9" w:rsidP="001006A9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方向余弦为</w:t>
      </w:r>
    </w:p>
    <w:p w14:paraId="60AAAF75" w14:textId="6D2A5451" w:rsidR="007E6DDD" w:rsidRDefault="007E6DDD" w:rsidP="007E6DDD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,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,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(2-2)</m:t>
          </m:r>
        </m:oMath>
      </m:oMathPara>
    </w:p>
    <w:p w14:paraId="39F3E1F5" w14:textId="2EB5BBDE" w:rsidR="009E519D" w:rsidRDefault="00000000">
      <w:pPr>
        <w:pStyle w:val="2"/>
        <w:spacing w:before="156" w:after="156"/>
        <w:rPr>
          <w:bCs w:val="0"/>
        </w:rPr>
      </w:pPr>
      <w:bookmarkStart w:id="5" w:name="_Toc231564893"/>
      <w:r>
        <w:t>2.2</w:t>
      </w:r>
      <w:r>
        <w:rPr>
          <w:rFonts w:hint="eastAsia"/>
        </w:rPr>
        <w:t xml:space="preserve"> </w:t>
      </w:r>
      <w:r w:rsidR="00F373EC">
        <w:rPr>
          <w:rFonts w:hint="eastAsia"/>
          <w:bCs w:val="0"/>
        </w:rPr>
        <w:t>轴向伸长量与节点位移关系</w:t>
      </w:r>
      <w:bookmarkEnd w:id="5"/>
    </w:p>
    <w:p w14:paraId="10A030CF" w14:textId="79D91D8C" w:rsidR="00574772" w:rsidRDefault="00574772" w:rsidP="00574772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574772">
        <w:rPr>
          <w:rFonts w:ascii="宋体" w:eastAsia="宋体" w:hAnsi="宋体" w:cs="宋体" w:hint="eastAsia"/>
          <w:color w:val="0F1115"/>
          <w:shd w:val="clear" w:color="auto" w:fill="FFFFFF"/>
        </w:rPr>
        <w:t>三维杆单元的每个节点有3个平动自由度，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全局坐标下</w:t>
      </w:r>
      <w:r w:rsidRPr="00574772">
        <w:rPr>
          <w:rFonts w:ascii="宋体" w:eastAsia="宋体" w:hAnsi="宋体" w:cs="宋体" w:hint="eastAsia"/>
          <w:color w:val="0F1115"/>
          <w:shd w:val="clear" w:color="auto" w:fill="FFFFFF"/>
        </w:rPr>
        <w:t>单元节点位移列阵为</w:t>
      </w:r>
    </w:p>
    <w:p w14:paraId="1EDC6DF0" w14:textId="5DB09714" w:rsidR="00574772" w:rsidRPr="00574772" w:rsidRDefault="00574772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[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] 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(2-3)</m:t>
          </m:r>
        </m:oMath>
      </m:oMathPara>
    </w:p>
    <w:p w14:paraId="391DCC20" w14:textId="40051C3C" w:rsidR="00040544" w:rsidRPr="00040544" w:rsidRDefault="00574772" w:rsidP="00040544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轴向伸长量（沿杆轴方向的相对位移）为</w:t>
      </w:r>
      <m:oMath>
        <m:r>
          <w:rPr>
            <w:rFonts w:ascii="Cambria Math" w:eastAsia="宋体" w:hAnsi="Cambria Math"/>
            <w:color w:val="0F1115"/>
            <w:shd w:val="clear" w:color="auto" w:fill="FFFFFF"/>
          </w:rPr>
          <m:t xml:space="preserve">                     </m:t>
        </m:r>
      </m:oMath>
    </w:p>
    <w:p w14:paraId="66CDBED0" w14:textId="5460861F" w:rsidR="00040544" w:rsidRPr="00574772" w:rsidRDefault="00040544" w:rsidP="00040544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w:lastRenderedPageBreak/>
            <m:t xml:space="preserve">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Δ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d>
            <m:d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+(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)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(2-4)</m:t>
          </m:r>
        </m:oMath>
      </m:oMathPara>
    </w:p>
    <w:p w14:paraId="29C25D20" w14:textId="178A6FAB" w:rsidR="00574772" w:rsidRDefault="00040544" w:rsidP="00574772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即</w:t>
      </w:r>
    </w:p>
    <w:p w14:paraId="2B08961B" w14:textId="06A3F78C" w:rsidR="00040544" w:rsidRPr="00574772" w:rsidRDefault="005A4190" w:rsidP="003A55DB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Δ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>=[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-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-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]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(2-5)</m:t>
          </m:r>
        </m:oMath>
      </m:oMathPara>
    </w:p>
    <w:p w14:paraId="635E6F32" w14:textId="29C3EAF4" w:rsidR="009E519D" w:rsidRDefault="00000000">
      <w:pPr>
        <w:pStyle w:val="2"/>
        <w:spacing w:before="156" w:after="156"/>
      </w:pPr>
      <w:bookmarkStart w:id="6" w:name="_Toc231564894"/>
      <w:r>
        <w:t>2.</w:t>
      </w:r>
      <w:r w:rsidR="008C3E46">
        <w:rPr>
          <w:rFonts w:hint="eastAsia"/>
        </w:rPr>
        <w:t>3</w:t>
      </w:r>
      <w:r>
        <w:rPr>
          <w:rFonts w:hint="eastAsia"/>
        </w:rPr>
        <w:t xml:space="preserve"> </w:t>
      </w:r>
      <w:r w:rsidR="00F373EC">
        <w:rPr>
          <w:rFonts w:hint="eastAsia"/>
        </w:rPr>
        <w:t>应变</w:t>
      </w:r>
      <w:r w:rsidR="00F373EC">
        <w:rPr>
          <w:rFonts w:hint="eastAsia"/>
        </w:rPr>
        <w:t>-</w:t>
      </w:r>
      <w:r w:rsidR="00F373EC">
        <w:rPr>
          <w:rFonts w:hint="eastAsia"/>
        </w:rPr>
        <w:t>位移矩阵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e</m:t>
            </m:r>
          </m:sup>
        </m:sSup>
      </m:oMath>
      <w:bookmarkEnd w:id="6"/>
    </w:p>
    <w:p w14:paraId="3E370CBE" w14:textId="77777777" w:rsidR="00D469A2" w:rsidRDefault="00D469A2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轴向应变</w:t>
      </w:r>
    </w:p>
    <w:p w14:paraId="5C6DB8AD" w14:textId="54899917" w:rsidR="008C3E46" w:rsidRDefault="00D469A2" w:rsidP="003A55DB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>
        <m:r>
          <w:rPr>
            <w:rFonts w:ascii="Cambria Math" w:eastAsia="宋体" w:hAnsi="Cambria Math"/>
            <w:color w:val="0F1115"/>
            <w:shd w:val="clear" w:color="auto" w:fill="FFFFFF"/>
          </w:rPr>
          <m:t xml:space="preserve">                                    </m:t>
        </m:r>
        <m:r>
          <m:rPr>
            <m:sty m:val="p"/>
          </m:rPr>
          <w:rPr>
            <w:rFonts w:ascii="Cambria Math" w:eastAsia="宋体" w:hAnsi="Cambria Math"/>
            <w:color w:val="0F1115"/>
            <w:shd w:val="clear" w:color="auto" w:fill="FFFFFF"/>
          </w:rPr>
          <m:t xml:space="preserve">  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ε=</m:t>
        </m:r>
        <m:f>
          <m:f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∆</m:t>
            </m:r>
          </m:num>
          <m:den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/>
            <w:color w:val="0F1115"/>
            <w:shd w:val="clear" w:color="auto" w:fill="FFFFFF"/>
          </w:rPr>
          <m:t xml:space="preserve"> =</m:t>
        </m:r>
        <m:f>
          <m:fPr>
            <m:ctrlPr>
              <w:rPr>
                <w:rFonts w:ascii="Cambria Math" w:eastAsia="宋体" w:hAnsi="Cambria Math"/>
                <w:i/>
                <w:color w:val="0F1115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color w:val="0F1115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-c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x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  -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y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 -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z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  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x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  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y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  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z</m:t>
                </m:r>
              </m:sub>
            </m:sSub>
          </m:e>
        </m:d>
        <m:sSup>
          <m:sSupPr>
            <m:ctrlPr>
              <w:rPr>
                <w:rFonts w:ascii="Cambria Math" w:eastAsia="宋体" w:hAnsi="Cambria Math"/>
                <w:iCs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e</m:t>
            </m:r>
          </m:sup>
        </m:sSup>
        <m:r>
          <m:rPr>
            <m:sty m:val="p"/>
          </m:rPr>
          <w:rPr>
            <w:rFonts w:ascii="Cambria Math" w:eastAsia="宋体" w:hAnsi="Cambria Math"/>
            <w:color w:val="0F1115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/>
                <w:iCs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宋体" w:hAnsi="Cambria Math" w:hint="eastAsia"/>
                <w:color w:val="0F1115"/>
                <w:shd w:val="clear" w:color="auto" w:fill="FFFFFF"/>
              </w:rPr>
              <m:t>e</m:t>
            </m:r>
          </m:sup>
        </m:sSup>
        <m:sSup>
          <m:sSupPr>
            <m:ctrlPr>
              <w:rPr>
                <w:rFonts w:ascii="Cambria Math" w:eastAsia="宋体" w:hAnsi="Cambria Math"/>
                <w:iCs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e</m:t>
            </m:r>
          </m:sup>
        </m:sSup>
        <m:r>
          <m:rPr>
            <m:sty m:val="p"/>
          </m:rPr>
          <w:rPr>
            <w:rFonts w:ascii="Cambria Math" w:eastAsia="宋体" w:hAnsi="Cambria Math"/>
            <w:color w:val="0F1115"/>
            <w:shd w:val="clear" w:color="auto" w:fill="FFFFFF"/>
          </w:rPr>
          <m:t xml:space="preserve">                            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(2-6)</m:t>
        </m:r>
      </m:oMath>
      <w:r w:rsidR="003A55DB">
        <w:rPr>
          <w:rFonts w:ascii="宋体" w:eastAsia="宋体" w:hAnsi="宋体" w:cs="宋体" w:hint="eastAsia"/>
          <w:color w:val="0F1115"/>
          <w:shd w:val="clear" w:color="auto" w:fill="FFFFFF"/>
        </w:rPr>
        <w:t>所以</w:t>
      </w:r>
    </w:p>
    <w:p w14:paraId="5A553CEE" w14:textId="0CC1E9E8" w:rsidR="003A55DB" w:rsidRDefault="003A55DB" w:rsidP="00EE0C67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-c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  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 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z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  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  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  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(2-7)</m:t>
          </m:r>
        </m:oMath>
      </m:oMathPara>
    </w:p>
    <w:p w14:paraId="4F6FEFA9" w14:textId="16A446C1" w:rsidR="00F373EC" w:rsidRDefault="00F373EC" w:rsidP="00F373EC">
      <w:pPr>
        <w:pStyle w:val="2"/>
        <w:spacing w:before="156" w:after="156"/>
      </w:pPr>
      <w:bookmarkStart w:id="7" w:name="_Toc231564895"/>
      <w:r>
        <w:t>2.</w:t>
      </w:r>
      <w:r>
        <w:rPr>
          <w:rFonts w:hint="eastAsia"/>
        </w:rPr>
        <w:t xml:space="preserve">4 </w:t>
      </w:r>
      <w:r>
        <w:rPr>
          <w:rFonts w:hint="eastAsia"/>
        </w:rPr>
        <w:t>单元刚度矩阵推导</w:t>
      </w:r>
      <w:bookmarkEnd w:id="7"/>
    </w:p>
    <w:p w14:paraId="01BBA5FB" w14:textId="4D4AB6F4" w:rsidR="00CE61A9" w:rsidRPr="00CE61A9" w:rsidRDefault="00CE61A9" w:rsidP="00CE61A9">
      <w:pPr>
        <w:pStyle w:val="3"/>
        <w:spacing w:before="156" w:after="156"/>
      </w:pPr>
      <w:bookmarkStart w:id="8" w:name="_Toc231564896"/>
      <w:r>
        <w:rPr>
          <w:rFonts w:hint="eastAsia"/>
        </w:rPr>
        <w:t xml:space="preserve">2.4.1 </w:t>
      </w:r>
      <w:r>
        <w:rPr>
          <w:rFonts w:hint="eastAsia"/>
        </w:rPr>
        <w:t>局部坐标系下的刚度矩阵</w:t>
      </w:r>
      <w:bookmarkEnd w:id="8"/>
    </w:p>
    <w:p w14:paraId="00718104" w14:textId="4B288294" w:rsidR="00EE0C67" w:rsidRDefault="00CE61A9" w:rsidP="00EE0C6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在单元</w:t>
      </w:r>
      <w:r w:rsidR="00EE0C67" w:rsidRP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局部坐标系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中</w:t>
      </w:r>
      <w:r w:rsid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取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x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'</m:t>
            </m:r>
          </m:sup>
        </m:sSup>
      </m:oMath>
      <w:r w:rsid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沿杆轴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方向</w:t>
      </w:r>
      <w:r w:rsid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则杆单元只有轴向刚度。局部坐标系下节点位移为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[</m:t>
            </m:r>
            <m:sSubSup>
              <m:sSubSupPr>
                <m:ctrlPr>
                  <w:rPr>
                    <w:rFonts w:ascii="Cambria Math" w:eastAsia="宋体" w:hAnsi="Cambria Math" w:cs="宋体"/>
                    <w:i/>
                    <w:color w:val="0F1115"/>
                    <w:kern w:val="0"/>
                    <w:sz w:val="24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1x</m:t>
                </m:r>
              </m:sub>
              <m:sup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'</m:t>
                </m:r>
              </m:sup>
            </m:sSub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sSubSup>
              <m:sSubSupPr>
                <m:ctrlPr>
                  <w:rPr>
                    <w:rFonts w:ascii="Cambria Math" w:eastAsia="宋体" w:hAnsi="Cambria Math" w:cs="宋体"/>
                    <w:i/>
                    <w:color w:val="0F1115"/>
                    <w:kern w:val="0"/>
                    <w:sz w:val="24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2x</m:t>
                </m:r>
              </m:sub>
              <m:sup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'</m:t>
                </m:r>
              </m:sup>
            </m:sSub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]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w:r w:rsid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刚度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方程</w:t>
      </w:r>
      <w:r w:rsidR="00EE0C6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为</w:t>
      </w:r>
    </w:p>
    <w:p w14:paraId="05A0835F" w14:textId="101CA213" w:rsidR="00EE0C67" w:rsidRPr="00A05C04" w:rsidRDefault="00EE0C67" w:rsidP="00EE0C6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1</m:t>
                        </m:r>
                        <m:r>
                          <w:rPr>
                            <w:rFonts w:ascii="Cambria Math" w:eastAsia="宋体" w:hAnsi="Cambria Math" w:cs="Times New Roman" w:hint="eastAsia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2x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1</m:t>
                        </m:r>
                        <m:r>
                          <w:rPr>
                            <w:rFonts w:ascii="Cambria Math" w:eastAsia="宋体" w:hAnsi="Cambria Math" w:cs="Times New Roman" w:hint="eastAsia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2x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(2-8)</m:t>
          </m:r>
        </m:oMath>
      </m:oMathPara>
    </w:p>
    <w:p w14:paraId="748914FE" w14:textId="2C80B1CA" w:rsidR="00992A5A" w:rsidRDefault="00992A5A" w:rsidP="00992A5A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即局部刚度矩阵为</w:t>
      </w:r>
    </w:p>
    <w:p w14:paraId="5E8E0C5E" w14:textId="063A74C8" w:rsidR="00992A5A" w:rsidRPr="00A05C04" w:rsidRDefault="00992A5A" w:rsidP="00992A5A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</m:t>
          </m:r>
          <m:sSup>
            <m:sSupPr>
              <m:ctrl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>'e</m:t>
              </m:r>
            </m:sup>
          </m:sSup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(2-9)</m:t>
          </m:r>
        </m:oMath>
      </m:oMathPara>
    </w:p>
    <w:p w14:paraId="3A8EFFA3" w14:textId="7E1AAD6B" w:rsidR="00992A5A" w:rsidRPr="00CE61A9" w:rsidRDefault="00992A5A" w:rsidP="00992A5A">
      <w:pPr>
        <w:pStyle w:val="3"/>
        <w:spacing w:before="156" w:after="156"/>
      </w:pPr>
      <w:bookmarkStart w:id="9" w:name="_Toc231564897"/>
      <w:r>
        <w:rPr>
          <w:rFonts w:hint="eastAsia"/>
        </w:rPr>
        <w:t>2.4.2</w:t>
      </w:r>
      <w:r>
        <w:rPr>
          <w:rFonts w:hint="eastAsia"/>
        </w:rPr>
        <w:t>坐标变换关系</w:t>
      </w:r>
      <w:bookmarkEnd w:id="9"/>
    </w:p>
    <w:p w14:paraId="59BDAA9F" w14:textId="77BAFC13" w:rsidR="00992A5A" w:rsidRDefault="00992A5A" w:rsidP="00992A5A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992A5A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局部坐标系中的轴向位移与全局坐标系中节点位移的关系为</w:t>
      </w:r>
    </w:p>
    <w:p w14:paraId="2E3B22B7" w14:textId="0FAD304B" w:rsidR="00992A5A" w:rsidRPr="00992A5A" w:rsidRDefault="00992A5A" w:rsidP="00992A5A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bSup>
            <m:sSubSup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1x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'</m:t>
              </m:r>
            </m:sup>
          </m:sSubSup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</m:t>
          </m:r>
          <m:d>
            <m:dPr>
              <m:ctrl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2-10</m:t>
              </m:r>
            </m:e>
          </m:d>
        </m:oMath>
      </m:oMathPara>
    </w:p>
    <w:p w14:paraId="1B5F0D4B" w14:textId="723E8188" w:rsidR="00992A5A" w:rsidRPr="00992A5A" w:rsidRDefault="00000000" w:rsidP="00992A5A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2x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'</m:t>
              </m:r>
            </m:sup>
          </m:sSubSup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x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y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sub>
          </m:sSub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sub>
          </m:sSub>
        </m:oMath>
      </m:oMathPara>
    </w:p>
    <w:p w14:paraId="5807BB0B" w14:textId="7B56E502" w:rsidR="00992A5A" w:rsidRDefault="00992A5A" w:rsidP="00992A5A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x</m:t>
            </m:r>
          </m:sub>
        </m:sSub>
      </m:oMath>
      <w:r w:rsidR="009B0E5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hint="eastAsia"/>
                <w:color w:val="0F1115"/>
                <w:shd w:val="clear" w:color="auto" w:fill="FFFFFF"/>
              </w:rPr>
              <m:t>y</m:t>
            </m:r>
          </m:sub>
        </m:sSub>
      </m:oMath>
      <w:r w:rsidR="009B0E5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hint="eastAsia"/>
                <w:color w:val="0F1115"/>
                <w:shd w:val="clear" w:color="auto" w:fill="FFFFFF"/>
              </w:rPr>
              <m:t>z</m:t>
            </m:r>
          </m:sub>
        </m:sSub>
      </m:oMath>
      <w:r w:rsidR="009B0E5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为方向余弦，式2-10写成矩阵形式</w:t>
      </w:r>
    </w:p>
    <w:p w14:paraId="41D1629F" w14:textId="0C2A3C65" w:rsidR="009B0E5D" w:rsidRPr="00A05C04" w:rsidRDefault="00467A95" w:rsidP="00467A95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 w:hint="eastAsia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1</m:t>
                        </m:r>
                        <m:r>
                          <w:rPr>
                            <w:rFonts w:ascii="Cambria Math" w:eastAsia="宋体" w:hAnsi="Cambria Math" w:cs="Times New Roman" w:hint="eastAsia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 w:hint="eastAsia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2x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z w:val="24"/>
                        <w:shd w:val="clear" w:color="auto" w:fill="FFFFFF"/>
                      </w:rPr>
                      <m:t>0</m:t>
                    </m:r>
                  </m:e>
                </m:mr>
              </m:m>
              <m: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 xml:space="preserve">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="宋体" w:hAnsi="Cambria Math" w:cs="Times New Roman"/>
                        <w:color w:val="0F1115"/>
                        <w:kern w:val="0"/>
                        <w:sz w:val="24"/>
                        <w:shd w:val="clear" w:color="auto" w:fill="FFFFFF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color w:val="0F1115"/>
                        <w:kern w:val="0"/>
                        <w:sz w:val="24"/>
                        <w:shd w:val="clear" w:color="auto" w:fill="FFFFFF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x</m:t>
                        </m:r>
                      </m:sub>
                    </m:sSub>
                  </m:e>
                </m:mr>
              </m:m>
              <m: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 xml:space="preserve">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  <w:color w:val="0F1115"/>
                        <w:kern w:val="0"/>
                        <w:sz w:val="24"/>
                        <w:shd w:val="clear" w:color="auto" w:fill="FFFFFF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color w:val="0F1115"/>
                        <w:kern w:val="0"/>
                        <w:sz w:val="24"/>
                        <w:shd w:val="clear" w:color="auto" w:fill="FFFFFF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z w:val="24"/>
                            <w:shd w:val="clear" w:color="auto" w:fill="FFFFFF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Cs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F1115"/>
                            <w:kern w:val="0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color w:val="0F1115"/>
                                  <w:kern w:val="0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(2-11)</m:t>
          </m:r>
        </m:oMath>
      </m:oMathPara>
    </w:p>
    <w:p w14:paraId="01B9DC9C" w14:textId="6A345E8E" w:rsidR="00723AFC" w:rsidRPr="00513140" w:rsidRDefault="00723AFC" w:rsidP="00513140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513140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记作：</w:t>
      </w:r>
    </w:p>
    <w:p w14:paraId="61CE6E13" w14:textId="01AC5519" w:rsidR="00723AFC" w:rsidRPr="00574772" w:rsidRDefault="00723AFC" w:rsidP="00723AFC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'e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(2-12)</m:t>
          </m:r>
        </m:oMath>
      </m:oMathPara>
    </w:p>
    <w:p w14:paraId="7D1FD41C" w14:textId="5716743B" w:rsidR="00513140" w:rsidRDefault="00513140" w:rsidP="00513140">
      <w:pPr>
        <w:pStyle w:val="3"/>
        <w:spacing w:before="156" w:after="156"/>
      </w:pPr>
      <w:bookmarkStart w:id="10" w:name="_Toc231564898"/>
      <w:r>
        <w:rPr>
          <w:rFonts w:hint="eastAsia"/>
        </w:rPr>
        <w:lastRenderedPageBreak/>
        <w:t>2.4.3</w:t>
      </w:r>
      <w:r>
        <w:rPr>
          <w:rFonts w:hint="eastAsia"/>
        </w:rPr>
        <w:t>全局坐标系下的刚度矩阵</w:t>
      </w:r>
      <w:bookmarkEnd w:id="10"/>
    </w:p>
    <w:p w14:paraId="2DE7C90C" w14:textId="4D404A22" w:rsidR="00513140" w:rsidRPr="00513140" w:rsidRDefault="00513140" w:rsidP="00513140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513140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根据坐标变换原理，全局刚度矩阵为</w:t>
      </w:r>
    </w:p>
    <w:p w14:paraId="5CF4D929" w14:textId="5FAD5060" w:rsidR="00513140" w:rsidRPr="00574772" w:rsidRDefault="00513140" w:rsidP="00513140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eT</m:t>
              </m:r>
            </m:sup>
          </m:sSup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'e</m:t>
              </m:r>
            </m:sup>
          </m:sSup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(2-13)</m:t>
          </m:r>
        </m:oMath>
      </m:oMathPara>
    </w:p>
    <w:p w14:paraId="3C0B8BCA" w14:textId="15231871" w:rsidR="00723AFC" w:rsidRDefault="00513140" w:rsidP="00723AFC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计算得</w:t>
      </w:r>
    </w:p>
    <w:p w14:paraId="7A738EB1" w14:textId="590CB97E" w:rsidR="00513140" w:rsidRPr="00A05C04" w:rsidRDefault="00513140" w:rsidP="00513140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</m:t>
          </m:r>
          <m:sSup>
            <m:sSupPr>
              <m:ctrl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 xml:space="preserve"> 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 xml:space="preserve"> 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z w:val="24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z w:val="24"/>
                              <w:shd w:val="clear" w:color="auto" w:fill="FFFFFF"/>
                            </w:rPr>
                            <m:t xml:space="preserve">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z w:val="24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hint="eastAsia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(2-14)</m:t>
          </m:r>
        </m:oMath>
      </m:oMathPara>
    </w:p>
    <w:p w14:paraId="4578B03B" w14:textId="756AB87F" w:rsidR="00513140" w:rsidRDefault="008406C5" w:rsidP="00723AFC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写为分块形式</w:t>
      </w:r>
    </w:p>
    <w:p w14:paraId="38F70849" w14:textId="597C8041" w:rsidR="008406C5" w:rsidRPr="00574772" w:rsidRDefault="008406C5" w:rsidP="008406C5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cc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宋体" w:hAnsi="Cambria Math"/>
                        <w:color w:val="0F1115"/>
                        <w:shd w:val="clear" w:color="auto" w:fill="FFFFFF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cc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hd w:val="clear" w:color="auto" w:fill="FFFFFF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cc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cc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 w:hint="eastAsia"/>
              <w:color w:val="0F1115"/>
              <w:shd w:val="clear" w:color="auto" w:fill="FFFFFF"/>
            </w:rPr>
            <m:t>，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(2-15)</m:t>
          </m:r>
        </m:oMath>
      </m:oMathPara>
    </w:p>
    <w:p w14:paraId="7A473312" w14:textId="6D29E623" w:rsidR="008406C5" w:rsidRDefault="006D588D" w:rsidP="00723AFC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其中</w:t>
      </w:r>
      <m:oMath>
        <m:sSup>
          <m:sSupPr>
            <m:ctrlPr>
              <w:rPr>
                <w:rFonts w:ascii="Cambria Math" w:eastAsia="宋体" w:hAnsi="Cambria Math" w:cs="Times New Roman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cc</m:t>
            </m:r>
          </m:e>
          <m:sup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为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3×3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矩阵：</w:t>
      </w:r>
    </w:p>
    <w:p w14:paraId="64286B95" w14:textId="7A3CCBF7" w:rsidR="006D588D" w:rsidRPr="00215766" w:rsidRDefault="006D588D" w:rsidP="00215766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cc</m:t>
              </m:r>
            </m:e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theme="minorBidi"/>
                      <w:i/>
                      <w:color w:val="0F1115"/>
                      <w:kern w:val="2"/>
                      <w:sz w:val="21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color w:val="0F1115"/>
                        <w:shd w:val="clear" w:color="auto" w:fill="FFFFFF"/>
                      </w:rPr>
                      <m:t xml:space="preserve">  </m:t>
                    </m:r>
                    <m:sSubSup>
                      <m:sSubSup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 xml:space="preserve"> 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y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宋体" w:hAnsi="Cambria Math" w:cstheme="minorBidi"/>
                            <w:i/>
                            <w:color w:val="0F1115"/>
                            <w:kern w:val="2"/>
                            <w:sz w:val="21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hint="eastAsia"/>
                            <w:color w:val="0F1115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(2-16)</m:t>
          </m:r>
        </m:oMath>
      </m:oMathPara>
    </w:p>
    <w:p w14:paraId="5AD35758" w14:textId="41129D38" w:rsidR="00F373EC" w:rsidRDefault="00F373EC" w:rsidP="00F373EC">
      <w:pPr>
        <w:pStyle w:val="2"/>
        <w:spacing w:before="156" w:after="156"/>
      </w:pPr>
      <w:bookmarkStart w:id="11" w:name="_Toc231564899"/>
      <w:r>
        <w:t>2.</w:t>
      </w:r>
      <w:r>
        <w:rPr>
          <w:rFonts w:hint="eastAsia"/>
        </w:rPr>
        <w:t xml:space="preserve">5 </w:t>
      </w:r>
      <w:r>
        <w:rPr>
          <w:rFonts w:hint="eastAsia"/>
        </w:rPr>
        <w:t>应力与轴力计算格式</w:t>
      </w:r>
      <w:bookmarkEnd w:id="11"/>
    </w:p>
    <w:p w14:paraId="736D4EF7" w14:textId="5FB25E20" w:rsidR="00215766" w:rsidRPr="00215766" w:rsidRDefault="00215766" w:rsidP="00215766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21576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已知节点位移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</m:t>
            </m:r>
          </m:sup>
        </m:sSup>
      </m:oMath>
      <w:r w:rsidRPr="0021576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，则轴向应变为</w:t>
      </w:r>
    </w:p>
    <w:p w14:paraId="04A81833" w14:textId="37403567" w:rsidR="00215766" w:rsidRPr="00A05C04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ε=</m:t>
          </m:r>
          <m:sSup>
            <m:sSupPr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  <w:color w:val="0F1115"/>
                  <w:sz w:val="24"/>
                  <w:shd w:val="clear" w:color="auto" w:fill="FFFFFF"/>
                </w:rPr>
                <m:t>e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i/>
                      <w:color w:val="0F1115"/>
                      <w:sz w:val="24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+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color w:val="0F1115"/>
                      <w:sz w:val="24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+(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)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(2-17)</m:t>
          </m:r>
        </m:oMath>
      </m:oMathPara>
    </w:p>
    <w:p w14:paraId="244D38E5" w14:textId="2E8BA890" w:rsidR="00215766" w:rsidRDefault="00215766" w:rsidP="00215766">
      <w:r>
        <w:rPr>
          <w:rFonts w:hint="eastAsia"/>
        </w:rPr>
        <w:t>轴向应力为</w:t>
      </w:r>
    </w:p>
    <w:p w14:paraId="236B114A" w14:textId="79900539" w:rsidR="00215766" w:rsidRPr="00A05C04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σ=E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(2-18)</m:t>
          </m:r>
        </m:oMath>
      </m:oMathPara>
    </w:p>
    <w:p w14:paraId="1016592C" w14:textId="63E14660" w:rsidR="00215766" w:rsidRDefault="00215766" w:rsidP="00215766">
      <w:r>
        <w:rPr>
          <w:rFonts w:hint="eastAsia"/>
        </w:rPr>
        <w:t>轴力为</w:t>
      </w:r>
    </w:p>
    <w:p w14:paraId="76FB8F35" w14:textId="26CD999A" w:rsidR="00215766" w:rsidRPr="00A05C04" w:rsidRDefault="00215766" w:rsidP="00215766">
      <w:pPr>
        <w:rPr>
          <w:color w:val="0F1115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N=σA=EA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ε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(2-19)</m:t>
          </m:r>
        </m:oMath>
      </m:oMathPara>
    </w:p>
    <w:p w14:paraId="0C8A2FAF" w14:textId="6D1B5C7F" w:rsidR="009E519D" w:rsidRDefault="00000000">
      <w:pPr>
        <w:pStyle w:val="1"/>
        <w:spacing w:before="312" w:after="312"/>
        <w:ind w:firstLine="720"/>
      </w:pPr>
      <w:bookmarkStart w:id="12" w:name="_Toc231564900"/>
      <w:r>
        <w:rPr>
          <w:rFonts w:hint="eastAsia"/>
        </w:rPr>
        <w:t>第</w:t>
      </w:r>
      <w: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735875">
        <w:rPr>
          <w:rFonts w:hint="eastAsia"/>
        </w:rPr>
        <w:t>程序</w:t>
      </w:r>
      <w:r w:rsidR="00F373EC">
        <w:rPr>
          <w:rFonts w:hint="eastAsia"/>
        </w:rPr>
        <w:t>实现与说明</w:t>
      </w:r>
      <w:bookmarkEnd w:id="12"/>
    </w:p>
    <w:p w14:paraId="43E4C92D" w14:textId="5DE0970D" w:rsidR="00182852" w:rsidRPr="00182852" w:rsidRDefault="00182852" w:rsidP="00182852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本次作业使用</w:t>
      </w:r>
      <w:r w:rsidRPr="0018285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Python+Numpy</w:t>
      </w:r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编写程序，实现三维杆单元的长度</w:t>
      </w:r>
      <w:r w:rsidRPr="0018285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和方向余弦计算、全局刚度矩阵生成、以及根据节点位移计算应变、应力和轴力的功能。程序主要包含两个核心函数，各函数的功能和实现方法说明如下。</w:t>
      </w:r>
    </w:p>
    <w:p w14:paraId="2C53F436" w14:textId="01415A72" w:rsidR="009E519D" w:rsidRDefault="00000000" w:rsidP="00493EAC">
      <w:pPr>
        <w:pStyle w:val="2"/>
        <w:spacing w:before="156" w:after="156"/>
      </w:pPr>
      <w:bookmarkStart w:id="13" w:name="_Toc231564901"/>
      <w:r>
        <w:lastRenderedPageBreak/>
        <w:t>3.1</w:t>
      </w:r>
      <w:r>
        <w:rPr>
          <w:rFonts w:hint="eastAsia"/>
        </w:rPr>
        <w:t xml:space="preserve"> </w:t>
      </w:r>
      <w:r w:rsidR="00D374AF">
        <w:rPr>
          <w:rFonts w:hint="eastAsia"/>
        </w:rPr>
        <w:t>函数一：</w:t>
      </w:r>
      <w:r w:rsidR="00D374AF" w:rsidRPr="00D374AF">
        <w:t>truss3d_element_stiffness(x1, x2, E, A)</w:t>
      </w:r>
      <w:bookmarkEnd w:id="13"/>
    </w:p>
    <w:p w14:paraId="62BCA65F" w14:textId="0B6DBCEF" w:rsidR="00D374AF" w:rsidRDefault="00D374AF" w:rsidP="00D374AF">
      <w:pPr>
        <w:pStyle w:val="3"/>
        <w:spacing w:before="156" w:after="156"/>
      </w:pPr>
      <w:bookmarkStart w:id="14" w:name="_Toc231564902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14"/>
    </w:p>
    <w:p w14:paraId="722D95A8" w14:textId="1EC4525B" w:rsidR="00D374AF" w:rsidRDefault="00D374AF" w:rsidP="00D374AF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D374AF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计算</w:t>
      </w:r>
      <w:r w:rsidRPr="00D374AF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三维杆单元的长度、方向余弦和全局坐标系下的单元刚度矩阵</w:t>
      </w:r>
      <w:r w:rsidRPr="00D374AF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6BD006CE" w14:textId="49E4A6E3" w:rsidR="00D374AF" w:rsidRDefault="00D374AF" w:rsidP="00D374AF">
      <w:pPr>
        <w:pStyle w:val="3"/>
        <w:spacing w:before="156" w:after="156"/>
      </w:pPr>
      <w:bookmarkStart w:id="15" w:name="_Toc231564903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输入参数</w:t>
      </w:r>
      <w:bookmarkEnd w:id="15"/>
    </w:p>
    <w:p w14:paraId="1C1F09E9" w14:textId="581FAE83" w:rsidR="00D374AF" w:rsidRPr="00022BE4" w:rsidRDefault="0000000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</m:oMath>
      <w:r w:rsidR="00D374AF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：节点1坐标，格式为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z</m:t>
            </m:r>
          </m:e>
        </m:d>
      </m:oMath>
    </w:p>
    <w:p w14:paraId="1060A4A2" w14:textId="348721CC" w:rsidR="00D374AF" w:rsidRPr="00022BE4" w:rsidRDefault="0000000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</m:oMath>
      <w:r w:rsidR="00D374AF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：节点2坐标，格式为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z</m:t>
            </m:r>
          </m:e>
        </m:d>
      </m:oMath>
    </w:p>
    <w:p w14:paraId="285FA610" w14:textId="0CEC9C8A" w:rsidR="00D374AF" w:rsidRPr="00D374AF" w:rsidRDefault="00D374AF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E：弹性模量（Pa）</w:t>
      </w:r>
    </w:p>
    <w:p w14:paraId="3F813063" w14:textId="2E380FA9" w:rsidR="00D374AF" w:rsidRPr="00022BE4" w:rsidRDefault="00D374AF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A：杆件截面积（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16BE7662" w14:textId="52F184DB" w:rsidR="00022BE4" w:rsidRDefault="00022BE4" w:rsidP="00022BE4">
      <w:pPr>
        <w:pStyle w:val="3"/>
        <w:spacing w:before="156" w:after="156"/>
      </w:pPr>
      <w:bookmarkStart w:id="16" w:name="_Toc231564904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返回值</w:t>
      </w:r>
      <w:bookmarkEnd w:id="16"/>
    </w:p>
    <w:p w14:paraId="2CFD2443" w14:textId="3D8818AB" w:rsidR="00022BE4" w:rsidRPr="00022BE4" w:rsidRDefault="00022BE4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L：单元长度（m）</w:t>
      </w:r>
    </w:p>
    <w:p w14:paraId="1BB316BC" w14:textId="65E04432" w:rsidR="00022BE4" w:rsidRPr="00022BE4" w:rsidRDefault="00022BE4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direction：方向余弦元组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z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</w:p>
    <w:p w14:paraId="6290385E" w14:textId="43314D5B" w:rsidR="00022BE4" w:rsidRDefault="0000000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K</m:t>
            </m:r>
          </m:e>
          <m:sup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e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:6×6</m:t>
        </m:r>
      </m:oMath>
      <w:r w:rsidR="00022BE4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全局刚度矩阵</w:t>
      </w:r>
    </w:p>
    <w:p w14:paraId="39B0198D" w14:textId="52A0B389" w:rsidR="00022BE4" w:rsidRDefault="00022BE4" w:rsidP="00022BE4">
      <w:pPr>
        <w:pStyle w:val="3"/>
        <w:spacing w:before="156" w:after="156"/>
      </w:pPr>
      <w:bookmarkStart w:id="17" w:name="_Toc231564905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 w:rsidR="00992FD9">
        <w:rPr>
          <w:rFonts w:ascii="Times New Roman" w:hAnsi="Times New Roman" w:cs="Times New Roman"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实现步骤</w:t>
      </w:r>
      <w:bookmarkEnd w:id="17"/>
    </w:p>
    <w:p w14:paraId="112A85D5" w14:textId="1EE996DF" w:rsidR="00022BE4" w:rsidRDefault="00022BE4" w:rsidP="00022BE4">
      <w:pPr>
        <w:pStyle w:val="a5"/>
        <w:widowControl/>
        <w:numPr>
          <w:ilvl w:val="0"/>
          <w:numId w:val="7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shd w:val="clear" w:color="auto" w:fill="FFFFFF"/>
        </w:rPr>
        <w:t>计算单元长度：</w:t>
      </w:r>
      <w:r w:rsidRPr="00022BE4">
        <w:rPr>
          <w:rFonts w:ascii="宋体" w:eastAsia="宋体" w:hAnsi="宋体" w:cs="宋体"/>
          <w:color w:val="0F1115"/>
          <w:shd w:val="clear" w:color="auto" w:fill="FFFFFF"/>
        </w:rPr>
        <w:t>根据两点坐标差计算欧几里得距离</w:t>
      </w:r>
    </w:p>
    <w:p w14:paraId="3B207BDF" w14:textId="7405A7A0" w:rsidR="00022BE4" w:rsidRPr="00022BE4" w:rsidRDefault="00022BE4" w:rsidP="00022BE4">
      <w:pPr>
        <w:pStyle w:val="a5"/>
        <w:widowControl/>
        <w:numPr>
          <w:ilvl w:val="0"/>
          <w:numId w:val="7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022BE4">
        <w:rPr>
          <w:rFonts w:ascii="宋体" w:eastAsia="宋体" w:hAnsi="宋体" w:cs="宋体"/>
          <w:color w:val="0F1115"/>
          <w:shd w:val="clear" w:color="auto" w:fill="FFFFFF"/>
        </w:rPr>
        <w:t>退化单元检查：若长度小于容差（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1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e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-12</m:t>
            </m:r>
          </m:sup>
        </m:sSup>
      </m:oMath>
      <w:r w:rsidRPr="00022BE4">
        <w:rPr>
          <w:rFonts w:ascii="宋体" w:eastAsia="宋体" w:hAnsi="宋体" w:cs="宋体"/>
          <w:color w:val="0F1115"/>
          <w:shd w:val="clear" w:color="auto" w:fill="FFFFFF"/>
        </w:rPr>
        <w:t>），抛出异常提示节点重合</w:t>
      </w:r>
    </w:p>
    <w:p w14:paraId="5B9B0811" w14:textId="6CFFDBD5" w:rsidR="00022BE4" w:rsidRDefault="00022BE4" w:rsidP="00022BE4">
      <w:pPr>
        <w:pStyle w:val="a5"/>
        <w:widowControl/>
        <w:numPr>
          <w:ilvl w:val="0"/>
          <w:numId w:val="7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计算方向余弦：</w:t>
      </w:r>
      <w:r w:rsidR="00877B4D" w:rsidRPr="00877B4D">
        <w:rPr>
          <w:rFonts w:ascii="宋体" w:eastAsia="宋体" w:hAnsi="宋体" w:cs="宋体"/>
          <w:color w:val="0F1115"/>
          <w:shd w:val="clear" w:color="auto" w:fill="FFFFFF"/>
        </w:rPr>
        <w:t>坐标差值除以长度，得到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z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)</m:t>
        </m:r>
      </m:oMath>
    </w:p>
    <w:p w14:paraId="5A5D4404" w14:textId="5C7D12C8" w:rsidR="00877B4D" w:rsidRDefault="00877B4D" w:rsidP="00877B4D">
      <w:pPr>
        <w:pStyle w:val="a5"/>
        <w:widowControl/>
        <w:numPr>
          <w:ilvl w:val="0"/>
          <w:numId w:val="7"/>
        </w:numPr>
        <w:shd w:val="clear" w:color="auto" w:fill="FFFFFF"/>
        <w:spacing w:beforeAutospacing="0" w:afterAutospacing="0" w:line="600" w:lineRule="exact"/>
        <w:ind w:left="442" w:hanging="442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计算局部刚度系数：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K=</m:t>
        </m:r>
        <m:f>
          <m:fPr>
            <m:ctrlPr>
              <w:rPr>
                <w:rFonts w:ascii="Cambria Math" w:eastAsia="宋体" w:hAnsi="Cambria Math"/>
                <w:i/>
                <w:color w:val="0F1115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L</m:t>
            </m:r>
          </m:den>
        </m:f>
      </m:oMath>
    </w:p>
    <w:p w14:paraId="230D2132" w14:textId="23208E83" w:rsidR="00022BE4" w:rsidRPr="00992FD9" w:rsidRDefault="00877B4D" w:rsidP="00992FD9">
      <w:pPr>
        <w:pStyle w:val="a5"/>
        <w:widowControl/>
        <w:numPr>
          <w:ilvl w:val="0"/>
          <w:numId w:val="7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构建分块矩阵：先计算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3×3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矩阵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11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 w:hint="eastAsia"/>
            <w:color w:val="0F1115"/>
            <w:shd w:val="clear" w:color="auto" w:fill="FFFFFF"/>
          </w:rPr>
          <m:t>k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×c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，再组装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6×6</m:t>
        </m:r>
      </m:oMath>
      <w:r w:rsidR="00992FD9">
        <w:rPr>
          <w:rFonts w:ascii="宋体" w:eastAsia="宋体" w:hAnsi="宋体" w:cs="宋体" w:hint="eastAsia"/>
          <w:color w:val="0F1115"/>
          <w:shd w:val="clear" w:color="auto" w:fill="FFFFFF"/>
        </w:rPr>
        <w:t>分块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矩阵</w:t>
      </w:r>
    </w:p>
    <w:p w14:paraId="42B255CF" w14:textId="544E7936" w:rsidR="00735875" w:rsidRDefault="00735875" w:rsidP="00735875">
      <w:pPr>
        <w:pStyle w:val="2"/>
        <w:spacing w:before="156" w:after="156"/>
      </w:pPr>
      <w:bookmarkStart w:id="18" w:name="_Toc231564906"/>
      <w:r>
        <w:t>3.2</w:t>
      </w:r>
      <w:r>
        <w:rPr>
          <w:rFonts w:hint="eastAsia"/>
        </w:rPr>
        <w:t xml:space="preserve"> </w:t>
      </w:r>
      <w:r w:rsidR="00992FD9">
        <w:rPr>
          <w:rFonts w:hint="eastAsia"/>
        </w:rPr>
        <w:t>函数二：</w:t>
      </w:r>
      <w:r w:rsidR="00992FD9" w:rsidRPr="00992FD9">
        <w:t>truss3d_element_stress(x1, x2, E, A, de)</w:t>
      </w:r>
      <w:bookmarkEnd w:id="18"/>
    </w:p>
    <w:p w14:paraId="0E0CFD9E" w14:textId="3680548E" w:rsidR="00992FD9" w:rsidRDefault="00992FD9" w:rsidP="00992FD9">
      <w:pPr>
        <w:pStyle w:val="3"/>
        <w:spacing w:before="156" w:after="156"/>
      </w:pPr>
      <w:bookmarkStart w:id="19" w:name="_Toc231564907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19"/>
    </w:p>
    <w:p w14:paraId="27381E49" w14:textId="2EEE9409" w:rsidR="00C923BC" w:rsidRPr="00C923BC" w:rsidRDefault="00C923BC" w:rsidP="00C923BC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923B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根据节点位移计算单元轴向应变、应力和轴力。</w:t>
      </w:r>
    </w:p>
    <w:p w14:paraId="40110301" w14:textId="741C966F" w:rsidR="00992FD9" w:rsidRDefault="00992FD9" w:rsidP="00992FD9">
      <w:pPr>
        <w:pStyle w:val="3"/>
        <w:spacing w:before="156" w:after="156"/>
      </w:pPr>
      <w:bookmarkStart w:id="20" w:name="_Toc231564908"/>
      <w:r w:rsidRPr="00FE0334">
        <w:rPr>
          <w:rFonts w:ascii="Times New Roman" w:hAnsi="Times New Roman" w:cs="Times New Roman"/>
        </w:rPr>
        <w:t>3.</w:t>
      </w:r>
      <w:r w:rsidR="00C923BC"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输入参数</w:t>
      </w:r>
      <w:bookmarkEnd w:id="20"/>
    </w:p>
    <w:p w14:paraId="67AD0F7C" w14:textId="77777777" w:rsidR="00992FD9" w:rsidRPr="00022BE4" w:rsidRDefault="00000000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：节点1坐标，格式为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z</m:t>
            </m:r>
          </m:e>
        </m:d>
      </m:oMath>
    </w:p>
    <w:p w14:paraId="7537E4E1" w14:textId="77777777" w:rsidR="00992FD9" w:rsidRPr="00022BE4" w:rsidRDefault="00000000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：节点2坐标，格式为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z</m:t>
            </m:r>
          </m:e>
        </m:d>
      </m:oMath>
    </w:p>
    <w:p w14:paraId="7C548DF6" w14:textId="77777777" w:rsidR="00992FD9" w:rsidRPr="00D374AF" w:rsidRDefault="00992FD9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E：弹性模量（Pa）</w:t>
      </w:r>
    </w:p>
    <w:p w14:paraId="52D70AE1" w14:textId="77777777" w:rsidR="00992FD9" w:rsidRDefault="00992FD9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A：杆件截面积（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0A294C7B" w14:textId="2EFAA279" w:rsidR="00C923BC" w:rsidRPr="00022BE4" w:rsidRDefault="00000000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p>
          <m:sSupPr>
            <m:ctrlPr>
              <w:rPr>
                <w:rFonts w:ascii="Cambria Math" w:eastAsia="宋体" w:hAnsi="Cambria Math"/>
                <w:iCs/>
                <w:color w:val="0F1115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e</m:t>
            </m:r>
          </m:sup>
        </m:sSup>
      </m:oMath>
      <w:r w:rsidR="00C923BC">
        <w:rPr>
          <w:rFonts w:ascii="宋体" w:eastAsia="宋体" w:hAnsi="宋体" w:cs="宋体" w:hint="eastAsia"/>
          <w:iCs/>
          <w:color w:val="0F1115"/>
          <w:shd w:val="clear" w:color="auto" w:fill="FFFFFF"/>
        </w:rPr>
        <w:t>：</w:t>
      </w:r>
      <w:r w:rsidR="00C923B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节点位移列阵</w:t>
      </w:r>
      <m:oMath>
        <m:sSup>
          <m:sSupPr>
            <m:ctrlPr>
              <w:rPr>
                <w:rFonts w:ascii="Cambria Math" w:eastAsia="宋体" w:hAnsi="Cambria Math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[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 xml:space="preserve">] 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T</m:t>
            </m:r>
          </m:sup>
        </m:sSup>
      </m:oMath>
    </w:p>
    <w:p w14:paraId="1EC944F7" w14:textId="06FF7BBD" w:rsidR="00992FD9" w:rsidRDefault="00992FD9" w:rsidP="00992FD9">
      <w:pPr>
        <w:pStyle w:val="3"/>
        <w:spacing w:before="156" w:after="156"/>
      </w:pPr>
      <w:bookmarkStart w:id="21" w:name="_Toc231564909"/>
      <w:r w:rsidRPr="00FE0334">
        <w:rPr>
          <w:rFonts w:ascii="Times New Roman" w:hAnsi="Times New Roman" w:cs="Times New Roman"/>
        </w:rPr>
        <w:lastRenderedPageBreak/>
        <w:t>3.</w:t>
      </w:r>
      <w:r w:rsidR="006007CD"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返回值</w:t>
      </w:r>
      <w:bookmarkEnd w:id="21"/>
    </w:p>
    <w:p w14:paraId="2A67686F" w14:textId="7681C5DD" w:rsidR="00992FD9" w:rsidRPr="00022BE4" w:rsidRDefault="00C923BC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ε</m:t>
        </m:r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轴向应变</w:t>
      </w:r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无量纲</w:t>
      </w:r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5C1E46B6" w14:textId="64DCDE81" w:rsidR="00992FD9" w:rsidRPr="00022BE4" w:rsidRDefault="00C923BC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σ</m:t>
        </m:r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轴向应力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(P</m:t>
        </m:r>
        <m:r>
          <m:rPr>
            <m:sty m:val="p"/>
          </m:rP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</w:p>
    <w:p w14:paraId="108B8C89" w14:textId="5D4915E4" w:rsidR="00992FD9" w:rsidRDefault="00C923BC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:轴力（N）</w:t>
      </w:r>
    </w:p>
    <w:p w14:paraId="549B2422" w14:textId="2CF434F7" w:rsidR="00992FD9" w:rsidRDefault="006007CD" w:rsidP="006007CD">
      <w:pPr>
        <w:pStyle w:val="3"/>
        <w:spacing w:before="156" w:after="156"/>
      </w:pPr>
      <w:bookmarkStart w:id="22" w:name="_Toc231564910"/>
      <w:r w:rsidRPr="006007CD">
        <w:rPr>
          <w:rFonts w:ascii="Times New Roman" w:hAnsi="Times New Roman" w:cs="Times New Roman"/>
        </w:rPr>
        <w:t>3.2.4</w:t>
      </w:r>
      <w:r w:rsidR="00992FD9">
        <w:rPr>
          <w:rFonts w:hint="eastAsia"/>
        </w:rPr>
        <w:t>实现步骤</w:t>
      </w:r>
      <w:bookmarkEnd w:id="22"/>
    </w:p>
    <w:p w14:paraId="5EC60750" w14:textId="4315BA19" w:rsidR="00992FD9" w:rsidRDefault="00992FD9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022BE4">
        <w:rPr>
          <w:rFonts w:ascii="宋体" w:eastAsia="宋体" w:hAnsi="宋体" w:cs="宋体" w:hint="eastAsia"/>
          <w:color w:val="0F1115"/>
          <w:shd w:val="clear" w:color="auto" w:fill="FFFFFF"/>
        </w:rPr>
        <w:t>计算单元长度</w:t>
      </w:r>
      <w:r w:rsidR="00C923BC">
        <w:rPr>
          <w:rFonts w:ascii="宋体" w:eastAsia="宋体" w:hAnsi="宋体" w:cs="宋体" w:hint="eastAsia"/>
          <w:color w:val="0F1115"/>
          <w:shd w:val="clear" w:color="auto" w:fill="FFFFFF"/>
        </w:rPr>
        <w:t>和方向余弦</w:t>
      </w:r>
      <w:r w:rsidRPr="00022BE4">
        <w:rPr>
          <w:rFonts w:ascii="宋体" w:eastAsia="宋体" w:hAnsi="宋体" w:cs="宋体" w:hint="eastAsia"/>
          <w:color w:val="0F1115"/>
          <w:shd w:val="clear" w:color="auto" w:fill="FFFFFF"/>
        </w:rPr>
        <w:t>：</w:t>
      </w:r>
      <w:r w:rsidR="00C923BC">
        <w:rPr>
          <w:rFonts w:ascii="宋体" w:eastAsia="宋体" w:hAnsi="宋体" w:cs="宋体" w:hint="eastAsia"/>
          <w:color w:val="0F1115"/>
          <w:shd w:val="clear" w:color="auto" w:fill="FFFFFF"/>
        </w:rPr>
        <w:t>复用刚度函数中的计算逻辑</w:t>
      </w:r>
    </w:p>
    <w:p w14:paraId="1E513AF4" w14:textId="3F15AE64" w:rsidR="00C923BC" w:rsidRDefault="00C923BC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计算相对位移：</w:t>
      </w:r>
      <m:oMath>
        <m:sSub>
          <m:sSubPr>
            <m:ctrlPr>
              <w:rPr>
                <w:rFonts w:ascii="Cambria Math" w:eastAsia="宋体" w:hAnsi="Cambria Math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u</m:t>
            </m:r>
          </m:sub>
        </m:sSub>
        <m:r>
          <w:rPr>
            <w:rFonts w:ascii="Cambria Math" w:eastAsia="宋体" w:hAnsi="Cambria Math"/>
            <w:color w:val="0F1115"/>
            <w:shd w:val="clear" w:color="auto" w:fill="FFFFFF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color w:val="0F1115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color w:val="0F1115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F1115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color w:val="0F1115"/>
                    <w:shd w:val="clear" w:color="auto" w:fill="FFFFFF"/>
                  </w:rPr>
                  <m:t>1</m:t>
                </m:r>
              </m:sub>
            </m:sSub>
          </m:e>
        </m:d>
      </m:oMath>
    </w:p>
    <w:p w14:paraId="44B94072" w14:textId="4B9D70A7" w:rsidR="009E0DA1" w:rsidRDefault="009E0DA1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计算轴向伸长：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elong= 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x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×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u_x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y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 ×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u_y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 xml:space="preserve">+ 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z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×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u_z</m:t>
            </m:r>
          </m:sub>
        </m:sSub>
      </m:oMath>
    </w:p>
    <w:p w14:paraId="3F86F2E2" w14:textId="06F7BD39" w:rsidR="009E0DA1" w:rsidRDefault="009E0DA1" w:rsidP="009E0DA1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600" w:lineRule="exact"/>
        <w:ind w:left="442" w:hanging="442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计算应变：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ε=</m:t>
        </m:r>
        <m:f>
          <m:f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elong</m:t>
            </m:r>
          </m:num>
          <m:den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den>
        </m:f>
      </m:oMath>
    </w:p>
    <w:p w14:paraId="620B7983" w14:textId="12F94A44" w:rsidR="009E0DA1" w:rsidRDefault="009E0DA1" w:rsidP="009E0DA1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计算应力：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σ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Eε</m:t>
        </m:r>
      </m:oMath>
    </w:p>
    <w:p w14:paraId="78FB5F6F" w14:textId="1AEFC8A1" w:rsidR="00992FD9" w:rsidRPr="00A05C04" w:rsidRDefault="009E0DA1" w:rsidP="00992FD9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计算轴力：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σA</m:t>
        </m:r>
      </m:oMath>
    </w:p>
    <w:p w14:paraId="0D0FE67E" w14:textId="4B687901" w:rsidR="009E519D" w:rsidRDefault="00F373EC" w:rsidP="00303C91">
      <w:pPr>
        <w:pStyle w:val="1"/>
        <w:numPr>
          <w:ilvl w:val="0"/>
          <w:numId w:val="2"/>
        </w:numPr>
        <w:spacing w:before="312" w:after="312"/>
        <w:ind w:firstLine="720"/>
      </w:pPr>
      <w:bookmarkStart w:id="23" w:name="_Toc231564911"/>
      <w:r>
        <w:rPr>
          <w:rFonts w:hint="eastAsia"/>
        </w:rPr>
        <w:t>算例验证</w:t>
      </w:r>
      <w:bookmarkEnd w:id="23"/>
    </w:p>
    <w:p w14:paraId="360A2DAA" w14:textId="0FB972FA" w:rsidR="009E519D" w:rsidRDefault="00000000">
      <w:pPr>
        <w:pStyle w:val="2"/>
        <w:spacing w:before="156" w:after="156"/>
      </w:pPr>
      <w:bookmarkStart w:id="24" w:name="_Toc231564912"/>
      <w:r>
        <w:rPr>
          <w:rFonts w:hint="eastAsia"/>
        </w:rPr>
        <w:t xml:space="preserve">4.1 </w:t>
      </w:r>
      <w:r w:rsidR="00F373EC">
        <w:rPr>
          <w:rFonts w:hint="eastAsia"/>
        </w:rPr>
        <w:t>算例</w:t>
      </w:r>
      <w:r w:rsidR="00F373EC">
        <w:rPr>
          <w:rFonts w:hint="eastAsia"/>
        </w:rPr>
        <w:t>1</w:t>
      </w:r>
      <w:r w:rsidR="00F373EC">
        <w:rPr>
          <w:rFonts w:hint="eastAsia"/>
        </w:rPr>
        <w:t>：</w:t>
      </w:r>
      <w:r w:rsidR="00F373EC" w:rsidRPr="00F373EC">
        <w:t>沿</w:t>
      </w:r>
      <w:r w:rsidR="00F373EC" w:rsidRPr="00F373EC">
        <w:t>X</w:t>
      </w:r>
      <w:r w:rsidR="00F373EC" w:rsidRPr="00F373EC">
        <w:t>轴一维杆单元</w:t>
      </w:r>
      <w:bookmarkEnd w:id="24"/>
    </w:p>
    <w:p w14:paraId="6B81D7F2" w14:textId="114D910B" w:rsidR="00803928" w:rsidRDefault="00803928" w:rsidP="00803928">
      <w:pPr>
        <w:pStyle w:val="3"/>
        <w:spacing w:before="156" w:after="156"/>
        <w:rPr>
          <w:rFonts w:ascii="Times New Roman" w:hAnsi="Times New Roman" w:cs="Times New Roman"/>
        </w:rPr>
      </w:pPr>
      <w:bookmarkStart w:id="25" w:name="_Toc231564913"/>
      <w:r w:rsidRPr="00803928">
        <w:rPr>
          <w:rFonts w:ascii="Times New Roman" w:hAnsi="Times New Roman" w:cs="Times New Roman"/>
        </w:rPr>
        <w:t>4.1.1</w:t>
      </w:r>
      <w:r>
        <w:rPr>
          <w:rFonts w:ascii="Times New Roman" w:hAnsi="Times New Roman" w:cs="Times New Roman" w:hint="eastAsia"/>
        </w:rPr>
        <w:t xml:space="preserve"> </w:t>
      </w:r>
      <w:r w:rsidR="009935EA">
        <w:rPr>
          <w:rFonts w:ascii="Times New Roman" w:hAnsi="Times New Roman" w:cs="Times New Roman" w:hint="eastAsia"/>
        </w:rPr>
        <w:t>输入</w:t>
      </w:r>
      <w:bookmarkEnd w:id="25"/>
    </w:p>
    <w:p w14:paraId="66E758DC" w14:textId="77777777" w:rsidR="00F5422E" w:rsidRDefault="009935EA" w:rsidP="00F5422E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节点1（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），节点2（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41D04AD8" w14:textId="7EF16306" w:rsidR="00F5422E" w:rsidRPr="000708E0" w:rsidRDefault="00F5422E" w:rsidP="00F5422E">
      <w:pPr>
        <w:widowControl/>
        <w:spacing w:line="300" w:lineRule="auto"/>
        <w:jc w:val="left"/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E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=200GPa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，</m:t>
          </m:r>
          <m: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A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=1.0</m:t>
          </m:r>
          <m:sSup>
            <m:sSupPr>
              <m:ctrlPr>
                <w:rPr>
                  <w:rFonts w:ascii="Cambria Math" w:eastAsia="宋体" w:hAnsi="Cambria Math" w:cs="宋体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-4</m:t>
              </m:r>
            </m:sup>
          </m:sSup>
          <m:sSup>
            <m:sSupPr>
              <m:ctrlPr>
                <w:rPr>
                  <w:rFonts w:ascii="Cambria Math" w:eastAsia="宋体" w:hAnsi="Cambria Math" w:cs="宋体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p>
          </m:sSup>
        </m:oMath>
      </m:oMathPara>
    </w:p>
    <w:p w14:paraId="651AF23E" w14:textId="4A50C93A" w:rsidR="000708E0" w:rsidRPr="000708E0" w:rsidRDefault="00000000" w:rsidP="00F5422E">
      <w:pPr>
        <w:widowControl/>
        <w:spacing w:line="300" w:lineRule="auto"/>
        <w:jc w:val="left"/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</w:pPr>
      <m:oMath>
        <m:sSup>
          <m:sSupPr>
            <m:ctrlPr>
              <w:rPr>
                <w:rFonts w:ascii="Cambria Math" w:eastAsia="宋体" w:hAnsi="Cambria Math" w:cs="Times New Roman"/>
                <w:iCs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e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宋体"/>
                        <w:color w:val="0F1115"/>
                        <w:kern w:val="0"/>
                        <w:sz w:val="24"/>
                        <w:shd w:val="clear" w:color="auto" w:fill="FFFFFF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F1115"/>
                              <w:kern w:val="0"/>
                              <w:sz w:val="24"/>
                              <w:shd w:val="clear" w:color="auto" w:fill="FFFFFF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F1115"/>
                              <w:kern w:val="0"/>
                              <w:sz w:val="24"/>
                              <w:shd w:val="clear" w:color="auto" w:fill="FFFFFF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 w:hint="eastAsia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1.0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宋体" w:hAnsi="Cambria Math" w:cs="宋体"/>
                                    <w:iCs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 w:hint="eastAsia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-3</m:t>
                                </m:r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="000708E0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m</w:t>
      </w:r>
    </w:p>
    <w:p w14:paraId="75D1329C" w14:textId="4F858415" w:rsidR="00EB77ED" w:rsidRDefault="00EB77ED" w:rsidP="00EB77ED">
      <w:pPr>
        <w:pStyle w:val="3"/>
        <w:spacing w:before="156" w:after="156"/>
        <w:rPr>
          <w:rFonts w:ascii="Times New Roman" w:hAnsi="Times New Roman" w:cs="Times New Roman"/>
        </w:rPr>
      </w:pPr>
      <w:bookmarkStart w:id="26" w:name="_Toc231564914"/>
      <w:r w:rsidRPr="00EB77ED">
        <w:rPr>
          <w:rFonts w:ascii="Times New Roman" w:hAnsi="Times New Roman" w:cs="Times New Roman"/>
        </w:rPr>
        <w:t xml:space="preserve">4.1.2 </w:t>
      </w:r>
      <w:r w:rsidR="00C42652">
        <w:rPr>
          <w:rFonts w:ascii="Times New Roman" w:hAnsi="Times New Roman" w:cs="Times New Roman" w:hint="eastAsia"/>
        </w:rPr>
        <w:t>输出</w:t>
      </w:r>
      <w:bookmarkEnd w:id="26"/>
    </w:p>
    <w:p w14:paraId="13D43D66" w14:textId="504424EE" w:rsidR="00155640" w:rsidRPr="00C42652" w:rsidRDefault="00A43F32" w:rsidP="00C42652">
      <w:r w:rsidRPr="00A43F32">
        <w:rPr>
          <w:noProof/>
        </w:rPr>
        <w:drawing>
          <wp:inline distT="0" distB="0" distL="0" distR="0" wp14:anchorId="1D8CFC48" wp14:editId="392EA8D5">
            <wp:extent cx="3524250" cy="2373476"/>
            <wp:effectExtent l="0" t="0" r="0" b="8255"/>
            <wp:docPr id="87758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554" cy="238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F8ED" w14:textId="4237B29D" w:rsidR="009E519D" w:rsidRDefault="00000000">
      <w:pPr>
        <w:pStyle w:val="2"/>
        <w:spacing w:before="156" w:after="156"/>
      </w:pPr>
      <w:bookmarkStart w:id="27" w:name="_Toc231564915"/>
      <w:r>
        <w:rPr>
          <w:rFonts w:hint="eastAsia"/>
        </w:rPr>
        <w:lastRenderedPageBreak/>
        <w:t xml:space="preserve">4.2 </w:t>
      </w:r>
      <w:r w:rsidR="00F373EC">
        <w:rPr>
          <w:rFonts w:hint="eastAsia"/>
        </w:rPr>
        <w:t>算例</w:t>
      </w:r>
      <w:r w:rsidR="00F373EC">
        <w:rPr>
          <w:rFonts w:hint="eastAsia"/>
        </w:rPr>
        <w:t>2</w:t>
      </w:r>
      <w:r w:rsidR="00F373EC">
        <w:rPr>
          <w:rFonts w:hint="eastAsia"/>
        </w:rPr>
        <w:t>：空间任意方向杆单元</w:t>
      </w:r>
      <w:bookmarkEnd w:id="27"/>
    </w:p>
    <w:p w14:paraId="46FFDC10" w14:textId="7EC7E57E" w:rsidR="00703DC3" w:rsidRPr="00703DC3" w:rsidRDefault="00703DC3" w:rsidP="00703DC3">
      <w:pPr>
        <w:pStyle w:val="3"/>
        <w:spacing w:before="156" w:after="156"/>
        <w:rPr>
          <w:rFonts w:ascii="Times New Roman" w:hAnsi="Times New Roman" w:cs="Times New Roman"/>
        </w:rPr>
      </w:pPr>
      <w:bookmarkStart w:id="28" w:name="_Toc231564916"/>
      <w:r w:rsidRPr="00803928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2</w:t>
      </w:r>
      <w:r w:rsidRPr="00803928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输入</w:t>
      </w:r>
      <w:bookmarkEnd w:id="28"/>
    </w:p>
    <w:p w14:paraId="0DD66120" w14:textId="60FCE0B1" w:rsidR="00A43F32" w:rsidRDefault="00A43F32" w:rsidP="00A43F32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节点1（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），节点2（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7458CA2F" w14:textId="5786064E" w:rsidR="00A43F32" w:rsidRPr="000708E0" w:rsidRDefault="00A43F32" w:rsidP="00A43F32">
      <w:pPr>
        <w:widowControl/>
        <w:spacing w:line="300" w:lineRule="auto"/>
        <w:jc w:val="left"/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E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=2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10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GPa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，</m:t>
          </m:r>
          <m: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A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2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.0</m:t>
          </m:r>
          <m:sSup>
            <m:sSupPr>
              <m:ctrlPr>
                <w:rPr>
                  <w:rFonts w:ascii="Cambria Math" w:eastAsia="宋体" w:hAnsi="Cambria Math" w:cs="宋体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-4</m:t>
              </m:r>
            </m:sup>
          </m:sSup>
          <m:sSup>
            <m:sSupPr>
              <m:ctrlPr>
                <w:rPr>
                  <w:rFonts w:ascii="Cambria Math" w:eastAsia="宋体" w:hAnsi="Cambria Math" w:cs="宋体"/>
                  <w:iCs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p>
          </m:sSup>
        </m:oMath>
      </m:oMathPara>
    </w:p>
    <w:p w14:paraId="0D516ACF" w14:textId="1D18B63A" w:rsidR="00A43F32" w:rsidRDefault="00000000" w:rsidP="00A43F32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sSup>
          <m:sSupPr>
            <m:ctrlPr>
              <w:rPr>
                <w:rFonts w:ascii="Cambria Math" w:eastAsia="宋体" w:hAnsi="Cambria Math" w:cs="Times New Roman"/>
                <w:iCs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color w:val="0F1115"/>
                <w:shd w:val="clear" w:color="auto" w:fill="FFFFFF"/>
              </w:rPr>
              <m:t>e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宋体"/>
                        <w:color w:val="0F1115"/>
                        <w:kern w:val="0"/>
                        <w:sz w:val="24"/>
                        <w:shd w:val="clear" w:color="auto" w:fill="FFFFFF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F1115"/>
                              <w:kern w:val="0"/>
                              <w:sz w:val="24"/>
                              <w:shd w:val="clear" w:color="auto" w:fill="FFFFFF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F1115"/>
                              <w:kern w:val="0"/>
                              <w:sz w:val="24"/>
                              <w:shd w:val="clear" w:color="auto" w:fill="FFFFFF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 w:hint="eastAsia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1.0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宋体" w:hAnsi="Cambria Math" w:cs="宋体"/>
                                    <w:iCs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 w:hint="eastAsia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-3</m:t>
                                </m:r>
                              </m:sup>
                            </m:sSup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 w:hint="eastAsia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.0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宋体" w:hAnsi="Cambria Math" w:cs="宋体"/>
                                    <w:iCs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 w:hint="eastAsia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-3</m:t>
                                </m:r>
                              </m:sup>
                            </m:sSup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 w:hint="eastAsia"/>
                                <w:color w:val="0F1115"/>
                                <w:kern w:val="0"/>
                                <w:sz w:val="24"/>
                                <w:shd w:val="clear" w:color="auto" w:fill="FFFFFF"/>
                              </w:rPr>
                              <m:t>.0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宋体" w:hAnsi="Cambria Math" w:cs="宋体"/>
                                    <w:iCs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 w:hint="eastAsia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宋体"/>
                                    <w:color w:val="0F1115"/>
                                    <w:kern w:val="0"/>
                                    <w:sz w:val="24"/>
                                    <w:shd w:val="clear" w:color="auto" w:fill="FFFFFF"/>
                                  </w:rPr>
                                  <m:t>-3</m:t>
                                </m:r>
                              </m:sup>
                            </m:sSup>
                          </m:e>
                        </m:mr>
                      </m:m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="00A43F3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m</w:t>
      </w:r>
    </w:p>
    <w:p w14:paraId="64557726" w14:textId="29312997" w:rsidR="00703DC3" w:rsidRDefault="00703DC3" w:rsidP="00703DC3">
      <w:pPr>
        <w:pStyle w:val="3"/>
        <w:spacing w:before="156" w:after="156"/>
        <w:rPr>
          <w:rFonts w:ascii="Times New Roman" w:hAnsi="Times New Roman" w:cs="Times New Roman"/>
        </w:rPr>
      </w:pPr>
      <w:bookmarkStart w:id="29" w:name="_Toc231564917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.2 </w:t>
      </w:r>
      <w:r>
        <w:rPr>
          <w:rFonts w:ascii="Times New Roman" w:hAnsi="Times New Roman" w:cs="Times New Roman" w:hint="eastAsia"/>
        </w:rPr>
        <w:t>输出</w:t>
      </w:r>
      <w:bookmarkEnd w:id="29"/>
    </w:p>
    <w:p w14:paraId="6471CD88" w14:textId="5B009555" w:rsidR="00703DC3" w:rsidRPr="000708E0" w:rsidRDefault="00703DC3" w:rsidP="00A43F32">
      <w:pPr>
        <w:widowControl/>
        <w:spacing w:line="300" w:lineRule="auto"/>
        <w:jc w:val="left"/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</w:pPr>
      <w:r w:rsidRPr="00703DC3">
        <w:rPr>
          <w:rFonts w:ascii="宋体" w:eastAsia="宋体" w:hAnsi="宋体" w:cs="宋体"/>
          <w:iCs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379692DC" wp14:editId="4DE4A8E7">
            <wp:extent cx="5760720" cy="2910840"/>
            <wp:effectExtent l="0" t="0" r="0" b="3810"/>
            <wp:docPr id="1109894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EB40" w14:textId="2FE8890F" w:rsidR="009E519D" w:rsidRDefault="00F373EC" w:rsidP="0039376B">
      <w:pPr>
        <w:pStyle w:val="1"/>
        <w:numPr>
          <w:ilvl w:val="0"/>
          <w:numId w:val="2"/>
        </w:numPr>
        <w:spacing w:before="312" w:after="312"/>
        <w:ind w:firstLineChars="0"/>
      </w:pPr>
      <w:bookmarkStart w:id="30" w:name="_Toc231564918"/>
      <w:r>
        <w:rPr>
          <w:rFonts w:hint="eastAsia"/>
        </w:rPr>
        <w:t>刚度矩阵性质验证</w:t>
      </w:r>
      <w:bookmarkEnd w:id="30"/>
    </w:p>
    <w:p w14:paraId="3E273872" w14:textId="77777777" w:rsidR="0039376B" w:rsidRPr="0039376B" w:rsidRDefault="0039376B" w:rsidP="0039376B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9376B">
        <w:rPr>
          <w:rFonts w:ascii="Times New Roman" w:hAnsi="Times New Roman" w:cs="Times New Roman"/>
          <w:sz w:val="24"/>
        </w:rPr>
        <w:t>根据作业要求，本节对三维杆单元刚度矩阵的基本性质进行验证。验证基于算例</w:t>
      </w:r>
      <w:r w:rsidRPr="0039376B">
        <w:rPr>
          <w:rFonts w:ascii="Times New Roman" w:hAnsi="Times New Roman" w:cs="Times New Roman"/>
          <w:sz w:val="24"/>
        </w:rPr>
        <w:t>2</w:t>
      </w:r>
      <w:r w:rsidRPr="0039376B">
        <w:rPr>
          <w:rFonts w:ascii="Times New Roman" w:hAnsi="Times New Roman" w:cs="Times New Roman"/>
          <w:sz w:val="24"/>
        </w:rPr>
        <w:t>（空间任意方向杆单元）的计算结果。</w:t>
      </w:r>
    </w:p>
    <w:p w14:paraId="0E418526" w14:textId="32199BC5" w:rsidR="00D113DD" w:rsidRPr="00D113DD" w:rsidRDefault="00D113DD" w:rsidP="00D113DD">
      <w:pPr>
        <w:pStyle w:val="2"/>
        <w:spacing w:before="156" w:after="156"/>
      </w:pPr>
      <w:bookmarkStart w:id="31" w:name="_Toc231564919"/>
      <w:r>
        <w:rPr>
          <w:rFonts w:hint="eastAsia"/>
        </w:rPr>
        <w:t>5</w:t>
      </w:r>
      <w:r w:rsidRPr="00D113DD">
        <w:t xml:space="preserve">.1 </w:t>
      </w:r>
      <w:r w:rsidR="00F373EC">
        <w:rPr>
          <w:rFonts w:hint="eastAsia"/>
        </w:rPr>
        <w:t>对称性</w:t>
      </w:r>
      <w:r w:rsidR="0039376B">
        <w:rPr>
          <w:rFonts w:hint="eastAsia"/>
        </w:rPr>
        <w:t>验证</w:t>
      </w:r>
      <w:bookmarkEnd w:id="31"/>
    </w:p>
    <w:p w14:paraId="53F8CF0A" w14:textId="10767303" w:rsidR="009E519D" w:rsidRDefault="0039376B" w:rsidP="00326F0C">
      <w:pPr>
        <w:pStyle w:val="ac"/>
        <w:numPr>
          <w:ilvl w:val="0"/>
          <w:numId w:val="13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 w:rsidRPr="00326F0C">
        <w:rPr>
          <w:rFonts w:ascii="Times New Roman" w:hAnsi="Times New Roman" w:cs="Times New Roman" w:hint="eastAsia"/>
          <w:sz w:val="24"/>
        </w:rPr>
        <w:t>刚度矩阵</w:t>
      </w:r>
      <w:r w:rsidRPr="00326F0C">
        <w:rPr>
          <w:rFonts w:ascii="Times New Roman" w:hAnsi="Times New Roman" w:cs="Times New Roman"/>
          <w:sz w:val="24"/>
        </w:rPr>
        <w:t>应当满足对称性，即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eT</m:t>
            </m:r>
          </m:sup>
        </m:sSup>
      </m:oMath>
    </w:p>
    <w:p w14:paraId="0E65C049" w14:textId="77777777" w:rsidR="00326F0C" w:rsidRPr="00326F0C" w:rsidRDefault="00326F0C" w:rsidP="00326F0C">
      <w:pPr>
        <w:pStyle w:val="ac"/>
        <w:numPr>
          <w:ilvl w:val="0"/>
          <w:numId w:val="13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 w:rsidRPr="00326F0C">
        <w:rPr>
          <w:rFonts w:ascii="Times New Roman" w:hAnsi="Times New Roman" w:cs="Times New Roman" w:hint="eastAsia"/>
          <w:sz w:val="24"/>
        </w:rPr>
        <w:t>验证方法：</w:t>
      </w:r>
      <w:r w:rsidRPr="00326F0C">
        <w:rPr>
          <w:rFonts w:ascii="Times New Roman" w:hAnsi="Times New Roman" w:cs="Times New Roman"/>
          <w:sz w:val="24"/>
        </w:rPr>
        <w:t>计算</w:t>
      </w:r>
      <w:r w:rsidRPr="00326F0C">
        <w:rPr>
          <w:rFonts w:ascii="Times New Roman" w:hAnsi="Times New Roman" w:cs="Times New Roman"/>
          <w:sz w:val="24"/>
        </w:rPr>
        <w:t> 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</m:oMath>
      <w:r w:rsidRPr="00326F0C">
        <w:rPr>
          <w:rFonts w:ascii="Times New Roman" w:hAnsi="Times New Roman" w:cs="Times New Roman"/>
          <w:sz w:val="24"/>
        </w:rPr>
        <w:t>与其转置的差值，判断是否在容差范围内相等。</w:t>
      </w:r>
    </w:p>
    <w:p w14:paraId="6EEC4467" w14:textId="4DAC686D" w:rsidR="00326F0C" w:rsidRPr="00326F0C" w:rsidRDefault="00326F0C" w:rsidP="00326F0C">
      <w:pPr>
        <w:pStyle w:val="ac"/>
        <w:numPr>
          <w:ilvl w:val="0"/>
          <w:numId w:val="13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 w:rsidRPr="00326F0C">
        <w:rPr>
          <w:rFonts w:ascii="Times New Roman" w:hAnsi="Times New Roman" w:cs="Times New Roman" w:hint="eastAsia"/>
          <w:sz w:val="24"/>
        </w:rPr>
        <w:t>验证结果：</w:t>
      </w:r>
      <w:r w:rsidRPr="00326F0C">
        <w:rPr>
          <w:rFonts w:ascii="Times New Roman" w:hAnsi="Times New Roman" w:cs="Times New Roman"/>
          <w:sz w:val="24"/>
        </w:rPr>
        <w:t>程序输出表明刚度矩阵满足对称性，与理论一致。</w:t>
      </w:r>
    </w:p>
    <w:p w14:paraId="259B3B20" w14:textId="17CD8627" w:rsidR="00326F0C" w:rsidRPr="0039376B" w:rsidRDefault="00326F0C" w:rsidP="006B7057">
      <w:pPr>
        <w:spacing w:line="600" w:lineRule="exact"/>
        <w:ind w:firstLineChars="400" w:firstLine="960"/>
        <w:rPr>
          <w:rFonts w:ascii="Times New Roman" w:hAnsi="Times New Roman" w:cs="Times New Roman"/>
          <w:sz w:val="24"/>
        </w:rPr>
      </w:pPr>
      <w:r w:rsidRPr="00326F0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16E00DE" wp14:editId="2FF2DFB5">
            <wp:extent cx="2266950" cy="352425"/>
            <wp:effectExtent l="0" t="0" r="0" b="9525"/>
            <wp:docPr id="2765982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63E8" w14:textId="71F18324" w:rsidR="006B7057" w:rsidRDefault="001E5A98" w:rsidP="006B7057">
      <w:pPr>
        <w:pStyle w:val="2"/>
        <w:spacing w:before="156" w:after="156"/>
      </w:pPr>
      <w:bookmarkStart w:id="32" w:name="_Toc231564920"/>
      <w:r>
        <w:rPr>
          <w:rFonts w:hint="eastAsia"/>
        </w:rPr>
        <w:lastRenderedPageBreak/>
        <w:t>5</w:t>
      </w:r>
      <w:r w:rsidR="00162DE0" w:rsidRPr="00162DE0">
        <w:t xml:space="preserve">.2 </w:t>
      </w:r>
      <w:r w:rsidR="00F373EC">
        <w:rPr>
          <w:rFonts w:hint="eastAsia"/>
        </w:rPr>
        <w:t>刚体位移检验</w:t>
      </w:r>
      <w:bookmarkEnd w:id="32"/>
    </w:p>
    <w:p w14:paraId="24F0F86E" w14:textId="5B57F0A1" w:rsidR="006B7057" w:rsidRDefault="006B7057" w:rsidP="006B7057">
      <w:pPr>
        <w:pStyle w:val="ac"/>
        <w:numPr>
          <w:ilvl w:val="0"/>
          <w:numId w:val="16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 w:rsidRPr="006B7057">
        <w:rPr>
          <w:rFonts w:ascii="Times New Roman" w:hAnsi="Times New Roman" w:cs="Times New Roman"/>
          <w:sz w:val="24"/>
        </w:rPr>
        <w:t>当单元发生刚体平移时，单元内部不产生变形，因此节点内力应为零。</w:t>
      </w:r>
    </w:p>
    <w:p w14:paraId="61D75129" w14:textId="0C9BDDF2" w:rsidR="00AB6D1E" w:rsidRDefault="00AB6D1E" w:rsidP="006B7057">
      <w:pPr>
        <w:pStyle w:val="ac"/>
        <w:numPr>
          <w:ilvl w:val="0"/>
          <w:numId w:val="16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验证方法：</w:t>
      </w:r>
      <w:r w:rsidRPr="00AB6D1E">
        <w:rPr>
          <w:rFonts w:ascii="Times New Roman" w:hAnsi="Times New Roman" w:cs="Times New Roman"/>
          <w:sz w:val="24"/>
        </w:rPr>
        <w:t>给所有节点施加相同的刚体平移位移</w:t>
      </w:r>
      <w:r>
        <w:rPr>
          <w:rFonts w:ascii="Times New Roman" w:hAnsi="Times New Roman" w:cs="Times New Roman" w:hint="eastAsia"/>
          <w:sz w:val="24"/>
        </w:rPr>
        <w:t>，如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=0.1</m:t>
        </m:r>
      </m:oMath>
      <w:r>
        <w:rPr>
          <w:rFonts w:ascii="Times New Roman" w:hAnsi="Times New Roman" w:cs="Times New Roman" w:hint="eastAsia"/>
          <w:sz w:val="24"/>
        </w:rPr>
        <w:t>，计算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</m:oMath>
    </w:p>
    <w:p w14:paraId="609747E5" w14:textId="796E971C" w:rsidR="00AB6D1E" w:rsidRDefault="00AB6D1E" w:rsidP="00AB6D1E">
      <w:pPr>
        <w:pStyle w:val="ac"/>
        <w:numPr>
          <w:ilvl w:val="0"/>
          <w:numId w:val="16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验证结果：</w:t>
      </w:r>
      <w:r w:rsidRPr="00AB6D1E">
        <w:rPr>
          <w:rFonts w:ascii="Times New Roman" w:hAnsi="Times New Roman" w:cs="Times New Roman"/>
          <w:sz w:val="24"/>
        </w:rPr>
        <w:t>结果表明刚体平移不产生内力，符合物理要求。</w:t>
      </w:r>
    </w:p>
    <w:p w14:paraId="026C2183" w14:textId="62C24B11" w:rsidR="00AB6D1E" w:rsidRDefault="00F064D0" w:rsidP="00F064D0">
      <w:pPr>
        <w:pStyle w:val="ac"/>
        <w:spacing w:line="600" w:lineRule="exact"/>
        <w:ind w:left="442" w:firstLineChars="0" w:firstLine="0"/>
        <w:rPr>
          <w:rFonts w:ascii="Times New Roman" w:hAnsi="Times New Roman" w:cs="Times New Roman"/>
          <w:sz w:val="24"/>
        </w:rPr>
      </w:pPr>
      <w:r w:rsidRPr="00F064D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7D46969" wp14:editId="2FF19A89">
            <wp:extent cx="2857500" cy="285750"/>
            <wp:effectExtent l="0" t="0" r="0" b="0"/>
            <wp:docPr id="4830252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1048" w14:textId="6A39A363" w:rsidR="00F064D0" w:rsidRDefault="00F064D0" w:rsidP="00F064D0">
      <w:pPr>
        <w:pStyle w:val="2"/>
        <w:spacing w:before="156" w:after="156"/>
      </w:pPr>
      <w:bookmarkStart w:id="33" w:name="_Toc231564921"/>
      <w:r>
        <w:rPr>
          <w:rFonts w:hint="eastAsia"/>
        </w:rPr>
        <w:t>5</w:t>
      </w:r>
      <w:r w:rsidRPr="00162DE0">
        <w:t>.</w:t>
      </w:r>
      <w:r>
        <w:rPr>
          <w:rFonts w:hint="eastAsia"/>
        </w:rPr>
        <w:t>3</w:t>
      </w:r>
      <w:r w:rsidRPr="00162DE0">
        <w:t xml:space="preserve"> </w:t>
      </w:r>
      <w:r>
        <w:rPr>
          <w:rFonts w:hint="eastAsia"/>
        </w:rPr>
        <w:t>特征值分析</w:t>
      </w:r>
      <w:bookmarkEnd w:id="33"/>
    </w:p>
    <w:p w14:paraId="6F4B05AB" w14:textId="22A43804" w:rsidR="00F064D0" w:rsidRDefault="00F064D0" w:rsidP="00F064D0">
      <w:pPr>
        <w:pStyle w:val="3"/>
        <w:spacing w:before="156" w:after="156"/>
        <w:rPr>
          <w:rFonts w:ascii="Times New Roman" w:hAnsi="Times New Roman" w:cs="Times New Roman"/>
        </w:rPr>
      </w:pPr>
      <w:bookmarkStart w:id="34" w:name="_Toc231564922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3.1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特征值计算结果</w:t>
      </w:r>
      <w:bookmarkEnd w:id="34"/>
    </w:p>
    <w:p w14:paraId="20A64F5C" w14:textId="7AFC75BD" w:rsidR="00F064D0" w:rsidRPr="00F064D0" w:rsidRDefault="00F064D0" w:rsidP="00F064D0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F064D0">
        <w:rPr>
          <w:rFonts w:ascii="Times New Roman" w:hAnsi="Times New Roman" w:cs="Times New Roman" w:hint="eastAsia"/>
          <w:sz w:val="24"/>
        </w:rPr>
        <w:t>对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 w:hint="eastAsia"/>
                <w:sz w:val="24"/>
              </w:rPr>
              <m:t>e</m:t>
            </m:r>
          </m:sup>
        </m:sSup>
      </m:oMath>
      <w:r>
        <w:rPr>
          <w:rFonts w:ascii="Times New Roman" w:hAnsi="Times New Roman" w:cs="Times New Roman" w:hint="eastAsia"/>
          <w:sz w:val="24"/>
        </w:rPr>
        <w:t>进行特征值分解，得到以下特征值：</w:t>
      </w:r>
    </w:p>
    <w:p w14:paraId="27697DD9" w14:textId="5C59E21A" w:rsidR="00F064D0" w:rsidRPr="00F064D0" w:rsidRDefault="00F064D0" w:rsidP="00F064D0">
      <w:r w:rsidRPr="00F064D0">
        <w:rPr>
          <w:noProof/>
        </w:rPr>
        <w:drawing>
          <wp:inline distT="0" distB="0" distL="0" distR="0" wp14:anchorId="3A855856" wp14:editId="69A7905B">
            <wp:extent cx="2590800" cy="866775"/>
            <wp:effectExtent l="0" t="0" r="0" b="9525"/>
            <wp:docPr id="17397944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BDB6" w14:textId="277ECD27" w:rsidR="00F064D0" w:rsidRDefault="00F064D0" w:rsidP="00F064D0">
      <w:pPr>
        <w:pStyle w:val="3"/>
        <w:spacing w:before="156" w:after="156"/>
        <w:rPr>
          <w:rFonts w:ascii="Times New Roman" w:hAnsi="Times New Roman" w:cs="Times New Roman"/>
        </w:rPr>
      </w:pPr>
      <w:bookmarkStart w:id="35" w:name="_Toc231564923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3.2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奇异性说明</w:t>
      </w:r>
      <w:bookmarkEnd w:id="35"/>
    </w:p>
    <w:p w14:paraId="422EFA42" w14:textId="67D96DF9" w:rsidR="00F064D0" w:rsidRDefault="00F064D0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F064D0">
        <w:rPr>
          <w:rFonts w:ascii="Times New Roman" w:hAnsi="Times New Roman" w:cs="Times New Roman"/>
          <w:sz w:val="24"/>
        </w:rPr>
        <w:t>刚度矩阵存在</w:t>
      </w:r>
      <w:r w:rsidRPr="00F064D0">
        <w:rPr>
          <w:rFonts w:ascii="Times New Roman" w:hAnsi="Times New Roman" w:cs="Times New Roman"/>
          <w:sz w:val="24"/>
        </w:rPr>
        <w:t> </w:t>
      </w:r>
      <w:r w:rsidR="0025093D">
        <w:rPr>
          <w:rFonts w:ascii="Times New Roman" w:hAnsi="Times New Roman" w:cs="Times New Roman" w:hint="eastAsia"/>
          <w:sz w:val="24"/>
        </w:rPr>
        <w:t>5</w:t>
      </w:r>
      <w:r w:rsidRPr="00F064D0">
        <w:rPr>
          <w:rFonts w:ascii="Times New Roman" w:hAnsi="Times New Roman" w:cs="Times New Roman"/>
          <w:sz w:val="24"/>
        </w:rPr>
        <w:t>个零特征值，说明矩阵是奇异的（行列式为</w:t>
      </w:r>
      <w:r w:rsidR="0025093D">
        <w:rPr>
          <w:rFonts w:ascii="Times New Roman" w:hAnsi="Times New Roman" w:cs="Times New Roman" w:hint="eastAsia"/>
          <w:sz w:val="24"/>
        </w:rPr>
        <w:t>0</w:t>
      </w:r>
      <w:r w:rsidRPr="00F064D0">
        <w:rPr>
          <w:rFonts w:ascii="Times New Roman" w:hAnsi="Times New Roman" w:cs="Times New Roman"/>
          <w:sz w:val="24"/>
        </w:rPr>
        <w:t>）。这是因为单个杆单元存在以下刚体运动模式：</w:t>
      </w:r>
      <w:r>
        <w:rPr>
          <w:rFonts w:ascii="Times New Roman" w:hAnsi="Times New Roman" w:cs="Times New Roman" w:hint="eastAsia"/>
          <w:sz w:val="24"/>
        </w:rPr>
        <w:t>分别沿</w:t>
      </w:r>
      <w:r>
        <w:rPr>
          <w:rFonts w:ascii="Times New Roman" w:hAnsi="Times New Roman" w:cs="Times New Roman" w:hint="eastAsia"/>
          <w:sz w:val="24"/>
        </w:rPr>
        <w:t>x</w:t>
      </w:r>
      <w:r>
        <w:rPr>
          <w:rFonts w:ascii="Times New Roman" w:hAnsi="Times New Roman" w:cs="Times New Roman" w:hint="eastAsia"/>
          <w:sz w:val="24"/>
        </w:rPr>
        <w:t>，</w:t>
      </w:r>
      <w:r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 w:hint="eastAsia"/>
          <w:sz w:val="24"/>
        </w:rPr>
        <w:t>，</w:t>
      </w:r>
      <w:r>
        <w:rPr>
          <w:rFonts w:ascii="Times New Roman" w:hAnsi="Times New Roman" w:cs="Times New Roman" w:hint="eastAsia"/>
          <w:sz w:val="24"/>
        </w:rPr>
        <w:t>z</w:t>
      </w:r>
      <w:r>
        <w:rPr>
          <w:rFonts w:ascii="Times New Roman" w:hAnsi="Times New Roman" w:cs="Times New Roman" w:hint="eastAsia"/>
          <w:sz w:val="24"/>
        </w:rPr>
        <w:t>轴的平移和绕</w:t>
      </w:r>
      <w:r>
        <w:rPr>
          <w:rFonts w:ascii="Times New Roman" w:hAnsi="Times New Roman" w:cs="Times New Roman" w:hint="eastAsia"/>
          <w:sz w:val="24"/>
        </w:rPr>
        <w:t>x</w:t>
      </w:r>
      <w:r>
        <w:rPr>
          <w:rFonts w:ascii="Times New Roman" w:hAnsi="Times New Roman" w:cs="Times New Roman" w:hint="eastAsia"/>
          <w:sz w:val="24"/>
        </w:rPr>
        <w:t>，</w:t>
      </w:r>
      <w:r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 w:hint="eastAsia"/>
          <w:sz w:val="24"/>
        </w:rPr>
        <w:t>，</w:t>
      </w:r>
      <w:r>
        <w:rPr>
          <w:rFonts w:ascii="Times New Roman" w:hAnsi="Times New Roman" w:cs="Times New Roman" w:hint="eastAsia"/>
          <w:sz w:val="24"/>
        </w:rPr>
        <w:t>z</w:t>
      </w:r>
      <w:r>
        <w:rPr>
          <w:rFonts w:ascii="Times New Roman" w:hAnsi="Times New Roman" w:cs="Times New Roman" w:hint="eastAsia"/>
          <w:sz w:val="24"/>
        </w:rPr>
        <w:t>轴的转动。</w:t>
      </w:r>
      <w:r w:rsidRPr="00F064D0">
        <w:rPr>
          <w:rFonts w:ascii="Times New Roman" w:hAnsi="Times New Roman" w:cs="Times New Roman"/>
          <w:sz w:val="24"/>
        </w:rPr>
        <w:t>理论上三维杆单元有</w:t>
      </w:r>
      <w:r w:rsidR="0025093D">
        <w:rPr>
          <w:rFonts w:ascii="Times New Roman" w:hAnsi="Times New Roman" w:cs="Times New Roman" w:hint="eastAsia"/>
          <w:sz w:val="24"/>
        </w:rPr>
        <w:t>6</w:t>
      </w:r>
      <w:r w:rsidRPr="00F064D0">
        <w:rPr>
          <w:rFonts w:ascii="Times New Roman" w:hAnsi="Times New Roman" w:cs="Times New Roman"/>
          <w:sz w:val="24"/>
        </w:rPr>
        <w:t>个刚体自由度，对应</w:t>
      </w:r>
      <w:r w:rsidR="0025093D">
        <w:rPr>
          <w:rFonts w:ascii="Times New Roman" w:hAnsi="Times New Roman" w:cs="Times New Roman" w:hint="eastAsia"/>
          <w:sz w:val="24"/>
        </w:rPr>
        <w:t>6</w:t>
      </w:r>
      <w:r w:rsidRPr="00F064D0">
        <w:rPr>
          <w:rFonts w:ascii="Times New Roman" w:hAnsi="Times New Roman" w:cs="Times New Roman"/>
          <w:sz w:val="24"/>
        </w:rPr>
        <w:t>个零特征值。但由于杆单元只能承受轴向力，其刚度矩阵的秩为</w:t>
      </w:r>
      <w:r w:rsidR="0025093D">
        <w:rPr>
          <w:rFonts w:ascii="Times New Roman" w:hAnsi="Times New Roman" w:cs="Times New Roman" w:hint="eastAsia"/>
          <w:sz w:val="24"/>
        </w:rPr>
        <w:t>1</w:t>
      </w:r>
      <w:r w:rsidRPr="00F064D0">
        <w:rPr>
          <w:rFonts w:ascii="Times New Roman" w:hAnsi="Times New Roman" w:cs="Times New Roman"/>
          <w:sz w:val="24"/>
        </w:rPr>
        <w:t>，非零特征值只有</w:t>
      </w:r>
      <w:r w:rsidR="0025093D">
        <w:rPr>
          <w:rFonts w:ascii="Times New Roman" w:hAnsi="Times New Roman" w:cs="Times New Roman" w:hint="eastAsia"/>
          <w:sz w:val="24"/>
        </w:rPr>
        <w:t>1</w:t>
      </w:r>
      <w:r w:rsidRPr="00F064D0">
        <w:rPr>
          <w:rFonts w:ascii="Times New Roman" w:hAnsi="Times New Roman" w:cs="Times New Roman"/>
          <w:sz w:val="24"/>
        </w:rPr>
        <w:t>个（对应轴向拉压变形），其余</w:t>
      </w:r>
      <w:r w:rsidR="0025093D">
        <w:rPr>
          <w:rFonts w:ascii="Times New Roman" w:hAnsi="Times New Roman" w:cs="Times New Roman" w:hint="eastAsia"/>
          <w:sz w:val="24"/>
        </w:rPr>
        <w:t>5</w:t>
      </w:r>
      <w:r w:rsidRPr="00F064D0">
        <w:rPr>
          <w:rFonts w:ascii="Times New Roman" w:hAnsi="Times New Roman" w:cs="Times New Roman"/>
          <w:sz w:val="24"/>
        </w:rPr>
        <w:t>个特征值为零。第</w:t>
      </w:r>
      <w:r w:rsidR="0025093D">
        <w:rPr>
          <w:rFonts w:ascii="Times New Roman" w:hAnsi="Times New Roman" w:cs="Times New Roman" w:hint="eastAsia"/>
          <w:sz w:val="24"/>
        </w:rPr>
        <w:t>6</w:t>
      </w:r>
      <w:r w:rsidRPr="00F064D0">
        <w:rPr>
          <w:rFonts w:ascii="Times New Roman" w:hAnsi="Times New Roman" w:cs="Times New Roman"/>
          <w:sz w:val="24"/>
        </w:rPr>
        <w:t>个特征值对应绕杆轴线的转动，该转动模式也不产生内力，理论上也应为零。数值计算中可能出现</w:t>
      </w:r>
      <w:r w:rsidR="0025093D">
        <w:rPr>
          <w:rFonts w:ascii="Times New Roman" w:hAnsi="Times New Roman" w:cs="Times New Roman" w:hint="eastAsia"/>
          <w:sz w:val="24"/>
        </w:rPr>
        <w:t>5</w:t>
      </w:r>
      <w:r w:rsidRPr="00F064D0">
        <w:rPr>
          <w:rFonts w:ascii="Times New Roman" w:hAnsi="Times New Roman" w:cs="Times New Roman"/>
          <w:sz w:val="24"/>
        </w:rPr>
        <w:t>个精确零特征值</w:t>
      </w:r>
      <w:r w:rsidR="0025093D">
        <w:rPr>
          <w:rFonts w:ascii="Times New Roman" w:hAnsi="Times New Roman" w:cs="Times New Roman" w:hint="eastAsia"/>
          <w:sz w:val="24"/>
        </w:rPr>
        <w:t>和</w:t>
      </w:r>
      <w:r w:rsidR="0025093D">
        <w:rPr>
          <w:rFonts w:ascii="Times New Roman" w:hAnsi="Times New Roman" w:cs="Times New Roman" w:hint="eastAsia"/>
          <w:sz w:val="24"/>
        </w:rPr>
        <w:t>1</w:t>
      </w:r>
      <w:r w:rsidRPr="00F064D0">
        <w:rPr>
          <w:rFonts w:ascii="Times New Roman" w:hAnsi="Times New Roman" w:cs="Times New Roman"/>
          <w:sz w:val="24"/>
        </w:rPr>
        <w:t>个接近零的特征值，或</w:t>
      </w:r>
      <w:r w:rsidR="0025093D">
        <w:rPr>
          <w:rFonts w:ascii="Times New Roman" w:hAnsi="Times New Roman" w:cs="Times New Roman" w:hint="eastAsia"/>
          <w:sz w:val="24"/>
        </w:rPr>
        <w:t>6</w:t>
      </w:r>
      <w:r w:rsidRPr="00F064D0">
        <w:rPr>
          <w:rFonts w:ascii="Times New Roman" w:hAnsi="Times New Roman" w:cs="Times New Roman"/>
          <w:sz w:val="24"/>
        </w:rPr>
        <w:t>个零特征值，本算例结果为</w:t>
      </w:r>
      <w:r w:rsidR="0025093D">
        <w:rPr>
          <w:rFonts w:ascii="Times New Roman" w:hAnsi="Times New Roman" w:cs="Times New Roman" w:hint="eastAsia"/>
          <w:sz w:val="24"/>
        </w:rPr>
        <w:t>1</w:t>
      </w:r>
      <w:r w:rsidRPr="00F064D0">
        <w:rPr>
          <w:rFonts w:ascii="Times New Roman" w:hAnsi="Times New Roman" w:cs="Times New Roman"/>
          <w:sz w:val="24"/>
        </w:rPr>
        <w:t>个非零</w:t>
      </w:r>
      <w:r w:rsidR="0025093D">
        <w:rPr>
          <w:rFonts w:ascii="Times New Roman" w:hAnsi="Times New Roman" w:cs="Times New Roman" w:hint="eastAsia"/>
          <w:sz w:val="24"/>
        </w:rPr>
        <w:t>和</w:t>
      </w:r>
      <w:r w:rsidR="0025093D">
        <w:rPr>
          <w:rFonts w:ascii="Times New Roman" w:hAnsi="Times New Roman" w:cs="Times New Roman" w:hint="eastAsia"/>
          <w:sz w:val="24"/>
        </w:rPr>
        <w:t>5</w:t>
      </w:r>
      <w:r w:rsidRPr="00F064D0">
        <w:rPr>
          <w:rFonts w:ascii="Times New Roman" w:hAnsi="Times New Roman" w:cs="Times New Roman"/>
          <w:sz w:val="24"/>
        </w:rPr>
        <w:t>个零，符合杆单元的特性。</w:t>
      </w:r>
    </w:p>
    <w:p w14:paraId="1B7B5515" w14:textId="7691E308" w:rsidR="002F0752" w:rsidRDefault="002F0752" w:rsidP="002F0752">
      <w:pPr>
        <w:pStyle w:val="3"/>
        <w:spacing w:before="156" w:after="156"/>
        <w:rPr>
          <w:rFonts w:ascii="Times New Roman" w:hAnsi="Times New Roman" w:cs="Times New Roman"/>
        </w:rPr>
      </w:pPr>
      <w:bookmarkStart w:id="36" w:name="_Toc231564924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3.2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半正定性</w:t>
      </w:r>
      <w:bookmarkEnd w:id="36"/>
    </w:p>
    <w:p w14:paraId="33A8F49C" w14:textId="6F3AD7DD" w:rsidR="002F0752" w:rsidRPr="002F0752" w:rsidRDefault="002F0752" w:rsidP="002F0752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2F0752">
        <w:rPr>
          <w:rFonts w:ascii="Times New Roman" w:hAnsi="Times New Roman" w:cs="Times New Roman"/>
          <w:sz w:val="24"/>
        </w:rPr>
        <w:t>所有非零特征值均为正数，说明刚度矩阵是半正定的。这符合物理事实：单元变形需要消耗能量，对应正的特征值；刚体运动不消耗能量，对应零特征值。</w:t>
      </w:r>
    </w:p>
    <w:p w14:paraId="58065428" w14:textId="3735EB5F" w:rsidR="002F0752" w:rsidRDefault="002F0752" w:rsidP="002F0752">
      <w:pPr>
        <w:pStyle w:val="2"/>
        <w:spacing w:before="156" w:after="156"/>
      </w:pPr>
      <w:bookmarkStart w:id="37" w:name="_Toc231564925"/>
      <w:r>
        <w:rPr>
          <w:rFonts w:hint="eastAsia"/>
        </w:rPr>
        <w:t>5</w:t>
      </w:r>
      <w:r w:rsidRPr="00162DE0">
        <w:t>.</w:t>
      </w:r>
      <w:r>
        <w:rPr>
          <w:rFonts w:hint="eastAsia"/>
        </w:rPr>
        <w:t>4</w:t>
      </w:r>
      <w:r w:rsidRPr="00162DE0">
        <w:t xml:space="preserve"> </w:t>
      </w:r>
      <w:r>
        <w:rPr>
          <w:rFonts w:hint="eastAsia"/>
        </w:rPr>
        <w:t>刚度矩阵各列的物理意义</w:t>
      </w:r>
      <w:bookmarkEnd w:id="37"/>
    </w:p>
    <w:p w14:paraId="24545E95" w14:textId="44ADCB03" w:rsidR="008B7452" w:rsidRPr="008B7452" w:rsidRDefault="008B7452" w:rsidP="008B7452">
      <w:pPr>
        <w:pStyle w:val="3"/>
        <w:spacing w:before="156" w:after="156"/>
        <w:rPr>
          <w:rFonts w:ascii="Times New Roman" w:hAnsi="Times New Roman" w:cs="Times New Roman"/>
        </w:rPr>
      </w:pPr>
      <w:bookmarkStart w:id="38" w:name="_Toc231564926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4.1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物理意义定义</w:t>
      </w:r>
      <w:bookmarkEnd w:id="38"/>
    </w:p>
    <w:p w14:paraId="0E871A8E" w14:textId="26D2399F" w:rsidR="008B7452" w:rsidRDefault="00000000" w:rsidP="008B7452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ij</m:t>
            </m:r>
          </m:sub>
        </m:sSub>
      </m:oMath>
      <w:r w:rsidR="008B7452" w:rsidRPr="008B7452">
        <w:rPr>
          <w:rFonts w:ascii="Times New Roman" w:hAnsi="Times New Roman" w:cs="Times New Roman" w:hint="eastAsia"/>
          <w:sz w:val="24"/>
        </w:rPr>
        <w:t>表示当单元的第</w:t>
      </w:r>
      <w:r w:rsidR="008B7452" w:rsidRPr="008B7452">
        <w:rPr>
          <w:rFonts w:ascii="Times New Roman" w:hAnsi="Times New Roman" w:cs="Times New Roman" w:hint="eastAsia"/>
          <w:sz w:val="24"/>
        </w:rPr>
        <w:t>j</w:t>
      </w:r>
      <w:r w:rsidR="008B7452" w:rsidRPr="008B7452">
        <w:rPr>
          <w:rFonts w:ascii="Times New Roman" w:hAnsi="Times New Roman" w:cs="Times New Roman" w:hint="eastAsia"/>
          <w:sz w:val="24"/>
        </w:rPr>
        <w:t>个</w:t>
      </w:r>
      <w:r w:rsidR="008B7452" w:rsidRPr="008B7452">
        <w:rPr>
          <w:rFonts w:ascii="Times New Roman" w:hAnsi="Times New Roman" w:cs="Times New Roman"/>
          <w:sz w:val="24"/>
        </w:rPr>
        <w:t>自由度给定单位位移而其他自由度固定时，为了使单元平衡</w:t>
      </w:r>
      <w:r w:rsidR="008B7452" w:rsidRPr="008B7452">
        <w:rPr>
          <w:rFonts w:ascii="Times New Roman" w:hAnsi="Times New Roman" w:cs="Times New Roman"/>
          <w:sz w:val="24"/>
        </w:rPr>
        <w:lastRenderedPageBreak/>
        <w:t>而需要在第</w:t>
      </w:r>
      <w:r w:rsidR="008B7452" w:rsidRPr="008B7452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i</m:t>
        </m:r>
      </m:oMath>
      <w:r w:rsidR="008B7452" w:rsidRPr="008B7452">
        <w:rPr>
          <w:rFonts w:ascii="Times New Roman" w:hAnsi="Times New Roman" w:cs="Times New Roman"/>
          <w:sz w:val="24"/>
        </w:rPr>
        <w:t> </w:t>
      </w:r>
      <w:r w:rsidR="008B7452" w:rsidRPr="008B7452">
        <w:rPr>
          <w:rFonts w:ascii="Times New Roman" w:hAnsi="Times New Roman" w:cs="Times New Roman"/>
          <w:sz w:val="24"/>
        </w:rPr>
        <w:t>个自由度上施加的节点力。</w:t>
      </w:r>
    </w:p>
    <w:p w14:paraId="5A5205EF" w14:textId="1340707D" w:rsidR="008B7452" w:rsidRDefault="008B7452" w:rsidP="008B7452">
      <w:pPr>
        <w:pStyle w:val="3"/>
        <w:spacing w:before="156" w:after="156"/>
        <w:rPr>
          <w:rFonts w:ascii="Times New Roman" w:hAnsi="Times New Roman" w:cs="Times New Roman"/>
        </w:rPr>
      </w:pPr>
      <w:bookmarkStart w:id="39" w:name="_Toc231564927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4.2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验证方法</w:t>
      </w:r>
      <w:bookmarkEnd w:id="39"/>
    </w:p>
    <w:p w14:paraId="5EE56B44" w14:textId="2E957839" w:rsidR="008B7452" w:rsidRPr="008B7452" w:rsidRDefault="008B7452" w:rsidP="008B7452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8B7452">
        <w:rPr>
          <w:rFonts w:ascii="Times New Roman" w:hAnsi="Times New Roman" w:cs="Times New Roman"/>
          <w:sz w:val="24"/>
        </w:rPr>
        <w:t>取算例</w:t>
      </w:r>
      <w:r>
        <w:rPr>
          <w:rFonts w:ascii="Times New Roman" w:hAnsi="Times New Roman" w:cs="Times New Roman" w:hint="eastAsia"/>
          <w:sz w:val="24"/>
        </w:rPr>
        <w:t>2</w:t>
      </w:r>
      <w:r w:rsidRPr="008B7452">
        <w:rPr>
          <w:rFonts w:ascii="Times New Roman" w:hAnsi="Times New Roman" w:cs="Times New Roman"/>
          <w:sz w:val="24"/>
        </w:rPr>
        <w:t>的刚度矩阵</w:t>
      </w:r>
      <w:r w:rsidRPr="008B7452">
        <w:rPr>
          <w:rFonts w:ascii="Times New Roman" w:hAnsi="Times New Roman" w:cs="Times New Roman"/>
          <w:sz w:val="24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</m:oMath>
      <w:r w:rsidRPr="008B7452">
        <w:rPr>
          <w:rFonts w:ascii="Times New Roman" w:hAnsi="Times New Roman" w:cs="Times New Roman"/>
          <w:sz w:val="24"/>
        </w:rPr>
        <w:t>，令第</w:t>
      </w:r>
      <w:r>
        <w:rPr>
          <w:rFonts w:ascii="Times New Roman" w:hAnsi="Times New Roman" w:cs="Times New Roman" w:hint="eastAsia"/>
          <w:sz w:val="24"/>
        </w:rPr>
        <w:t>1</w:t>
      </w:r>
      <w:r w:rsidRPr="008B7452">
        <w:rPr>
          <w:rFonts w:ascii="Times New Roman" w:hAnsi="Times New Roman" w:cs="Times New Roman"/>
          <w:sz w:val="24"/>
        </w:rPr>
        <w:t>个自由度为单位位移，其余自由度位移均为</w:t>
      </w:r>
      <w:r>
        <w:rPr>
          <w:rFonts w:ascii="Times New Roman" w:hAnsi="Times New Roman" w:cs="Times New Roman" w:hint="eastAsia"/>
          <w:sz w:val="24"/>
        </w:rPr>
        <w:t>0</w:t>
      </w:r>
      <w:r w:rsidRPr="008B7452">
        <w:rPr>
          <w:rFonts w:ascii="Times New Roman" w:hAnsi="Times New Roman" w:cs="Times New Roman"/>
          <w:sz w:val="24"/>
        </w:rPr>
        <w:t>，即：</w:t>
      </w:r>
    </w:p>
    <w:p w14:paraId="4081395C" w14:textId="796358BC" w:rsidR="008B7452" w:rsidRPr="00574772" w:rsidRDefault="008B7452" w:rsidP="008B745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[1,0,0,0,0,0] 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(2-18)</m:t>
          </m:r>
        </m:oMath>
      </m:oMathPara>
    </w:p>
    <w:p w14:paraId="5E94054F" w14:textId="6AB544C1" w:rsidR="008B7452" w:rsidRDefault="00CA2A4C" w:rsidP="008B7452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计算节点力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</w:rPr>
              <m:t>e</m:t>
            </m:r>
          </m:sup>
        </m:sSup>
      </m:oMath>
      <w:r>
        <w:rPr>
          <w:rFonts w:ascii="Times New Roman" w:hAnsi="Times New Roman" w:cs="Times New Roman" w:hint="eastAsia"/>
          <w:sz w:val="24"/>
        </w:rPr>
        <w:t>，并与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 w:hint="eastAsia"/>
                <w:sz w:val="24"/>
              </w:rPr>
              <m:t>e</m:t>
            </m:r>
          </m:sup>
        </m:sSup>
      </m:oMath>
      <w:r>
        <w:rPr>
          <w:rFonts w:ascii="Times New Roman" w:hAnsi="Times New Roman" w:cs="Times New Roman" w:hint="eastAsia"/>
          <w:sz w:val="24"/>
        </w:rPr>
        <w:t>的第一列直接比较。</w:t>
      </w:r>
    </w:p>
    <w:p w14:paraId="17906267" w14:textId="5085EE9D" w:rsidR="00CA2A4C" w:rsidRDefault="00CA2A4C" w:rsidP="00CA2A4C">
      <w:pPr>
        <w:pStyle w:val="3"/>
        <w:spacing w:before="156" w:after="156"/>
        <w:rPr>
          <w:rFonts w:ascii="Times New Roman" w:hAnsi="Times New Roman" w:cs="Times New Roman"/>
        </w:rPr>
      </w:pPr>
      <w:bookmarkStart w:id="40" w:name="_Toc231564928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4.3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验证结果</w:t>
      </w:r>
      <w:bookmarkEnd w:id="40"/>
    </w:p>
    <w:p w14:paraId="09805980" w14:textId="5A95C573" w:rsidR="00CA2A4C" w:rsidRDefault="00CA2A4C" w:rsidP="00CA2A4C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程序输出如下：</w:t>
      </w:r>
    </w:p>
    <w:p w14:paraId="7852DF8B" w14:textId="3532FA0F" w:rsidR="002F0752" w:rsidRDefault="009963B9" w:rsidP="009963B9">
      <w:pPr>
        <w:spacing w:line="1600" w:lineRule="exact"/>
        <w:rPr>
          <w:rFonts w:ascii="Times New Roman" w:hAnsi="Times New Roman" w:cs="Times New Roman"/>
          <w:sz w:val="24"/>
        </w:rPr>
      </w:pPr>
      <w:r w:rsidRPr="009963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2A16938" wp14:editId="792901B2">
            <wp:extent cx="5760720" cy="812165"/>
            <wp:effectExtent l="0" t="0" r="0" b="6985"/>
            <wp:docPr id="2093197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8E8C" w14:textId="1BDA4DAF" w:rsidR="009963B9" w:rsidRDefault="009963B9" w:rsidP="009963B9">
      <w:pPr>
        <w:pStyle w:val="3"/>
        <w:spacing w:before="156" w:after="156"/>
        <w:rPr>
          <w:rFonts w:ascii="Times New Roman" w:hAnsi="Times New Roman" w:cs="Times New Roman"/>
        </w:rPr>
      </w:pPr>
      <w:bookmarkStart w:id="41" w:name="_Toc231564929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4.4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结果分析</w:t>
      </w:r>
      <w:bookmarkEnd w:id="41"/>
    </w:p>
    <w:p w14:paraId="17C8EB40" w14:textId="22DF2E7A" w:rsidR="009963B9" w:rsidRDefault="009963B9" w:rsidP="009963B9">
      <w:pPr>
        <w:spacing w:line="6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已知算例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的方向余弦为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eastAsia"/>
          <w:sz w:val="24"/>
        </w:rPr>
        <w:t>，刚度矩阵第一列的理论值为：</w:t>
      </w:r>
    </w:p>
    <w:p w14:paraId="2067186D" w14:textId="47336ED9" w:rsidR="009963B9" w:rsidRPr="00574772" w:rsidRDefault="009963B9" w:rsidP="009963B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p>
            <m:sSup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:,1</m:t>
              </m:r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z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color w:val="0F1115"/>
                              <w:shd w:val="clear" w:color="auto" w:fill="FFFFFF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color w:val="0F1115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color w:val="0F1115"/>
                                  <w:shd w:val="clear" w:color="auto" w:fill="FFFFFF"/>
                                </w:rPr>
                                <m:t>9</m:t>
                              </m:r>
                            </m:den>
                          </m:f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(2-19)</m:t>
          </m:r>
        </m:oMath>
      </m:oMathPara>
    </w:p>
    <w:p w14:paraId="07586B5A" w14:textId="240DC862" w:rsidR="009963B9" w:rsidRDefault="00050A26" w:rsidP="009963B9">
      <w:pPr>
        <w:spacing w:line="60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其中</w:t>
      </w:r>
      <m:oMath>
        <m:r>
          <w:rPr>
            <w:rFonts w:ascii="Cambria Math" w:hAnsi="Cambria Math" w:cs="Times New Roman" w:hint="eastAsia"/>
            <w:sz w:val="24"/>
          </w:rPr>
          <m:t>k</m:t>
        </m: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EA</m:t>
            </m:r>
          </m:num>
          <m:den>
            <m:r>
              <w:rPr>
                <w:rFonts w:ascii="Cambria Math" w:hAnsi="Cambria Math" w:cs="Times New Roman"/>
                <w:sz w:val="24"/>
              </w:rPr>
              <m:t>L</m:t>
            </m:r>
          </m:den>
        </m:f>
        <m:r>
          <w:rPr>
            <w:rFonts w:ascii="Cambria Math" w:hAnsi="Cambria Math" w:cs="Times New Roman"/>
            <w:sz w:val="24"/>
          </w:rPr>
          <m:t>=1.4×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</w:rPr>
              <m:t>7</m:t>
            </m:r>
          </m:sup>
        </m:sSup>
      </m:oMath>
      <w:r>
        <w:rPr>
          <w:rFonts w:ascii="Times New Roman" w:hAnsi="Times New Roman" w:cs="Times New Roman" w:hint="eastAsia"/>
          <w:sz w:val="24"/>
        </w:rPr>
        <w:t>，计算得：</w:t>
      </w:r>
    </w:p>
    <w:p w14:paraId="1B30496F" w14:textId="68FE98AD" w:rsidR="00050A26" w:rsidRPr="00050A26" w:rsidRDefault="00050A26" w:rsidP="00050A26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hAnsi="Times New Roman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宋体" w:hAnsi="Cambria Math" w:hint="eastAsia"/>
              <w:color w:val="0F1115"/>
              <w:shd w:val="clear" w:color="auto" w:fill="FFFFFF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×</m:t>
          </m:r>
          <m:f>
            <m:f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9</m:t>
              </m:r>
            </m:den>
          </m:f>
          <m:r>
            <w:rPr>
              <w:rFonts w:ascii="Cambria Math" w:eastAsia="宋体" w:hAnsi="Cambria Math"/>
              <w:color w:val="0F1115"/>
              <w:shd w:val="clear" w:color="auto" w:fill="FFFFFF"/>
            </w:rPr>
            <m:t>=1.555555…×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</m:t>
          </m:r>
          <m:d>
            <m:dPr>
              <m:ctrl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2-20</m:t>
              </m:r>
            </m:e>
          </m:d>
        </m:oMath>
      </m:oMathPara>
    </w:p>
    <w:p w14:paraId="2F2AAC5B" w14:textId="1966819B" w:rsidR="00B810D7" w:rsidRPr="00574772" w:rsidRDefault="00B810D7" w:rsidP="00B810D7">
      <w:pPr>
        <w:pStyle w:val="a5"/>
        <w:widowControl/>
        <w:shd w:val="clear" w:color="auto" w:fill="FFFFFF"/>
        <w:spacing w:beforeAutospacing="0" w:afterAutospacing="0" w:line="300" w:lineRule="auto"/>
        <w:ind w:firstLineChars="100" w:firstLine="24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color w:val="0F1115"/>
              <w:shd w:val="clear" w:color="auto" w:fill="FFFFFF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×</m:t>
          </m:r>
          <m:f>
            <m:f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num>
            <m:den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9</m:t>
              </m:r>
            </m:den>
          </m:f>
          <m:r>
            <w:rPr>
              <w:rFonts w:ascii="Cambria Math" w:eastAsia="宋体" w:hAnsi="Cambria Math"/>
              <w:color w:val="0F1115"/>
              <w:shd w:val="clear" w:color="auto" w:fill="FFFFFF"/>
            </w:rPr>
            <m:t>=3.111111…×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</m:t>
          </m:r>
        </m:oMath>
      </m:oMathPara>
    </w:p>
    <w:p w14:paraId="60AE07AB" w14:textId="7021CFEB" w:rsidR="00050A26" w:rsidRPr="00050A26" w:rsidRDefault="008B576E" w:rsidP="00B810D7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 w:hint="eastAsia"/>
          <w:color w:val="0F1115"/>
          <w:shd w:val="clear" w:color="auto" w:fill="FFFFFF"/>
        </w:rPr>
        <w:t>程序输出与理论值完全一致。</w:t>
      </w:r>
    </w:p>
    <w:p w14:paraId="3C4AE09B" w14:textId="77777777" w:rsidR="00050A26" w:rsidRDefault="00050A26" w:rsidP="009963B9">
      <w:pPr>
        <w:spacing w:line="600" w:lineRule="exact"/>
        <w:rPr>
          <w:rFonts w:ascii="Times New Roman" w:hAnsi="Times New Roman" w:cs="Times New Roman"/>
          <w:sz w:val="24"/>
        </w:rPr>
      </w:pPr>
    </w:p>
    <w:p w14:paraId="22201F77" w14:textId="63D60B85" w:rsidR="009E519D" w:rsidRPr="004122B7" w:rsidRDefault="001E5A98" w:rsidP="001E5A98">
      <w:pPr>
        <w:pStyle w:val="1"/>
        <w:spacing w:before="312" w:after="312"/>
        <w:ind w:firstLine="720"/>
      </w:pPr>
      <w:bookmarkStart w:id="42" w:name="_Toc231564930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ED5B59">
        <w:rPr>
          <w:rFonts w:hint="eastAsia"/>
        </w:rPr>
        <w:t>总结</w:t>
      </w:r>
      <w:bookmarkEnd w:id="42"/>
    </w:p>
    <w:p w14:paraId="1D56D7C7" w14:textId="33589B53" w:rsidR="00DD5C85" w:rsidRDefault="00DD5C85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DD5C85">
        <w:rPr>
          <w:rFonts w:ascii="Times New Roman" w:hAnsi="Times New Roman" w:cs="Times New Roman"/>
          <w:sz w:val="24"/>
        </w:rPr>
        <w:t>本次作业完成了三维杆单元刚度矩阵与应力计算的程序实现与验证。推导了长度、方向余弦、应变</w:t>
      </w:r>
      <w:r w:rsidRPr="00DD5C85">
        <w:rPr>
          <w:rFonts w:ascii="Times New Roman" w:hAnsi="Times New Roman" w:cs="Times New Roman"/>
          <w:sz w:val="24"/>
        </w:rPr>
        <w:t>-</w:t>
      </w:r>
      <w:r w:rsidRPr="00DD5C85">
        <w:rPr>
          <w:rFonts w:ascii="Times New Roman" w:hAnsi="Times New Roman" w:cs="Times New Roman"/>
          <w:sz w:val="24"/>
        </w:rPr>
        <w:t>位移矩阵及全局刚度矩阵公式，基于</w:t>
      </w:r>
      <w:r w:rsidRPr="00DD5C85">
        <w:rPr>
          <w:rFonts w:ascii="Times New Roman" w:hAnsi="Times New Roman" w:cs="Times New Roman"/>
          <w:sz w:val="24"/>
        </w:rPr>
        <w:t>Python</w:t>
      </w:r>
      <w:r w:rsidRPr="00DD5C85">
        <w:rPr>
          <w:rFonts w:ascii="Times New Roman" w:hAnsi="Times New Roman" w:cs="Times New Roman"/>
          <w:sz w:val="24"/>
        </w:rPr>
        <w:t>和</w:t>
      </w:r>
      <w:r w:rsidRPr="00DD5C85">
        <w:rPr>
          <w:rFonts w:ascii="Times New Roman" w:hAnsi="Times New Roman" w:cs="Times New Roman"/>
          <w:sz w:val="24"/>
        </w:rPr>
        <w:t>NumPy</w:t>
      </w:r>
      <w:r w:rsidRPr="00DD5C85">
        <w:rPr>
          <w:rFonts w:ascii="Times New Roman" w:hAnsi="Times New Roman" w:cs="Times New Roman"/>
          <w:sz w:val="24"/>
        </w:rPr>
        <w:t>编写了核心函数，实现了刚度矩阵计算和应力分析，并具备退化单元检测功能。算例验证结果与理论值完全一致。刚度矩阵性质验证表明其满足对称性、刚体平移内力为零、奇异性（</w:t>
      </w:r>
      <w:r w:rsidRPr="00DD5C85">
        <w:rPr>
          <w:rFonts w:ascii="Times New Roman" w:hAnsi="Times New Roman" w:cs="Times New Roman"/>
          <w:sz w:val="24"/>
        </w:rPr>
        <w:t>5</w:t>
      </w:r>
      <w:r w:rsidRPr="00DD5C85">
        <w:rPr>
          <w:rFonts w:ascii="Times New Roman" w:hAnsi="Times New Roman" w:cs="Times New Roman"/>
          <w:sz w:val="24"/>
        </w:rPr>
        <w:t>个零特征值），且各列物理意义正确。程序满足全部作业要求。</w:t>
      </w:r>
    </w:p>
    <w:p w14:paraId="7F027CCA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88F66CB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AB1605C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21401BD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5A00A58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06CBCA9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F5CB269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9222877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63C89B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919F8B2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D4E5D1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28C741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BF27FC7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28C1FA8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92E1200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8C6805E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5A0A0C6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A19A054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5BED40B" w14:textId="5C057A2C" w:rsidR="002770E7" w:rsidRPr="00DD5C85" w:rsidRDefault="002770E7" w:rsidP="00DD5C85"/>
    <w:sectPr w:rsidR="002770E7" w:rsidRPr="00DD5C85">
      <w:footerReference w:type="default" r:id="rId14"/>
      <w:pgSz w:w="11906" w:h="16838"/>
      <w:pgMar w:top="1587" w:right="1417" w:bottom="1587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2CE7" w14:textId="77777777" w:rsidR="00102F72" w:rsidRDefault="00102F72">
      <w:r>
        <w:separator/>
      </w:r>
    </w:p>
  </w:endnote>
  <w:endnote w:type="continuationSeparator" w:id="0">
    <w:p w14:paraId="42590E95" w14:textId="77777777" w:rsidR="00102F72" w:rsidRDefault="0010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255F" w14:textId="77777777" w:rsidR="009E519D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E856" w14:textId="77777777" w:rsidR="00102F72" w:rsidRDefault="00102F72">
      <w:r>
        <w:separator/>
      </w:r>
    </w:p>
  </w:footnote>
  <w:footnote w:type="continuationSeparator" w:id="0">
    <w:p w14:paraId="1A905559" w14:textId="77777777" w:rsidR="00102F72" w:rsidRDefault="00102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C51042"/>
    <w:multiLevelType w:val="singleLevel"/>
    <w:tmpl w:val="BBC510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B23970D"/>
    <w:multiLevelType w:val="singleLevel"/>
    <w:tmpl w:val="FB23970D"/>
    <w:lvl w:ilvl="0">
      <w:start w:val="4"/>
      <w:numFmt w:val="decimal"/>
      <w:suff w:val="space"/>
      <w:lvlText w:val="第%1章"/>
      <w:lvlJc w:val="left"/>
    </w:lvl>
  </w:abstractNum>
  <w:abstractNum w:abstractNumId="2" w15:restartNumberingAfterBreak="0">
    <w:nsid w:val="06510A5D"/>
    <w:multiLevelType w:val="hybridMultilevel"/>
    <w:tmpl w:val="7FA4503A"/>
    <w:lvl w:ilvl="0" w:tplc="58FE5D72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8C0EBE"/>
    <w:multiLevelType w:val="multilevel"/>
    <w:tmpl w:val="7062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85F47"/>
    <w:multiLevelType w:val="hybridMultilevel"/>
    <w:tmpl w:val="CC92847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1119B0"/>
    <w:multiLevelType w:val="multilevel"/>
    <w:tmpl w:val="3F1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81B96"/>
    <w:multiLevelType w:val="multilevel"/>
    <w:tmpl w:val="25F0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A05BF"/>
    <w:multiLevelType w:val="hybridMultilevel"/>
    <w:tmpl w:val="1BB44C9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03324A"/>
    <w:multiLevelType w:val="hybridMultilevel"/>
    <w:tmpl w:val="4AB677C0"/>
    <w:lvl w:ilvl="0" w:tplc="1D9097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26734D5"/>
    <w:multiLevelType w:val="hybridMultilevel"/>
    <w:tmpl w:val="9B92B9AA"/>
    <w:lvl w:ilvl="0" w:tplc="DC1EE8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452512"/>
    <w:multiLevelType w:val="hybridMultilevel"/>
    <w:tmpl w:val="8B3AAE14"/>
    <w:lvl w:ilvl="0" w:tplc="85046B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A9309F4"/>
    <w:multiLevelType w:val="hybridMultilevel"/>
    <w:tmpl w:val="1AEC1FA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EDF22A8"/>
    <w:multiLevelType w:val="multilevel"/>
    <w:tmpl w:val="91C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167E7"/>
    <w:multiLevelType w:val="hybridMultilevel"/>
    <w:tmpl w:val="5D480FD8"/>
    <w:lvl w:ilvl="0" w:tplc="B7BC30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4815527"/>
    <w:multiLevelType w:val="hybridMultilevel"/>
    <w:tmpl w:val="17602F0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66B39CC"/>
    <w:multiLevelType w:val="hybridMultilevel"/>
    <w:tmpl w:val="3A961834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F251090"/>
    <w:multiLevelType w:val="multilevel"/>
    <w:tmpl w:val="3C24950E"/>
    <w:lvl w:ilvl="0">
      <w:start w:val="3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num w:numId="1" w16cid:durableId="505174372">
    <w:abstractNumId w:val="0"/>
  </w:num>
  <w:num w:numId="2" w16cid:durableId="474487930">
    <w:abstractNumId w:val="1"/>
  </w:num>
  <w:num w:numId="3" w16cid:durableId="981614948">
    <w:abstractNumId w:val="6"/>
  </w:num>
  <w:num w:numId="4" w16cid:durableId="727923964">
    <w:abstractNumId w:val="12"/>
  </w:num>
  <w:num w:numId="5" w16cid:durableId="1641349896">
    <w:abstractNumId w:val="3"/>
  </w:num>
  <w:num w:numId="6" w16cid:durableId="154301898">
    <w:abstractNumId w:val="15"/>
  </w:num>
  <w:num w:numId="7" w16cid:durableId="490416243">
    <w:abstractNumId w:val="2"/>
  </w:num>
  <w:num w:numId="8" w16cid:durableId="1358116900">
    <w:abstractNumId w:val="9"/>
  </w:num>
  <w:num w:numId="9" w16cid:durableId="106436593">
    <w:abstractNumId w:val="5"/>
  </w:num>
  <w:num w:numId="10" w16cid:durableId="1926723742">
    <w:abstractNumId w:val="16"/>
  </w:num>
  <w:num w:numId="11" w16cid:durableId="1173495992">
    <w:abstractNumId w:val="11"/>
  </w:num>
  <w:num w:numId="12" w16cid:durableId="1842626247">
    <w:abstractNumId w:val="8"/>
  </w:num>
  <w:num w:numId="13" w16cid:durableId="1454712778">
    <w:abstractNumId w:val="4"/>
  </w:num>
  <w:num w:numId="14" w16cid:durableId="189222121">
    <w:abstractNumId w:val="13"/>
  </w:num>
  <w:num w:numId="15" w16cid:durableId="1244535148">
    <w:abstractNumId w:val="14"/>
  </w:num>
  <w:num w:numId="16" w16cid:durableId="1712072286">
    <w:abstractNumId w:val="7"/>
  </w:num>
  <w:num w:numId="17" w16cid:durableId="1350327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42"/>
    <w:rsid w:val="000047D0"/>
    <w:rsid w:val="00010210"/>
    <w:rsid w:val="00014D82"/>
    <w:rsid w:val="00022BE4"/>
    <w:rsid w:val="00035E4D"/>
    <w:rsid w:val="00040544"/>
    <w:rsid w:val="00042838"/>
    <w:rsid w:val="0004572B"/>
    <w:rsid w:val="00050A26"/>
    <w:rsid w:val="000708E0"/>
    <w:rsid w:val="0007302C"/>
    <w:rsid w:val="00084C75"/>
    <w:rsid w:val="000E34B5"/>
    <w:rsid w:val="000F7729"/>
    <w:rsid w:val="001006A9"/>
    <w:rsid w:val="00102F72"/>
    <w:rsid w:val="0011209A"/>
    <w:rsid w:val="001131CE"/>
    <w:rsid w:val="00113916"/>
    <w:rsid w:val="00142BF9"/>
    <w:rsid w:val="0015407A"/>
    <w:rsid w:val="00155241"/>
    <w:rsid w:val="00155640"/>
    <w:rsid w:val="0016124E"/>
    <w:rsid w:val="00162DE0"/>
    <w:rsid w:val="00182852"/>
    <w:rsid w:val="001A49C1"/>
    <w:rsid w:val="001B5326"/>
    <w:rsid w:val="001B65BD"/>
    <w:rsid w:val="001E0966"/>
    <w:rsid w:val="001E5A98"/>
    <w:rsid w:val="002046B2"/>
    <w:rsid w:val="00205CFE"/>
    <w:rsid w:val="00205FD2"/>
    <w:rsid w:val="002104E1"/>
    <w:rsid w:val="00215766"/>
    <w:rsid w:val="00222DCA"/>
    <w:rsid w:val="00245395"/>
    <w:rsid w:val="0025093D"/>
    <w:rsid w:val="00252707"/>
    <w:rsid w:val="002770E7"/>
    <w:rsid w:val="00294685"/>
    <w:rsid w:val="002C34BF"/>
    <w:rsid w:val="002C34E5"/>
    <w:rsid w:val="002F0752"/>
    <w:rsid w:val="002F7591"/>
    <w:rsid w:val="00303C91"/>
    <w:rsid w:val="0032388F"/>
    <w:rsid w:val="00326F0C"/>
    <w:rsid w:val="0033662D"/>
    <w:rsid w:val="00344005"/>
    <w:rsid w:val="00377A85"/>
    <w:rsid w:val="00382C50"/>
    <w:rsid w:val="0039376B"/>
    <w:rsid w:val="003A55DB"/>
    <w:rsid w:val="003A7139"/>
    <w:rsid w:val="003C3A37"/>
    <w:rsid w:val="003D43F9"/>
    <w:rsid w:val="003E7611"/>
    <w:rsid w:val="004122B7"/>
    <w:rsid w:val="004275E4"/>
    <w:rsid w:val="00435D23"/>
    <w:rsid w:val="004535E2"/>
    <w:rsid w:val="00467A95"/>
    <w:rsid w:val="00473A8A"/>
    <w:rsid w:val="00480ADE"/>
    <w:rsid w:val="00487F96"/>
    <w:rsid w:val="00490084"/>
    <w:rsid w:val="00493EAC"/>
    <w:rsid w:val="004A5C94"/>
    <w:rsid w:val="004C6A87"/>
    <w:rsid w:val="004F2014"/>
    <w:rsid w:val="004F3F68"/>
    <w:rsid w:val="004F43F4"/>
    <w:rsid w:val="00501B69"/>
    <w:rsid w:val="00513140"/>
    <w:rsid w:val="005308BE"/>
    <w:rsid w:val="0054789F"/>
    <w:rsid w:val="0055003D"/>
    <w:rsid w:val="00551596"/>
    <w:rsid w:val="00574772"/>
    <w:rsid w:val="005821D2"/>
    <w:rsid w:val="00587AF7"/>
    <w:rsid w:val="0059038A"/>
    <w:rsid w:val="00590598"/>
    <w:rsid w:val="005A4190"/>
    <w:rsid w:val="005B3401"/>
    <w:rsid w:val="005B7824"/>
    <w:rsid w:val="005E42DC"/>
    <w:rsid w:val="005F1E62"/>
    <w:rsid w:val="006007CD"/>
    <w:rsid w:val="0062319A"/>
    <w:rsid w:val="00623E3D"/>
    <w:rsid w:val="006836D3"/>
    <w:rsid w:val="006B6D67"/>
    <w:rsid w:val="006B7057"/>
    <w:rsid w:val="006C00E6"/>
    <w:rsid w:val="006D588D"/>
    <w:rsid w:val="00703DC3"/>
    <w:rsid w:val="00723AFC"/>
    <w:rsid w:val="00735875"/>
    <w:rsid w:val="00736BF8"/>
    <w:rsid w:val="00746CE0"/>
    <w:rsid w:val="007867C7"/>
    <w:rsid w:val="00787C4D"/>
    <w:rsid w:val="007906DB"/>
    <w:rsid w:val="00793E15"/>
    <w:rsid w:val="007A4967"/>
    <w:rsid w:val="007B7E96"/>
    <w:rsid w:val="007E6DDD"/>
    <w:rsid w:val="007F36FB"/>
    <w:rsid w:val="007F65EB"/>
    <w:rsid w:val="00803928"/>
    <w:rsid w:val="00804A26"/>
    <w:rsid w:val="008406C5"/>
    <w:rsid w:val="008419E8"/>
    <w:rsid w:val="00846392"/>
    <w:rsid w:val="008467FF"/>
    <w:rsid w:val="0085275E"/>
    <w:rsid w:val="00854D3D"/>
    <w:rsid w:val="00877B4D"/>
    <w:rsid w:val="0088611A"/>
    <w:rsid w:val="008B576E"/>
    <w:rsid w:val="008B7452"/>
    <w:rsid w:val="008C3E46"/>
    <w:rsid w:val="008C5D57"/>
    <w:rsid w:val="008E410C"/>
    <w:rsid w:val="008F13C4"/>
    <w:rsid w:val="00964E6E"/>
    <w:rsid w:val="0099057C"/>
    <w:rsid w:val="00992A5A"/>
    <w:rsid w:val="00992FD9"/>
    <w:rsid w:val="009935EA"/>
    <w:rsid w:val="009963B9"/>
    <w:rsid w:val="009B0E5D"/>
    <w:rsid w:val="009C1238"/>
    <w:rsid w:val="009C318F"/>
    <w:rsid w:val="009D402C"/>
    <w:rsid w:val="009E04EC"/>
    <w:rsid w:val="009E0DA1"/>
    <w:rsid w:val="009E3649"/>
    <w:rsid w:val="009E519D"/>
    <w:rsid w:val="00A054B9"/>
    <w:rsid w:val="00A05C04"/>
    <w:rsid w:val="00A369FA"/>
    <w:rsid w:val="00A43F32"/>
    <w:rsid w:val="00A46E57"/>
    <w:rsid w:val="00A478DB"/>
    <w:rsid w:val="00A66712"/>
    <w:rsid w:val="00A66985"/>
    <w:rsid w:val="00A66EEF"/>
    <w:rsid w:val="00AB6D1E"/>
    <w:rsid w:val="00AC21DD"/>
    <w:rsid w:val="00AC6590"/>
    <w:rsid w:val="00B07887"/>
    <w:rsid w:val="00B1213B"/>
    <w:rsid w:val="00B22CF0"/>
    <w:rsid w:val="00B36127"/>
    <w:rsid w:val="00B657B3"/>
    <w:rsid w:val="00B70FE6"/>
    <w:rsid w:val="00B72B1C"/>
    <w:rsid w:val="00B810D7"/>
    <w:rsid w:val="00BA0110"/>
    <w:rsid w:val="00BB1B42"/>
    <w:rsid w:val="00BC4E87"/>
    <w:rsid w:val="00BF4302"/>
    <w:rsid w:val="00BF525E"/>
    <w:rsid w:val="00C10071"/>
    <w:rsid w:val="00C174F6"/>
    <w:rsid w:val="00C26BA7"/>
    <w:rsid w:val="00C306AF"/>
    <w:rsid w:val="00C331AB"/>
    <w:rsid w:val="00C33EA0"/>
    <w:rsid w:val="00C347B0"/>
    <w:rsid w:val="00C4209A"/>
    <w:rsid w:val="00C42303"/>
    <w:rsid w:val="00C42652"/>
    <w:rsid w:val="00C42C43"/>
    <w:rsid w:val="00C9156E"/>
    <w:rsid w:val="00C923BC"/>
    <w:rsid w:val="00CA2A4C"/>
    <w:rsid w:val="00CC49CA"/>
    <w:rsid w:val="00CE1C7E"/>
    <w:rsid w:val="00CE4040"/>
    <w:rsid w:val="00CE61A9"/>
    <w:rsid w:val="00D113DD"/>
    <w:rsid w:val="00D3450B"/>
    <w:rsid w:val="00D374AF"/>
    <w:rsid w:val="00D469A2"/>
    <w:rsid w:val="00D6195A"/>
    <w:rsid w:val="00D84E55"/>
    <w:rsid w:val="00D97172"/>
    <w:rsid w:val="00DA1F3A"/>
    <w:rsid w:val="00DA213C"/>
    <w:rsid w:val="00DA2DED"/>
    <w:rsid w:val="00DA6D21"/>
    <w:rsid w:val="00DD5C85"/>
    <w:rsid w:val="00E03855"/>
    <w:rsid w:val="00E10AE9"/>
    <w:rsid w:val="00E126EE"/>
    <w:rsid w:val="00E2212E"/>
    <w:rsid w:val="00E240CE"/>
    <w:rsid w:val="00E312B9"/>
    <w:rsid w:val="00E44945"/>
    <w:rsid w:val="00E539B3"/>
    <w:rsid w:val="00E66966"/>
    <w:rsid w:val="00EA1DFF"/>
    <w:rsid w:val="00EA7166"/>
    <w:rsid w:val="00EB77ED"/>
    <w:rsid w:val="00EC5A2A"/>
    <w:rsid w:val="00ED5B59"/>
    <w:rsid w:val="00EE0C67"/>
    <w:rsid w:val="00EF539E"/>
    <w:rsid w:val="00F04584"/>
    <w:rsid w:val="00F064D0"/>
    <w:rsid w:val="00F172EE"/>
    <w:rsid w:val="00F2708A"/>
    <w:rsid w:val="00F373EC"/>
    <w:rsid w:val="00F44438"/>
    <w:rsid w:val="00F45A28"/>
    <w:rsid w:val="00F5422E"/>
    <w:rsid w:val="00F74A57"/>
    <w:rsid w:val="00FE0334"/>
    <w:rsid w:val="011C626C"/>
    <w:rsid w:val="012C445C"/>
    <w:rsid w:val="0147778C"/>
    <w:rsid w:val="01E21263"/>
    <w:rsid w:val="023A2E4D"/>
    <w:rsid w:val="02F05C02"/>
    <w:rsid w:val="033B50CF"/>
    <w:rsid w:val="038F541B"/>
    <w:rsid w:val="03E5328D"/>
    <w:rsid w:val="03E56DE9"/>
    <w:rsid w:val="044B7594"/>
    <w:rsid w:val="045E3022"/>
    <w:rsid w:val="04934A97"/>
    <w:rsid w:val="04A70542"/>
    <w:rsid w:val="05235E1B"/>
    <w:rsid w:val="054934A8"/>
    <w:rsid w:val="056716DF"/>
    <w:rsid w:val="057228FE"/>
    <w:rsid w:val="05AF76AE"/>
    <w:rsid w:val="05C25634"/>
    <w:rsid w:val="05C649F8"/>
    <w:rsid w:val="0616597F"/>
    <w:rsid w:val="067D59FE"/>
    <w:rsid w:val="06BD332D"/>
    <w:rsid w:val="06C62F02"/>
    <w:rsid w:val="06EC66E0"/>
    <w:rsid w:val="06ED4932"/>
    <w:rsid w:val="06EE06AA"/>
    <w:rsid w:val="07990616"/>
    <w:rsid w:val="07B05960"/>
    <w:rsid w:val="08017F69"/>
    <w:rsid w:val="087150EF"/>
    <w:rsid w:val="08931509"/>
    <w:rsid w:val="0898267C"/>
    <w:rsid w:val="08B60D54"/>
    <w:rsid w:val="08BB280E"/>
    <w:rsid w:val="091C2B64"/>
    <w:rsid w:val="0A7E1D45"/>
    <w:rsid w:val="0A982E07"/>
    <w:rsid w:val="0AD35BED"/>
    <w:rsid w:val="0AD656DD"/>
    <w:rsid w:val="0BAD643E"/>
    <w:rsid w:val="0BDE2A9B"/>
    <w:rsid w:val="0C2F32F7"/>
    <w:rsid w:val="0C6C00A7"/>
    <w:rsid w:val="0C985340"/>
    <w:rsid w:val="0C9B098C"/>
    <w:rsid w:val="0CBD4DA7"/>
    <w:rsid w:val="0CE02843"/>
    <w:rsid w:val="0D026C5D"/>
    <w:rsid w:val="0D2A1D10"/>
    <w:rsid w:val="0D307327"/>
    <w:rsid w:val="0D9F26FE"/>
    <w:rsid w:val="0DB5782C"/>
    <w:rsid w:val="0E06452B"/>
    <w:rsid w:val="0E15476E"/>
    <w:rsid w:val="0E3A5F83"/>
    <w:rsid w:val="0E796AAB"/>
    <w:rsid w:val="0ED20A93"/>
    <w:rsid w:val="0ED713A0"/>
    <w:rsid w:val="0F0071CD"/>
    <w:rsid w:val="0F200797"/>
    <w:rsid w:val="0F4F5A5E"/>
    <w:rsid w:val="0F625791"/>
    <w:rsid w:val="10150A56"/>
    <w:rsid w:val="104D01F0"/>
    <w:rsid w:val="109202F8"/>
    <w:rsid w:val="10E548CC"/>
    <w:rsid w:val="10FC5772"/>
    <w:rsid w:val="113E71FF"/>
    <w:rsid w:val="115E01DA"/>
    <w:rsid w:val="12505D75"/>
    <w:rsid w:val="126006AE"/>
    <w:rsid w:val="127203E1"/>
    <w:rsid w:val="127A0508"/>
    <w:rsid w:val="12974ADF"/>
    <w:rsid w:val="136C5FA9"/>
    <w:rsid w:val="138403CC"/>
    <w:rsid w:val="13946135"/>
    <w:rsid w:val="13D11D8B"/>
    <w:rsid w:val="13D80718"/>
    <w:rsid w:val="13DD5D2E"/>
    <w:rsid w:val="13F82B68"/>
    <w:rsid w:val="14246D70"/>
    <w:rsid w:val="143073BF"/>
    <w:rsid w:val="14634486"/>
    <w:rsid w:val="14720424"/>
    <w:rsid w:val="14DA401C"/>
    <w:rsid w:val="151C4634"/>
    <w:rsid w:val="15267261"/>
    <w:rsid w:val="156C2EC6"/>
    <w:rsid w:val="157E709D"/>
    <w:rsid w:val="15C26F8A"/>
    <w:rsid w:val="16A05CD3"/>
    <w:rsid w:val="16CA07EC"/>
    <w:rsid w:val="17832749"/>
    <w:rsid w:val="17B43822"/>
    <w:rsid w:val="183323C1"/>
    <w:rsid w:val="18D2323F"/>
    <w:rsid w:val="19017DC9"/>
    <w:rsid w:val="193A152D"/>
    <w:rsid w:val="19A03A86"/>
    <w:rsid w:val="19A4086C"/>
    <w:rsid w:val="1A937147"/>
    <w:rsid w:val="1A9B1E75"/>
    <w:rsid w:val="1B5F527B"/>
    <w:rsid w:val="1B6D2E7F"/>
    <w:rsid w:val="1B7B0E65"/>
    <w:rsid w:val="1BCC2910"/>
    <w:rsid w:val="1BCD48DA"/>
    <w:rsid w:val="1C2344FA"/>
    <w:rsid w:val="1C7902AB"/>
    <w:rsid w:val="1D1A4D19"/>
    <w:rsid w:val="1D552DD9"/>
    <w:rsid w:val="1E1C50D3"/>
    <w:rsid w:val="1E426EBA"/>
    <w:rsid w:val="1E8A260F"/>
    <w:rsid w:val="1EE2069D"/>
    <w:rsid w:val="1EEA12FF"/>
    <w:rsid w:val="1F291E28"/>
    <w:rsid w:val="1F5F3A9B"/>
    <w:rsid w:val="1F7D3F22"/>
    <w:rsid w:val="1FA47700"/>
    <w:rsid w:val="1FAE057F"/>
    <w:rsid w:val="1FCF0C21"/>
    <w:rsid w:val="1FE675D0"/>
    <w:rsid w:val="20062169"/>
    <w:rsid w:val="207D242B"/>
    <w:rsid w:val="21FF7BEC"/>
    <w:rsid w:val="227B0BEC"/>
    <w:rsid w:val="22806203"/>
    <w:rsid w:val="22BD2FB3"/>
    <w:rsid w:val="22D622C7"/>
    <w:rsid w:val="23005595"/>
    <w:rsid w:val="23244DE0"/>
    <w:rsid w:val="233F1C1A"/>
    <w:rsid w:val="23BA3996"/>
    <w:rsid w:val="240F3CE2"/>
    <w:rsid w:val="2446347C"/>
    <w:rsid w:val="250F386E"/>
    <w:rsid w:val="256911D0"/>
    <w:rsid w:val="25973F8F"/>
    <w:rsid w:val="259C77F7"/>
    <w:rsid w:val="25C64874"/>
    <w:rsid w:val="25CC175F"/>
    <w:rsid w:val="260333D3"/>
    <w:rsid w:val="264A7253"/>
    <w:rsid w:val="26B02E2F"/>
    <w:rsid w:val="273852FE"/>
    <w:rsid w:val="27BD1CA7"/>
    <w:rsid w:val="27C941A8"/>
    <w:rsid w:val="27DC037F"/>
    <w:rsid w:val="284103E1"/>
    <w:rsid w:val="285E6FE6"/>
    <w:rsid w:val="285F68BA"/>
    <w:rsid w:val="28812CD5"/>
    <w:rsid w:val="28A075FF"/>
    <w:rsid w:val="28A32C4B"/>
    <w:rsid w:val="28BE1833"/>
    <w:rsid w:val="28E03E9F"/>
    <w:rsid w:val="28E60D8A"/>
    <w:rsid w:val="2936273A"/>
    <w:rsid w:val="2942159C"/>
    <w:rsid w:val="29600B3C"/>
    <w:rsid w:val="296535A1"/>
    <w:rsid w:val="29916F47"/>
    <w:rsid w:val="299935F8"/>
    <w:rsid w:val="29C56BF1"/>
    <w:rsid w:val="2AA902C1"/>
    <w:rsid w:val="2AAB228B"/>
    <w:rsid w:val="2AF21C68"/>
    <w:rsid w:val="2B0A5203"/>
    <w:rsid w:val="2B5244B4"/>
    <w:rsid w:val="2B6F5066"/>
    <w:rsid w:val="2B7C09F6"/>
    <w:rsid w:val="2C0B2FE1"/>
    <w:rsid w:val="2C1F4CDE"/>
    <w:rsid w:val="2C4B7881"/>
    <w:rsid w:val="2C954FA0"/>
    <w:rsid w:val="2CDE24A4"/>
    <w:rsid w:val="2D256324"/>
    <w:rsid w:val="2D4A7B39"/>
    <w:rsid w:val="2D4C1B03"/>
    <w:rsid w:val="2DA059AB"/>
    <w:rsid w:val="2DD90EBD"/>
    <w:rsid w:val="2DE24215"/>
    <w:rsid w:val="2E187C37"/>
    <w:rsid w:val="2E224811"/>
    <w:rsid w:val="2E497DF1"/>
    <w:rsid w:val="2E8E1CA7"/>
    <w:rsid w:val="2EED10C4"/>
    <w:rsid w:val="2FEE6F94"/>
    <w:rsid w:val="302C1778"/>
    <w:rsid w:val="302E54F0"/>
    <w:rsid w:val="3053780A"/>
    <w:rsid w:val="30CE0A81"/>
    <w:rsid w:val="30F73D33"/>
    <w:rsid w:val="31943A79"/>
    <w:rsid w:val="31CA749A"/>
    <w:rsid w:val="32902492"/>
    <w:rsid w:val="32A95302"/>
    <w:rsid w:val="32FA3DAF"/>
    <w:rsid w:val="33242BDA"/>
    <w:rsid w:val="33532D77"/>
    <w:rsid w:val="33633703"/>
    <w:rsid w:val="336D27D3"/>
    <w:rsid w:val="33B57CD6"/>
    <w:rsid w:val="33B95DE0"/>
    <w:rsid w:val="33CF6FEA"/>
    <w:rsid w:val="33D87E4B"/>
    <w:rsid w:val="3403654B"/>
    <w:rsid w:val="34232E92"/>
    <w:rsid w:val="342509B8"/>
    <w:rsid w:val="355E78DC"/>
    <w:rsid w:val="36103104"/>
    <w:rsid w:val="362F5B1E"/>
    <w:rsid w:val="375D2B5F"/>
    <w:rsid w:val="376E2676"/>
    <w:rsid w:val="379245B6"/>
    <w:rsid w:val="379F6CD3"/>
    <w:rsid w:val="380D00E1"/>
    <w:rsid w:val="38194CD8"/>
    <w:rsid w:val="387719FE"/>
    <w:rsid w:val="38997BC6"/>
    <w:rsid w:val="38C42AF9"/>
    <w:rsid w:val="390019F4"/>
    <w:rsid w:val="39007C46"/>
    <w:rsid w:val="39663F4D"/>
    <w:rsid w:val="39CB18B9"/>
    <w:rsid w:val="39CE1AF2"/>
    <w:rsid w:val="39DE1D35"/>
    <w:rsid w:val="39FF1CAB"/>
    <w:rsid w:val="39FF3A59"/>
    <w:rsid w:val="3A1219DE"/>
    <w:rsid w:val="3A4818A4"/>
    <w:rsid w:val="3A856654"/>
    <w:rsid w:val="3AAA7E69"/>
    <w:rsid w:val="3AD849D6"/>
    <w:rsid w:val="3AF45588"/>
    <w:rsid w:val="3B2C6AD0"/>
    <w:rsid w:val="3B40257B"/>
    <w:rsid w:val="3B602C1D"/>
    <w:rsid w:val="3B9A612F"/>
    <w:rsid w:val="3C4165AB"/>
    <w:rsid w:val="3CD218F9"/>
    <w:rsid w:val="3D255ECD"/>
    <w:rsid w:val="3D5567B2"/>
    <w:rsid w:val="3D6A1B31"/>
    <w:rsid w:val="3DA52421"/>
    <w:rsid w:val="3DBA4867"/>
    <w:rsid w:val="3DF17B5D"/>
    <w:rsid w:val="3DF633C5"/>
    <w:rsid w:val="3DF71617"/>
    <w:rsid w:val="3E4B54BF"/>
    <w:rsid w:val="3E726F9D"/>
    <w:rsid w:val="3E8310FD"/>
    <w:rsid w:val="3EF773F5"/>
    <w:rsid w:val="3F0A35CC"/>
    <w:rsid w:val="3F1B1335"/>
    <w:rsid w:val="4012098A"/>
    <w:rsid w:val="408577B3"/>
    <w:rsid w:val="40DE086C"/>
    <w:rsid w:val="41055DF9"/>
    <w:rsid w:val="41272213"/>
    <w:rsid w:val="414F3518"/>
    <w:rsid w:val="418A4550"/>
    <w:rsid w:val="419158DF"/>
    <w:rsid w:val="41FF6CEC"/>
    <w:rsid w:val="420167BF"/>
    <w:rsid w:val="4214206C"/>
    <w:rsid w:val="42273DBF"/>
    <w:rsid w:val="42312C1E"/>
    <w:rsid w:val="42442951"/>
    <w:rsid w:val="425608D6"/>
    <w:rsid w:val="42660B19"/>
    <w:rsid w:val="426B3C39"/>
    <w:rsid w:val="437D719E"/>
    <w:rsid w:val="43996CCD"/>
    <w:rsid w:val="440E1166"/>
    <w:rsid w:val="44474695"/>
    <w:rsid w:val="44801C3A"/>
    <w:rsid w:val="456652D4"/>
    <w:rsid w:val="456F5F37"/>
    <w:rsid w:val="459C0CF6"/>
    <w:rsid w:val="45DC3891"/>
    <w:rsid w:val="4614088C"/>
    <w:rsid w:val="463827CD"/>
    <w:rsid w:val="46592743"/>
    <w:rsid w:val="46BA58D8"/>
    <w:rsid w:val="471072A6"/>
    <w:rsid w:val="47305B9A"/>
    <w:rsid w:val="47CA56A6"/>
    <w:rsid w:val="47CD163B"/>
    <w:rsid w:val="47DC362C"/>
    <w:rsid w:val="4851401A"/>
    <w:rsid w:val="48D2326C"/>
    <w:rsid w:val="4950607F"/>
    <w:rsid w:val="4A1F3E9C"/>
    <w:rsid w:val="4A235542"/>
    <w:rsid w:val="4A730277"/>
    <w:rsid w:val="4A7B537E"/>
    <w:rsid w:val="4AAA7A11"/>
    <w:rsid w:val="4AB36AC5"/>
    <w:rsid w:val="4ACB00B3"/>
    <w:rsid w:val="4AEC002A"/>
    <w:rsid w:val="4AFA2747"/>
    <w:rsid w:val="4B39690F"/>
    <w:rsid w:val="4B8B15F1"/>
    <w:rsid w:val="4BB24DCF"/>
    <w:rsid w:val="4C1C66ED"/>
    <w:rsid w:val="4C940979"/>
    <w:rsid w:val="4CEC4311"/>
    <w:rsid w:val="4CF136D5"/>
    <w:rsid w:val="4D183358"/>
    <w:rsid w:val="4D227D33"/>
    <w:rsid w:val="4D453A21"/>
    <w:rsid w:val="4D53613E"/>
    <w:rsid w:val="4D882021"/>
    <w:rsid w:val="4DBA7F6B"/>
    <w:rsid w:val="4DDE00FE"/>
    <w:rsid w:val="4DDF3E76"/>
    <w:rsid w:val="4E145ACC"/>
    <w:rsid w:val="4E2D2E33"/>
    <w:rsid w:val="4E516B22"/>
    <w:rsid w:val="4F1A0887"/>
    <w:rsid w:val="4F4641AC"/>
    <w:rsid w:val="4F552641"/>
    <w:rsid w:val="4F6208BA"/>
    <w:rsid w:val="4F8E7901"/>
    <w:rsid w:val="50546455"/>
    <w:rsid w:val="505A3E9E"/>
    <w:rsid w:val="50724B2D"/>
    <w:rsid w:val="508451DC"/>
    <w:rsid w:val="508D5E0B"/>
    <w:rsid w:val="50B60EBE"/>
    <w:rsid w:val="50D41344"/>
    <w:rsid w:val="514566E6"/>
    <w:rsid w:val="515D758B"/>
    <w:rsid w:val="520B348B"/>
    <w:rsid w:val="52304CA0"/>
    <w:rsid w:val="52466271"/>
    <w:rsid w:val="52F537F4"/>
    <w:rsid w:val="52FC2DD4"/>
    <w:rsid w:val="530879CB"/>
    <w:rsid w:val="53146370"/>
    <w:rsid w:val="53332C9A"/>
    <w:rsid w:val="53B86CFB"/>
    <w:rsid w:val="53D02495"/>
    <w:rsid w:val="54120B01"/>
    <w:rsid w:val="5463135D"/>
    <w:rsid w:val="547A48F8"/>
    <w:rsid w:val="54AD25D8"/>
    <w:rsid w:val="54BC6CBF"/>
    <w:rsid w:val="54C94F38"/>
    <w:rsid w:val="54CD2C7A"/>
    <w:rsid w:val="552F56E3"/>
    <w:rsid w:val="553C395C"/>
    <w:rsid w:val="554A42CB"/>
    <w:rsid w:val="556C6E58"/>
    <w:rsid w:val="55864305"/>
    <w:rsid w:val="55DD513F"/>
    <w:rsid w:val="56066EC5"/>
    <w:rsid w:val="563A433F"/>
    <w:rsid w:val="564351A1"/>
    <w:rsid w:val="56BF323F"/>
    <w:rsid w:val="56CF6A34"/>
    <w:rsid w:val="56D67DC3"/>
    <w:rsid w:val="56E36785"/>
    <w:rsid w:val="570D3802"/>
    <w:rsid w:val="57203535"/>
    <w:rsid w:val="572052E3"/>
    <w:rsid w:val="57497C33"/>
    <w:rsid w:val="574D1E50"/>
    <w:rsid w:val="575C2093"/>
    <w:rsid w:val="57650F48"/>
    <w:rsid w:val="57A75A04"/>
    <w:rsid w:val="57B679F5"/>
    <w:rsid w:val="57CF2865"/>
    <w:rsid w:val="583A6878"/>
    <w:rsid w:val="58705DF6"/>
    <w:rsid w:val="58FA1781"/>
    <w:rsid w:val="59172716"/>
    <w:rsid w:val="59576FB6"/>
    <w:rsid w:val="5A1D5D09"/>
    <w:rsid w:val="5A504131"/>
    <w:rsid w:val="5AB228F5"/>
    <w:rsid w:val="5B1213E7"/>
    <w:rsid w:val="5B503CBD"/>
    <w:rsid w:val="5B975D90"/>
    <w:rsid w:val="5BC07095"/>
    <w:rsid w:val="5BF84A80"/>
    <w:rsid w:val="5C0C052C"/>
    <w:rsid w:val="5C125416"/>
    <w:rsid w:val="5C25514A"/>
    <w:rsid w:val="5C471564"/>
    <w:rsid w:val="5C875E04"/>
    <w:rsid w:val="5D0B07E3"/>
    <w:rsid w:val="5D63417B"/>
    <w:rsid w:val="5D7D7BFC"/>
    <w:rsid w:val="5D861BCD"/>
    <w:rsid w:val="5DC71764"/>
    <w:rsid w:val="5DD40BD5"/>
    <w:rsid w:val="5DD668FA"/>
    <w:rsid w:val="5DED1C97"/>
    <w:rsid w:val="5E40626B"/>
    <w:rsid w:val="5EC549C2"/>
    <w:rsid w:val="5F2C67EF"/>
    <w:rsid w:val="5F427DC1"/>
    <w:rsid w:val="5F4C0C3F"/>
    <w:rsid w:val="5F593A88"/>
    <w:rsid w:val="5F9525E6"/>
    <w:rsid w:val="5F997DD5"/>
    <w:rsid w:val="5FA6034F"/>
    <w:rsid w:val="5FB962D5"/>
    <w:rsid w:val="5FBA204D"/>
    <w:rsid w:val="5FD7695A"/>
    <w:rsid w:val="60017C7C"/>
    <w:rsid w:val="6008100A"/>
    <w:rsid w:val="601831FA"/>
    <w:rsid w:val="60730B79"/>
    <w:rsid w:val="60883EF9"/>
    <w:rsid w:val="60C2565D"/>
    <w:rsid w:val="60C43183"/>
    <w:rsid w:val="61023CAB"/>
    <w:rsid w:val="6109328C"/>
    <w:rsid w:val="615F10FE"/>
    <w:rsid w:val="61614E76"/>
    <w:rsid w:val="61730705"/>
    <w:rsid w:val="61D03DA9"/>
    <w:rsid w:val="61F47A98"/>
    <w:rsid w:val="625B7B17"/>
    <w:rsid w:val="626562A0"/>
    <w:rsid w:val="626C3AD2"/>
    <w:rsid w:val="62A0377C"/>
    <w:rsid w:val="62C236F2"/>
    <w:rsid w:val="633D721D"/>
    <w:rsid w:val="63442359"/>
    <w:rsid w:val="635408A6"/>
    <w:rsid w:val="63666773"/>
    <w:rsid w:val="63C60C88"/>
    <w:rsid w:val="63DF02D4"/>
    <w:rsid w:val="63FE69AC"/>
    <w:rsid w:val="643C74D4"/>
    <w:rsid w:val="64884C09"/>
    <w:rsid w:val="64986E00"/>
    <w:rsid w:val="64BE613B"/>
    <w:rsid w:val="64C80D68"/>
    <w:rsid w:val="64D35D0E"/>
    <w:rsid w:val="64D771FD"/>
    <w:rsid w:val="651421FF"/>
    <w:rsid w:val="65314B5F"/>
    <w:rsid w:val="656B3822"/>
    <w:rsid w:val="65870C23"/>
    <w:rsid w:val="65AE61B0"/>
    <w:rsid w:val="65E25E59"/>
    <w:rsid w:val="66377F53"/>
    <w:rsid w:val="663A5C95"/>
    <w:rsid w:val="663F14FE"/>
    <w:rsid w:val="66794A10"/>
    <w:rsid w:val="669B2FA6"/>
    <w:rsid w:val="675B2367"/>
    <w:rsid w:val="67695363"/>
    <w:rsid w:val="67753429"/>
    <w:rsid w:val="68245978"/>
    <w:rsid w:val="683A01CF"/>
    <w:rsid w:val="68490412"/>
    <w:rsid w:val="685272C6"/>
    <w:rsid w:val="68A65864"/>
    <w:rsid w:val="68D51CA5"/>
    <w:rsid w:val="691D2F16"/>
    <w:rsid w:val="692F13B6"/>
    <w:rsid w:val="69B44F51"/>
    <w:rsid w:val="6A0E3D68"/>
    <w:rsid w:val="6A8D126F"/>
    <w:rsid w:val="6AA162E3"/>
    <w:rsid w:val="6AAB0F10"/>
    <w:rsid w:val="6AB9362D"/>
    <w:rsid w:val="6B0A3E88"/>
    <w:rsid w:val="6B403D4E"/>
    <w:rsid w:val="6B553554"/>
    <w:rsid w:val="6B596BBE"/>
    <w:rsid w:val="6B947BF6"/>
    <w:rsid w:val="6B9876E6"/>
    <w:rsid w:val="6B9B0F84"/>
    <w:rsid w:val="6BDB3A77"/>
    <w:rsid w:val="6BDD159D"/>
    <w:rsid w:val="6BF1329A"/>
    <w:rsid w:val="6C983716"/>
    <w:rsid w:val="6CC30793"/>
    <w:rsid w:val="6CE54BAD"/>
    <w:rsid w:val="6D673814"/>
    <w:rsid w:val="6DAA1953"/>
    <w:rsid w:val="6DB91B96"/>
    <w:rsid w:val="6DCC18C9"/>
    <w:rsid w:val="6DFF1D8F"/>
    <w:rsid w:val="6E6C09B6"/>
    <w:rsid w:val="6EBD1212"/>
    <w:rsid w:val="6EFA06B8"/>
    <w:rsid w:val="6F2145F5"/>
    <w:rsid w:val="6F535FFD"/>
    <w:rsid w:val="6F8E3AF8"/>
    <w:rsid w:val="6F9603E0"/>
    <w:rsid w:val="6F9957DB"/>
    <w:rsid w:val="701A2DBF"/>
    <w:rsid w:val="703158CC"/>
    <w:rsid w:val="70765B1C"/>
    <w:rsid w:val="70B5123B"/>
    <w:rsid w:val="70E64A50"/>
    <w:rsid w:val="71080E6A"/>
    <w:rsid w:val="71AD1A11"/>
    <w:rsid w:val="72245C01"/>
    <w:rsid w:val="722515A8"/>
    <w:rsid w:val="722577FA"/>
    <w:rsid w:val="72DA6732"/>
    <w:rsid w:val="72E476B5"/>
    <w:rsid w:val="72F01BB6"/>
    <w:rsid w:val="72F571CC"/>
    <w:rsid w:val="733D0B73"/>
    <w:rsid w:val="735E7467"/>
    <w:rsid w:val="735F6D3B"/>
    <w:rsid w:val="73AF7CC3"/>
    <w:rsid w:val="73E3171A"/>
    <w:rsid w:val="73F05BE5"/>
    <w:rsid w:val="74235FBB"/>
    <w:rsid w:val="743E1047"/>
    <w:rsid w:val="74583EB6"/>
    <w:rsid w:val="745B39A7"/>
    <w:rsid w:val="74640AAD"/>
    <w:rsid w:val="75377F70"/>
    <w:rsid w:val="75847922"/>
    <w:rsid w:val="764F3097"/>
    <w:rsid w:val="765C57B4"/>
    <w:rsid w:val="76A74C81"/>
    <w:rsid w:val="76B850E0"/>
    <w:rsid w:val="76BB697E"/>
    <w:rsid w:val="76E94E80"/>
    <w:rsid w:val="770A5210"/>
    <w:rsid w:val="77170059"/>
    <w:rsid w:val="773329B9"/>
    <w:rsid w:val="77DE0B76"/>
    <w:rsid w:val="77DE2925"/>
    <w:rsid w:val="77FA7033"/>
    <w:rsid w:val="78112CFA"/>
    <w:rsid w:val="78D21D5D"/>
    <w:rsid w:val="7907499D"/>
    <w:rsid w:val="79075EAB"/>
    <w:rsid w:val="796C5D0E"/>
    <w:rsid w:val="79E306C6"/>
    <w:rsid w:val="7A08012D"/>
    <w:rsid w:val="7AF97A75"/>
    <w:rsid w:val="7B5F1FCE"/>
    <w:rsid w:val="7C2F394E"/>
    <w:rsid w:val="7CAA6B30"/>
    <w:rsid w:val="7CB93960"/>
    <w:rsid w:val="7CC55E61"/>
    <w:rsid w:val="7D731D61"/>
    <w:rsid w:val="7D7A4E9D"/>
    <w:rsid w:val="7DB12889"/>
    <w:rsid w:val="7DEB10F4"/>
    <w:rsid w:val="7DF033B2"/>
    <w:rsid w:val="7E3A462D"/>
    <w:rsid w:val="7E576F8D"/>
    <w:rsid w:val="7E5F2570"/>
    <w:rsid w:val="7E7C69F3"/>
    <w:rsid w:val="7EAD12A3"/>
    <w:rsid w:val="7F954211"/>
    <w:rsid w:val="7FCC5758"/>
    <w:rsid w:val="7FDD34C2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10C1C"/>
  <w15:docId w15:val="{FF7F8E3D-BBC6-4557-907E-273AAAD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F0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 w:line="440" w:lineRule="exact"/>
      <w:ind w:firstLineChars="200" w:firstLine="200"/>
      <w:jc w:val="center"/>
      <w:outlineLvl w:val="0"/>
    </w:pPr>
    <w:rPr>
      <w:rFonts w:ascii="Times New Roman" w:eastAsia="黑体" w:hAnsi="Times New Roman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50" w:before="50" w:afterLines="50" w:after="50" w:line="440" w:lineRule="exact"/>
      <w:jc w:val="left"/>
      <w:outlineLvl w:val="1"/>
    </w:pPr>
    <w:rPr>
      <w:rFonts w:ascii="Times New Roman" w:eastAsia="黑体" w:hAnsi="Times New Roman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Lines="50" w:before="50" w:afterLines="50" w:after="50" w:line="440" w:lineRule="exact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6C00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82C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rsid w:val="004275E4"/>
    <w:pPr>
      <w:tabs>
        <w:tab w:val="right" w:leader="dot" w:pos="9062"/>
      </w:tabs>
      <w:spacing w:line="440" w:lineRule="exact"/>
    </w:pPr>
    <w:rPr>
      <w:rFonts w:ascii="黑体" w:eastAsia="黑体" w:hAnsi="黑体"/>
      <w:noProof/>
      <w:sz w:val="24"/>
    </w:rPr>
  </w:style>
  <w:style w:type="paragraph" w:styleId="TOC2">
    <w:name w:val="toc 2"/>
    <w:basedOn w:val="a"/>
    <w:next w:val="a"/>
    <w:autoRedefine/>
    <w:uiPriority w:val="39"/>
    <w:qFormat/>
    <w:rsid w:val="00D3450B"/>
    <w:pPr>
      <w:tabs>
        <w:tab w:val="right" w:leader="dot" w:pos="9062"/>
      </w:tabs>
      <w:spacing w:line="440" w:lineRule="exact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qFormat/>
    <w:pPr>
      <w:spacing w:line="440" w:lineRule="exact"/>
      <w:jc w:val="left"/>
      <w:outlineLvl w:val="0"/>
    </w:pPr>
    <w:rPr>
      <w:rFonts w:ascii="Times New Roman" w:eastAsia="黑体" w:hAnsi="Times New Roman" w:cstheme="majorBidi"/>
      <w:bCs/>
      <w:sz w:val="24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theme="minorBidi"/>
      <w:bCs/>
      <w:kern w:val="44"/>
      <w:sz w:val="36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D53A0" w:themeColor="accent1" w:themeShade="BF"/>
      <w:kern w:val="0"/>
      <w:sz w:val="32"/>
      <w:szCs w:val="32"/>
    </w:rPr>
  </w:style>
  <w:style w:type="character" w:customStyle="1" w:styleId="a7">
    <w:name w:val="标题 字符"/>
    <w:basedOn w:val="a0"/>
    <w:link w:val="a6"/>
    <w:qFormat/>
    <w:rPr>
      <w:rFonts w:eastAsia="黑体" w:cstheme="majorBidi"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qFormat/>
    <w:rPr>
      <w:rFonts w:ascii="Times New Roman" w:eastAsia="黑体" w:hAnsi="Times New Roman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="黑体" w:hAnsiTheme="minorHAnsi" w:cstheme="minorBidi"/>
      <w:bCs/>
      <w:kern w:val="2"/>
      <w:sz w:val="28"/>
      <w:szCs w:val="32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semiHidden/>
    <w:rsid w:val="006C00E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382C50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022B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c">
    <w:name w:val="List Paragraph"/>
    <w:basedOn w:val="a"/>
    <w:uiPriority w:val="99"/>
    <w:unhideWhenUsed/>
    <w:rsid w:val="00877B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58A-5BF4-418E-A3EF-CE0006F6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3551</TotalTime>
  <Pages>13</Pages>
  <Words>2782</Words>
  <Characters>4282</Characters>
  <Application>Microsoft Office Word</Application>
  <DocSecurity>0</DocSecurity>
  <Lines>303</Lines>
  <Paragraphs>198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LG2023091301</dc:creator>
  <cp:lastModifiedBy>szn</cp:lastModifiedBy>
  <cp:revision>243</cp:revision>
  <cp:lastPrinted>2026-06-08T08:57:00Z</cp:lastPrinted>
  <dcterms:created xsi:type="dcterms:W3CDTF">2025-12-11T13:00:00Z</dcterms:created>
  <dcterms:modified xsi:type="dcterms:W3CDTF">2026-06-08T08:58:00Z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eyJoZGlkIjoiZWI1MTczYjM0OTk3NzA1OTcxMTdlY2I5NjM3MmI0MTUiLCJ1c2VySWQiOiI2MTY4OTI4MDEifQ==</vt:lpwstr>
  </property>
  <property fmtid="{D5CDD505-2E9C-101B-9397-08002B2CF9AE}" pid="4" name="ICV">
    <vt:lpwstr>003A1BD87C464232B16596619C39853B_13</vt:lpwstr>
  </property>
</Properties>
</file>