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EECBE" w14:textId="277DDCED" w:rsidR="00A052DA" w:rsidRPr="00A44931" w:rsidRDefault="00833C92" w:rsidP="00A44931">
      <w:pPr>
        <w:jc w:val="center"/>
        <w:rPr>
          <w:rFonts w:ascii="黑体" w:eastAsia="黑体" w:hAnsi="黑体" w:cs="宋体"/>
          <w:color w:val="000000"/>
          <w:kern w:val="0"/>
          <w:sz w:val="30"/>
          <w:szCs w:val="30"/>
        </w:rPr>
      </w:pPr>
      <w:r w:rsidRPr="00A44931">
        <w:rPr>
          <w:rFonts w:ascii="黑体" w:eastAsia="黑体" w:hAnsi="黑体" w:cs="宋体" w:hint="eastAsia"/>
          <w:color w:val="000000"/>
          <w:kern w:val="0"/>
          <w:sz w:val="30"/>
          <w:szCs w:val="30"/>
        </w:rPr>
        <w:t>KNN算法实现情感分类</w:t>
      </w:r>
    </w:p>
    <w:p w14:paraId="22913C4D" w14:textId="49D45745" w:rsidR="00A44931" w:rsidRPr="00A44931" w:rsidRDefault="00A44931">
      <w:pPr>
        <w:rPr>
          <w:rFonts w:ascii="宋体" w:eastAsia="宋体" w:hAnsi="宋体" w:cs="宋体"/>
          <w:color w:val="000000"/>
          <w:kern w:val="0"/>
          <w:sz w:val="24"/>
          <w:szCs w:val="24"/>
        </w:rPr>
      </w:pPr>
      <w:r w:rsidRPr="00A44931">
        <w:rPr>
          <w:rFonts w:ascii="宋体" w:eastAsia="宋体" w:hAnsi="宋体" w:cs="宋体" w:hint="eastAsia"/>
          <w:color w:val="000000"/>
          <w:kern w:val="0"/>
          <w:sz w:val="24"/>
          <w:szCs w:val="24"/>
        </w:rPr>
        <w:t>作者：1818401002孙泽元</w:t>
      </w:r>
    </w:p>
    <w:p w14:paraId="7BB8F22E" w14:textId="77777777" w:rsidR="00A44931" w:rsidRDefault="00A44931">
      <w:pPr>
        <w:rPr>
          <w:rFonts w:ascii="宋体" w:eastAsia="宋体" w:hAnsi="宋体" w:cs="宋体"/>
          <w:color w:val="000000"/>
          <w:kern w:val="0"/>
          <w:sz w:val="24"/>
          <w:szCs w:val="24"/>
        </w:rPr>
      </w:pPr>
    </w:p>
    <w:p w14:paraId="77335209" w14:textId="77777777" w:rsidR="00A44931" w:rsidRDefault="006479DB">
      <w:pPr>
        <w:rPr>
          <w:rFonts w:ascii="宋体" w:eastAsia="宋体" w:hAnsi="宋体" w:cs="宋体"/>
          <w:color w:val="000000"/>
          <w:kern w:val="0"/>
          <w:sz w:val="24"/>
          <w:szCs w:val="24"/>
        </w:rPr>
      </w:pPr>
      <w:r w:rsidRPr="00A44931">
        <w:rPr>
          <w:rFonts w:ascii="宋体" w:eastAsia="宋体" w:hAnsi="宋体" w:cs="宋体" w:hint="eastAsia"/>
          <w:color w:val="000000"/>
          <w:kern w:val="0"/>
          <w:sz w:val="24"/>
          <w:szCs w:val="24"/>
        </w:rPr>
        <w:t>摘要</w:t>
      </w:r>
      <w:r w:rsidR="00833C92" w:rsidRPr="00A44931">
        <w:rPr>
          <w:rFonts w:ascii="宋体" w:eastAsia="宋体" w:hAnsi="宋体" w:cs="宋体" w:hint="eastAsia"/>
          <w:color w:val="000000"/>
          <w:kern w:val="0"/>
          <w:sz w:val="24"/>
          <w:szCs w:val="24"/>
        </w:rPr>
        <w:t>：</w:t>
      </w:r>
    </w:p>
    <w:p w14:paraId="7B3FFD86" w14:textId="361FA615" w:rsidR="00833C92" w:rsidRPr="00A44931" w:rsidRDefault="00AF672D" w:rsidP="00A44931">
      <w:pPr>
        <w:ind w:firstLineChars="200" w:firstLine="480"/>
        <w:rPr>
          <w:rFonts w:ascii="宋体" w:eastAsia="宋体" w:hAnsi="宋体" w:cs="宋体"/>
          <w:color w:val="000000"/>
          <w:kern w:val="0"/>
          <w:sz w:val="24"/>
          <w:szCs w:val="24"/>
        </w:rPr>
      </w:pPr>
      <w:r w:rsidRPr="00A44931">
        <w:rPr>
          <w:rFonts w:ascii="宋体" w:eastAsia="宋体" w:hAnsi="宋体" w:cs="宋体" w:hint="eastAsia"/>
          <w:color w:val="000000"/>
          <w:kern w:val="0"/>
          <w:sz w:val="24"/>
          <w:szCs w:val="24"/>
        </w:rPr>
        <w:t>情感分类是近年来国内外研究的热点，其任务是帮助用户快速获取、整理和分析相关评价信息，对带有情感色彩的主观性文本进行分析、处理、归纳和推理。</w:t>
      </w:r>
      <w:r w:rsidR="00833C92" w:rsidRPr="00A44931">
        <w:rPr>
          <w:rFonts w:ascii="宋体" w:eastAsia="宋体" w:hAnsi="宋体" w:cs="宋体"/>
          <w:color w:val="000000"/>
          <w:kern w:val="0"/>
          <w:sz w:val="24"/>
          <w:szCs w:val="24"/>
        </w:rPr>
        <w:t>自2000年初以来，情</w:t>
      </w:r>
      <w:r w:rsidRPr="00A44931">
        <w:rPr>
          <w:rFonts w:ascii="宋体" w:eastAsia="宋体" w:hAnsi="宋体" w:cs="宋体" w:hint="eastAsia"/>
          <w:color w:val="000000"/>
          <w:kern w:val="0"/>
          <w:sz w:val="24"/>
          <w:szCs w:val="24"/>
        </w:rPr>
        <w:t>感</w:t>
      </w:r>
      <w:r w:rsidR="00833C92" w:rsidRPr="00A44931">
        <w:rPr>
          <w:rFonts w:ascii="宋体" w:eastAsia="宋体" w:hAnsi="宋体" w:cs="宋体"/>
          <w:color w:val="000000"/>
          <w:kern w:val="0"/>
          <w:sz w:val="24"/>
          <w:szCs w:val="24"/>
        </w:rPr>
        <w:t>分</w:t>
      </w:r>
      <w:r w:rsidRPr="00A44931">
        <w:rPr>
          <w:rFonts w:ascii="宋体" w:eastAsia="宋体" w:hAnsi="宋体" w:cs="宋体" w:hint="eastAsia"/>
          <w:color w:val="000000"/>
          <w:kern w:val="0"/>
          <w:sz w:val="24"/>
          <w:szCs w:val="24"/>
        </w:rPr>
        <w:t>类</w:t>
      </w:r>
      <w:r w:rsidR="00833C92" w:rsidRPr="00A44931">
        <w:rPr>
          <w:rFonts w:ascii="宋体" w:eastAsia="宋体" w:hAnsi="宋体" w:cs="宋体"/>
          <w:color w:val="000000"/>
          <w:kern w:val="0"/>
          <w:sz w:val="24"/>
          <w:szCs w:val="24"/>
        </w:rPr>
        <w:t>已经成长为自然语言处理（NLP）中最活跃的研究领域之一。</w:t>
      </w:r>
      <w:r w:rsidR="006479DB" w:rsidRPr="00A44931">
        <w:rPr>
          <w:rFonts w:ascii="宋体" w:eastAsia="宋体" w:hAnsi="宋体" w:cs="宋体" w:hint="eastAsia"/>
          <w:color w:val="000000"/>
          <w:kern w:val="0"/>
          <w:sz w:val="24"/>
          <w:szCs w:val="24"/>
        </w:rPr>
        <w:t>情感分类在现实生活中也有许多应用，如网上的商品评论，每条评论评价商品是表扬还是批评；再比如研究社交网络上网民对某一事物的评价积极的还是消极的，可以了解社会舆论；也有用社交网络</w:t>
      </w:r>
      <w:proofErr w:type="gramStart"/>
      <w:r w:rsidR="006479DB" w:rsidRPr="00A44931">
        <w:rPr>
          <w:rFonts w:ascii="宋体" w:eastAsia="宋体" w:hAnsi="宋体" w:cs="宋体" w:hint="eastAsia"/>
          <w:color w:val="000000"/>
          <w:kern w:val="0"/>
          <w:sz w:val="24"/>
          <w:szCs w:val="24"/>
        </w:rPr>
        <w:t>网民发</w:t>
      </w:r>
      <w:proofErr w:type="gramEnd"/>
      <w:r w:rsidR="006479DB" w:rsidRPr="00A44931">
        <w:rPr>
          <w:rFonts w:ascii="宋体" w:eastAsia="宋体" w:hAnsi="宋体" w:cs="宋体" w:hint="eastAsia"/>
          <w:color w:val="000000"/>
          <w:kern w:val="0"/>
          <w:sz w:val="24"/>
          <w:szCs w:val="24"/>
        </w:rPr>
        <w:t>的</w:t>
      </w:r>
      <w:r w:rsidR="006479DB" w:rsidRPr="00A44931">
        <w:rPr>
          <w:rFonts w:ascii="宋体" w:eastAsia="宋体" w:hAnsi="宋体" w:cs="宋体"/>
          <w:color w:val="000000"/>
          <w:kern w:val="0"/>
          <w:sz w:val="24"/>
          <w:szCs w:val="24"/>
        </w:rPr>
        <w:t>twitter来与民意调查来进行对比的</w:t>
      </w:r>
      <w:r w:rsidR="003D7FD1" w:rsidRPr="00A44931">
        <w:rPr>
          <w:rFonts w:ascii="宋体" w:eastAsia="宋体" w:hAnsi="宋体" w:cs="宋体"/>
          <w:color w:val="000000"/>
          <w:kern w:val="0"/>
          <w:sz w:val="24"/>
          <w:szCs w:val="24"/>
        </w:rPr>
        <w:t>……</w:t>
      </w:r>
      <w:r w:rsidR="006479DB" w:rsidRPr="00A44931">
        <w:rPr>
          <w:rFonts w:ascii="宋体" w:eastAsia="宋体" w:hAnsi="宋体" w:cs="宋体" w:hint="eastAsia"/>
          <w:color w:val="000000"/>
          <w:kern w:val="0"/>
          <w:sz w:val="24"/>
          <w:szCs w:val="24"/>
        </w:rPr>
        <w:t>关于文本分类有CNN，卷积神经网络</w:t>
      </w:r>
      <w:r w:rsidR="003D7FD1" w:rsidRPr="00A44931">
        <w:rPr>
          <w:rFonts w:ascii="宋体" w:eastAsia="宋体" w:hAnsi="宋体" w:cs="宋体" w:hint="eastAsia"/>
          <w:color w:val="000000"/>
          <w:kern w:val="0"/>
          <w:sz w:val="24"/>
          <w:szCs w:val="24"/>
        </w:rPr>
        <w:t>，深度学习等算法，</w:t>
      </w:r>
      <w:r w:rsidR="00426264" w:rsidRPr="00A44931">
        <w:rPr>
          <w:rFonts w:ascii="宋体" w:eastAsia="宋体" w:hAnsi="宋体" w:cs="宋体" w:hint="eastAsia"/>
          <w:color w:val="000000"/>
          <w:kern w:val="0"/>
          <w:sz w:val="24"/>
          <w:szCs w:val="24"/>
        </w:rPr>
        <w:t>本文采用较为简单的KNN算法根据情感</w:t>
      </w:r>
      <w:r w:rsidR="006479DB" w:rsidRPr="00A44931">
        <w:rPr>
          <w:rFonts w:ascii="宋体" w:eastAsia="宋体" w:hAnsi="宋体" w:cs="宋体" w:hint="eastAsia"/>
          <w:color w:val="000000"/>
          <w:kern w:val="0"/>
          <w:sz w:val="24"/>
          <w:szCs w:val="24"/>
        </w:rPr>
        <w:t>分类实现</w:t>
      </w:r>
      <w:r w:rsidR="00426264" w:rsidRPr="00A44931">
        <w:rPr>
          <w:rFonts w:ascii="宋体" w:eastAsia="宋体" w:hAnsi="宋体" w:cs="宋体" w:hint="eastAsia"/>
          <w:color w:val="000000"/>
          <w:kern w:val="0"/>
          <w:sz w:val="24"/>
          <w:szCs w:val="24"/>
        </w:rPr>
        <w:t>对文本</w:t>
      </w:r>
      <w:r w:rsidR="006479DB" w:rsidRPr="00A44931">
        <w:rPr>
          <w:rFonts w:ascii="宋体" w:eastAsia="宋体" w:hAnsi="宋体" w:cs="宋体" w:hint="eastAsia"/>
          <w:color w:val="000000"/>
          <w:kern w:val="0"/>
          <w:sz w:val="24"/>
          <w:szCs w:val="24"/>
        </w:rPr>
        <w:t>的</w:t>
      </w:r>
      <w:r w:rsidR="00426264" w:rsidRPr="00A44931">
        <w:rPr>
          <w:rFonts w:ascii="宋体" w:eastAsia="宋体" w:hAnsi="宋体" w:cs="宋体" w:hint="eastAsia"/>
          <w:color w:val="000000"/>
          <w:kern w:val="0"/>
          <w:sz w:val="24"/>
          <w:szCs w:val="24"/>
        </w:rPr>
        <w:t>二分类。</w:t>
      </w:r>
    </w:p>
    <w:p w14:paraId="1EA6A0D9" w14:textId="77777777" w:rsidR="00A44931" w:rsidRDefault="00A44931">
      <w:pPr>
        <w:rPr>
          <w:rFonts w:ascii="宋体" w:eastAsia="宋体" w:hAnsi="宋体" w:cs="宋体"/>
          <w:color w:val="000000"/>
          <w:kern w:val="0"/>
          <w:sz w:val="24"/>
          <w:szCs w:val="24"/>
        </w:rPr>
      </w:pPr>
    </w:p>
    <w:p w14:paraId="389D3380" w14:textId="77777777" w:rsidR="00A44931" w:rsidRDefault="00426264">
      <w:pPr>
        <w:rPr>
          <w:rFonts w:ascii="宋体" w:eastAsia="宋体" w:hAnsi="宋体" w:cs="宋体"/>
          <w:color w:val="000000"/>
          <w:kern w:val="0"/>
          <w:sz w:val="24"/>
          <w:szCs w:val="24"/>
        </w:rPr>
      </w:pPr>
      <w:r w:rsidRPr="00A44931">
        <w:rPr>
          <w:rFonts w:ascii="宋体" w:eastAsia="宋体" w:hAnsi="宋体" w:cs="宋体" w:hint="eastAsia"/>
          <w:color w:val="000000"/>
          <w:kern w:val="0"/>
          <w:sz w:val="24"/>
          <w:szCs w:val="24"/>
        </w:rPr>
        <w:t>关键词：</w:t>
      </w:r>
    </w:p>
    <w:p w14:paraId="071763EB" w14:textId="06DF1E61" w:rsidR="00426264" w:rsidRPr="00A44931" w:rsidRDefault="00426264" w:rsidP="00A44931">
      <w:pPr>
        <w:ind w:firstLineChars="200" w:firstLine="480"/>
        <w:rPr>
          <w:rFonts w:ascii="宋体" w:eastAsia="宋体" w:hAnsi="宋体" w:cs="宋体"/>
          <w:color w:val="000000"/>
          <w:kern w:val="0"/>
          <w:sz w:val="24"/>
          <w:szCs w:val="24"/>
        </w:rPr>
      </w:pPr>
      <w:r w:rsidRPr="00A44931">
        <w:rPr>
          <w:rFonts w:ascii="宋体" w:eastAsia="宋体" w:hAnsi="宋体" w:cs="宋体" w:hint="eastAsia"/>
          <w:color w:val="000000"/>
          <w:kern w:val="0"/>
          <w:sz w:val="24"/>
          <w:szCs w:val="24"/>
        </w:rPr>
        <w:t>语料处理，向量表示，特征选择，KNN分类方法</w:t>
      </w:r>
    </w:p>
    <w:p w14:paraId="19A6FC09" w14:textId="77777777" w:rsidR="00A44931" w:rsidRDefault="00A44931">
      <w:pPr>
        <w:rPr>
          <w:rFonts w:ascii="宋体" w:eastAsia="宋体" w:hAnsi="宋体" w:cs="宋体"/>
          <w:color w:val="000000"/>
          <w:kern w:val="0"/>
          <w:sz w:val="24"/>
          <w:szCs w:val="24"/>
        </w:rPr>
      </w:pPr>
    </w:p>
    <w:p w14:paraId="42FB9111" w14:textId="77777777" w:rsidR="00A44931" w:rsidRDefault="00426264">
      <w:pPr>
        <w:rPr>
          <w:rFonts w:ascii="宋体" w:eastAsia="宋体" w:hAnsi="宋体" w:cs="宋体"/>
          <w:color w:val="000000"/>
          <w:kern w:val="0"/>
          <w:sz w:val="24"/>
          <w:szCs w:val="24"/>
        </w:rPr>
      </w:pPr>
      <w:r w:rsidRPr="00A44931">
        <w:rPr>
          <w:rFonts w:ascii="宋体" w:eastAsia="宋体" w:hAnsi="宋体" w:cs="宋体" w:hint="eastAsia"/>
          <w:color w:val="000000"/>
          <w:kern w:val="0"/>
          <w:sz w:val="24"/>
          <w:szCs w:val="24"/>
        </w:rPr>
        <w:t>正文</w:t>
      </w:r>
      <w:r w:rsidR="00A44931">
        <w:rPr>
          <w:rFonts w:ascii="宋体" w:eastAsia="宋体" w:hAnsi="宋体" w:cs="宋体" w:hint="eastAsia"/>
          <w:color w:val="000000"/>
          <w:kern w:val="0"/>
          <w:sz w:val="24"/>
          <w:szCs w:val="24"/>
        </w:rPr>
        <w:t>：</w:t>
      </w:r>
    </w:p>
    <w:p w14:paraId="4354071C" w14:textId="01CD7B30" w:rsidR="00426264" w:rsidRPr="00A44931" w:rsidRDefault="00072358" w:rsidP="00A44931">
      <w:pPr>
        <w:ind w:firstLineChars="200" w:firstLine="480"/>
        <w:rPr>
          <w:rFonts w:ascii="宋体" w:eastAsia="宋体" w:hAnsi="宋体" w:cs="宋体"/>
          <w:color w:val="000000"/>
          <w:kern w:val="0"/>
          <w:sz w:val="24"/>
          <w:szCs w:val="24"/>
        </w:rPr>
      </w:pPr>
      <w:r w:rsidRPr="00A44931">
        <w:rPr>
          <w:rFonts w:ascii="宋体" w:eastAsia="宋体" w:hAnsi="宋体" w:cs="宋体" w:hint="eastAsia"/>
          <w:color w:val="000000"/>
          <w:kern w:val="0"/>
          <w:sz w:val="24"/>
          <w:szCs w:val="24"/>
        </w:rPr>
        <w:t>首先介绍一下本次实验的大致思路：先对所给的四个语料集进行文本处理，使其</w:t>
      </w:r>
      <w:r w:rsidR="00AF672D" w:rsidRPr="00A44931">
        <w:rPr>
          <w:rFonts w:ascii="宋体" w:eastAsia="宋体" w:hAnsi="宋体" w:cs="宋体" w:hint="eastAsia"/>
          <w:color w:val="000000"/>
          <w:kern w:val="0"/>
          <w:sz w:val="24"/>
          <w:szCs w:val="24"/>
        </w:rPr>
        <w:t>便于</w:t>
      </w:r>
      <w:r w:rsidRPr="00A44931">
        <w:rPr>
          <w:rFonts w:ascii="宋体" w:eastAsia="宋体" w:hAnsi="宋体" w:cs="宋体" w:hint="eastAsia"/>
          <w:color w:val="000000"/>
          <w:kern w:val="0"/>
          <w:sz w:val="24"/>
          <w:szCs w:val="24"/>
        </w:rPr>
        <w:t>向量表示，</w:t>
      </w:r>
      <w:r w:rsidR="003D7FD1" w:rsidRPr="00A44931">
        <w:rPr>
          <w:rFonts w:ascii="宋体" w:eastAsia="宋体" w:hAnsi="宋体" w:cs="宋体" w:hint="eastAsia"/>
          <w:color w:val="000000"/>
          <w:kern w:val="0"/>
          <w:sz w:val="24"/>
          <w:szCs w:val="24"/>
        </w:rPr>
        <w:t>然后</w:t>
      </w:r>
      <w:r w:rsidRPr="00A44931">
        <w:rPr>
          <w:rFonts w:ascii="宋体" w:eastAsia="宋体" w:hAnsi="宋体" w:cs="宋体" w:hint="eastAsia"/>
          <w:color w:val="000000"/>
          <w:kern w:val="0"/>
          <w:sz w:val="24"/>
          <w:szCs w:val="24"/>
        </w:rPr>
        <w:t>从处理好的训练集中选择</w:t>
      </w:r>
      <w:proofErr w:type="gramStart"/>
      <w:r w:rsidRPr="00A44931">
        <w:rPr>
          <w:rFonts w:ascii="宋体" w:eastAsia="宋体" w:hAnsi="宋体" w:cs="宋体" w:hint="eastAsia"/>
          <w:color w:val="000000"/>
          <w:kern w:val="0"/>
          <w:sz w:val="24"/>
          <w:szCs w:val="24"/>
        </w:rPr>
        <w:t>特</w:t>
      </w:r>
      <w:proofErr w:type="gramEnd"/>
      <w:r w:rsidR="003D7FD1" w:rsidRPr="00A44931">
        <w:rPr>
          <w:rFonts w:ascii="宋体" w:eastAsia="宋体" w:hAnsi="宋体" w:cs="宋体" w:hint="eastAsia"/>
          <w:color w:val="000000"/>
          <w:kern w:val="0"/>
          <w:sz w:val="24"/>
          <w:szCs w:val="24"/>
        </w:rPr>
        <w:t>数目</w:t>
      </w:r>
      <w:r w:rsidRPr="00A44931">
        <w:rPr>
          <w:rFonts w:ascii="宋体" w:eastAsia="宋体" w:hAnsi="宋体" w:cs="宋体" w:hint="eastAsia"/>
          <w:color w:val="000000"/>
          <w:kern w:val="0"/>
          <w:sz w:val="24"/>
          <w:szCs w:val="24"/>
        </w:rPr>
        <w:t>，缩小向量空间，提高分类效率，</w:t>
      </w:r>
      <w:r w:rsidR="003D7FD1" w:rsidRPr="00A44931">
        <w:rPr>
          <w:rFonts w:ascii="宋体" w:eastAsia="宋体" w:hAnsi="宋体" w:cs="宋体" w:hint="eastAsia"/>
          <w:color w:val="000000"/>
          <w:kern w:val="0"/>
          <w:sz w:val="24"/>
          <w:szCs w:val="24"/>
        </w:rPr>
        <w:t>再</w:t>
      </w:r>
      <w:r w:rsidRPr="00A44931">
        <w:rPr>
          <w:rFonts w:ascii="宋体" w:eastAsia="宋体" w:hAnsi="宋体" w:cs="宋体" w:hint="eastAsia"/>
          <w:color w:val="000000"/>
          <w:kern w:val="0"/>
          <w:sz w:val="24"/>
          <w:szCs w:val="24"/>
        </w:rPr>
        <w:t>从测试集中依次取</w:t>
      </w:r>
      <w:r w:rsidR="003D7FD1" w:rsidRPr="00A44931">
        <w:rPr>
          <w:rFonts w:ascii="宋体" w:eastAsia="宋体" w:hAnsi="宋体" w:cs="宋体" w:hint="eastAsia"/>
          <w:color w:val="000000"/>
          <w:kern w:val="0"/>
          <w:sz w:val="24"/>
          <w:szCs w:val="24"/>
        </w:rPr>
        <w:t>出文本</w:t>
      </w:r>
      <w:r w:rsidRPr="00A44931">
        <w:rPr>
          <w:rFonts w:ascii="宋体" w:eastAsia="宋体" w:hAnsi="宋体" w:cs="宋体" w:hint="eastAsia"/>
          <w:color w:val="000000"/>
          <w:kern w:val="0"/>
          <w:sz w:val="24"/>
          <w:szCs w:val="24"/>
        </w:rPr>
        <w:t>，计算其与训练集中</w:t>
      </w:r>
      <w:r w:rsidR="00AF672D" w:rsidRPr="00A44931">
        <w:rPr>
          <w:rFonts w:ascii="宋体" w:eastAsia="宋体" w:hAnsi="宋体" w:cs="宋体" w:hint="eastAsia"/>
          <w:color w:val="000000"/>
          <w:kern w:val="0"/>
          <w:sz w:val="24"/>
          <w:szCs w:val="24"/>
        </w:rPr>
        <w:t>语句</w:t>
      </w:r>
      <w:r w:rsidRPr="00A44931">
        <w:rPr>
          <w:rFonts w:ascii="宋体" w:eastAsia="宋体" w:hAnsi="宋体" w:cs="宋体" w:hint="eastAsia"/>
          <w:color w:val="000000"/>
          <w:kern w:val="0"/>
          <w:sz w:val="24"/>
          <w:szCs w:val="24"/>
        </w:rPr>
        <w:t>的距离，找出与测试语句距离最近的k</w:t>
      </w:r>
      <w:proofErr w:type="gramStart"/>
      <w:r w:rsidRPr="00A44931">
        <w:rPr>
          <w:rFonts w:ascii="宋体" w:eastAsia="宋体" w:hAnsi="宋体" w:cs="宋体" w:hint="eastAsia"/>
          <w:color w:val="000000"/>
          <w:kern w:val="0"/>
          <w:sz w:val="24"/>
          <w:szCs w:val="24"/>
        </w:rPr>
        <w:t>个</w:t>
      </w:r>
      <w:proofErr w:type="gramEnd"/>
      <w:r w:rsidRPr="00A44931">
        <w:rPr>
          <w:rFonts w:ascii="宋体" w:eastAsia="宋体" w:hAnsi="宋体" w:cs="宋体" w:hint="eastAsia"/>
          <w:color w:val="000000"/>
          <w:kern w:val="0"/>
          <w:sz w:val="24"/>
          <w:szCs w:val="24"/>
        </w:rPr>
        <w:t>训练语句，根据k</w:t>
      </w:r>
      <w:proofErr w:type="gramStart"/>
      <w:r w:rsidRPr="00A44931">
        <w:rPr>
          <w:rFonts w:ascii="宋体" w:eastAsia="宋体" w:hAnsi="宋体" w:cs="宋体" w:hint="eastAsia"/>
          <w:color w:val="000000"/>
          <w:kern w:val="0"/>
          <w:sz w:val="24"/>
          <w:szCs w:val="24"/>
        </w:rPr>
        <w:t>个</w:t>
      </w:r>
      <w:proofErr w:type="gramEnd"/>
      <w:r w:rsidRPr="00A44931">
        <w:rPr>
          <w:rFonts w:ascii="宋体" w:eastAsia="宋体" w:hAnsi="宋体" w:cs="宋体" w:hint="eastAsia"/>
          <w:color w:val="000000"/>
          <w:kern w:val="0"/>
          <w:sz w:val="24"/>
          <w:szCs w:val="24"/>
        </w:rPr>
        <w:t>训练语句</w:t>
      </w:r>
      <w:proofErr w:type="gramStart"/>
      <w:r w:rsidRPr="00A44931">
        <w:rPr>
          <w:rFonts w:ascii="宋体" w:eastAsia="宋体" w:hAnsi="宋体" w:cs="宋体" w:hint="eastAsia"/>
          <w:color w:val="000000"/>
          <w:kern w:val="0"/>
          <w:sz w:val="24"/>
          <w:szCs w:val="24"/>
        </w:rPr>
        <w:t>所属正</w:t>
      </w:r>
      <w:proofErr w:type="gramEnd"/>
      <w:r w:rsidRPr="00A44931">
        <w:rPr>
          <w:rFonts w:ascii="宋体" w:eastAsia="宋体" w:hAnsi="宋体" w:cs="宋体" w:hint="eastAsia"/>
          <w:color w:val="000000"/>
          <w:kern w:val="0"/>
          <w:sz w:val="24"/>
          <w:szCs w:val="24"/>
        </w:rPr>
        <w:t>例</w:t>
      </w:r>
      <w:proofErr w:type="gramStart"/>
      <w:r w:rsidRPr="00A44931">
        <w:rPr>
          <w:rFonts w:ascii="宋体" w:eastAsia="宋体" w:hAnsi="宋体" w:cs="宋体" w:hint="eastAsia"/>
          <w:color w:val="000000"/>
          <w:kern w:val="0"/>
          <w:sz w:val="24"/>
          <w:szCs w:val="24"/>
        </w:rPr>
        <w:t>和负例的</w:t>
      </w:r>
      <w:proofErr w:type="gramEnd"/>
      <w:r w:rsidRPr="00A44931">
        <w:rPr>
          <w:rFonts w:ascii="宋体" w:eastAsia="宋体" w:hAnsi="宋体" w:cs="宋体" w:hint="eastAsia"/>
          <w:color w:val="000000"/>
          <w:kern w:val="0"/>
          <w:sz w:val="24"/>
          <w:szCs w:val="24"/>
        </w:rPr>
        <w:t>比例</w:t>
      </w:r>
      <w:r w:rsidR="00617938" w:rsidRPr="00A44931">
        <w:rPr>
          <w:rFonts w:ascii="宋体" w:eastAsia="宋体" w:hAnsi="宋体" w:cs="宋体" w:hint="eastAsia"/>
          <w:color w:val="000000"/>
          <w:kern w:val="0"/>
          <w:sz w:val="24"/>
          <w:szCs w:val="24"/>
        </w:rPr>
        <w:t>大小</w:t>
      </w:r>
      <w:r w:rsidRPr="00A44931">
        <w:rPr>
          <w:rFonts w:ascii="宋体" w:eastAsia="宋体" w:hAnsi="宋体" w:cs="宋体" w:hint="eastAsia"/>
          <w:color w:val="000000"/>
          <w:kern w:val="0"/>
          <w:sz w:val="24"/>
          <w:szCs w:val="24"/>
        </w:rPr>
        <w:t>来判断测试语句所属的类。</w:t>
      </w:r>
    </w:p>
    <w:p w14:paraId="411D01FE" w14:textId="632DF60E" w:rsidR="00617938" w:rsidRPr="00A44931" w:rsidRDefault="00072358" w:rsidP="00A44931">
      <w:pPr>
        <w:pStyle w:val="HTML"/>
        <w:shd w:val="clear" w:color="auto" w:fill="FFFFFF"/>
        <w:ind w:firstLineChars="200" w:firstLine="480"/>
        <w:rPr>
          <w:color w:val="000000"/>
        </w:rPr>
      </w:pPr>
      <w:r w:rsidRPr="00A44931">
        <w:rPr>
          <w:rFonts w:hint="eastAsia"/>
          <w:color w:val="000000"/>
        </w:rPr>
        <w:t>语料处理：</w:t>
      </w:r>
      <w:r w:rsidR="00016931" w:rsidRPr="00A44931">
        <w:rPr>
          <w:rFonts w:hint="eastAsia"/>
          <w:color w:val="000000"/>
        </w:rPr>
        <w:t>英文中有大量单词没有实际意义，如“of”，“the”等，因此</w:t>
      </w:r>
      <w:r w:rsidR="003D7FD1" w:rsidRPr="00A44931">
        <w:rPr>
          <w:rFonts w:hint="eastAsia"/>
          <w:color w:val="000000"/>
        </w:rPr>
        <w:t>使</w:t>
      </w:r>
      <w:r w:rsidR="00016931" w:rsidRPr="00A44931">
        <w:rPr>
          <w:rFonts w:hint="eastAsia"/>
          <w:color w:val="000000"/>
        </w:rPr>
        <w:t>用</w:t>
      </w:r>
      <w:proofErr w:type="spellStart"/>
      <w:r w:rsidR="00016931" w:rsidRPr="00A44931">
        <w:rPr>
          <w:color w:val="000000"/>
        </w:rPr>
        <w:t>stopwords.words</w:t>
      </w:r>
      <w:proofErr w:type="spellEnd"/>
      <w:r w:rsidR="00016931" w:rsidRPr="00A44931">
        <w:rPr>
          <w:color w:val="000000"/>
        </w:rPr>
        <w:t>("</w:t>
      </w:r>
      <w:proofErr w:type="spellStart"/>
      <w:r w:rsidR="00016931" w:rsidRPr="00A44931">
        <w:rPr>
          <w:color w:val="000000"/>
        </w:rPr>
        <w:t>english</w:t>
      </w:r>
      <w:proofErr w:type="spellEnd"/>
      <w:r w:rsidR="00016931" w:rsidRPr="00A44931">
        <w:rPr>
          <w:color w:val="000000"/>
        </w:rPr>
        <w:t>")</w:t>
      </w:r>
      <w:r w:rsidR="00016931" w:rsidRPr="00A44931">
        <w:rPr>
          <w:rFonts w:hint="eastAsia"/>
          <w:color w:val="000000"/>
        </w:rPr>
        <w:t>将这些停用词去除。此外由于一个名词或动词可能有不同的形式，如“like”和“likes”，“film”和“films”这些单词表达的意思是相同的，因此</w:t>
      </w:r>
      <w:r w:rsidR="003D7FD1" w:rsidRPr="00A44931">
        <w:rPr>
          <w:rFonts w:hint="eastAsia"/>
          <w:color w:val="000000"/>
        </w:rPr>
        <w:t>使</w:t>
      </w:r>
      <w:r w:rsidR="00016931" w:rsidRPr="00A44931">
        <w:rPr>
          <w:rFonts w:hint="eastAsia"/>
          <w:color w:val="000000"/>
        </w:rPr>
        <w:t>用</w:t>
      </w:r>
      <w:proofErr w:type="spellStart"/>
      <w:r w:rsidR="00016931" w:rsidRPr="00A44931">
        <w:rPr>
          <w:color w:val="000000"/>
        </w:rPr>
        <w:t>WordNetLemmatizer</w:t>
      </w:r>
      <w:proofErr w:type="spellEnd"/>
      <w:r w:rsidR="00016931" w:rsidRPr="00A44931">
        <w:rPr>
          <w:color w:val="000000"/>
        </w:rPr>
        <w:t>().lemmatize(</w:t>
      </w:r>
      <w:r w:rsidR="00016931" w:rsidRPr="00A44931">
        <w:rPr>
          <w:rFonts w:hint="eastAsia"/>
          <w:color w:val="000000"/>
        </w:rPr>
        <w:t>)进行词形还原，</w:t>
      </w:r>
      <w:proofErr w:type="spellStart"/>
      <w:r w:rsidR="00016931" w:rsidRPr="00A44931">
        <w:rPr>
          <w:color w:val="000000"/>
        </w:rPr>
        <w:t>PorterStemmer</w:t>
      </w:r>
      <w:proofErr w:type="spellEnd"/>
      <w:r w:rsidR="00016931" w:rsidRPr="00A44931">
        <w:rPr>
          <w:color w:val="000000"/>
        </w:rPr>
        <w:t>().stem(</w:t>
      </w:r>
      <w:r w:rsidR="00016931" w:rsidRPr="00A44931">
        <w:rPr>
          <w:rFonts w:hint="eastAsia"/>
          <w:color w:val="000000"/>
        </w:rPr>
        <w:t>)进行词干提取。有一点值得注意的是，上述两个步骤完成后得到的可能不是标准的英文单词，如“</w:t>
      </w:r>
      <w:proofErr w:type="spellStart"/>
      <w:r w:rsidR="00016931" w:rsidRPr="00A44931">
        <w:rPr>
          <w:rFonts w:hint="eastAsia"/>
          <w:color w:val="000000"/>
        </w:rPr>
        <w:t>amaz</w:t>
      </w:r>
      <w:proofErr w:type="spellEnd"/>
      <w:r w:rsidR="00016931" w:rsidRPr="00A44931">
        <w:rPr>
          <w:rFonts w:hint="eastAsia"/>
          <w:color w:val="000000"/>
        </w:rPr>
        <w:t>”这样莫名奇妙的单词，不过这无伤大雅，</w:t>
      </w:r>
      <w:r w:rsidR="00DF38F7" w:rsidRPr="00A44931">
        <w:rPr>
          <w:rFonts w:hint="eastAsia"/>
          <w:color w:val="000000"/>
        </w:rPr>
        <w:t>因为</w:t>
      </w:r>
      <w:r w:rsidR="003D7FD1" w:rsidRPr="00A44931">
        <w:rPr>
          <w:rFonts w:hint="eastAsia"/>
          <w:color w:val="000000"/>
        </w:rPr>
        <w:t>这两步的目的就是</w:t>
      </w:r>
      <w:r w:rsidR="00DF38F7" w:rsidRPr="00A44931">
        <w:rPr>
          <w:rFonts w:hint="eastAsia"/>
          <w:color w:val="000000"/>
        </w:rPr>
        <w:t>将“amaze”，“amazing”这样</w:t>
      </w:r>
      <w:r w:rsidR="003D7FD1" w:rsidRPr="00A44931">
        <w:rPr>
          <w:rFonts w:hint="eastAsia"/>
          <w:color w:val="000000"/>
        </w:rPr>
        <w:t>意义相同</w:t>
      </w:r>
      <w:r w:rsidR="00DF38F7" w:rsidRPr="00A44931">
        <w:rPr>
          <w:rFonts w:hint="eastAsia"/>
          <w:color w:val="000000"/>
        </w:rPr>
        <w:t>的</w:t>
      </w:r>
      <w:proofErr w:type="gramStart"/>
      <w:r w:rsidR="00DF38F7" w:rsidRPr="00A44931">
        <w:rPr>
          <w:rFonts w:hint="eastAsia"/>
          <w:color w:val="000000"/>
        </w:rPr>
        <w:t>词统一</w:t>
      </w:r>
      <w:proofErr w:type="gramEnd"/>
      <w:r w:rsidR="00DF38F7" w:rsidRPr="00A44931">
        <w:rPr>
          <w:rFonts w:hint="eastAsia"/>
          <w:color w:val="000000"/>
        </w:rPr>
        <w:t>成一个形式。为了便于调试，我在</w:t>
      </w:r>
      <w:proofErr w:type="spellStart"/>
      <w:r w:rsidR="00DF38F7" w:rsidRPr="00A44931">
        <w:rPr>
          <w:rFonts w:hint="eastAsia"/>
          <w:color w:val="000000"/>
        </w:rPr>
        <w:t>py</w:t>
      </w:r>
      <w:proofErr w:type="spellEnd"/>
      <w:r w:rsidR="00DF38F7" w:rsidRPr="00A44931">
        <w:rPr>
          <w:rFonts w:hint="eastAsia"/>
          <w:color w:val="000000"/>
        </w:rPr>
        <w:t>程序目录下新建了三个tx</w:t>
      </w:r>
      <w:r w:rsidR="00617938" w:rsidRPr="00A44931">
        <w:rPr>
          <w:rFonts w:hint="eastAsia"/>
          <w:color w:val="000000"/>
        </w:rPr>
        <w:t>t</w:t>
      </w:r>
      <w:r w:rsidR="00DF38F7" w:rsidRPr="00A44931">
        <w:rPr>
          <w:rFonts w:hint="eastAsia"/>
          <w:color w:val="000000"/>
        </w:rPr>
        <w:t>文件</w:t>
      </w:r>
      <w:proofErr w:type="spellStart"/>
      <w:r w:rsidR="00617938" w:rsidRPr="00A44931">
        <w:rPr>
          <w:rFonts w:hint="eastAsia"/>
          <w:color w:val="000000"/>
        </w:rPr>
        <w:t>train_</w:t>
      </w:r>
      <w:r w:rsidR="00617938" w:rsidRPr="00A44931">
        <w:rPr>
          <w:color w:val="000000"/>
        </w:rPr>
        <w:t>deal,test_positive_deal</w:t>
      </w:r>
      <w:proofErr w:type="spellEnd"/>
      <w:r w:rsidR="00617938" w:rsidRPr="00A44931">
        <w:rPr>
          <w:rFonts w:hint="eastAsia"/>
          <w:color w:val="000000"/>
        </w:rPr>
        <w:t>和</w:t>
      </w:r>
      <w:proofErr w:type="spellStart"/>
      <w:r w:rsidR="00617938" w:rsidRPr="00A44931">
        <w:rPr>
          <w:rFonts w:hint="eastAsia"/>
          <w:color w:val="000000"/>
        </w:rPr>
        <w:t>test_</w:t>
      </w:r>
      <w:r w:rsidR="00617938" w:rsidRPr="00A44931">
        <w:rPr>
          <w:color w:val="000000"/>
        </w:rPr>
        <w:t>negative_deal</w:t>
      </w:r>
      <w:proofErr w:type="spellEnd"/>
      <w:r w:rsidR="00DF38F7" w:rsidRPr="00A44931">
        <w:rPr>
          <w:rFonts w:hint="eastAsia"/>
          <w:color w:val="000000"/>
        </w:rPr>
        <w:t>分别用来存储处理好的</w:t>
      </w:r>
      <w:r w:rsidR="00617938" w:rsidRPr="00A44931">
        <w:rPr>
          <w:rFonts w:hint="eastAsia"/>
          <w:color w:val="000000"/>
        </w:rPr>
        <w:t>训练集</w:t>
      </w:r>
      <w:r w:rsidR="003D7FD1" w:rsidRPr="00A44931">
        <w:rPr>
          <w:rFonts w:hint="eastAsia"/>
          <w:color w:val="000000"/>
        </w:rPr>
        <w:t>（包括正例和负例）</w:t>
      </w:r>
      <w:r w:rsidR="00617938" w:rsidRPr="00A44931">
        <w:rPr>
          <w:rFonts w:hint="eastAsia"/>
          <w:color w:val="000000"/>
        </w:rPr>
        <w:t>，测试正例和测试负例，当向量表示时直接读取这三个文件避免每次运行都要</w:t>
      </w:r>
      <w:r w:rsidR="003D7FD1" w:rsidRPr="00A44931">
        <w:rPr>
          <w:rFonts w:hint="eastAsia"/>
          <w:color w:val="000000"/>
        </w:rPr>
        <w:t>重复进行</w:t>
      </w:r>
      <w:r w:rsidR="00617938" w:rsidRPr="00A44931">
        <w:rPr>
          <w:rFonts w:hint="eastAsia"/>
          <w:color w:val="000000"/>
        </w:rPr>
        <w:t>语料处理，同时也便于我人工观察文本的特征。经观察发现，除了标点，一些数字出现频率较高，推测可能与所评价的电影</w:t>
      </w:r>
      <w:r w:rsidR="00F31E6B" w:rsidRPr="00A44931">
        <w:rPr>
          <w:rFonts w:hint="eastAsia"/>
          <w:color w:val="000000"/>
        </w:rPr>
        <w:t>或书籍</w:t>
      </w:r>
      <w:r w:rsidR="00617938" w:rsidRPr="00A44931">
        <w:rPr>
          <w:rFonts w:hint="eastAsia"/>
          <w:color w:val="000000"/>
        </w:rPr>
        <w:t>内容有关，但其对情感分类没有帮助，因此利用</w:t>
      </w:r>
      <w:proofErr w:type="spellStart"/>
      <w:r w:rsidR="00617938" w:rsidRPr="00A44931">
        <w:rPr>
          <w:color w:val="000000"/>
        </w:rPr>
        <w:t>isalpha</w:t>
      </w:r>
      <w:proofErr w:type="spellEnd"/>
      <w:r w:rsidR="00617938" w:rsidRPr="00A44931">
        <w:rPr>
          <w:color w:val="000000"/>
        </w:rPr>
        <w:t>()</w:t>
      </w:r>
      <w:r w:rsidR="00617938" w:rsidRPr="00A44931">
        <w:rPr>
          <w:rFonts w:hint="eastAsia"/>
          <w:color w:val="000000"/>
        </w:rPr>
        <w:t>将其过滤</w:t>
      </w:r>
      <w:r w:rsidR="00F31E6B" w:rsidRPr="00A44931">
        <w:rPr>
          <w:rFonts w:hint="eastAsia"/>
          <w:color w:val="000000"/>
        </w:rPr>
        <w:t>（</w:t>
      </w:r>
      <w:proofErr w:type="spellStart"/>
      <w:r w:rsidR="00F31E6B" w:rsidRPr="00A44931">
        <w:rPr>
          <w:rFonts w:hint="eastAsia"/>
          <w:color w:val="000000"/>
        </w:rPr>
        <w:t>n</w:t>
      </w:r>
      <w:proofErr w:type="gramStart"/>
      <w:r w:rsidR="00F31E6B" w:rsidRPr="00A44931">
        <w:rPr>
          <w:color w:val="000000"/>
        </w:rPr>
        <w:t>’</w:t>
      </w:r>
      <w:proofErr w:type="gramEnd"/>
      <w:r w:rsidR="00F31E6B" w:rsidRPr="00A44931">
        <w:rPr>
          <w:color w:val="000000"/>
        </w:rPr>
        <w:t>t</w:t>
      </w:r>
      <w:proofErr w:type="spellEnd"/>
      <w:r w:rsidR="00F31E6B" w:rsidRPr="00A44931">
        <w:rPr>
          <w:rFonts w:hint="eastAsia"/>
          <w:color w:val="000000"/>
        </w:rPr>
        <w:t>较为特殊，先将其变为not避免被过滤）</w:t>
      </w:r>
      <w:r w:rsidR="00617938" w:rsidRPr="00A44931">
        <w:rPr>
          <w:rFonts w:hint="eastAsia"/>
          <w:color w:val="000000"/>
        </w:rPr>
        <w:t>。</w:t>
      </w:r>
      <w:r w:rsidR="00611B54" w:rsidRPr="00A44931">
        <w:rPr>
          <w:rFonts w:hint="eastAsia"/>
          <w:color w:val="000000"/>
        </w:rPr>
        <w:t>关于语料处理还有其他手段如词性标注，然而考虑到有些词可能有多种词性，以及我无法确定某一词性对情感分类是否有帮助，所以并未采用。</w:t>
      </w:r>
    </w:p>
    <w:p w14:paraId="37715E20" w14:textId="47F90E99" w:rsidR="00F31E6B" w:rsidRPr="00A44931" w:rsidRDefault="00611B54" w:rsidP="00A44931">
      <w:pPr>
        <w:pStyle w:val="HTML"/>
        <w:shd w:val="clear" w:color="auto" w:fill="FFFFFF"/>
        <w:ind w:firstLineChars="200" w:firstLine="480"/>
        <w:rPr>
          <w:color w:val="000000"/>
        </w:rPr>
      </w:pPr>
      <w:r w:rsidRPr="00A44931">
        <w:rPr>
          <w:rFonts w:hint="eastAsia"/>
          <w:color w:val="000000"/>
        </w:rPr>
        <w:t>向量表示和特征选择：向量表示和特征选择是我本次实验花费时间最多的部分，这两个部分对于分类的效果和</w:t>
      </w:r>
      <w:r w:rsidR="00FC3B18" w:rsidRPr="00A44931">
        <w:rPr>
          <w:rFonts w:hint="eastAsia"/>
          <w:color w:val="000000"/>
        </w:rPr>
        <w:t>性能影响最大，方法也最多。向量表示中常用的权重有</w:t>
      </w:r>
      <w:r w:rsidR="00FC3B18" w:rsidRPr="00A44931">
        <w:rPr>
          <w:color w:val="000000"/>
        </w:rPr>
        <w:t>布尔权重或者</w:t>
      </w:r>
      <w:proofErr w:type="spellStart"/>
      <w:r w:rsidR="00FC3B18" w:rsidRPr="00A44931">
        <w:rPr>
          <w:color w:val="000000"/>
        </w:rPr>
        <w:t>tf-idf</w:t>
      </w:r>
      <w:proofErr w:type="spellEnd"/>
      <w:r w:rsidR="00FC3B18" w:rsidRPr="00A44931">
        <w:rPr>
          <w:color w:val="000000"/>
        </w:rPr>
        <w:t>权重</w:t>
      </w:r>
      <w:r w:rsidR="00FC3B18" w:rsidRPr="00A44931">
        <w:rPr>
          <w:rFonts w:hint="eastAsia"/>
          <w:color w:val="000000"/>
        </w:rPr>
        <w:t>，我认为对于</w:t>
      </w:r>
      <w:proofErr w:type="spellStart"/>
      <w:r w:rsidR="00FC3B18" w:rsidRPr="00A44931">
        <w:rPr>
          <w:rFonts w:hint="eastAsia"/>
          <w:color w:val="000000"/>
        </w:rPr>
        <w:t>idf</w:t>
      </w:r>
      <w:proofErr w:type="spellEnd"/>
      <w:r w:rsidR="00FC3B18" w:rsidRPr="00A44931">
        <w:rPr>
          <w:rFonts w:hint="eastAsia"/>
          <w:color w:val="000000"/>
        </w:rPr>
        <w:t>来说，它本身倾向于文本中频率小的词，而</w:t>
      </w:r>
      <w:r w:rsidR="000D75B1" w:rsidRPr="00A44931">
        <w:rPr>
          <w:rFonts w:hint="eastAsia"/>
          <w:color w:val="000000"/>
        </w:rPr>
        <w:t>二分类的情感词并不会太多，因此表达情感的词词频应该较高，而许多被</w:t>
      </w:r>
      <w:proofErr w:type="spellStart"/>
      <w:r w:rsidR="000D75B1" w:rsidRPr="00A44931">
        <w:rPr>
          <w:rFonts w:hint="eastAsia"/>
          <w:color w:val="000000"/>
        </w:rPr>
        <w:t>idf</w:t>
      </w:r>
      <w:proofErr w:type="spellEnd"/>
      <w:r w:rsidR="000D75B1" w:rsidRPr="00A44931">
        <w:rPr>
          <w:rFonts w:hint="eastAsia"/>
          <w:color w:val="000000"/>
        </w:rPr>
        <w:t>重视的生僻</w:t>
      </w:r>
      <w:proofErr w:type="gramStart"/>
      <w:r w:rsidR="000D75B1" w:rsidRPr="00A44931">
        <w:rPr>
          <w:rFonts w:hint="eastAsia"/>
          <w:color w:val="000000"/>
        </w:rPr>
        <w:t>词常常</w:t>
      </w:r>
      <w:proofErr w:type="gramEnd"/>
      <w:r w:rsidR="000D75B1" w:rsidRPr="00A44931">
        <w:rPr>
          <w:rFonts w:hint="eastAsia"/>
          <w:color w:val="000000"/>
        </w:rPr>
        <w:t>是无用的，使得</w:t>
      </w:r>
      <w:proofErr w:type="spellStart"/>
      <w:r w:rsidR="000D75B1" w:rsidRPr="00A44931">
        <w:rPr>
          <w:rFonts w:hint="eastAsia"/>
          <w:color w:val="000000"/>
        </w:rPr>
        <w:t>tf-idf</w:t>
      </w:r>
      <w:proofErr w:type="spellEnd"/>
      <w:r w:rsidR="000D75B1" w:rsidRPr="00A44931">
        <w:rPr>
          <w:rFonts w:hint="eastAsia"/>
          <w:color w:val="000000"/>
        </w:rPr>
        <w:t>精度不高。经</w:t>
      </w:r>
      <w:r w:rsidR="000D75B1" w:rsidRPr="00A44931">
        <w:rPr>
          <w:rFonts w:hint="eastAsia"/>
          <w:color w:val="000000"/>
        </w:rPr>
        <w:lastRenderedPageBreak/>
        <w:t>过测试也发现两种权重准确率相差无几，而</w:t>
      </w:r>
      <w:proofErr w:type="spellStart"/>
      <w:r w:rsidR="000D75B1" w:rsidRPr="00A44931">
        <w:rPr>
          <w:rFonts w:hint="eastAsia"/>
          <w:color w:val="000000"/>
        </w:rPr>
        <w:t>tf-idf</w:t>
      </w:r>
      <w:proofErr w:type="spellEnd"/>
      <w:r w:rsidR="000D75B1" w:rsidRPr="00A44931">
        <w:rPr>
          <w:rFonts w:hint="eastAsia"/>
          <w:color w:val="000000"/>
        </w:rPr>
        <w:t>无疑会花费更多时间，因此我在本次实验中选择了布尔权重。</w:t>
      </w:r>
      <w:r w:rsidR="00F31E6B" w:rsidRPr="00A44931">
        <w:rPr>
          <w:rFonts w:hint="eastAsia"/>
          <w:color w:val="000000"/>
        </w:rPr>
        <w:t>关于特征数目的选择我用了最直接的词频，创建一个列表将经过语料处理的训练集中所有出现过的单词都放入其中，然后利用Counter函数进行统计，查看结果，发现出现次数</w:t>
      </w:r>
      <w:r w:rsidR="003D7FD1" w:rsidRPr="00A44931">
        <w:rPr>
          <w:rFonts w:hint="eastAsia"/>
          <w:color w:val="000000"/>
        </w:rPr>
        <w:t>极</w:t>
      </w:r>
      <w:r w:rsidR="00F31E6B" w:rsidRPr="00A44931">
        <w:rPr>
          <w:rFonts w:hint="eastAsia"/>
          <w:color w:val="000000"/>
        </w:rPr>
        <w:t>少的一些词都是与情感无关的生僻词，将其过滤，经测试准确率和性能都有</w:t>
      </w:r>
      <w:r w:rsidR="002449DA" w:rsidRPr="00A44931">
        <w:rPr>
          <w:rFonts w:hint="eastAsia"/>
          <w:color w:val="000000"/>
        </w:rPr>
        <w:t>较大</w:t>
      </w:r>
      <w:r w:rsidR="00F31E6B" w:rsidRPr="00A44931">
        <w:rPr>
          <w:rFonts w:hint="eastAsia"/>
          <w:color w:val="000000"/>
        </w:rPr>
        <w:t>提升。又发现出现次数最多的“film”“one”“movie”等词似乎对情感分类也没有意义，</w:t>
      </w:r>
      <w:r w:rsidR="00690967" w:rsidRPr="00A44931">
        <w:rPr>
          <w:rFonts w:hint="eastAsia"/>
          <w:color w:val="000000"/>
        </w:rPr>
        <w:t>然而出乎我意料的是当我过滤了几个词之后准确率不升反降，经过分析</w:t>
      </w:r>
      <w:r w:rsidR="002449DA" w:rsidRPr="00A44931">
        <w:rPr>
          <w:rFonts w:hint="eastAsia"/>
          <w:color w:val="000000"/>
        </w:rPr>
        <w:t>推测</w:t>
      </w:r>
      <w:r w:rsidR="00690967" w:rsidRPr="00A44931">
        <w:rPr>
          <w:rFonts w:hint="eastAsia"/>
          <w:color w:val="000000"/>
        </w:rPr>
        <w:t>可能是由于喜欢某部电影的人更倾向于在评论中多次提及，如“I</w:t>
      </w:r>
      <w:r w:rsidR="00690967" w:rsidRPr="00A44931">
        <w:rPr>
          <w:color w:val="000000"/>
        </w:rPr>
        <w:t xml:space="preserve"> </w:t>
      </w:r>
      <w:r w:rsidR="00690967" w:rsidRPr="00A44931">
        <w:rPr>
          <w:rFonts w:hint="eastAsia"/>
          <w:color w:val="000000"/>
        </w:rPr>
        <w:t>like</w:t>
      </w:r>
      <w:r w:rsidR="00690967" w:rsidRPr="00A44931">
        <w:rPr>
          <w:color w:val="000000"/>
        </w:rPr>
        <w:t xml:space="preserve"> </w:t>
      </w:r>
      <w:r w:rsidR="00690967" w:rsidRPr="00A44931">
        <w:rPr>
          <w:rFonts w:hint="eastAsia"/>
          <w:color w:val="000000"/>
        </w:rPr>
        <w:t>the</w:t>
      </w:r>
      <w:r w:rsidR="00690967" w:rsidRPr="00A44931">
        <w:rPr>
          <w:color w:val="000000"/>
        </w:rPr>
        <w:t xml:space="preserve"> </w:t>
      </w:r>
      <w:r w:rsidR="00690967" w:rsidRPr="00A44931">
        <w:rPr>
          <w:rFonts w:hint="eastAsia"/>
          <w:color w:val="000000"/>
        </w:rPr>
        <w:t>film，the</w:t>
      </w:r>
      <w:r w:rsidR="00690967" w:rsidRPr="00A44931">
        <w:rPr>
          <w:color w:val="000000"/>
        </w:rPr>
        <w:t xml:space="preserve"> </w:t>
      </w:r>
      <w:r w:rsidR="00690967" w:rsidRPr="00A44931">
        <w:rPr>
          <w:rFonts w:hint="eastAsia"/>
          <w:color w:val="000000"/>
        </w:rPr>
        <w:t>film</w:t>
      </w:r>
      <w:r w:rsidR="00690967" w:rsidRPr="00A44931">
        <w:rPr>
          <w:color w:val="000000"/>
        </w:rPr>
        <w:t xml:space="preserve"> </w:t>
      </w:r>
      <w:r w:rsidR="002449DA" w:rsidRPr="00A44931">
        <w:rPr>
          <w:color w:val="000000"/>
        </w:rPr>
        <w:t xml:space="preserve">impressed </w:t>
      </w:r>
      <w:r w:rsidR="00690967" w:rsidRPr="00A44931">
        <w:rPr>
          <w:rFonts w:hint="eastAsia"/>
          <w:color w:val="000000"/>
        </w:rPr>
        <w:t>me</w:t>
      </w:r>
      <w:r w:rsidR="002449DA" w:rsidRPr="00A44931">
        <w:rPr>
          <w:color w:val="000000"/>
        </w:rPr>
        <w:t xml:space="preserve"> a lot.</w:t>
      </w:r>
      <w:r w:rsidR="00690967" w:rsidRPr="00A44931">
        <w:rPr>
          <w:rFonts w:hint="eastAsia"/>
          <w:color w:val="000000"/>
        </w:rPr>
        <w:t>”，而反之“I</w:t>
      </w:r>
      <w:r w:rsidR="00690967" w:rsidRPr="00A44931">
        <w:rPr>
          <w:color w:val="000000"/>
        </w:rPr>
        <w:t xml:space="preserve"> </w:t>
      </w:r>
      <w:r w:rsidR="00690967" w:rsidRPr="00A44931">
        <w:rPr>
          <w:rFonts w:hint="eastAsia"/>
          <w:color w:val="000000"/>
        </w:rPr>
        <w:t>hate</w:t>
      </w:r>
      <w:r w:rsidR="00690967" w:rsidRPr="00A44931">
        <w:rPr>
          <w:color w:val="000000"/>
        </w:rPr>
        <w:t xml:space="preserve"> </w:t>
      </w:r>
      <w:r w:rsidR="00690967" w:rsidRPr="00A44931">
        <w:rPr>
          <w:rFonts w:hint="eastAsia"/>
          <w:color w:val="000000"/>
        </w:rPr>
        <w:t>it，it</w:t>
      </w:r>
      <w:r w:rsidR="00690967" w:rsidRPr="00A44931">
        <w:rPr>
          <w:color w:val="000000"/>
        </w:rPr>
        <w:t xml:space="preserve">’s </w:t>
      </w:r>
      <w:r w:rsidR="002449DA" w:rsidRPr="00A44931">
        <w:rPr>
          <w:color w:val="000000"/>
        </w:rPr>
        <w:t>boring.</w:t>
      </w:r>
      <w:r w:rsidR="00690967" w:rsidRPr="00A44931">
        <w:rPr>
          <w:rFonts w:hint="eastAsia"/>
          <w:color w:val="000000"/>
        </w:rPr>
        <w:t>”</w:t>
      </w:r>
      <w:r w:rsidR="002449DA" w:rsidRPr="00A44931">
        <w:rPr>
          <w:rFonts w:hint="eastAsia"/>
          <w:color w:val="000000"/>
        </w:rPr>
        <w:t>当然这一推测没有什么理论和实验依据，仅仅是根据</w:t>
      </w:r>
      <w:r w:rsidR="007C3953" w:rsidRPr="00A44931">
        <w:rPr>
          <w:rFonts w:hint="eastAsia"/>
          <w:color w:val="000000"/>
        </w:rPr>
        <w:t>实验结果的好坏所作的猜想。这也反映了情感分类的一个困难：很多时候感性的语言难以用理性的数据精确地衡量</w:t>
      </w:r>
      <w:r w:rsidR="001E4041" w:rsidRPr="00A44931">
        <w:rPr>
          <w:rFonts w:hint="eastAsia"/>
          <w:color w:val="000000"/>
        </w:rPr>
        <w:t>。</w:t>
      </w:r>
    </w:p>
    <w:p w14:paraId="676BCE21" w14:textId="18A27FC4" w:rsidR="00862D8E" w:rsidRPr="00A44931" w:rsidRDefault="008F6623" w:rsidP="00A44931">
      <w:pPr>
        <w:pStyle w:val="HTML"/>
        <w:shd w:val="clear" w:color="auto" w:fill="FFFFFF"/>
        <w:ind w:firstLineChars="200" w:firstLine="480"/>
        <w:rPr>
          <w:color w:val="080808"/>
        </w:rPr>
      </w:pPr>
      <w:r w:rsidRPr="00A44931">
        <w:rPr>
          <w:rFonts w:hint="eastAsia"/>
          <w:color w:val="000000"/>
        </w:rPr>
        <w:t>KNN算法</w:t>
      </w:r>
      <w:r w:rsidR="00A44931">
        <w:rPr>
          <w:rFonts w:hint="eastAsia"/>
          <w:color w:val="000000"/>
        </w:rPr>
        <w:t>：</w:t>
      </w:r>
      <w:r w:rsidRPr="00A44931">
        <w:rPr>
          <w:rFonts w:hint="eastAsia"/>
          <w:color w:val="000000"/>
        </w:rPr>
        <w:t>距离的选择是一个关键点，起初我用的是最常见的欧式距离，然而效果并不理想，经过反复测试最终选择了余弦距离（1-两向量夹角的余弦值），我认为在这一实验中，欧氏距离的缺陷在于计算距离的时候更注重单一的离散的点</w:t>
      </w:r>
      <w:r w:rsidR="00BF63F1" w:rsidRPr="00A44931">
        <w:rPr>
          <w:rFonts w:hint="eastAsia"/>
          <w:color w:val="000000"/>
        </w:rPr>
        <w:t>对距离的影响，而余弦距离更能反映一个整体的语句对距离的影响。例如点（1，1）和（1，0），根据欧氏距离结果是1，根据余弦距离结果是1-2**（-1/2），显然前者更注重坐标第二个参数1和0对于距离的影响，而余弦距离显然考虑到了语句整体的构成。而用1减去夹角余弦值的原因是考虑到余弦值越大说明距离越小如相同向量夹角余弦值为1距离为0，并且同时使向量中所有数的取值都为0到1，实现了数据标准化</w:t>
      </w:r>
      <w:r w:rsidR="00AC7A37" w:rsidRPr="00A44931">
        <w:rPr>
          <w:rFonts w:hint="eastAsia"/>
          <w:color w:val="000000"/>
        </w:rPr>
        <w:t>。为统计距离最小的k</w:t>
      </w:r>
      <w:proofErr w:type="gramStart"/>
      <w:r w:rsidR="00AC7A37" w:rsidRPr="00A44931">
        <w:rPr>
          <w:rFonts w:hint="eastAsia"/>
          <w:color w:val="000000"/>
        </w:rPr>
        <w:t>个</w:t>
      </w:r>
      <w:proofErr w:type="gramEnd"/>
      <w:r w:rsidR="00AC7A37" w:rsidRPr="00A44931">
        <w:rPr>
          <w:rFonts w:hint="eastAsia"/>
          <w:color w:val="000000"/>
        </w:rPr>
        <w:t>点</w:t>
      </w:r>
      <w:proofErr w:type="gramStart"/>
      <w:r w:rsidR="00AC7A37" w:rsidRPr="00A44931">
        <w:rPr>
          <w:rFonts w:hint="eastAsia"/>
          <w:color w:val="000000"/>
        </w:rPr>
        <w:t>所属正例</w:t>
      </w:r>
      <w:r w:rsidR="00841E04" w:rsidRPr="00A44931">
        <w:rPr>
          <w:rFonts w:hint="eastAsia"/>
          <w:color w:val="000000"/>
        </w:rPr>
        <w:t>还是</w:t>
      </w:r>
      <w:proofErr w:type="gramEnd"/>
      <w:r w:rsidR="00AC7A37" w:rsidRPr="00A44931">
        <w:rPr>
          <w:rFonts w:hint="eastAsia"/>
          <w:color w:val="000000"/>
        </w:rPr>
        <w:t>负例</w:t>
      </w:r>
      <w:r w:rsidR="00841E04" w:rsidRPr="00A44931">
        <w:rPr>
          <w:rFonts w:hint="eastAsia"/>
          <w:color w:val="000000"/>
        </w:rPr>
        <w:t>，我创建了</w:t>
      </w:r>
      <w:r w:rsidR="00132DAD" w:rsidRPr="00A44931">
        <w:rPr>
          <w:rFonts w:hint="eastAsia"/>
          <w:color w:val="000000"/>
        </w:rPr>
        <w:t>三</w:t>
      </w:r>
      <w:r w:rsidR="00841E04" w:rsidRPr="00A44931">
        <w:rPr>
          <w:rFonts w:hint="eastAsia"/>
          <w:color w:val="000000"/>
        </w:rPr>
        <w:t>个列表，一个列表为</w:t>
      </w:r>
      <w:r w:rsidR="00862D8E" w:rsidRPr="00A44931">
        <w:rPr>
          <w:color w:val="080808"/>
        </w:rPr>
        <w:t>[</w:t>
      </w:r>
      <w:r w:rsidR="00862D8E" w:rsidRPr="00A44931">
        <w:rPr>
          <w:color w:val="1750EB"/>
        </w:rPr>
        <w:t xml:space="preserve">1 </w:t>
      </w:r>
      <w:r w:rsidR="00862D8E" w:rsidRPr="00A44931">
        <w:rPr>
          <w:color w:val="0033B3"/>
        </w:rPr>
        <w:t xml:space="preserve">for </w:t>
      </w:r>
      <w:proofErr w:type="spellStart"/>
      <w:r w:rsidR="00862D8E" w:rsidRPr="00A44931">
        <w:rPr>
          <w:color w:val="080808"/>
        </w:rPr>
        <w:t>i</w:t>
      </w:r>
      <w:proofErr w:type="spellEnd"/>
      <w:r w:rsidR="00862D8E" w:rsidRPr="00A44931">
        <w:rPr>
          <w:color w:val="080808"/>
        </w:rPr>
        <w:t xml:space="preserve"> </w:t>
      </w:r>
      <w:r w:rsidR="00862D8E" w:rsidRPr="00A44931">
        <w:rPr>
          <w:color w:val="0033B3"/>
        </w:rPr>
        <w:t xml:space="preserve">in </w:t>
      </w:r>
      <w:r w:rsidR="00862D8E" w:rsidRPr="00A44931">
        <w:rPr>
          <w:color w:val="000080"/>
        </w:rPr>
        <w:t>range</w:t>
      </w:r>
      <w:r w:rsidR="00862D8E" w:rsidRPr="00A44931">
        <w:rPr>
          <w:color w:val="080808"/>
        </w:rPr>
        <w:t>(</w:t>
      </w:r>
      <w:r w:rsidR="00862D8E" w:rsidRPr="00A44931">
        <w:rPr>
          <w:color w:val="1750EB"/>
        </w:rPr>
        <w:t>0</w:t>
      </w:r>
      <w:r w:rsidR="00862D8E" w:rsidRPr="00A44931">
        <w:rPr>
          <w:color w:val="080808"/>
        </w:rPr>
        <w:t>,</w:t>
      </w:r>
      <w:r w:rsidR="00862D8E" w:rsidRPr="00A44931">
        <w:rPr>
          <w:color w:val="1750EB"/>
        </w:rPr>
        <w:t>2995</w:t>
      </w:r>
      <w:r w:rsidR="00862D8E" w:rsidRPr="00A44931">
        <w:rPr>
          <w:color w:val="080808"/>
        </w:rPr>
        <w:t>)] + [-</w:t>
      </w:r>
      <w:r w:rsidR="00862D8E" w:rsidRPr="00A44931">
        <w:rPr>
          <w:color w:val="1750EB"/>
        </w:rPr>
        <w:t xml:space="preserve">1 </w:t>
      </w:r>
      <w:r w:rsidR="00862D8E" w:rsidRPr="00A44931">
        <w:rPr>
          <w:color w:val="0033B3"/>
        </w:rPr>
        <w:t xml:space="preserve">for </w:t>
      </w:r>
      <w:proofErr w:type="spellStart"/>
      <w:r w:rsidR="00862D8E" w:rsidRPr="00A44931">
        <w:rPr>
          <w:color w:val="080808"/>
        </w:rPr>
        <w:t>i</w:t>
      </w:r>
      <w:proofErr w:type="spellEnd"/>
      <w:r w:rsidR="00862D8E" w:rsidRPr="00A44931">
        <w:rPr>
          <w:color w:val="080808"/>
        </w:rPr>
        <w:t xml:space="preserve"> </w:t>
      </w:r>
      <w:r w:rsidR="00862D8E" w:rsidRPr="00A44931">
        <w:rPr>
          <w:color w:val="0033B3"/>
        </w:rPr>
        <w:t xml:space="preserve">in </w:t>
      </w:r>
      <w:r w:rsidR="00862D8E" w:rsidRPr="00A44931">
        <w:rPr>
          <w:color w:val="000080"/>
        </w:rPr>
        <w:t>range</w:t>
      </w:r>
      <w:r w:rsidR="00862D8E" w:rsidRPr="00A44931">
        <w:rPr>
          <w:color w:val="080808"/>
        </w:rPr>
        <w:t>(</w:t>
      </w:r>
      <w:r w:rsidR="00862D8E" w:rsidRPr="00A44931">
        <w:rPr>
          <w:color w:val="1750EB"/>
        </w:rPr>
        <w:t>0</w:t>
      </w:r>
      <w:r w:rsidR="00862D8E" w:rsidRPr="00A44931">
        <w:rPr>
          <w:color w:val="080808"/>
        </w:rPr>
        <w:t>,</w:t>
      </w:r>
      <w:r w:rsidR="00862D8E" w:rsidRPr="00A44931">
        <w:rPr>
          <w:color w:val="1750EB"/>
        </w:rPr>
        <w:t>2995</w:t>
      </w:r>
      <w:r w:rsidR="00862D8E" w:rsidRPr="00A44931">
        <w:rPr>
          <w:color w:val="080808"/>
        </w:rPr>
        <w:t>)]</w:t>
      </w:r>
      <w:r w:rsidR="00862D8E" w:rsidRPr="00A44931">
        <w:rPr>
          <w:rFonts w:hint="eastAsia"/>
          <w:color w:val="080808"/>
        </w:rPr>
        <w:t>，1代表下标为0到2994的语句属于测试正例，-1表示下标为2995到5989的语句属于测试负例，另一个为空列表distances用来存储距离</w:t>
      </w:r>
      <w:r w:rsidR="00132DAD" w:rsidRPr="00A44931">
        <w:rPr>
          <w:rFonts w:hint="eastAsia"/>
          <w:color w:val="080808"/>
        </w:rPr>
        <w:t>，还有一个top列表用来判断</w:t>
      </w:r>
      <w:r w:rsidR="00862D8E" w:rsidRPr="00A44931">
        <w:rPr>
          <w:rFonts w:hint="eastAsia"/>
          <w:color w:val="080808"/>
        </w:rPr>
        <w:t>。</w:t>
      </w:r>
      <w:r w:rsidR="00132DAD" w:rsidRPr="00A44931">
        <w:rPr>
          <w:rFonts w:hint="eastAsia"/>
          <w:color w:val="080808"/>
        </w:rPr>
        <w:t>从测试集中取出一条语句，计算其和训练集5990条语句的距离，存入distances列表，然后升序排列，取前k</w:t>
      </w:r>
      <w:proofErr w:type="gramStart"/>
      <w:r w:rsidR="00132DAD" w:rsidRPr="00A44931">
        <w:rPr>
          <w:rFonts w:hint="eastAsia"/>
          <w:color w:val="080808"/>
        </w:rPr>
        <w:t>个</w:t>
      </w:r>
      <w:proofErr w:type="gramEnd"/>
      <w:r w:rsidR="00132DAD" w:rsidRPr="00A44931">
        <w:rPr>
          <w:rFonts w:hint="eastAsia"/>
          <w:color w:val="080808"/>
        </w:rPr>
        <w:t>距离，检索它们在5990个训练语句中的位置，从而在分类列表中得到1或者-1的值，存入top，最后对top求和。如果top和为正则判为正例，和为负则判为负例。然而这样做有两个问题：1.top为0难以判断为正</w:t>
      </w:r>
      <w:proofErr w:type="gramStart"/>
      <w:r w:rsidR="00132DAD" w:rsidRPr="00A44931">
        <w:rPr>
          <w:rFonts w:hint="eastAsia"/>
          <w:color w:val="080808"/>
        </w:rPr>
        <w:t>例还是</w:t>
      </w:r>
      <w:proofErr w:type="gramEnd"/>
      <w:r w:rsidR="00132DAD" w:rsidRPr="00A44931">
        <w:rPr>
          <w:rFonts w:hint="eastAsia"/>
          <w:color w:val="080808"/>
        </w:rPr>
        <w:t>负例。2.每个距离对和的贡献一样，导致比如k为9，距离最近的4个点为训练正例，第5到第9近的5个点为训练负例，必然判为负例，这样的判断并不合理。因此在将1和-1放入top列表时我增加了一个权重</w:t>
      </w:r>
      <w:r w:rsidR="006C5C52" w:rsidRPr="00A44931">
        <w:rPr>
          <w:rFonts w:hint="eastAsia"/>
          <w:color w:val="080808"/>
        </w:rPr>
        <w:t>：距离</w:t>
      </w:r>
      <w:proofErr w:type="gramStart"/>
      <w:r w:rsidR="006C5C52" w:rsidRPr="00A44931">
        <w:rPr>
          <w:rFonts w:hint="eastAsia"/>
          <w:color w:val="080808"/>
        </w:rPr>
        <w:t>分之一</w:t>
      </w:r>
      <w:proofErr w:type="gramEnd"/>
      <w:r w:rsidR="00132DAD" w:rsidRPr="00A44931">
        <w:rPr>
          <w:rFonts w:hint="eastAsia"/>
          <w:color w:val="080808"/>
        </w:rPr>
        <w:t>，将其改为距离</w:t>
      </w:r>
      <w:proofErr w:type="gramStart"/>
      <w:r w:rsidR="00132DAD" w:rsidRPr="00A44931">
        <w:rPr>
          <w:rFonts w:hint="eastAsia"/>
          <w:color w:val="080808"/>
        </w:rPr>
        <w:t>分之1</w:t>
      </w:r>
      <w:proofErr w:type="gramEnd"/>
      <w:r w:rsidR="00132DAD" w:rsidRPr="00A44931">
        <w:rPr>
          <w:rFonts w:hint="eastAsia"/>
          <w:color w:val="080808"/>
        </w:rPr>
        <w:t>或者距离</w:t>
      </w:r>
      <w:proofErr w:type="gramStart"/>
      <w:r w:rsidR="00132DAD" w:rsidRPr="00A44931">
        <w:rPr>
          <w:rFonts w:hint="eastAsia"/>
          <w:color w:val="080808"/>
        </w:rPr>
        <w:t>分之-</w:t>
      </w:r>
      <w:proofErr w:type="gramEnd"/>
      <w:r w:rsidR="00132DAD" w:rsidRPr="00A44931">
        <w:rPr>
          <w:rFonts w:hint="eastAsia"/>
          <w:color w:val="080808"/>
        </w:rPr>
        <w:t>1，越近的语句贡献越大</w:t>
      </w:r>
      <w:r w:rsidR="00E70C8A" w:rsidRPr="00A44931">
        <w:rPr>
          <w:rFonts w:hint="eastAsia"/>
          <w:color w:val="080808"/>
        </w:rPr>
        <w:t>，同时增加权重之后top的和几乎不会为0，有效解决了上述两个问题。</w:t>
      </w:r>
    </w:p>
    <w:p w14:paraId="7637BEE9" w14:textId="49499E3C" w:rsidR="00E70C8A" w:rsidRPr="00A44931" w:rsidRDefault="00E70C8A" w:rsidP="00A44931">
      <w:pPr>
        <w:pStyle w:val="HTML"/>
        <w:shd w:val="clear" w:color="auto" w:fill="FFFFFF"/>
        <w:ind w:firstLineChars="200" w:firstLine="480"/>
        <w:rPr>
          <w:color w:val="080808"/>
        </w:rPr>
      </w:pPr>
      <w:r w:rsidRPr="00A44931">
        <w:rPr>
          <w:rFonts w:hint="eastAsia"/>
          <w:color w:val="080808"/>
        </w:rPr>
        <w:t>测试不同特征数目</w:t>
      </w:r>
      <w:r w:rsidRPr="00A44931">
        <w:rPr>
          <w:color w:val="080808"/>
        </w:rPr>
        <w:t>N和KNN的K值对分类效果的影响</w:t>
      </w:r>
      <w:r w:rsidRPr="00A44931">
        <w:rPr>
          <w:rFonts w:hint="eastAsia"/>
          <w:color w:val="080808"/>
        </w:rPr>
        <w:t>：N对于分类效果和性能影响都较大，k在一定范围内对分类效果较小，对性能几乎无影响。</w:t>
      </w:r>
    </w:p>
    <w:p w14:paraId="28483F96" w14:textId="6DEE9859" w:rsidR="00E70C8A" w:rsidRPr="00A44931" w:rsidRDefault="00E70C8A" w:rsidP="00862D8E">
      <w:pPr>
        <w:pStyle w:val="HTML"/>
        <w:shd w:val="clear" w:color="auto" w:fill="FFFFFF"/>
        <w:rPr>
          <w:color w:val="080808"/>
        </w:rPr>
      </w:pPr>
      <w:r w:rsidRPr="00A44931">
        <w:rPr>
          <w:rFonts w:hint="eastAsia"/>
          <w:color w:val="080808"/>
        </w:rPr>
        <w:t>K=6，N=2470</w:t>
      </w:r>
    </w:p>
    <w:p w14:paraId="4E34011B" w14:textId="6EC98640" w:rsidR="00E70C8A" w:rsidRPr="00A44931" w:rsidRDefault="00E70C8A" w:rsidP="00862D8E">
      <w:pPr>
        <w:pStyle w:val="HTML"/>
        <w:shd w:val="clear" w:color="auto" w:fill="FFFFFF"/>
        <w:rPr>
          <w:color w:val="080808"/>
        </w:rPr>
      </w:pPr>
      <w:r w:rsidRPr="00A44931">
        <w:rPr>
          <w:rFonts w:hint="eastAsia"/>
          <w:noProof/>
          <w:color w:val="080808"/>
        </w:rPr>
        <w:drawing>
          <wp:inline distT="0" distB="0" distL="0" distR="0" wp14:anchorId="422209E5" wp14:editId="0FB99E64">
            <wp:extent cx="2209914" cy="762039"/>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6,n=2470.png"/>
                    <pic:cNvPicPr/>
                  </pic:nvPicPr>
                  <pic:blipFill>
                    <a:blip r:embed="rId6">
                      <a:extLst>
                        <a:ext uri="{28A0092B-C50C-407E-A947-70E740481C1C}">
                          <a14:useLocalDpi xmlns:a14="http://schemas.microsoft.com/office/drawing/2010/main" val="0"/>
                        </a:ext>
                      </a:extLst>
                    </a:blip>
                    <a:stretch>
                      <a:fillRect/>
                    </a:stretch>
                  </pic:blipFill>
                  <pic:spPr>
                    <a:xfrm>
                      <a:off x="0" y="0"/>
                      <a:ext cx="2209914" cy="762039"/>
                    </a:xfrm>
                    <a:prstGeom prst="rect">
                      <a:avLst/>
                    </a:prstGeom>
                    <a:ln>
                      <a:solidFill>
                        <a:schemeClr val="accent1"/>
                      </a:solidFill>
                    </a:ln>
                  </pic:spPr>
                </pic:pic>
              </a:graphicData>
            </a:graphic>
          </wp:inline>
        </w:drawing>
      </w:r>
    </w:p>
    <w:p w14:paraId="44304A53" w14:textId="59AEE074" w:rsidR="00E70C8A" w:rsidRPr="00A44931" w:rsidRDefault="00E70C8A" w:rsidP="00862D8E">
      <w:pPr>
        <w:pStyle w:val="HTML"/>
        <w:shd w:val="clear" w:color="auto" w:fill="FFFFFF"/>
        <w:rPr>
          <w:color w:val="080808"/>
        </w:rPr>
      </w:pPr>
      <w:r w:rsidRPr="00A44931">
        <w:rPr>
          <w:rFonts w:hint="eastAsia"/>
          <w:color w:val="080808"/>
        </w:rPr>
        <w:t>K=7，N=2470</w:t>
      </w:r>
    </w:p>
    <w:p w14:paraId="24E5A01A" w14:textId="4AAA13EF" w:rsidR="00E70C8A" w:rsidRPr="00A44931" w:rsidRDefault="00E70C8A" w:rsidP="00862D8E">
      <w:pPr>
        <w:pStyle w:val="HTML"/>
        <w:shd w:val="clear" w:color="auto" w:fill="FFFFFF"/>
        <w:rPr>
          <w:color w:val="080808"/>
        </w:rPr>
      </w:pPr>
      <w:r w:rsidRPr="00A44931">
        <w:rPr>
          <w:rFonts w:hint="eastAsia"/>
          <w:noProof/>
          <w:color w:val="080808"/>
        </w:rPr>
        <w:lastRenderedPageBreak/>
        <w:drawing>
          <wp:inline distT="0" distB="0" distL="0" distR="0" wp14:anchorId="79CB9AA7" wp14:editId="695368B2">
            <wp:extent cx="2178162" cy="749339"/>
            <wp:effectExtent l="19050" t="1905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7,n=2470.png"/>
                    <pic:cNvPicPr/>
                  </pic:nvPicPr>
                  <pic:blipFill>
                    <a:blip r:embed="rId7">
                      <a:extLst>
                        <a:ext uri="{28A0092B-C50C-407E-A947-70E740481C1C}">
                          <a14:useLocalDpi xmlns:a14="http://schemas.microsoft.com/office/drawing/2010/main" val="0"/>
                        </a:ext>
                      </a:extLst>
                    </a:blip>
                    <a:stretch>
                      <a:fillRect/>
                    </a:stretch>
                  </pic:blipFill>
                  <pic:spPr>
                    <a:xfrm>
                      <a:off x="0" y="0"/>
                      <a:ext cx="2178162" cy="749339"/>
                    </a:xfrm>
                    <a:prstGeom prst="rect">
                      <a:avLst/>
                    </a:prstGeom>
                    <a:ln>
                      <a:solidFill>
                        <a:schemeClr val="accent1"/>
                      </a:solidFill>
                    </a:ln>
                  </pic:spPr>
                </pic:pic>
              </a:graphicData>
            </a:graphic>
          </wp:inline>
        </w:drawing>
      </w:r>
    </w:p>
    <w:p w14:paraId="61AD78EA" w14:textId="1B59821C" w:rsidR="008F6623" w:rsidRPr="00A44931" w:rsidRDefault="00E70C8A" w:rsidP="00016931">
      <w:pPr>
        <w:pStyle w:val="HTML"/>
        <w:shd w:val="clear" w:color="auto" w:fill="FFFFFF"/>
        <w:rPr>
          <w:color w:val="000000"/>
        </w:rPr>
      </w:pPr>
      <w:r w:rsidRPr="00A44931">
        <w:rPr>
          <w:rFonts w:hint="eastAsia"/>
          <w:color w:val="000000"/>
        </w:rPr>
        <w:t>K=8，N=2470</w:t>
      </w:r>
    </w:p>
    <w:p w14:paraId="25748A2E" w14:textId="36E60599" w:rsidR="004D7DCE" w:rsidRPr="00A44931" w:rsidRDefault="00E70C8A" w:rsidP="00016931">
      <w:pPr>
        <w:pStyle w:val="HTML"/>
        <w:shd w:val="clear" w:color="auto" w:fill="FFFFFF"/>
        <w:rPr>
          <w:rFonts w:hint="eastAsia"/>
          <w:color w:val="000000"/>
        </w:rPr>
      </w:pPr>
      <w:r w:rsidRPr="00A44931">
        <w:rPr>
          <w:rFonts w:hint="eastAsia"/>
          <w:noProof/>
          <w:color w:val="000000"/>
        </w:rPr>
        <w:drawing>
          <wp:inline distT="0" distB="0" distL="0" distR="0" wp14:anchorId="6413D3A2" wp14:editId="285FBFA0">
            <wp:extent cx="2235315" cy="749339"/>
            <wp:effectExtent l="19050" t="1905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8,n=2470.png"/>
                    <pic:cNvPicPr/>
                  </pic:nvPicPr>
                  <pic:blipFill>
                    <a:blip r:embed="rId8">
                      <a:extLst>
                        <a:ext uri="{28A0092B-C50C-407E-A947-70E740481C1C}">
                          <a14:useLocalDpi xmlns:a14="http://schemas.microsoft.com/office/drawing/2010/main" val="0"/>
                        </a:ext>
                      </a:extLst>
                    </a:blip>
                    <a:stretch>
                      <a:fillRect/>
                    </a:stretch>
                  </pic:blipFill>
                  <pic:spPr>
                    <a:xfrm>
                      <a:off x="0" y="0"/>
                      <a:ext cx="2235315" cy="749339"/>
                    </a:xfrm>
                    <a:prstGeom prst="rect">
                      <a:avLst/>
                    </a:prstGeom>
                    <a:ln>
                      <a:solidFill>
                        <a:schemeClr val="accent1"/>
                      </a:solidFill>
                    </a:ln>
                  </pic:spPr>
                </pic:pic>
              </a:graphicData>
            </a:graphic>
          </wp:inline>
        </w:drawing>
      </w:r>
    </w:p>
    <w:p w14:paraId="4F431F5F" w14:textId="75579101" w:rsidR="00E70C8A" w:rsidRPr="00A44931" w:rsidRDefault="00E70C8A" w:rsidP="00016931">
      <w:pPr>
        <w:pStyle w:val="HTML"/>
        <w:shd w:val="clear" w:color="auto" w:fill="FFFFFF"/>
        <w:rPr>
          <w:color w:val="000000"/>
        </w:rPr>
      </w:pPr>
      <w:r w:rsidRPr="00A44931">
        <w:rPr>
          <w:rFonts w:hint="eastAsia"/>
          <w:color w:val="000000"/>
        </w:rPr>
        <w:t>K=9，N=2470</w:t>
      </w:r>
    </w:p>
    <w:p w14:paraId="3B62CB2D" w14:textId="68884E2E" w:rsidR="00E70C8A" w:rsidRPr="00A44931" w:rsidRDefault="00E70C8A" w:rsidP="00016931">
      <w:pPr>
        <w:pStyle w:val="HTML"/>
        <w:shd w:val="clear" w:color="auto" w:fill="FFFFFF"/>
        <w:rPr>
          <w:color w:val="000000"/>
        </w:rPr>
      </w:pPr>
      <w:r w:rsidRPr="00A44931">
        <w:rPr>
          <w:rFonts w:hint="eastAsia"/>
          <w:noProof/>
          <w:color w:val="000000"/>
        </w:rPr>
        <w:drawing>
          <wp:inline distT="0" distB="0" distL="0" distR="0" wp14:anchorId="5DCAF89D" wp14:editId="5E0E6011">
            <wp:extent cx="2254366" cy="768389"/>
            <wp:effectExtent l="19050" t="1905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9,n=2740.png"/>
                    <pic:cNvPicPr/>
                  </pic:nvPicPr>
                  <pic:blipFill>
                    <a:blip r:embed="rId9">
                      <a:extLst>
                        <a:ext uri="{28A0092B-C50C-407E-A947-70E740481C1C}">
                          <a14:useLocalDpi xmlns:a14="http://schemas.microsoft.com/office/drawing/2010/main" val="0"/>
                        </a:ext>
                      </a:extLst>
                    </a:blip>
                    <a:stretch>
                      <a:fillRect/>
                    </a:stretch>
                  </pic:blipFill>
                  <pic:spPr>
                    <a:xfrm>
                      <a:off x="0" y="0"/>
                      <a:ext cx="2254366" cy="768389"/>
                    </a:xfrm>
                    <a:prstGeom prst="rect">
                      <a:avLst/>
                    </a:prstGeom>
                    <a:ln>
                      <a:solidFill>
                        <a:schemeClr val="accent1"/>
                      </a:solidFill>
                    </a:ln>
                  </pic:spPr>
                </pic:pic>
              </a:graphicData>
            </a:graphic>
          </wp:inline>
        </w:drawing>
      </w:r>
    </w:p>
    <w:p w14:paraId="502C2B07" w14:textId="59B6DC90" w:rsidR="00E70C8A" w:rsidRPr="00A44931" w:rsidRDefault="00E70C8A" w:rsidP="00016931">
      <w:pPr>
        <w:pStyle w:val="HTML"/>
        <w:shd w:val="clear" w:color="auto" w:fill="FFFFFF"/>
        <w:rPr>
          <w:color w:val="000000"/>
        </w:rPr>
      </w:pPr>
      <w:r w:rsidRPr="00A44931">
        <w:rPr>
          <w:rFonts w:hint="eastAsia"/>
          <w:color w:val="000000"/>
        </w:rPr>
        <w:t>K=10，N=2470</w:t>
      </w:r>
    </w:p>
    <w:p w14:paraId="41225445" w14:textId="7C3A7CE1" w:rsidR="004D7DCE" w:rsidRPr="00A44931" w:rsidRDefault="00E70C8A" w:rsidP="00016931">
      <w:pPr>
        <w:pStyle w:val="HTML"/>
        <w:shd w:val="clear" w:color="auto" w:fill="FFFFFF"/>
        <w:rPr>
          <w:rFonts w:hint="eastAsia"/>
          <w:color w:val="000000"/>
        </w:rPr>
      </w:pPr>
      <w:r w:rsidRPr="00A44931">
        <w:rPr>
          <w:rFonts w:hint="eastAsia"/>
          <w:noProof/>
          <w:color w:val="000000"/>
        </w:rPr>
        <w:drawing>
          <wp:inline distT="0" distB="0" distL="0" distR="0" wp14:anchorId="211C7589" wp14:editId="61CC8AFC">
            <wp:extent cx="2248016" cy="742988"/>
            <wp:effectExtent l="19050" t="19050" r="1905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10,n=2740.png"/>
                    <pic:cNvPicPr/>
                  </pic:nvPicPr>
                  <pic:blipFill>
                    <a:blip r:embed="rId10">
                      <a:extLst>
                        <a:ext uri="{28A0092B-C50C-407E-A947-70E740481C1C}">
                          <a14:useLocalDpi xmlns:a14="http://schemas.microsoft.com/office/drawing/2010/main" val="0"/>
                        </a:ext>
                      </a:extLst>
                    </a:blip>
                    <a:stretch>
                      <a:fillRect/>
                    </a:stretch>
                  </pic:blipFill>
                  <pic:spPr>
                    <a:xfrm>
                      <a:off x="0" y="0"/>
                      <a:ext cx="2248016" cy="742988"/>
                    </a:xfrm>
                    <a:prstGeom prst="rect">
                      <a:avLst/>
                    </a:prstGeom>
                    <a:ln>
                      <a:solidFill>
                        <a:schemeClr val="accent1"/>
                      </a:solidFill>
                    </a:ln>
                  </pic:spPr>
                </pic:pic>
              </a:graphicData>
            </a:graphic>
          </wp:inline>
        </w:drawing>
      </w:r>
    </w:p>
    <w:p w14:paraId="2D6B5814" w14:textId="37FFAAB5" w:rsidR="00AF6462" w:rsidRPr="00A44931" w:rsidRDefault="00AF6462" w:rsidP="00016931">
      <w:pPr>
        <w:pStyle w:val="HTML"/>
        <w:shd w:val="clear" w:color="auto" w:fill="FFFFFF"/>
        <w:rPr>
          <w:color w:val="000000"/>
        </w:rPr>
      </w:pPr>
      <w:r w:rsidRPr="00A44931">
        <w:rPr>
          <w:rFonts w:hint="eastAsia"/>
          <w:color w:val="000000"/>
        </w:rPr>
        <w:t>K=8，N=2000</w:t>
      </w:r>
    </w:p>
    <w:p w14:paraId="6644B572" w14:textId="7DD37027" w:rsidR="00587211" w:rsidRPr="00A44931" w:rsidRDefault="00587211" w:rsidP="00016931">
      <w:pPr>
        <w:pStyle w:val="HTML"/>
        <w:shd w:val="clear" w:color="auto" w:fill="FFFFFF"/>
        <w:rPr>
          <w:color w:val="000000"/>
        </w:rPr>
      </w:pPr>
      <w:r w:rsidRPr="00A44931">
        <w:rPr>
          <w:noProof/>
          <w:color w:val="000000"/>
        </w:rPr>
        <w:drawing>
          <wp:inline distT="0" distB="0" distL="0" distR="0" wp14:anchorId="33827843" wp14:editId="450EFCEC">
            <wp:extent cx="2254366" cy="730288"/>
            <wp:effectExtent l="19050" t="1905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8,n=2000.png"/>
                    <pic:cNvPicPr/>
                  </pic:nvPicPr>
                  <pic:blipFill>
                    <a:blip r:embed="rId11">
                      <a:extLst>
                        <a:ext uri="{28A0092B-C50C-407E-A947-70E740481C1C}">
                          <a14:useLocalDpi xmlns:a14="http://schemas.microsoft.com/office/drawing/2010/main" val="0"/>
                        </a:ext>
                      </a:extLst>
                    </a:blip>
                    <a:stretch>
                      <a:fillRect/>
                    </a:stretch>
                  </pic:blipFill>
                  <pic:spPr>
                    <a:xfrm>
                      <a:off x="0" y="0"/>
                      <a:ext cx="2254366" cy="730288"/>
                    </a:xfrm>
                    <a:prstGeom prst="rect">
                      <a:avLst/>
                    </a:prstGeom>
                    <a:ln>
                      <a:solidFill>
                        <a:schemeClr val="accent1"/>
                      </a:solidFill>
                    </a:ln>
                  </pic:spPr>
                </pic:pic>
              </a:graphicData>
            </a:graphic>
          </wp:inline>
        </w:drawing>
      </w:r>
    </w:p>
    <w:p w14:paraId="24429645" w14:textId="69322B97" w:rsidR="00587211" w:rsidRPr="00A44931" w:rsidRDefault="00587211" w:rsidP="00016931">
      <w:pPr>
        <w:pStyle w:val="HTML"/>
        <w:shd w:val="clear" w:color="auto" w:fill="FFFFFF"/>
        <w:rPr>
          <w:color w:val="000000"/>
        </w:rPr>
      </w:pPr>
      <w:r w:rsidRPr="00A44931">
        <w:rPr>
          <w:rFonts w:hint="eastAsia"/>
          <w:color w:val="000000"/>
        </w:rPr>
        <w:t>K=8，N=3000</w:t>
      </w:r>
    </w:p>
    <w:p w14:paraId="714D2850" w14:textId="52515EBF" w:rsidR="00587211" w:rsidRPr="00A44931" w:rsidRDefault="00587211" w:rsidP="00016931">
      <w:pPr>
        <w:pStyle w:val="HTML"/>
        <w:shd w:val="clear" w:color="auto" w:fill="FFFFFF"/>
        <w:rPr>
          <w:color w:val="000000"/>
        </w:rPr>
      </w:pPr>
      <w:r w:rsidRPr="00A44931">
        <w:rPr>
          <w:rFonts w:hint="eastAsia"/>
          <w:noProof/>
          <w:color w:val="000000"/>
        </w:rPr>
        <w:drawing>
          <wp:inline distT="0" distB="0" distL="0" distR="0" wp14:anchorId="4CA237E4" wp14:editId="509B7B52">
            <wp:extent cx="2254366" cy="768389"/>
            <wp:effectExtent l="19050" t="1905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8,n=3000.png"/>
                    <pic:cNvPicPr/>
                  </pic:nvPicPr>
                  <pic:blipFill>
                    <a:blip r:embed="rId12">
                      <a:extLst>
                        <a:ext uri="{28A0092B-C50C-407E-A947-70E740481C1C}">
                          <a14:useLocalDpi xmlns:a14="http://schemas.microsoft.com/office/drawing/2010/main" val="0"/>
                        </a:ext>
                      </a:extLst>
                    </a:blip>
                    <a:stretch>
                      <a:fillRect/>
                    </a:stretch>
                  </pic:blipFill>
                  <pic:spPr>
                    <a:xfrm>
                      <a:off x="0" y="0"/>
                      <a:ext cx="2254366" cy="768389"/>
                    </a:xfrm>
                    <a:prstGeom prst="rect">
                      <a:avLst/>
                    </a:prstGeom>
                    <a:ln>
                      <a:solidFill>
                        <a:schemeClr val="accent1"/>
                      </a:solidFill>
                    </a:ln>
                  </pic:spPr>
                </pic:pic>
              </a:graphicData>
            </a:graphic>
          </wp:inline>
        </w:drawing>
      </w:r>
    </w:p>
    <w:p w14:paraId="0210ADAE" w14:textId="6E358A1A" w:rsidR="00382AA4" w:rsidRPr="00A44931" w:rsidRDefault="00382AA4" w:rsidP="00016931">
      <w:pPr>
        <w:pStyle w:val="HTML"/>
        <w:shd w:val="clear" w:color="auto" w:fill="FFFFFF"/>
        <w:rPr>
          <w:color w:val="000000"/>
        </w:rPr>
      </w:pPr>
      <w:r w:rsidRPr="00A44931">
        <w:rPr>
          <w:rFonts w:hint="eastAsia"/>
          <w:color w:val="000000"/>
        </w:rPr>
        <w:t>综合来看，K=8，N=2470是一个近似最优解。</w:t>
      </w:r>
    </w:p>
    <w:p w14:paraId="655BECA4" w14:textId="74E72A44" w:rsidR="00016931" w:rsidRPr="00A44931" w:rsidRDefault="00E70C8A" w:rsidP="00A44931">
      <w:pPr>
        <w:pStyle w:val="HTML"/>
        <w:shd w:val="clear" w:color="auto" w:fill="FFFFFF"/>
        <w:ind w:firstLineChars="200" w:firstLine="480"/>
        <w:rPr>
          <w:color w:val="000000"/>
        </w:rPr>
      </w:pPr>
      <w:r w:rsidRPr="00A44931">
        <w:rPr>
          <w:rFonts w:hint="eastAsia"/>
          <w:color w:val="000000"/>
        </w:rPr>
        <w:t>解释一下2470这个特征数</w:t>
      </w:r>
      <w:r w:rsidR="00D01775" w:rsidRPr="00A44931">
        <w:rPr>
          <w:rFonts w:hint="eastAsia"/>
          <w:color w:val="000000"/>
        </w:rPr>
        <w:t>目是如何取的：参考向量表示和特征选择这一部分我的思路，需要舍去一些生僻词和对分类效果影响不大的词。那么如果定义这些生僻词呢？我对处理过的训练集中的所有单词进行统计，发现出现次数最多的film出现了7995次，但film这个词不能明确体现情感，继续找到出现次数最多的明确表示情感的词like出现了4534次，于是</w:t>
      </w:r>
      <w:r w:rsidR="003F38F2" w:rsidRPr="00A44931">
        <w:rPr>
          <w:rFonts w:hint="eastAsia"/>
          <w:color w:val="000000"/>
        </w:rPr>
        <w:t>认为出现次数小于等于45次（不到4354的百分之一）的</w:t>
      </w:r>
      <w:proofErr w:type="gramStart"/>
      <w:r w:rsidR="003F38F2" w:rsidRPr="00A44931">
        <w:rPr>
          <w:rFonts w:hint="eastAsia"/>
          <w:color w:val="000000"/>
        </w:rPr>
        <w:t>词对于</w:t>
      </w:r>
      <w:proofErr w:type="gramEnd"/>
      <w:r w:rsidR="003F38F2" w:rsidRPr="00A44931">
        <w:rPr>
          <w:rFonts w:hint="eastAsia"/>
          <w:color w:val="000000"/>
        </w:rPr>
        <w:t>分类帮助</w:t>
      </w:r>
      <w:proofErr w:type="gramStart"/>
      <w:r w:rsidR="003F38F2" w:rsidRPr="00A44931">
        <w:rPr>
          <w:rFonts w:hint="eastAsia"/>
          <w:color w:val="000000"/>
        </w:rPr>
        <w:t>不</w:t>
      </w:r>
      <w:proofErr w:type="gramEnd"/>
      <w:r w:rsidR="003F38F2" w:rsidRPr="00A44931">
        <w:rPr>
          <w:rFonts w:hint="eastAsia"/>
          <w:color w:val="000000"/>
        </w:rPr>
        <w:t>大将其过滤，最后的测试结果也表明过滤之后的准确率较高，性能相比未过滤时有巨大提升。</w:t>
      </w:r>
      <w:proofErr w:type="gramStart"/>
      <w:r w:rsidR="003F38F2" w:rsidRPr="00A44931">
        <w:rPr>
          <w:rFonts w:hint="eastAsia"/>
          <w:color w:val="000000"/>
        </w:rPr>
        <w:t>若特征</w:t>
      </w:r>
      <w:proofErr w:type="gramEnd"/>
      <w:r w:rsidR="003F38F2" w:rsidRPr="00A44931">
        <w:rPr>
          <w:rFonts w:hint="eastAsia"/>
          <w:color w:val="000000"/>
        </w:rPr>
        <w:t>数目太小可能会漏掉更多对情感分类有影响的词，降低准确率；</w:t>
      </w:r>
      <w:proofErr w:type="gramStart"/>
      <w:r w:rsidR="003F38F2" w:rsidRPr="00A44931">
        <w:rPr>
          <w:rFonts w:hint="eastAsia"/>
          <w:color w:val="000000"/>
        </w:rPr>
        <w:t>而特征</w:t>
      </w:r>
      <w:proofErr w:type="gramEnd"/>
      <w:r w:rsidR="003F38F2" w:rsidRPr="00A44931">
        <w:rPr>
          <w:rFonts w:hint="eastAsia"/>
          <w:color w:val="000000"/>
        </w:rPr>
        <w:t>数目太大则会大大增加运算量，导致巨大的时间开销。</w:t>
      </w:r>
    </w:p>
    <w:p w14:paraId="634D6F02" w14:textId="272E36AA" w:rsidR="003F38F2" w:rsidRPr="00A44931" w:rsidRDefault="003F38F2" w:rsidP="00016931">
      <w:pPr>
        <w:pStyle w:val="HTML"/>
        <w:shd w:val="clear" w:color="auto" w:fill="FFFFFF"/>
        <w:rPr>
          <w:color w:val="000000"/>
        </w:rPr>
      </w:pPr>
      <w:r w:rsidRPr="00A44931">
        <w:rPr>
          <w:rFonts w:hint="eastAsia"/>
          <w:color w:val="000000"/>
        </w:rPr>
        <w:t>以上内容就是本次实验的具体步骤。</w:t>
      </w:r>
    </w:p>
    <w:p w14:paraId="4945FC71" w14:textId="77777777" w:rsidR="00A44931" w:rsidRDefault="00A44931" w:rsidP="00AF6462">
      <w:pPr>
        <w:pStyle w:val="HTML"/>
        <w:shd w:val="clear" w:color="auto" w:fill="FFFFFF"/>
        <w:tabs>
          <w:tab w:val="clear" w:pos="2748"/>
        </w:tabs>
        <w:rPr>
          <w:color w:val="000000"/>
        </w:rPr>
      </w:pPr>
    </w:p>
    <w:p w14:paraId="188716CE" w14:textId="77777777" w:rsidR="00A44931" w:rsidRDefault="003F38F2" w:rsidP="00AF6462">
      <w:pPr>
        <w:pStyle w:val="HTML"/>
        <w:shd w:val="clear" w:color="auto" w:fill="FFFFFF"/>
        <w:tabs>
          <w:tab w:val="clear" w:pos="2748"/>
        </w:tabs>
        <w:rPr>
          <w:color w:val="000000"/>
        </w:rPr>
      </w:pPr>
      <w:r w:rsidRPr="00A44931">
        <w:rPr>
          <w:rFonts w:hint="eastAsia"/>
          <w:color w:val="000000"/>
        </w:rPr>
        <w:t>小节：</w:t>
      </w:r>
    </w:p>
    <w:p w14:paraId="334FCA27" w14:textId="1CF25A83" w:rsidR="00763989" w:rsidRPr="00A44931" w:rsidRDefault="00382AA4" w:rsidP="00A44931">
      <w:pPr>
        <w:pStyle w:val="HTML"/>
        <w:shd w:val="clear" w:color="auto" w:fill="FFFFFF"/>
        <w:tabs>
          <w:tab w:val="clear" w:pos="2748"/>
        </w:tabs>
        <w:ind w:firstLineChars="200" w:firstLine="480"/>
        <w:rPr>
          <w:color w:val="000000"/>
        </w:rPr>
      </w:pPr>
      <w:r w:rsidRPr="00A44931">
        <w:rPr>
          <w:rFonts w:hint="eastAsia"/>
          <w:color w:val="000000"/>
        </w:rPr>
        <w:lastRenderedPageBreak/>
        <w:t>平均准确率0.72，正例的准确率为0.83，这是一个不错的数据，</w:t>
      </w:r>
      <w:proofErr w:type="gramStart"/>
      <w:r w:rsidRPr="00A44931">
        <w:rPr>
          <w:rFonts w:hint="eastAsia"/>
          <w:color w:val="000000"/>
        </w:rPr>
        <w:t>然后负例不</w:t>
      </w:r>
      <w:proofErr w:type="gramEnd"/>
      <w:r w:rsidRPr="00A44931">
        <w:rPr>
          <w:rFonts w:hint="eastAsia"/>
          <w:color w:val="000000"/>
        </w:rPr>
        <w:t>到0.62且无论我如何调整N和K，甚至是距离和权重都难以突破。我认为可能的原因有1.</w:t>
      </w:r>
      <w:proofErr w:type="gramStart"/>
      <w:r w:rsidRPr="00A44931">
        <w:rPr>
          <w:rFonts w:hint="eastAsia"/>
          <w:color w:val="000000"/>
        </w:rPr>
        <w:t>负例语料</w:t>
      </w:r>
      <w:proofErr w:type="gramEnd"/>
      <w:r w:rsidRPr="00A44931">
        <w:rPr>
          <w:rFonts w:hint="eastAsia"/>
          <w:color w:val="000000"/>
        </w:rPr>
        <w:t>本身质量不高2.KNN算法的局</w:t>
      </w:r>
      <w:r w:rsidR="00763989" w:rsidRPr="00A44931">
        <w:rPr>
          <w:rFonts w:hint="eastAsia"/>
          <w:color w:val="000000"/>
        </w:rPr>
        <w:t>限性</w:t>
      </w:r>
      <w:r w:rsidRPr="00A44931">
        <w:rPr>
          <w:rFonts w:hint="eastAsia"/>
          <w:color w:val="000000"/>
        </w:rPr>
        <w:t>3.还有更优的数据处理方法</w:t>
      </w:r>
      <w:r w:rsidR="00430DB3" w:rsidRPr="00A44931">
        <w:rPr>
          <w:rFonts w:hint="eastAsia"/>
          <w:color w:val="000000"/>
        </w:rPr>
        <w:t>。</w:t>
      </w:r>
    </w:p>
    <w:p w14:paraId="506EA8CC" w14:textId="77777777" w:rsidR="006C5C52" w:rsidRPr="00A44931" w:rsidRDefault="00430DB3" w:rsidP="00A44931">
      <w:pPr>
        <w:pStyle w:val="HTML"/>
        <w:shd w:val="clear" w:color="auto" w:fill="FFFFFF"/>
        <w:tabs>
          <w:tab w:val="clear" w:pos="2748"/>
        </w:tabs>
        <w:ind w:firstLineChars="200" w:firstLine="480"/>
        <w:rPr>
          <w:color w:val="000000"/>
        </w:rPr>
      </w:pPr>
      <w:r w:rsidRPr="00A44931">
        <w:rPr>
          <w:rFonts w:hint="eastAsia"/>
          <w:color w:val="000000"/>
        </w:rPr>
        <w:t>对于整个实验</w:t>
      </w:r>
      <w:r w:rsidR="00AF6462" w:rsidRPr="00A44931">
        <w:rPr>
          <w:rFonts w:hint="eastAsia"/>
          <w:color w:val="000000"/>
        </w:rPr>
        <w:t>整体</w:t>
      </w:r>
      <w:r w:rsidRPr="00A44931">
        <w:rPr>
          <w:rFonts w:hint="eastAsia"/>
          <w:color w:val="000000"/>
        </w:rPr>
        <w:t>我最深的体会就是</w:t>
      </w:r>
      <w:r w:rsidR="00AF6462" w:rsidRPr="00A44931">
        <w:rPr>
          <w:rFonts w:hint="eastAsia"/>
          <w:color w:val="000000"/>
        </w:rPr>
        <w:t>以前我们在编程时往往会忽视时间复杂度</w:t>
      </w:r>
      <w:r w:rsidR="00251C60" w:rsidRPr="00A44931">
        <w:rPr>
          <w:rFonts w:hint="eastAsia"/>
          <w:color w:val="000000"/>
        </w:rPr>
        <w:t>，然而在这个问题中时间成本成为了一个重要因素（多次测试才能得出合适的N和K），我仅仅在计算距离时减少了一层循环就将时间减少到之前的十分之一，让我更深地体会到细节决定成败。如果排除考试月忙碌地因素，这种考核方式还是非常有意思的，在动手实践中不仅深刻掌握了相关知识同时也能自己创新出一些独特的想法</w:t>
      </w:r>
      <w:r w:rsidR="00763989" w:rsidRPr="00A44931">
        <w:rPr>
          <w:rFonts w:hint="eastAsia"/>
          <w:color w:val="000000"/>
        </w:rPr>
        <w:t>。</w:t>
      </w:r>
    </w:p>
    <w:p w14:paraId="6B31E904" w14:textId="269B7E3B" w:rsidR="00072358" w:rsidRPr="00A44931" w:rsidRDefault="00763989" w:rsidP="00A44931">
      <w:pPr>
        <w:pStyle w:val="HTML"/>
        <w:shd w:val="clear" w:color="auto" w:fill="FFFFFF"/>
        <w:tabs>
          <w:tab w:val="clear" w:pos="2748"/>
        </w:tabs>
        <w:ind w:firstLineChars="200" w:firstLine="480"/>
        <w:rPr>
          <w:color w:val="000000"/>
        </w:rPr>
      </w:pPr>
      <w:r w:rsidRPr="00A44931">
        <w:rPr>
          <w:rFonts w:hint="eastAsia"/>
          <w:color w:val="000000"/>
        </w:rPr>
        <w:t>从神经网络的角度来看，</w:t>
      </w:r>
      <w:r w:rsidR="006C5C52" w:rsidRPr="00A44931">
        <w:rPr>
          <w:rFonts w:hint="eastAsia"/>
          <w:color w:val="000000"/>
        </w:rPr>
        <w:t>依靠我现有的知识很难在0.72准确率的基础上实现大的提升，还有更多的知识需要学习。</w:t>
      </w:r>
    </w:p>
    <w:p w14:paraId="58828342" w14:textId="77777777" w:rsidR="00A44931" w:rsidRDefault="00A44931" w:rsidP="00AF6462">
      <w:pPr>
        <w:pStyle w:val="HTML"/>
        <w:shd w:val="clear" w:color="auto" w:fill="FFFFFF"/>
        <w:tabs>
          <w:tab w:val="clear" w:pos="2748"/>
        </w:tabs>
        <w:rPr>
          <w:color w:val="000000"/>
        </w:rPr>
      </w:pPr>
    </w:p>
    <w:p w14:paraId="36465FE5" w14:textId="11828DB1" w:rsidR="006C5C52" w:rsidRPr="00A44931" w:rsidRDefault="006C5C52" w:rsidP="00AF6462">
      <w:pPr>
        <w:pStyle w:val="HTML"/>
        <w:shd w:val="clear" w:color="auto" w:fill="FFFFFF"/>
        <w:tabs>
          <w:tab w:val="clear" w:pos="2748"/>
        </w:tabs>
        <w:rPr>
          <w:color w:val="000000"/>
        </w:rPr>
      </w:pPr>
      <w:r w:rsidRPr="00A44931">
        <w:rPr>
          <w:rFonts w:hint="eastAsia"/>
          <w:color w:val="000000"/>
        </w:rPr>
        <w:t>参考文献：（以</w:t>
      </w:r>
      <w:proofErr w:type="spellStart"/>
      <w:r w:rsidRPr="00A44931">
        <w:rPr>
          <w:rFonts w:hint="eastAsia"/>
          <w:color w:val="000000"/>
        </w:rPr>
        <w:t>csdn</w:t>
      </w:r>
      <w:proofErr w:type="spellEnd"/>
      <w:proofErr w:type="gramStart"/>
      <w:r w:rsidRPr="00A44931">
        <w:rPr>
          <w:rFonts w:hint="eastAsia"/>
          <w:color w:val="000000"/>
        </w:rPr>
        <w:t>博客为主</w:t>
      </w:r>
      <w:proofErr w:type="gramEnd"/>
      <w:r w:rsidRPr="00A44931">
        <w:rPr>
          <w:rFonts w:hint="eastAsia"/>
          <w:color w:val="000000"/>
        </w:rPr>
        <w:t>）</w:t>
      </w:r>
    </w:p>
    <w:p w14:paraId="0E0F6818" w14:textId="6A0B04C4" w:rsidR="006C5C52" w:rsidRPr="00A44931" w:rsidRDefault="00316649" w:rsidP="00AF6462">
      <w:pPr>
        <w:pStyle w:val="HTML"/>
        <w:shd w:val="clear" w:color="auto" w:fill="FFFFFF"/>
        <w:tabs>
          <w:tab w:val="clear" w:pos="2748"/>
        </w:tabs>
      </w:pPr>
      <w:hyperlink r:id="rId13" w:history="1">
        <w:r w:rsidR="006C5C52" w:rsidRPr="00A44931">
          <w:rPr>
            <w:rStyle w:val="a7"/>
          </w:rPr>
          <w:t>https://blog.csdn.net/qq_44271651/article/details/102536030</w:t>
        </w:r>
      </w:hyperlink>
    </w:p>
    <w:p w14:paraId="43C2CC83" w14:textId="22A1B89E" w:rsidR="006C5C52" w:rsidRPr="00A44931" w:rsidRDefault="00316649" w:rsidP="00AF6462">
      <w:pPr>
        <w:pStyle w:val="HTML"/>
        <w:shd w:val="clear" w:color="auto" w:fill="FFFFFF"/>
        <w:tabs>
          <w:tab w:val="clear" w:pos="2748"/>
        </w:tabs>
      </w:pPr>
      <w:hyperlink r:id="rId14" w:history="1">
        <w:r w:rsidR="006C5C52" w:rsidRPr="00A44931">
          <w:rPr>
            <w:rStyle w:val="a7"/>
          </w:rPr>
          <w:t>https://blog.csdn.net/weixin_41792682/article/details/89705971</w:t>
        </w:r>
      </w:hyperlink>
    </w:p>
    <w:p w14:paraId="313437D4" w14:textId="5D3C60A0" w:rsidR="006C5C52" w:rsidRPr="00A44931" w:rsidRDefault="00316649" w:rsidP="00AF6462">
      <w:pPr>
        <w:pStyle w:val="HTML"/>
        <w:shd w:val="clear" w:color="auto" w:fill="FFFFFF"/>
        <w:tabs>
          <w:tab w:val="clear" w:pos="2748"/>
        </w:tabs>
      </w:pPr>
      <w:hyperlink r:id="rId15" w:history="1">
        <w:r w:rsidR="006C5C52" w:rsidRPr="00A44931">
          <w:rPr>
            <w:rStyle w:val="a7"/>
          </w:rPr>
          <w:t>https://www.jianshu.com/p/bfc41e537126</w:t>
        </w:r>
      </w:hyperlink>
    </w:p>
    <w:p w14:paraId="7053C4BF" w14:textId="08352DBB" w:rsidR="006C5C52" w:rsidRPr="00A44931" w:rsidRDefault="00316649" w:rsidP="00AF6462">
      <w:pPr>
        <w:pStyle w:val="HTML"/>
        <w:shd w:val="clear" w:color="auto" w:fill="FFFFFF"/>
        <w:tabs>
          <w:tab w:val="clear" w:pos="2748"/>
        </w:tabs>
      </w:pPr>
      <w:hyperlink r:id="rId16" w:history="1">
        <w:r w:rsidR="006C5C52" w:rsidRPr="00A44931">
          <w:rPr>
            <w:rStyle w:val="a7"/>
          </w:rPr>
          <w:t>https://blog.csdn.net/zhaomengszu/article/details/81452907</w:t>
        </w:r>
      </w:hyperlink>
    </w:p>
    <w:p w14:paraId="7B2824C3" w14:textId="06D3A620" w:rsidR="006C5C52" w:rsidRPr="00A44931" w:rsidRDefault="00316649" w:rsidP="00AF6462">
      <w:pPr>
        <w:pStyle w:val="HTML"/>
        <w:shd w:val="clear" w:color="auto" w:fill="FFFFFF"/>
        <w:tabs>
          <w:tab w:val="clear" w:pos="2748"/>
        </w:tabs>
      </w:pPr>
      <w:hyperlink r:id="rId17" w:history="1">
        <w:r w:rsidR="006C5C52" w:rsidRPr="00A44931">
          <w:rPr>
            <w:rStyle w:val="a7"/>
          </w:rPr>
          <w:t>https://blog.csdn.net/lucky_kai/article/details/89514868</w:t>
        </w:r>
      </w:hyperlink>
    </w:p>
    <w:p w14:paraId="0098E049" w14:textId="27839C5E" w:rsidR="006C5C52" w:rsidRDefault="00316649" w:rsidP="00AF6462">
      <w:pPr>
        <w:pStyle w:val="HTML"/>
        <w:shd w:val="clear" w:color="auto" w:fill="FFFFFF"/>
        <w:tabs>
          <w:tab w:val="clear" w:pos="2748"/>
        </w:tabs>
      </w:pPr>
      <w:hyperlink r:id="rId18" w:history="1">
        <w:r w:rsidR="006C5C52" w:rsidRPr="00A44931">
          <w:rPr>
            <w:rStyle w:val="a7"/>
          </w:rPr>
          <w:t>https://blog.csdn.net/weixin_40547993/article/details/89485455</w:t>
        </w:r>
      </w:hyperlink>
    </w:p>
    <w:p w14:paraId="7F12849B" w14:textId="047632F0" w:rsidR="00C44EFB" w:rsidRDefault="00C44EFB" w:rsidP="00AF6462">
      <w:pPr>
        <w:pStyle w:val="HTML"/>
        <w:shd w:val="clear" w:color="auto" w:fill="FFFFFF"/>
        <w:tabs>
          <w:tab w:val="clear" w:pos="2748"/>
        </w:tabs>
      </w:pPr>
    </w:p>
    <w:p w14:paraId="458CC1C8" w14:textId="373C506A" w:rsidR="00C44EFB" w:rsidRDefault="00C44EFB" w:rsidP="00AF6462">
      <w:pPr>
        <w:pStyle w:val="HTML"/>
        <w:shd w:val="clear" w:color="auto" w:fill="FFFFFF"/>
        <w:tabs>
          <w:tab w:val="clear" w:pos="2748"/>
        </w:tabs>
      </w:pPr>
      <w:r>
        <w:rPr>
          <w:rFonts w:hint="eastAsia"/>
        </w:rPr>
        <w:t>程序说明：</w:t>
      </w:r>
    </w:p>
    <w:p w14:paraId="1FE5CBAD" w14:textId="4D56544C" w:rsidR="00C44EFB" w:rsidRDefault="00C44EFB" w:rsidP="00AF6462">
      <w:pPr>
        <w:pStyle w:val="HTML"/>
        <w:shd w:val="clear" w:color="auto" w:fill="FFFFFF"/>
        <w:tabs>
          <w:tab w:val="clear" w:pos="2748"/>
        </w:tabs>
      </w:pPr>
      <w:r>
        <w:rPr>
          <w:rFonts w:hint="eastAsia"/>
        </w:rPr>
        <w:t xml:space="preserve"> </w:t>
      </w:r>
      <w:r>
        <w:t xml:space="preserve">   </w:t>
      </w:r>
      <w:r>
        <w:rPr>
          <w:rFonts w:hint="eastAsia"/>
        </w:rPr>
        <w:t>语料和程序在同一目录下</w:t>
      </w:r>
      <w:r w:rsidR="00EE1E69">
        <w:rPr>
          <w:rFonts w:hint="eastAsia"/>
        </w:rPr>
        <w:t>，其中3个后缀为</w:t>
      </w:r>
      <w:r w:rsidR="00EE1E69">
        <w:t>_deal</w:t>
      </w:r>
      <w:r w:rsidR="00EE1E69">
        <w:rPr>
          <w:rFonts w:hint="eastAsia"/>
        </w:rPr>
        <w:t>的txt文件为新建的空txt文件，运行txt</w:t>
      </w:r>
      <w:r w:rsidR="00EE1E69">
        <w:t>_deal</w:t>
      </w:r>
      <w:r w:rsidR="00EE1E69">
        <w:rPr>
          <w:rFonts w:hint="eastAsia"/>
        </w:rPr>
        <w:t>.py程序对语料加工处理,</w:t>
      </w:r>
      <w:r w:rsidR="00EE1E69">
        <w:t>3</w:t>
      </w:r>
      <w:r w:rsidR="00EE1E69">
        <w:rPr>
          <w:rFonts w:hint="eastAsia"/>
        </w:rPr>
        <w:t>个新建的txt文件分别存储处理后的训练集，测试正例和测试负例，然后运行array</w:t>
      </w:r>
      <w:r w:rsidR="00EE1E69">
        <w:t>_vector.py</w:t>
      </w:r>
      <w:r w:rsidR="00EE1E69">
        <w:rPr>
          <w:rFonts w:hint="eastAsia"/>
        </w:rPr>
        <w:t>程序。这样做的原因是语料加工处理的过程较为固定，</w:t>
      </w:r>
      <w:proofErr w:type="gramStart"/>
      <w:r w:rsidR="00EE1E69">
        <w:rPr>
          <w:rFonts w:hint="eastAsia"/>
        </w:rPr>
        <w:t>无非去</w:t>
      </w:r>
      <w:proofErr w:type="gramEnd"/>
      <w:r w:rsidR="00EE1E69">
        <w:rPr>
          <w:rFonts w:hint="eastAsia"/>
        </w:rPr>
        <w:t>停用词去符号词形还原词干提取，不需要</w:t>
      </w:r>
      <w:proofErr w:type="gramStart"/>
      <w:r w:rsidR="00EE1E69">
        <w:rPr>
          <w:rFonts w:hint="eastAsia"/>
        </w:rPr>
        <w:t>每次调参之后</w:t>
      </w:r>
      <w:proofErr w:type="gramEnd"/>
      <w:r w:rsidR="00EE1E69">
        <w:rPr>
          <w:rFonts w:hint="eastAsia"/>
        </w:rPr>
        <w:t>再重新处理一遍，另外便于我查看文本处理之后的结果。最后由于</w:t>
      </w:r>
      <w:r w:rsidR="00FE0A0C">
        <w:rPr>
          <w:rFonts w:hint="eastAsia"/>
        </w:rPr>
        <w:t>考试</w:t>
      </w:r>
      <w:proofErr w:type="gramStart"/>
      <w:r w:rsidR="00FE0A0C">
        <w:rPr>
          <w:rFonts w:hint="eastAsia"/>
        </w:rPr>
        <w:t>月还要</w:t>
      </w:r>
      <w:proofErr w:type="gramEnd"/>
      <w:r w:rsidR="00FE0A0C">
        <w:rPr>
          <w:rFonts w:hint="eastAsia"/>
        </w:rPr>
        <w:t>交两篇报告，KNN和特征数目没来得及写成函数的形式，如果要调整K需要在代码中改一处，调整N需要在代码中改7处（已用注释标出），其余细节也用注释标出。</w:t>
      </w:r>
      <w:r>
        <w:rPr>
          <w:rFonts w:hint="eastAsia"/>
          <w:noProof/>
          <w:color w:val="000000"/>
        </w:rPr>
        <w:drawing>
          <wp:inline distT="0" distB="0" distL="0" distR="0" wp14:anchorId="403595EF" wp14:editId="44E379E2">
            <wp:extent cx="5274310" cy="14814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批注 2020-04-14 210155.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481455"/>
                    </a:xfrm>
                    <a:prstGeom prst="rect">
                      <a:avLst/>
                    </a:prstGeom>
                    <a:ln>
                      <a:solidFill>
                        <a:schemeClr val="accent1"/>
                      </a:solidFill>
                    </a:ln>
                  </pic:spPr>
                </pic:pic>
              </a:graphicData>
            </a:graphic>
          </wp:inline>
        </w:drawing>
      </w:r>
    </w:p>
    <w:p w14:paraId="389007BB" w14:textId="77777777" w:rsidR="00C44EFB" w:rsidRPr="00EE1E69" w:rsidRDefault="00C44EFB" w:rsidP="00AF6462">
      <w:pPr>
        <w:pStyle w:val="HTML"/>
        <w:shd w:val="clear" w:color="auto" w:fill="FFFFFF"/>
        <w:tabs>
          <w:tab w:val="clear" w:pos="2748"/>
        </w:tabs>
        <w:rPr>
          <w:color w:val="000000"/>
        </w:rPr>
      </w:pPr>
    </w:p>
    <w:sectPr w:rsidR="00C44EFB" w:rsidRPr="00EE1E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F9898" w14:textId="77777777" w:rsidR="00316649" w:rsidRDefault="00316649" w:rsidP="00833C92">
      <w:r>
        <w:separator/>
      </w:r>
    </w:p>
  </w:endnote>
  <w:endnote w:type="continuationSeparator" w:id="0">
    <w:p w14:paraId="274FAF5D" w14:textId="77777777" w:rsidR="00316649" w:rsidRDefault="00316649" w:rsidP="00833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D0896" w14:textId="77777777" w:rsidR="00316649" w:rsidRDefault="00316649" w:rsidP="00833C92">
      <w:r>
        <w:separator/>
      </w:r>
    </w:p>
  </w:footnote>
  <w:footnote w:type="continuationSeparator" w:id="0">
    <w:p w14:paraId="18F80177" w14:textId="77777777" w:rsidR="00316649" w:rsidRDefault="00316649" w:rsidP="00833C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3C"/>
    <w:rsid w:val="00016931"/>
    <w:rsid w:val="00072358"/>
    <w:rsid w:val="000D75B1"/>
    <w:rsid w:val="00132DAD"/>
    <w:rsid w:val="001E4041"/>
    <w:rsid w:val="001F6732"/>
    <w:rsid w:val="002449DA"/>
    <w:rsid w:val="00251C60"/>
    <w:rsid w:val="002C0B3C"/>
    <w:rsid w:val="00316649"/>
    <w:rsid w:val="00382AA4"/>
    <w:rsid w:val="003A2479"/>
    <w:rsid w:val="003D7FD1"/>
    <w:rsid w:val="003F38F2"/>
    <w:rsid w:val="00426264"/>
    <w:rsid w:val="00430DB3"/>
    <w:rsid w:val="004D7DCE"/>
    <w:rsid w:val="00587211"/>
    <w:rsid w:val="00611B54"/>
    <w:rsid w:val="00617938"/>
    <w:rsid w:val="006479DB"/>
    <w:rsid w:val="00690967"/>
    <w:rsid w:val="006C5C52"/>
    <w:rsid w:val="00763989"/>
    <w:rsid w:val="007C3953"/>
    <w:rsid w:val="008238EA"/>
    <w:rsid w:val="00833C92"/>
    <w:rsid w:val="00841E04"/>
    <w:rsid w:val="00862D8E"/>
    <w:rsid w:val="008D211C"/>
    <w:rsid w:val="008E1830"/>
    <w:rsid w:val="008F6623"/>
    <w:rsid w:val="00A052DA"/>
    <w:rsid w:val="00A44931"/>
    <w:rsid w:val="00AC7A37"/>
    <w:rsid w:val="00AF6462"/>
    <w:rsid w:val="00AF672D"/>
    <w:rsid w:val="00BF63F1"/>
    <w:rsid w:val="00C44EFB"/>
    <w:rsid w:val="00D01775"/>
    <w:rsid w:val="00D52381"/>
    <w:rsid w:val="00DF38F7"/>
    <w:rsid w:val="00E70C8A"/>
    <w:rsid w:val="00EE1E69"/>
    <w:rsid w:val="00F31E6B"/>
    <w:rsid w:val="00FC3B18"/>
    <w:rsid w:val="00FE0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1289F"/>
  <w15:chartTrackingRefBased/>
  <w15:docId w15:val="{4E459929-DC15-4985-A11B-84D60754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C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3C92"/>
    <w:rPr>
      <w:sz w:val="18"/>
      <w:szCs w:val="18"/>
    </w:rPr>
  </w:style>
  <w:style w:type="paragraph" w:styleId="a5">
    <w:name w:val="footer"/>
    <w:basedOn w:val="a"/>
    <w:link w:val="a6"/>
    <w:uiPriority w:val="99"/>
    <w:unhideWhenUsed/>
    <w:rsid w:val="00833C92"/>
    <w:pPr>
      <w:tabs>
        <w:tab w:val="center" w:pos="4153"/>
        <w:tab w:val="right" w:pos="8306"/>
      </w:tabs>
      <w:snapToGrid w:val="0"/>
      <w:jc w:val="left"/>
    </w:pPr>
    <w:rPr>
      <w:sz w:val="18"/>
      <w:szCs w:val="18"/>
    </w:rPr>
  </w:style>
  <w:style w:type="character" w:customStyle="1" w:styleId="a6">
    <w:name w:val="页脚 字符"/>
    <w:basedOn w:val="a0"/>
    <w:link w:val="a5"/>
    <w:uiPriority w:val="99"/>
    <w:rsid w:val="00833C92"/>
    <w:rPr>
      <w:sz w:val="18"/>
      <w:szCs w:val="18"/>
    </w:rPr>
  </w:style>
  <w:style w:type="paragraph" w:styleId="HTML">
    <w:name w:val="HTML Preformatted"/>
    <w:basedOn w:val="a"/>
    <w:link w:val="HTML0"/>
    <w:uiPriority w:val="99"/>
    <w:unhideWhenUsed/>
    <w:rsid w:val="00016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16931"/>
    <w:rPr>
      <w:rFonts w:ascii="宋体" w:eastAsia="宋体" w:hAnsi="宋体" w:cs="宋体"/>
      <w:kern w:val="0"/>
      <w:sz w:val="24"/>
      <w:szCs w:val="24"/>
    </w:rPr>
  </w:style>
  <w:style w:type="character" w:styleId="a7">
    <w:name w:val="Hyperlink"/>
    <w:basedOn w:val="a0"/>
    <w:uiPriority w:val="99"/>
    <w:semiHidden/>
    <w:unhideWhenUsed/>
    <w:rsid w:val="006C5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73382">
      <w:bodyDiv w:val="1"/>
      <w:marLeft w:val="0"/>
      <w:marRight w:val="0"/>
      <w:marTop w:val="0"/>
      <w:marBottom w:val="0"/>
      <w:divBdr>
        <w:top w:val="none" w:sz="0" w:space="0" w:color="auto"/>
        <w:left w:val="none" w:sz="0" w:space="0" w:color="auto"/>
        <w:bottom w:val="none" w:sz="0" w:space="0" w:color="auto"/>
        <w:right w:val="none" w:sz="0" w:space="0" w:color="auto"/>
      </w:divBdr>
    </w:div>
    <w:div w:id="991566162">
      <w:bodyDiv w:val="1"/>
      <w:marLeft w:val="0"/>
      <w:marRight w:val="0"/>
      <w:marTop w:val="0"/>
      <w:marBottom w:val="0"/>
      <w:divBdr>
        <w:top w:val="none" w:sz="0" w:space="0" w:color="auto"/>
        <w:left w:val="none" w:sz="0" w:space="0" w:color="auto"/>
        <w:bottom w:val="none" w:sz="0" w:space="0" w:color="auto"/>
        <w:right w:val="none" w:sz="0" w:space="0" w:color="auto"/>
      </w:divBdr>
    </w:div>
    <w:div w:id="1093011584">
      <w:bodyDiv w:val="1"/>
      <w:marLeft w:val="0"/>
      <w:marRight w:val="0"/>
      <w:marTop w:val="0"/>
      <w:marBottom w:val="0"/>
      <w:divBdr>
        <w:top w:val="none" w:sz="0" w:space="0" w:color="auto"/>
        <w:left w:val="none" w:sz="0" w:space="0" w:color="auto"/>
        <w:bottom w:val="none" w:sz="0" w:space="0" w:color="auto"/>
        <w:right w:val="none" w:sz="0" w:space="0" w:color="auto"/>
      </w:divBdr>
    </w:div>
    <w:div w:id="1129204895">
      <w:bodyDiv w:val="1"/>
      <w:marLeft w:val="0"/>
      <w:marRight w:val="0"/>
      <w:marTop w:val="0"/>
      <w:marBottom w:val="0"/>
      <w:divBdr>
        <w:top w:val="none" w:sz="0" w:space="0" w:color="auto"/>
        <w:left w:val="none" w:sz="0" w:space="0" w:color="auto"/>
        <w:bottom w:val="none" w:sz="0" w:space="0" w:color="auto"/>
        <w:right w:val="none" w:sz="0" w:space="0" w:color="auto"/>
      </w:divBdr>
    </w:div>
    <w:div w:id="213667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csdn.net/qq_44271651/article/details/102536030" TargetMode="External"/><Relationship Id="rId18" Type="http://schemas.openxmlformats.org/officeDocument/2006/relationships/hyperlink" Target="https://blog.csdn.net/weixin_40547993/article/details/8948545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log.csdn.net/lucky_kai/article/details/89514868" TargetMode="External"/><Relationship Id="rId2" Type="http://schemas.openxmlformats.org/officeDocument/2006/relationships/settings" Target="settings.xml"/><Relationship Id="rId16" Type="http://schemas.openxmlformats.org/officeDocument/2006/relationships/hyperlink" Target="https://blog.csdn.net/zhaomengszu/article/details/81452907"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jianshu.com/p/bfc41e537126" TargetMode="Externa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blog.csdn.net/weixin_41792682/article/details/897059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4</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泽元</dc:creator>
  <cp:keywords/>
  <dc:description/>
  <cp:lastModifiedBy>孙 泽元</cp:lastModifiedBy>
  <cp:revision>7</cp:revision>
  <dcterms:created xsi:type="dcterms:W3CDTF">2020-04-09T01:52:00Z</dcterms:created>
  <dcterms:modified xsi:type="dcterms:W3CDTF">2020-04-14T14:08:00Z</dcterms:modified>
</cp:coreProperties>
</file>