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、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6" type="#_x0000_t75" style="position:absolute;left:0;margin-left:-0.5pt;margin-top:43.35pt;height:81.75pt;width:314.85pt;mso-position-horizontal-relative:margin;mso-position-vertical-relative:page;mso-wrap-distance-left:12pt;mso-wrap-distance-right:12pt;rotation:0f;z-index:251658240;" o:ole="f" fillcolor="#FFFFFF" filled="f" o:preferrelative="t" stroked="f" coordorigin="0,0" coordsize="21600,21600" wrapcoords="0 0 0 21596 21601 21596 21601 0 0 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through"/>
          </v:shape>
        </w:pic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首页标题，在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mac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上看像素太低，建议改成文件夹中的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01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>文件</w:t>
      </w: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7" type="#_x0000_t75" style="position:absolute;left:0;margin-left:-0.5pt;margin-top:25.6pt;height:41.9pt;width:64.65pt;mso-position-horizontal-relative:margin;mso-position-vertical-relative:line;mso-wrap-distance-bottom:12pt;mso-wrap-distance-left:12pt;mso-wrap-distance-right:12pt;mso-wrap-distance-top:12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2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、良友香港英文：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Hong Kong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已经修改</w:t>
      </w: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8" type="#_x0000_t75" style="position:absolute;left:0;margin-left:-10pt;margin-top:13.4pt;height:31.45pt;width:70.9pt;mso-position-horizontal-relative:margin;mso-position-vertical-relative:line;mso-wrap-distance-left:12pt;mso-wrap-distance-right:12pt;rotation:0f;z-index:25166028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</w:p>
    <w:p>
      <w:pPr>
        <w:pStyle w:val="5"/>
        <w:rPr>
          <w:b/>
          <w:bCs/>
          <w:color w:val="008000"/>
        </w:rPr>
      </w:pP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3</w:t>
      </w:r>
      <w:r>
        <w:rPr>
          <w:rFonts w:hint="eastAsia" w:ascii="Arial Unicode MS" w:hAnsi="Arial Unicode MS" w:eastAsia="Helvetica" w:cs="Arial Unicode MS"/>
          <w:b/>
          <w:bCs/>
          <w:color w:val="008000"/>
          <w:lang w:val="zh-CN" w:eastAsia="zh-CN"/>
        </w:rPr>
        <w:t xml:space="preserve">、良友书院英文： </w:t>
      </w:r>
      <w:r>
        <w:rPr>
          <w:rFonts w:ascii="Helvetica" w:hAnsi="Arial Unicode MS" w:eastAsia="Arial Unicode MS" w:cs="Arial Unicode MS"/>
          <w:b/>
          <w:bCs/>
          <w:color w:val="008000"/>
          <w:lang w:val="zh-CN" w:eastAsia="zh-CN"/>
        </w:rPr>
        <w:t>Shuyuan</w:t>
      </w:r>
      <w:r>
        <w:rPr>
          <w:rFonts w:hint="eastAsia" w:cs="Arial Unicode MS"/>
          <w:b/>
          <w:bCs/>
          <w:color w:val="008000"/>
          <w:lang w:val="en-US" w:eastAsia="zh-CN"/>
        </w:rPr>
        <w:t xml:space="preserve">         已经修改</w:t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29" type="#_x0000_t75" style="position:absolute;left:0;margin-left:-1.2pt;margin-top:24.3pt;height:22.3pt;width:283.05pt;mso-position-horizontal-relative:margin;mso-position-vertical-relative:line;mso-wrap-distance-left:12pt;mso-wrap-distance-right:12pt;rotation:0f;z-index:25166131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  <w:r>
        <w:rPr>
          <w:rFonts w:ascii="Helvetica" w:hAnsi="Arial Unicode MS" w:eastAsia="Arial Unicode MS" w:cs="Arial Unicode MS"/>
          <w:color w:val="008000"/>
          <w:lang w:val="en-US"/>
        </w:rPr>
        <w:t>4</w:t>
      </w:r>
      <w:r>
        <w:rPr>
          <w:rFonts w:hint="eastAsia" w:ascii="Arial Unicode MS" w:hAnsi="Arial Unicode MS" w:eastAsia="Helvetica" w:cs="Arial Unicode MS"/>
          <w:color w:val="008000"/>
          <w:lang w:val="zh-CN" w:eastAsia="zh-CN"/>
        </w:rPr>
        <w:t>、搜索栏分类下标签</w:t>
      </w:r>
      <w:r>
        <w:rPr>
          <w:color w:val="008000"/>
        </w:rPr>
        <w:br/>
      </w:r>
      <w:r>
        <w:rPr>
          <w:color w:val="008000"/>
        </w:rPr>
        <w:br/>
      </w:r>
      <w:r>
        <w:rPr>
          <w:rFonts w:hint="eastAsia" w:ascii="Arial Unicode MS" w:hAnsi="Arial Unicode MS" w:eastAsia="Helvetica" w:cs="Arial Unicode MS"/>
          <w:color w:val="008000"/>
          <w:lang w:val="zh-CN" w:eastAsia="zh-CN"/>
        </w:rPr>
        <w:t>类型：专题、资讯、图片</w:t>
      </w:r>
    </w:p>
    <w:p>
      <w:pPr>
        <w:pStyle w:val="5"/>
        <w:rPr>
          <w:color w:val="008000"/>
        </w:rPr>
      </w:pPr>
      <w:r>
        <w:rPr>
          <w:rFonts w:hint="eastAsia" w:ascii="Arial Unicode MS" w:hAnsi="Arial Unicode MS" w:eastAsia="Helvetica" w:cs="Arial Unicode MS"/>
          <w:color w:val="008000"/>
          <w:lang w:val="zh-CN" w:eastAsia="zh-CN"/>
        </w:rPr>
        <w:t>智能：最新、最热、试试手气（根据</w:t>
      </w:r>
      <w:r>
        <w:rPr>
          <w:rFonts w:ascii="Helvetica" w:hAnsi="Arial Unicode MS" w:eastAsia="Arial Unicode MS" w:cs="Arial Unicode MS"/>
          <w:color w:val="008000"/>
          <w:lang w:val="zh-CN" w:eastAsia="zh-CN"/>
        </w:rPr>
        <w:t>IP</w:t>
      </w:r>
      <w:r>
        <w:rPr>
          <w:rFonts w:hint="eastAsia" w:ascii="Arial Unicode MS" w:hAnsi="Arial Unicode MS" w:eastAsia="Helvetica" w:cs="Arial Unicode MS"/>
          <w:color w:val="008000"/>
          <w:lang w:val="zh-CN" w:eastAsia="zh-CN"/>
        </w:rPr>
        <w:t>地址的观看习惯智能推荐，看看能否实现）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0" type="#_x0000_t75" style="position:absolute;left:0;margin-left:-1.2pt;margin-top:25pt;height:123.15pt;width:280.2pt;mso-position-horizontal-relative:margin;mso-position-vertical-relative:line;mso-wrap-distance-left:12pt;mso-wrap-distance-right:12pt;rotation:0f;z-index:251662336;" o:ole="f" fillcolor="#FFFFFF" filled="f" o:preferrelative="t" stroked="f" coordorigin="0,0" coordsize="21600,21600" wrapcoords="0 0 0 21643 21621 21643 21621 0 0 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through"/>
          </v:shape>
        </w:pict>
      </w:r>
      <w:r>
        <w:rPr>
          <w:color w:val="008000"/>
        </w:rPr>
        <w:br/>
      </w:r>
      <w:r>
        <w:rPr>
          <w:color w:val="008000"/>
        </w:rPr>
        <w:br/>
      </w: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rPr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5</w:t>
      </w:r>
      <w:r>
        <w:rPr>
          <w:rFonts w:hint="eastAsia" w:eastAsia="Helvetica"/>
          <w:b/>
          <w:bCs/>
          <w:color w:val="008000"/>
          <w:lang w:val="zh-CN" w:eastAsia="zh-CN"/>
        </w:rPr>
        <w:t>、红色</w:t>
      </w:r>
      <w:r>
        <w:rPr>
          <w:b/>
          <w:bCs/>
          <w:color w:val="008000"/>
          <w:lang w:val="zh-CN" w:eastAsia="zh-CN"/>
        </w:rPr>
        <w:t>banner</w:t>
      </w:r>
      <w:r>
        <w:rPr>
          <w:rFonts w:hint="eastAsia" w:eastAsia="Helvetica"/>
          <w:b/>
          <w:bCs/>
          <w:color w:val="008000"/>
          <w:lang w:val="zh-CN" w:eastAsia="zh-CN"/>
        </w:rPr>
        <w:t>宽度收窄，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记录时间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写错了，应该是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纪录时间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1" type="#_x0000_t75" style="position:absolute;left:0;margin-left:-13.2pt;margin-top:29.45pt;height:54.5pt;width:192.45pt;mso-position-horizontal-relative:margin;mso-position-vertical-relative:page;mso-wrap-distance-bottom:12pt;mso-wrap-distance-left:12pt;mso-wrap-distance-right:12pt;mso-wrap-distance-top:12pt;rotation:0f;z-index:251663360;" o:ole="f" fillcolor="#FFFFFF" filled="f" o:preferrelative="t" stroked="f" coordorigin="0,0" coordsize="21600,21600">
            <v:fill on="f" color2="#FFFFFF" focus="0%"/>
            <v:imagedata croptop="11935f" gain="65536f" blacklevel="0f" gamma="0" o:title="" r:id="rId12"/>
            <o:lock v:ext="edit" position="f" selection="f" grouping="f" rotation="f" cropping="f" text="f" aspectratio="t"/>
            <w10:wrap type="square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b/>
          <w:bCs/>
          <w:color w:val="008000"/>
          <w:lang w:val="en-US"/>
        </w:rPr>
        <w:t>6</w:t>
      </w:r>
      <w:r>
        <w:rPr>
          <w:rFonts w:hint="eastAsia" w:eastAsia="Helvetica"/>
          <w:b/>
          <w:bCs/>
          <w:color w:val="008000"/>
          <w:lang w:val="zh-CN" w:eastAsia="zh-CN"/>
        </w:rPr>
        <w:t>、标签的圆角矩形上方圆角不变，下方改成直角的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2" type="#_x0000_t75" style="position:absolute;left:0;margin-left:-1.2pt;margin-top:25.4pt;height:190.95pt;width:481.9pt;mso-position-horizontal-relative:margin;mso-position-vertical-relative:line;mso-wrap-distance-left:12pt;mso-wrap-distance-right:12pt;rotation:0f;z-index:251664384;" o:ole="f" fillcolor="#FFFFFF" filled="f" o:preferrelative="t" stroked="f" coordorigin="0,0" coordsize="21600,21600" wrapcoords="0 0 0 21614 21621 21614 21621 0 0 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b/>
          <w:bCs/>
          <w:color w:val="008000"/>
          <w:lang w:val="zh-TW" w:eastAsia="zh-TW"/>
        </w:rPr>
        <w:t>7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大图的高缩小，成上图的比例即可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3" type="#_x0000_t75" style="position:absolute;left:0;margin-left:-1.2pt;margin-top:25.4pt;height:225.95pt;width:481.9pt;mso-position-horizontal-relative:margin;mso-position-vertical-relative:line;mso-wrap-distance-left:12pt;mso-wrap-distance-right:12pt;rotation:0f;z-index:251665408;" o:ole="f" fillcolor="#FFFFFF" filled="f" o:preferrelative="t" stroked="f" coordorigin="0,0" coordsize="21600,21600" wrapcoords="0 0 0 21638 21600 21638 21600 0 0 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8</w:t>
      </w:r>
      <w:r>
        <w:rPr>
          <w:rFonts w:hint="eastAsia" w:eastAsia="Helvetica"/>
          <w:b/>
          <w:bCs/>
          <w:color w:val="008000"/>
          <w:lang w:val="zh-CN" w:eastAsia="zh-CN"/>
        </w:rPr>
        <w:t>、下拉栏：</w:t>
      </w:r>
    </w:p>
    <w:p>
      <w:pPr>
        <w:pStyle w:val="5"/>
        <w:jc w:val="left"/>
        <w:rPr>
          <w:b/>
          <w:bCs/>
          <w:color w:val="008000"/>
        </w:rPr>
      </w:pPr>
      <w:r>
        <w:rPr>
          <w:rFonts w:hint="eastAsia" w:eastAsia="Helvetica"/>
          <w:b/>
          <w:bCs/>
          <w:color w:val="008000"/>
          <w:lang w:val="zh-CN" w:eastAsia="zh-CN"/>
        </w:rPr>
        <w:t>最新资讯：无下拉框</w:t>
      </w:r>
      <w:r>
        <w:rPr>
          <w:b/>
          <w:bCs/>
          <w:color w:val="008000"/>
        </w:rPr>
        <w:br/>
      </w:r>
      <w:r>
        <w:rPr>
          <w:rFonts w:hint="eastAsia" w:eastAsia="Helvetica"/>
          <w:b/>
          <w:bCs/>
          <w:color w:val="008000"/>
          <w:lang w:val="zh-CN" w:eastAsia="zh-CN"/>
        </w:rPr>
        <w:t>纪录时间：代理发行、寻求合作、孵化计划、节目预告（先留位置，有的连列表页，有的连专题）</w:t>
      </w:r>
    </w:p>
    <w:p>
      <w:pPr>
        <w:pStyle w:val="5"/>
        <w:jc w:val="left"/>
        <w:rPr>
          <w:b/>
          <w:bCs/>
          <w:color w:val="008000"/>
        </w:rPr>
      </w:pPr>
      <w:r>
        <w:rPr>
          <w:rFonts w:hint="eastAsia" w:eastAsia="Helvetica"/>
          <w:b/>
          <w:bCs/>
          <w:color w:val="008000"/>
          <w:lang w:val="zh-CN" w:eastAsia="zh-CN"/>
        </w:rPr>
        <w:t>文化空间：最新活动、纪录片沙龙、公益大讲堂、常规课程、良友剧场</w:t>
      </w:r>
      <w:r>
        <w:rPr>
          <w:b/>
          <w:bCs/>
          <w:color w:val="008000"/>
        </w:rPr>
        <w:br/>
      </w:r>
      <w:r>
        <w:rPr>
          <w:rFonts w:hint="eastAsia" w:eastAsia="Helvetica"/>
          <w:b/>
          <w:bCs/>
          <w:color w:val="008000"/>
          <w:lang w:val="zh-CN" w:eastAsia="zh-CN"/>
        </w:rPr>
        <w:t>良友出品：纪录片片馆商城、文化周边产品</w:t>
      </w:r>
    </w:p>
    <w:p>
      <w:pPr>
        <w:pStyle w:val="5"/>
        <w:ind w:firstLine="720" w:firstLineChars="0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color w:val="008000"/>
        </w:rPr>
        <w:br/>
      </w:r>
      <w:r>
        <w:rPr>
          <w:color w:val="008000"/>
        </w:rPr>
        <w:br/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4" type="#_x0000_t75" style="position:absolute;left:0;margin-left:-0.5pt;margin-top:24.85pt;height:63.7pt;width:149.25pt;mso-position-horizontal-relative:margin;mso-position-vertical-relative:page;mso-wrap-distance-left:12pt;mso-wrap-distance-right:12pt;rotation:0f;z-index:25166643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8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</w:p>
    <w:p>
      <w:pPr>
        <w:pStyle w:val="5"/>
        <w:jc w:val="left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5" type="#_x0000_t75" style="position:absolute;left:0;margin-left:-7.2pt;margin-top:17pt;height:30.55pt;width:151.05pt;mso-position-horizontal-relative:margin;mso-position-vertical-relative:line;mso-wrap-distance-left:12pt;mso-wrap-distance-right:12pt;rotation:0f;z-index:25166745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b/>
          <w:bCs/>
          <w:color w:val="008000"/>
          <w:lang w:val="zh-TW" w:eastAsia="zh-TW"/>
        </w:rPr>
        <w:t>9</w:t>
      </w:r>
      <w:r>
        <w:rPr>
          <w:rFonts w:hint="eastAsia" w:eastAsia="Helvetica"/>
          <w:b/>
          <w:bCs/>
          <w:color w:val="008000"/>
          <w:lang w:val="zh-TW" w:eastAsia="zh-TW"/>
        </w:rPr>
        <w:t>、整頁的全部標題／簡介黑色文字改成：顏色＃</w:t>
      </w:r>
      <w:r>
        <w:rPr>
          <w:b/>
          <w:bCs/>
          <w:color w:val="008000"/>
          <w:lang w:val="zh-TW" w:eastAsia="zh-TW"/>
        </w:rPr>
        <w:t xml:space="preserve">666 </w:t>
      </w:r>
      <w:r>
        <w:rPr>
          <w:rFonts w:hint="eastAsia" w:eastAsia="Helvetica"/>
          <w:b/>
          <w:bCs/>
          <w:color w:val="008000"/>
          <w:lang w:val="zh-TW" w:eastAsia="zh-TW"/>
        </w:rPr>
        <w:t>大小</w:t>
      </w:r>
      <w:r>
        <w:rPr>
          <w:b/>
          <w:bCs/>
          <w:color w:val="008000"/>
          <w:lang w:val="zh-TW" w:eastAsia="zh-TW"/>
        </w:rPr>
        <w:t>12px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6" type="#_x0000_t75" style="position:absolute;left:0;margin-left:1.8pt;margin-top:25.2pt;height:211.5pt;width:223.45pt;mso-position-horizontal-relative:margin;mso-position-vertical-relative:line;mso-wrap-distance-left:12pt;mso-wrap-distance-right:12pt;rotation:0f;z-index:251668480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10</w:t>
      </w:r>
      <w:r>
        <w:rPr>
          <w:rFonts w:hint="eastAsia" w:eastAsia="Helvetica"/>
          <w:b/>
          <w:bCs/>
          <w:color w:val="008000"/>
          <w:lang w:val="zh-TW" w:eastAsia="zh-TW"/>
        </w:rPr>
        <w:t>、圖片帶色的外框去掉</w:t>
      </w:r>
      <w:r>
        <w:rPr>
          <w:rFonts w:hint="eastAsia" w:eastAsia="宋体"/>
          <w:b/>
          <w:bCs/>
          <w:color w:val="008000"/>
          <w:lang w:val="en-US" w:eastAsia="zh-CN"/>
        </w:rPr>
        <w:t xml:space="preserve">       是图片自己带的边框，样式没有带边框</w:t>
      </w:r>
    </w:p>
    <w:p>
      <w:pPr>
        <w:pStyle w:val="5"/>
        <w:jc w:val="left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7" type="#_x0000_t75" style="position:absolute;left:0;margin-left:-0.5pt;margin-top:16.45pt;height:42.7pt;width:121.95pt;mso-position-horizontal-relative:margin;mso-position-vertical-relative:line;mso-wrap-distance-left:12pt;mso-wrap-distance-right:12pt;rotation:0f;z-index:251669504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11</w:t>
      </w:r>
      <w:r>
        <w:rPr>
          <w:rFonts w:hint="eastAsia" w:eastAsia="Helvetica"/>
          <w:b/>
          <w:bCs/>
          <w:color w:val="008000"/>
          <w:lang w:val="zh-TW" w:eastAsia="zh-TW"/>
        </w:rPr>
        <w:t>、鏈接：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"http://www.1926cn.com/index.php?m=content&amp;c=index&amp;a=lists&amp;catid=14"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http://www.1926cn.com/index.php?m=content&amp;c=index&amp;a=lists&amp;catid=14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8" type="#_x0000_t75" style="position:absolute;left:0;margin-left:-0.5pt;margin-top:19.7pt;height:30.4pt;width:161.8pt;mso-position-horizontal-relative:margin;mso-position-vertical-relative:line;mso-wrap-distance-left:12pt;mso-wrap-distance-right:12pt;rotation:0f;z-index:251670528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TW" w:eastAsia="zh-TW"/>
        </w:rPr>
        <w:t>12</w:t>
      </w:r>
      <w:r>
        <w:rPr>
          <w:rFonts w:hint="eastAsia" w:eastAsia="Helvetica"/>
          <w:b/>
          <w:bCs/>
          <w:color w:val="008000"/>
          <w:lang w:val="zh-TW" w:eastAsia="zh-TW"/>
        </w:rPr>
        <w:t>、</w:t>
      </w:r>
      <w:r>
        <w:rPr>
          <w:rFonts w:hint="eastAsia" w:eastAsia="Helvetica"/>
          <w:b/>
          <w:bCs/>
          <w:color w:val="008000"/>
          <w:lang w:val="zh-CN" w:eastAsia="zh-CN"/>
        </w:rPr>
        <w:t>记录改成</w:t>
      </w:r>
      <w:r>
        <w:rPr>
          <w:rFonts w:hint="default" w:hAnsi="Helvetica"/>
          <w:b/>
          <w:bCs/>
          <w:color w:val="008000"/>
          <w:lang w:val="zh-CN" w:eastAsia="zh-CN"/>
        </w:rPr>
        <w:t>“</w:t>
      </w:r>
      <w:r>
        <w:rPr>
          <w:rFonts w:hint="eastAsia" w:eastAsia="Helvetica"/>
          <w:b/>
          <w:bCs/>
          <w:color w:val="008000"/>
          <w:lang w:val="zh-CN" w:eastAsia="zh-CN"/>
        </w:rPr>
        <w:t>纪录</w:t>
      </w:r>
      <w:r>
        <w:rPr>
          <w:rFonts w:hint="default" w:hAnsi="Helvetica"/>
          <w:b/>
          <w:bCs/>
          <w:color w:val="008000"/>
          <w:lang w:val="zh-CN" w:eastAsia="zh-CN"/>
        </w:rPr>
        <w:t>”</w:t>
      </w:r>
      <w:r>
        <w:rPr>
          <w:rFonts w:hint="eastAsia" w:eastAsia="Helvetica"/>
          <w:b/>
          <w:bCs/>
          <w:color w:val="008000"/>
          <w:lang w:val="zh-CN" w:eastAsia="zh-CN"/>
        </w:rPr>
        <w:t>，然后加</w:t>
      </w:r>
      <w:r>
        <w:rPr>
          <w:rFonts w:hint="eastAsia" w:eastAsia="Helvetica"/>
          <w:b/>
          <w:bCs/>
          <w:color w:val="008000"/>
          <w:lang w:val="zh-TW" w:eastAsia="zh-TW"/>
        </w:rPr>
        <w:t>鏈接：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"http://www.1926cn.com/index.php?m=content&amp;c=index&amp;a=lists&amp;catid=15"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http://www.1926cn.com/index.php?m=content&amp;c=index&amp;a=lists&amp;catid=15</w:t>
      </w:r>
      <w:r>
        <w:rPr>
          <w:b/>
          <w:bCs/>
          <w:color w:val="008000"/>
        </w:rPr>
        <w:fldChar w:fldCharType="end"/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39" type="#_x0000_t75" style="position:absolute;left:0;margin-left:-8.8pt;margin-top:24.9pt;height:23.25pt;width:99.55pt;mso-position-horizontal-relative:margin;mso-position-vertical-relative:line;mso-wrap-distance-left:12pt;mso-wrap-distance-right:12pt;rotation:0f;z-index:251671552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bookmarkStart w:id="0" w:name="_GoBack"/>
      <w:bookmarkEnd w:id="0"/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color w:val="008000"/>
        </w:rPr>
      </w:pPr>
      <w:r>
        <w:rPr>
          <w:b/>
          <w:bCs/>
          <w:color w:val="008000"/>
          <w:lang w:val="zh-CN" w:eastAsia="zh-CN"/>
        </w:rPr>
        <w:t>13</w:t>
      </w:r>
      <w:r>
        <w:rPr>
          <w:rFonts w:hint="eastAsia" w:eastAsia="Helvetica"/>
          <w:b/>
          <w:bCs/>
          <w:color w:val="008000"/>
          <w:lang w:val="zh-CN" w:eastAsia="zh-CN"/>
        </w:rPr>
        <w:t>、链接：</w:t>
      </w:r>
      <w:r>
        <w:rPr>
          <w:b/>
          <w:bCs/>
          <w:color w:val="008000"/>
        </w:rPr>
        <w:fldChar w:fldCharType="begin"/>
      </w:r>
      <w:r>
        <w:rPr>
          <w:b/>
          <w:bCs/>
          <w:color w:val="008000"/>
        </w:rPr>
        <w:instrText xml:space="preserve">HYPERLINK "http://www.1926cn.com/index.php?m=content&amp;c=index&amp;a=lists&amp;catid=16" </w:instrText>
      </w:r>
      <w:r>
        <w:rPr>
          <w:b/>
          <w:bCs/>
          <w:color w:val="008000"/>
        </w:rPr>
        <w:fldChar w:fldCharType="separate"/>
      </w:r>
      <w:r>
        <w:rPr>
          <w:rStyle w:val="6"/>
          <w:b/>
          <w:bCs/>
          <w:color w:val="008000"/>
          <w:lang w:val="en-US"/>
        </w:rPr>
        <w:t>http://www.1926cn.com/index.php?m=content&amp;c=index&amp;a=lists&amp;catid=16</w:t>
      </w:r>
      <w:r>
        <w:rPr>
          <w:b/>
          <w:bCs/>
          <w:color w:val="008000"/>
        </w:rPr>
        <w:fldChar w:fldCharType="end"/>
      </w:r>
    </w:p>
    <w:p>
      <w:pPr>
        <w:pStyle w:val="5"/>
        <w:jc w:val="left"/>
        <w:rPr>
          <w:color w:val="008000"/>
        </w:rPr>
      </w:pP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0" type="#_x0000_t75" style="position:absolute;left:0;margin-left:13.8pt;margin-top:12.65pt;height:132pt;width:452pt;mso-position-horizontal-relative:margin;mso-position-vertical-relative:line;mso-wrap-distance-left:12pt;mso-wrap-distance-right:12pt;rotation:0f;z-index:251672576;" o:ole="f" fillcolor="#FFFFFF" filled="f" o:preferrelative="t" stroked="f" coordorigin="0,0" coordsize="21600,21600" wrapcoords="0 0 0 21600 21600 21600 21600 0 0 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color w:val="008000"/>
        </w:rPr>
      </w:pPr>
      <w:r>
        <w:rPr>
          <w:b/>
          <w:bCs/>
          <w:color w:val="008000"/>
          <w:lang w:val="zh-CN" w:eastAsia="zh-CN"/>
        </w:rPr>
        <w:t>14</w:t>
      </w:r>
      <w:r>
        <w:rPr>
          <w:rFonts w:hint="eastAsia" w:eastAsia="Helvetica"/>
          <w:b/>
          <w:bCs/>
          <w:color w:val="008000"/>
          <w:lang w:val="zh-CN" w:eastAsia="zh-CN"/>
        </w:rPr>
        <w:t xml:space="preserve">、英语： </w:t>
      </w:r>
      <w:r>
        <w:rPr>
          <w:b/>
          <w:bCs/>
          <w:color w:val="008000"/>
          <w:lang w:val="zh-CN" w:eastAsia="zh-CN"/>
        </w:rPr>
        <w:t>WORK WITH COMPANION</w:t>
      </w:r>
      <w:r>
        <w:rPr>
          <w:rFonts w:ascii="Helvetica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1" type="#_x0000_t75" style="position:absolute;left:0;margin-left:-1.2pt;margin-top:25.65pt;height:7.4pt;width:481.9pt;mso-position-horizontal-relative:margin;mso-position-vertical-relative:line;mso-wrap-distance-left:12pt;mso-wrap-distance-right:12pt;rotation:0f;z-index:251673600;" o:ole="f" fillcolor="#FFFFFF" filled="f" o:preferrelative="t" stroked="f" coordorigin="0,0" coordsize="21600,21600" wrapcoords="0 0 0 21913 21600 21913 21600 0 0 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15</w:t>
      </w:r>
      <w:r>
        <w:rPr>
          <w:rFonts w:hint="eastAsia" w:eastAsia="Helvetica"/>
          <w:b/>
          <w:bCs/>
          <w:color w:val="008000"/>
          <w:lang w:val="zh-CN" w:eastAsia="zh-CN"/>
        </w:rPr>
        <w:t>、所有这一页的横线，改成</w:t>
      </w:r>
      <w:r>
        <w:rPr>
          <w:b/>
          <w:bCs/>
          <w:color w:val="008000"/>
          <w:lang w:val="zh-CN" w:eastAsia="zh-CN"/>
        </w:rPr>
        <w:t>1px</w:t>
      </w:r>
      <w:r>
        <w:rPr>
          <w:rFonts w:hint="eastAsia" w:eastAsia="Helvetica"/>
          <w:b/>
          <w:bCs/>
          <w:color w:val="008000"/>
          <w:lang w:val="zh-CN" w:eastAsia="zh-CN"/>
        </w:rPr>
        <w:t>的，颜色＃</w:t>
      </w:r>
      <w:r>
        <w:rPr>
          <w:b/>
          <w:bCs/>
          <w:color w:val="008000"/>
          <w:lang w:val="zh-CN" w:eastAsia="zh-CN"/>
        </w:rPr>
        <w:t>666</w:t>
      </w:r>
      <w:r>
        <w:rPr>
          <w:rFonts w:ascii="Helvetica" w:hAnsi="Arial Unicode MS" w:eastAsia="Arial Unicode MS" w:cs="Arial Unicode MS"/>
          <w:b/>
          <w:bCs/>
          <w:i w:val="0"/>
          <w:iCs w:val="0"/>
          <w:caps w:val="0"/>
          <w:smallCaps w:val="0"/>
          <w:strike w:val="0"/>
          <w:dstrike w:val="0"/>
          <w:outline w:val="0"/>
          <w:color w:val="008000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pict>
          <v:shape id="officeArt object" o:spid="_x0000_s1042" type="#_x0000_t75" style="position:absolute;left:0;margin-left:-0.5pt;margin-top:20.65pt;height:76.05pt;width:481.9pt;mso-position-horizontal-relative:margin;mso-position-vertical-relative:line;mso-wrap-distance-left:12pt;mso-wrap-distance-right:12pt;rotation:0f;z-index:251674624;" o:ole="f" fillcolor="#FFFFFF" filled="f" o:preferrelative="t" stroked="f" coordorigin="0,0" coordsize="21600,21600" wrapcoords="0 0 0 21651 21600 21651 21600 0 0 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through"/>
          </v:shape>
        </w:pict>
      </w:r>
    </w:p>
    <w:p>
      <w:pPr>
        <w:pStyle w:val="5"/>
        <w:jc w:val="left"/>
        <w:rPr>
          <w:b/>
          <w:bCs/>
          <w:color w:val="008000"/>
        </w:rPr>
      </w:pPr>
    </w:p>
    <w:p>
      <w:pPr>
        <w:pStyle w:val="5"/>
        <w:jc w:val="left"/>
        <w:rPr>
          <w:b/>
          <w:bCs/>
          <w:color w:val="008000"/>
        </w:rPr>
      </w:pPr>
      <w:r>
        <w:rPr>
          <w:b/>
          <w:bCs/>
          <w:color w:val="008000"/>
          <w:lang w:val="zh-CN" w:eastAsia="zh-CN"/>
        </w:rPr>
        <w:t>16</w:t>
      </w:r>
      <w:r>
        <w:rPr>
          <w:rFonts w:hint="eastAsia" w:eastAsia="Helvetica"/>
          <w:b/>
          <w:bCs/>
          <w:color w:val="008000"/>
          <w:lang w:val="zh-CN" w:eastAsia="zh-CN"/>
        </w:rPr>
        <w:t>、下面这一排的线与标题对齐</w:t>
      </w:r>
    </w:p>
    <w:p>
      <w:pPr>
        <w:pStyle w:val="5"/>
        <w:jc w:val="left"/>
        <w:rPr>
          <w:color w:val="008000"/>
        </w:rPr>
      </w:pPr>
    </w:p>
    <w:sectPr>
      <w:headerReference r:id="rId4" w:type="default"/>
      <w:footerReference r:id="rId5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1E200EE"/>
    <w:rsid w:val="03B920E2"/>
    <w:rsid w:val="041B0491"/>
    <w:rsid w:val="06173B6C"/>
    <w:rsid w:val="07701228"/>
    <w:rsid w:val="0930241E"/>
    <w:rsid w:val="09BB6AB2"/>
    <w:rsid w:val="0BB8255B"/>
    <w:rsid w:val="0C212B1E"/>
    <w:rsid w:val="0D911039"/>
    <w:rsid w:val="103B70AE"/>
    <w:rsid w:val="111A0C9A"/>
    <w:rsid w:val="13B41C63"/>
    <w:rsid w:val="14C02376"/>
    <w:rsid w:val="16841A81"/>
    <w:rsid w:val="1BB144E7"/>
    <w:rsid w:val="1C976DEE"/>
    <w:rsid w:val="204C400B"/>
    <w:rsid w:val="21DE69A0"/>
    <w:rsid w:val="26D12FC0"/>
    <w:rsid w:val="29614573"/>
    <w:rsid w:val="2987407F"/>
    <w:rsid w:val="29E1696D"/>
    <w:rsid w:val="2F380C3E"/>
    <w:rsid w:val="314C0871"/>
    <w:rsid w:val="3B46104B"/>
    <w:rsid w:val="3C776799"/>
    <w:rsid w:val="3EFF5951"/>
    <w:rsid w:val="46FA6014"/>
    <w:rsid w:val="4A0059F7"/>
    <w:rsid w:val="4B02325D"/>
    <w:rsid w:val="4BDF12E5"/>
    <w:rsid w:val="4C9F17C3"/>
    <w:rsid w:val="4D9643D3"/>
    <w:rsid w:val="4FDA6C5E"/>
    <w:rsid w:val="51C66E85"/>
    <w:rsid w:val="521C0134"/>
    <w:rsid w:val="54712998"/>
    <w:rsid w:val="55C01C5C"/>
    <w:rsid w:val="58D4514B"/>
    <w:rsid w:val="58F93D73"/>
    <w:rsid w:val="59561CA9"/>
    <w:rsid w:val="59CF724C"/>
    <w:rsid w:val="5A84380D"/>
    <w:rsid w:val="5CE345F1"/>
    <w:rsid w:val="6219421A"/>
    <w:rsid w:val="639F3A80"/>
    <w:rsid w:val="673213DD"/>
    <w:rsid w:val="677B2C4D"/>
    <w:rsid w:val="69362DAC"/>
    <w:rsid w:val="69B10234"/>
    <w:rsid w:val="6C056C25"/>
    <w:rsid w:val="79051CCA"/>
    <w:rsid w:val="7A5977C7"/>
    <w:rsid w:val="7ABF07F0"/>
    <w:rsid w:val="7ED122C0"/>
    <w:rsid w:val="7FA417D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iPriority="99" w:name="heading 1"/>
    <w:lsdException w:uiPriority="99" w:name="heading 2"/>
    <w:lsdException w:uiPriority="99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iPriority="99" w:name="Light Shading"/>
    <w:lsdException w:uiPriority="99" w:name="Light List"/>
    <w:lsdException w:uiPriority="99" w:name="Light Grid"/>
    <w:lsdException w:uiPriority="99" w:name="Medium Shading 1"/>
    <w:lsdException w:uiPriority="99" w:name="Medium Shading 2"/>
    <w:lsdException w:uiPriority="99" w:name="Medium List 1"/>
    <w:lsdException w:uiPriority="99" w:name="Medium List 2"/>
    <w:lsdException w:uiPriority="99" w:name="Medium Grid 1"/>
    <w:lsdException w:uiPriority="99" w:name="Medium Grid 2"/>
    <w:lsdException w:uiPriority="99" w:name="Medium Grid 3"/>
    <w:lsdException w:uiPriority="99" w:name="Dark List"/>
    <w:lsdException w:uiPriority="99" w:name="Colorful Shading"/>
    <w:lsdException w:uiPriority="99" w:name="Colorful List"/>
    <w:lsdException w:uiPriority="99" w:name="Colorful Grid"/>
    <w:lsdException w:uiPriority="99" w:name="Light Shading Accent 1"/>
    <w:lsdException w:uiPriority="99" w:name="Light List Accent 1"/>
    <w:lsdException w:uiPriority="99" w:name="Light Grid Accent 1"/>
    <w:lsdException w:uiPriority="99" w:name="Medium Shading 1 Accent 1"/>
    <w:lsdException w:uiPriority="99" w:name="Medium Shading 2 Accent 1"/>
    <w:lsdException w:uiPriority="99" w:name="Medium List 1 Accent 1"/>
    <w:lsdException w:uiPriority="99" w:name="Medium List 2 Accent 1"/>
    <w:lsdException w:uiPriority="99" w:name="Medium Grid 1 Accent 1"/>
    <w:lsdException w:uiPriority="99" w:name="Medium Grid 2 Accent 1"/>
    <w:lsdException w:uiPriority="99" w:name="Medium Grid 3 Accent 1"/>
    <w:lsdException w:uiPriority="99" w:name="Dark List Accent 1"/>
    <w:lsdException w:uiPriority="99" w:name="Colorful Shading Accent 1"/>
    <w:lsdException w:uiPriority="99" w:name="Colorful List Accent 1"/>
    <w:lsdException w:uiPriority="99" w:name="Colorful Grid Accent 1"/>
    <w:lsdException w:uiPriority="99" w:name="Light Shading Accent 2"/>
    <w:lsdException w:uiPriority="99" w:name="Light List Accent 2"/>
    <w:lsdException w:uiPriority="99" w:name="Light Grid Accent 2"/>
    <w:lsdException w:uiPriority="99" w:name="Medium Shading 1 Accent 2"/>
    <w:lsdException w:uiPriority="99" w:name="Medium Shading 2 Accent 2"/>
    <w:lsdException w:uiPriority="99" w:name="Medium List 1 Accent 2"/>
    <w:lsdException w:uiPriority="99" w:name="Medium List 2 Accent 2"/>
    <w:lsdException w:uiPriority="99" w:name="Medium Grid 1 Accent 2"/>
    <w:lsdException w:uiPriority="99" w:name="Medium Grid 2 Accent 2"/>
    <w:lsdException w:uiPriority="99" w:name="Medium Grid 3 Accent 2"/>
    <w:lsdException w:uiPriority="99" w:name="Dark List Accent 2"/>
    <w:lsdException w:uiPriority="99" w:name="Colorful Shading Accent 2"/>
    <w:lsdException w:uiPriority="99" w:name="Colorful List Accent 2"/>
    <w:lsdException w:uiPriority="99" w:name="Colorful Grid Accent 2"/>
    <w:lsdException w:uiPriority="99" w:name="Light Shading Accent 3"/>
    <w:lsdException w:uiPriority="99" w:name="Light List Accent 3"/>
    <w:lsdException w:uiPriority="99" w:name="Light Grid Accent 3"/>
    <w:lsdException w:uiPriority="99" w:name="Medium Shading 1 Accent 3"/>
    <w:lsdException w:uiPriority="99" w:name="Medium Shading 2 Accent 3"/>
    <w:lsdException w:uiPriority="99" w:name="Medium List 1 Accent 3"/>
    <w:lsdException w:uiPriority="99" w:name="Medium List 2 Accent 3"/>
    <w:lsdException w:uiPriority="99" w:name="Medium Grid 1 Accent 3"/>
    <w:lsdException w:uiPriority="99" w:name="Medium Grid 2 Accent 3"/>
    <w:lsdException w:uiPriority="99" w:name="Medium Grid 3 Accent 3"/>
    <w:lsdException w:uiPriority="99" w:name="Dark List Accent 3"/>
    <w:lsdException w:uiPriority="99" w:name="Colorful Shading Accent 3"/>
    <w:lsdException w:uiPriority="99" w:name="Colorful List Accent 3"/>
    <w:lsdException w:uiPriority="99" w:name="Colorful Grid Accent 3"/>
    <w:lsdException w:uiPriority="99" w:name="Light Shading Accent 4"/>
    <w:lsdException w:uiPriority="99" w:name="Light List Accent 4"/>
    <w:lsdException w:uiPriority="99" w:name="Light Grid Accent 4"/>
    <w:lsdException w:uiPriority="99" w:name="Medium Shading 1 Accent 4"/>
    <w:lsdException w:uiPriority="99" w:name="Medium Shading 2 Accent 4"/>
    <w:lsdException w:uiPriority="99" w:name="Medium List 1 Accent 4"/>
    <w:lsdException w:uiPriority="99" w:name="Medium List 2 Accent 4"/>
    <w:lsdException w:uiPriority="99" w:name="Medium Grid 1 Accent 4"/>
    <w:lsdException w:uiPriority="99" w:name="Medium Grid 2 Accent 4"/>
    <w:lsdException w:uiPriority="99" w:name="Medium Grid 3 Accent 4"/>
    <w:lsdException w:uiPriority="99" w:name="Dark List Accent 4"/>
    <w:lsdException w:uiPriority="99" w:name="Colorful Shading Accent 4"/>
    <w:lsdException w:uiPriority="99" w:name="Colorful List Accent 4"/>
    <w:lsdException w:uiPriority="99" w:name="Colorful Grid Accent 4"/>
    <w:lsdException w:uiPriority="99" w:name="Light Shading Accent 5"/>
    <w:lsdException w:uiPriority="99" w:name="Light List Accent 5"/>
    <w:lsdException w:uiPriority="99" w:name="Light Grid Accent 5"/>
    <w:lsdException w:uiPriority="99" w:name="Medium Shading 1 Accent 5"/>
    <w:lsdException w:uiPriority="99" w:name="Medium Shading 2 Accent 5"/>
    <w:lsdException w:uiPriority="99" w:name="Medium List 1 Accent 5"/>
    <w:lsdException w:uiPriority="99" w:name="Medium List 2 Accent 5"/>
    <w:lsdException w:uiPriority="99" w:name="Medium Grid 1 Accent 5"/>
    <w:lsdException w:uiPriority="99" w:name="Medium Grid 2 Accent 5"/>
    <w:lsdException w:uiPriority="99" w:name="Medium Grid 3 Accent 5"/>
    <w:lsdException w:uiPriority="99" w:name="Dark List Accent 5"/>
    <w:lsdException w:uiPriority="99" w:name="Colorful Shading Accent 5"/>
    <w:lsdException w:uiPriority="99" w:name="Colorful List Accent 5"/>
    <w:lsdException w:uiPriority="99" w:name="Colorful Grid Accent 5"/>
    <w:lsdException w:uiPriority="99" w:name="Light Shading Accent 6"/>
    <w:lsdException w:uiPriority="99" w:name="Light List Accent 6"/>
    <w:lsdException w:uiPriority="99" w:name="Light Grid Accent 6"/>
    <w:lsdException w:uiPriority="99" w:name="Medium Shading 1 Accent 6"/>
    <w:lsdException w:uiPriority="99" w:name="Medium Shading 2 Accent 6"/>
    <w:lsdException w:uiPriority="99" w:name="Medium List 1 Accent 6"/>
    <w:lsdException w:uiPriority="99" w:name="Medium List 2 Accent 6"/>
    <w:lsdException w:uiPriority="99" w:name="Medium Grid 1 Accent 6"/>
    <w:lsdException w:uiPriority="99" w:name="Medium Grid 2 Accent 6"/>
    <w:lsdException w:uiPriority="99" w:name="Medium Grid 3 Accent 6"/>
    <w:lsdException w:uiPriority="99" w:name="Dark List Accent 6"/>
    <w:lsdException w:uiPriority="99" w:name="Colorful Shading Accent 6"/>
    <w:lsdException w:uiPriority="99" w:name="Colorful List Accent 6"/>
    <w:lsdException w:uiPriority="99" w:name="Colorful Grid Accent 6"/>
  </w:latentStyles>
  <w:style w:type="paragraph" w:default="1" w:styleId="1">
    <w:name w:val="Normal"/>
    <w:uiPriority w:val="0"/>
    <w:pPr>
      <w:widowControl/>
      <w:numPr>
        <w:numId w:val="0"/>
      </w:numPr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lang w:val="en-US" w:eastAsia="en-US" w:bidi="ar-SA"/>
    </w:rPr>
  </w:style>
  <w:style w:type="character" w:default="1" w:styleId="2">
    <w:name w:val="Default Paragraph Font"/>
    <w:uiPriority w:val="0"/>
  </w:style>
  <w:style w:type="table" w:default="1" w:styleId="4">
    <w:name w:val="Normal Table"/>
    <w:unhideWhenUsed/>
    <w:uiPriority w:val="99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character" w:styleId="3">
    <w:name w:val="Hyperlink"/>
    <w:uiPriority w:val="0"/>
    <w:rPr>
      <w:u w:val="single"/>
    </w:rPr>
  </w:style>
  <w:style w:type="paragraph" w:customStyle="1" w:styleId="5">
    <w:name w:val="Body"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character" w:customStyle="1" w:styleId="6">
    <w:name w:val="Hyperlink.0"/>
    <w:basedOn w:val="3"/>
    <w:uiPriority w:val="0"/>
    <w:rPr>
      <w:u w:val="single"/>
    </w:rPr>
  </w:style>
  <w:style w:type="table" w:customStyle="1" w:styleId="7">
    <w:name w:val="Table Normal"/>
    <w:uiPriority w:val="0"/>
    <w:tblPr>
      <w:tblStyle w:val="4"/>
      <w:tblLayout w:type="fixed"/>
    </w:tblPr>
    <w:tcPr>
      <w:textDirection w:val="lrTb"/>
    </w:tcPr>
    <w:tblStylePr w:type="firstRow">
      <w:tblPr>
        <w:tblStyle w:val="4"/>
        <w:tblLayout w:type="fixed"/>
      </w:tblPr>
      <w:tcPr>
        <w:textDirection w:val="lrTb"/>
      </w:tcPr>
    </w:tblStylePr>
    <w:tblStylePr w:type="lastRow">
      <w:tblPr>
        <w:tblStyle w:val="4"/>
        <w:tblLayout w:type="fixed"/>
      </w:tblPr>
      <w:tcPr>
        <w:textDirection w:val="lrTb"/>
      </w:tcPr>
    </w:tblStylePr>
    <w:tblStylePr w:type="firstCol">
      <w:tblPr>
        <w:tblStyle w:val="4"/>
        <w:tblLayout w:type="fixed"/>
      </w:tblPr>
      <w:tcPr>
        <w:textDirection w:val="lrTb"/>
      </w:tcPr>
    </w:tblStylePr>
    <w:tblStylePr w:type="lastCol">
      <w:tblPr>
        <w:tblStyle w:val="4"/>
        <w:tblLayout w:type="fixed"/>
      </w:tblPr>
      <w:tcPr>
        <w:textDirection w:val="lrTb"/>
      </w:tcPr>
    </w:tblStylePr>
    <w:tblStylePr w:type="band1Vert">
      <w:tblPr>
        <w:tblStyle w:val="4"/>
        <w:tblLayout w:type="fixed"/>
      </w:tblPr>
      <w:tcPr>
        <w:textDirection w:val="lrTb"/>
      </w:tcPr>
    </w:tblStylePr>
    <w:tblStylePr w:type="band2Vert">
      <w:tblPr>
        <w:tblStyle w:val="4"/>
        <w:tblLayout w:type="fixed"/>
      </w:tblPr>
      <w:tcPr>
        <w:textDirection w:val="lrTb"/>
      </w:tcPr>
    </w:tblStylePr>
    <w:tblStylePr w:type="band1Horz">
      <w:tblPr>
        <w:tblStyle w:val="4"/>
        <w:tblLayout w:type="fixed"/>
      </w:tblPr>
      <w:tcPr>
        <w:textDirection w:val="lrTb"/>
      </w:tcPr>
    </w:tblStylePr>
    <w:tblStylePr w:type="band2Horz">
      <w:tblPr>
        <w:tblStyle w:val="4"/>
        <w:tblLayout w:type="fixed"/>
      </w:tblPr>
      <w:tcPr>
        <w:textDirection w:val="lrTb"/>
      </w:tcPr>
    </w:tblStylePr>
    <w:tblStylePr w:type="neCell">
      <w:tblPr>
        <w:tblStyle w:val="4"/>
        <w:tblLayout w:type="fixed"/>
      </w:tblPr>
      <w:tcPr>
        <w:textDirection w:val="lrTb"/>
      </w:tcPr>
    </w:tblStylePr>
    <w:tblStylePr w:type="nwCell">
      <w:tblPr>
        <w:tblStyle w:val="4"/>
        <w:tblLayout w:type="fixed"/>
      </w:tblPr>
      <w:tcPr>
        <w:textDirection w:val="lrTb"/>
      </w:tcPr>
    </w:tblStylePr>
    <w:tblStylePr w:type="seCell">
      <w:tblPr>
        <w:tblStyle w:val="4"/>
        <w:tblLayout w:type="fixed"/>
      </w:tblPr>
      <w:tcPr>
        <w:textDirection w:val="lrTb"/>
      </w:tcPr>
    </w:tblStylePr>
    <w:tblStylePr w:type="swCell">
      <w:tblPr>
        <w:tblStyle w:val="4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Office_9.1.0.5108_{F1E327BC-269C-435d-A152-05C5408002CA}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2015-06-15T12:45:00Z</dcterms:created>
  <cp:lastModifiedBy>cici</cp:lastModifiedBy>
  <dcterms:modified xsi:type="dcterms:W3CDTF">2015-07-06T02:43:19Z</dcterms:modified>
  <dc:title>1、首页标题，在mac上看像素太低，建议改成文件夹中的01文件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2052-9.1.0.5108</vt:lpwstr>
  </property>
</Properties>
</file>